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EA" w:rsidRDefault="004D40EA" w:rsidP="004D40EA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 w:rsidRPr="004D40EA">
        <w:rPr>
          <w:rStyle w:val="fontstyle01"/>
          <w:rFonts w:asciiTheme="minorHAnsi" w:hAnsiTheme="minorHAnsi" w:cstheme="minorHAnsi"/>
          <w:b/>
          <w:sz w:val="28"/>
          <w:szCs w:val="24"/>
        </w:rPr>
        <w:t>DODATEK Č</w:t>
      </w:r>
      <w:r w:rsidRPr="004D40EA">
        <w:rPr>
          <w:rStyle w:val="fontstyle01"/>
          <w:rFonts w:asciiTheme="minorHAnsi" w:hAnsiTheme="minorHAnsi" w:cstheme="minorHAnsi"/>
          <w:b/>
          <w:sz w:val="28"/>
          <w:szCs w:val="24"/>
        </w:rPr>
        <w:t>. 3 KE SMLOUVĚ O NÁJMU č. 800/808 a 801/821</w:t>
      </w:r>
      <w:r w:rsidRPr="004D40EA">
        <w:rPr>
          <w:rFonts w:cstheme="minorHAnsi"/>
          <w:b/>
          <w:color w:val="000000"/>
          <w:sz w:val="28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b/>
          <w:sz w:val="28"/>
          <w:szCs w:val="24"/>
        </w:rPr>
        <w:t xml:space="preserve">ZE DNE </w:t>
      </w:r>
      <w:proofErr w:type="gramStart"/>
      <w:r w:rsidRPr="004D40EA">
        <w:rPr>
          <w:rStyle w:val="fontstyle01"/>
          <w:rFonts w:asciiTheme="minorHAnsi" w:hAnsiTheme="minorHAnsi" w:cstheme="minorHAnsi"/>
          <w:b/>
          <w:sz w:val="28"/>
          <w:szCs w:val="24"/>
        </w:rPr>
        <w:t>30.8.2001</w:t>
      </w:r>
      <w:proofErr w:type="gramEnd"/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který níže uváděného dne, měsíce a roku uzavřeli v souladu s obecně závaznými právními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předpisy</w:t>
      </w:r>
    </w:p>
    <w:p w:rsidR="004D40EA" w:rsidRDefault="004D40EA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Pronajímatel: Město Znojmo, </w:t>
      </w:r>
      <w:proofErr w:type="spellStart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Obroková</w:t>
      </w:r>
      <w:proofErr w:type="spell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10-12, 669 22 Znojmo</w:t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IČ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00293881</w:t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DIČ CZ00293881</w:t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zastoupené Správou nemovitostí města Znojma, organizací založenou</w:t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usnesením MZ Města Znojma č. 25/91 odst. 2 b, ze dne 19. 11. 1991</w:t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se sídlem </w:t>
      </w:r>
      <w:proofErr w:type="spellStart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Pontassievská</w:t>
      </w:r>
      <w:proofErr w:type="spell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14, 669 02 Znojmo, </w:t>
      </w:r>
      <w:proofErr w:type="spellStart"/>
      <w:proofErr w:type="gramStart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č.účtu</w:t>
      </w:r>
      <w:proofErr w:type="spellEnd"/>
      <w:proofErr w:type="gram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D40EA">
        <w:rPr>
          <w:rStyle w:val="fontstyle01"/>
          <w:rFonts w:asciiTheme="minorHAnsi" w:hAnsiTheme="minorHAnsi" w:cstheme="minorHAnsi"/>
          <w:sz w:val="24"/>
          <w:szCs w:val="24"/>
          <w:highlight w:val="black"/>
        </w:rPr>
        <w:t>xxxxxxxxxxxxxxxxx</w:t>
      </w:r>
      <w:proofErr w:type="spellEnd"/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spellStart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zast</w:t>
      </w:r>
      <w:proofErr w:type="spell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. Ing. Lubomírem Šedou, ředitelem</w:t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(jako pronajímatel)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a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Nájemce: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Kamil Varga</w:t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IČ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49955551</w:t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DIČ CZ6607052397</w:t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sídlo Jarošova 1231/8, 669 02 Znojmo</w:t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(jako nájemce)</w:t>
      </w:r>
    </w:p>
    <w:p w:rsidR="004D40EA" w:rsidRDefault="004D40EA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Nájemce bere na vědomí, že ke dni </w:t>
      </w:r>
      <w:proofErr w:type="gramStart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1.1.2009</w:t>
      </w:r>
      <w:proofErr w:type="gram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přebírá všechna práva a povinnosti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pronajímatele Správa nemovitostí města Znojma, </w:t>
      </w:r>
      <w:proofErr w:type="spellStart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Pontassievská</w:t>
      </w:r>
      <w:proofErr w:type="spell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14, Znojmo.</w:t>
      </w:r>
      <w:r w:rsidRPr="004D40EA">
        <w:rPr>
          <w:rFonts w:cstheme="minorHAnsi"/>
          <w:color w:val="000000"/>
          <w:sz w:val="24"/>
          <w:szCs w:val="24"/>
        </w:rPr>
        <w:br/>
      </w:r>
    </w:p>
    <w:p w:rsidR="004D40EA" w:rsidRDefault="004D40EA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Smluvní strany se dnešního dne dohodly na základě skutečnosti, že se pronajímatel stal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od </w:t>
      </w:r>
      <w:r>
        <w:rPr>
          <w:rStyle w:val="fontstyle01"/>
          <w:rFonts w:asciiTheme="minorHAnsi" w:hAnsiTheme="minorHAnsi" w:cstheme="minorHAnsi"/>
          <w:sz w:val="24"/>
          <w:szCs w:val="24"/>
        </w:rPr>
        <w:t>1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. 4. 2009 plátcem daně z přidané hodnoty, na tomto dodatku k výše uvedené smlouvě: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Výše uvedené smluvní strany uzavřely dne </w:t>
      </w:r>
      <w:proofErr w:type="gramStart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30.8.2001</w:t>
      </w:r>
      <w:proofErr w:type="gram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smlouvu o nájmu nebytových prostor,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jejímž předmětem je umístění 6 ks nápojových automatů v nebytových prostorách Zimního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stadionu na ulici Dvořákova 21, Znojmo a v budově Městských lázní na náměstí Svobody 15,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Znojmo.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Oddíl II.,</w:t>
      </w:r>
    </w:p>
    <w:p w:rsidR="004D40EA" w:rsidRDefault="004D40EA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- druhý odstavec se doplňuje: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Nájemné za pronájem nebytových prostor v Městský</w:t>
      </w:r>
      <w:r>
        <w:rPr>
          <w:rStyle w:val="fontstyle01"/>
          <w:rFonts w:asciiTheme="minorHAnsi" w:hAnsiTheme="minorHAnsi" w:cstheme="minorHAnsi"/>
          <w:sz w:val="24"/>
          <w:szCs w:val="24"/>
        </w:rPr>
        <w:t>ch lázních činí s účinností od 1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. 4. 2009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částku 27.000,- Kč ročně včetně DPH. M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ěsíční nájemné bude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od 1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.4.2009</w:t>
      </w:r>
      <w:proofErr w:type="gram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činit 2250,- Kč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včetně DPH. Nájemné 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za pronájem nebytových prostor 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na Zimním stadionu činí s účinností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od </w:t>
      </w:r>
      <w:proofErr w:type="gramStart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1.4.2009</w:t>
      </w:r>
      <w:proofErr w:type="gram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částku 21.600,- Kč ročně včetně DPH. Měsíční nájemné bude od </w:t>
      </w:r>
      <w:proofErr w:type="gramStart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1.4.2009</w:t>
      </w:r>
      <w:proofErr w:type="gram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činit</w:t>
      </w:r>
      <w:r w:rsidRPr="004D40EA">
        <w:rPr>
          <w:rFonts w:cstheme="minorHAnsi"/>
          <w:color w:val="000000"/>
          <w:sz w:val="24"/>
          <w:szCs w:val="24"/>
        </w:rPr>
        <w:br/>
      </w:r>
      <w:r>
        <w:rPr>
          <w:rStyle w:val="fontstyle01"/>
          <w:rFonts w:asciiTheme="minorHAnsi" w:hAnsiTheme="minorHAnsi" w:cstheme="minorHAnsi"/>
          <w:sz w:val="24"/>
          <w:szCs w:val="24"/>
        </w:rPr>
        <w:t>1.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800,-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Kč včetně DPH.</w:t>
      </w:r>
      <w:r w:rsidRPr="004D40EA">
        <w:rPr>
          <w:rFonts w:cstheme="minorHAnsi"/>
          <w:color w:val="000000"/>
          <w:sz w:val="24"/>
          <w:szCs w:val="24"/>
        </w:rPr>
        <w:br/>
      </w:r>
    </w:p>
    <w:p w:rsidR="004D40EA" w:rsidRDefault="004D40EA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Nájemce se zavazuje hradit zálohově náklady na služby ve výši:</w:t>
      </w:r>
      <w:r w:rsidRPr="004D40EA">
        <w:rPr>
          <w:rFonts w:cstheme="minorHAnsi"/>
          <w:color w:val="000000"/>
          <w:sz w:val="24"/>
          <w:szCs w:val="24"/>
        </w:rPr>
        <w:br/>
      </w:r>
    </w:p>
    <w:p w:rsidR="004D40EA" w:rsidRDefault="004D40EA" w:rsidP="004D40EA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a) elektřina za Zimní stadion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7.200,- 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600,- Kč/</w:t>
      </w:r>
      <w:proofErr w:type="spellStart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b) elektřina za Městské lázně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10.800,-Kč/ročně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900,- Kč/</w:t>
      </w:r>
      <w:proofErr w:type="spellStart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měs</w:t>
      </w:r>
      <w:proofErr w:type="spell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Pr="004D40EA">
        <w:rPr>
          <w:rFonts w:cstheme="minorHAnsi"/>
          <w:color w:val="000000"/>
          <w:sz w:val="24"/>
          <w:szCs w:val="24"/>
        </w:rPr>
        <w:br/>
      </w:r>
    </w:p>
    <w:p w:rsidR="00C83E9E" w:rsidRDefault="004D40EA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Celková úhrada nájmu včetně záloh na služby v nebytovém prostoru na Zimním stadionu činí</w:t>
      </w:r>
      <w:r w:rsidRPr="004D40EA">
        <w:rPr>
          <w:rFonts w:cstheme="minorHAnsi"/>
          <w:color w:val="000000"/>
          <w:sz w:val="24"/>
          <w:szCs w:val="24"/>
        </w:rPr>
        <w:br/>
      </w:r>
      <w:r w:rsidR="00C83E9E">
        <w:rPr>
          <w:rStyle w:val="fontstyle01"/>
          <w:rFonts w:asciiTheme="minorHAnsi" w:hAnsiTheme="minorHAnsi" w:cstheme="minorHAnsi"/>
          <w:sz w:val="24"/>
          <w:szCs w:val="24"/>
        </w:rPr>
        <w:t>28.800,- Kč, zaokr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ouhleně 2.400,- Kč měsíčně.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lastRenderedPageBreak/>
        <w:t>Celková úhrada nájmu včetně zál</w:t>
      </w:r>
      <w:r w:rsidR="00C83E9E">
        <w:rPr>
          <w:rStyle w:val="fontstyle01"/>
          <w:rFonts w:asciiTheme="minorHAnsi" w:hAnsiTheme="minorHAnsi" w:cstheme="minorHAnsi"/>
          <w:sz w:val="24"/>
          <w:szCs w:val="24"/>
        </w:rPr>
        <w:t>oh na služby v nebytovém prostoru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 v Městských lázních činí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37.800,- Kč, </w:t>
      </w:r>
      <w:r w:rsidR="00C83E9E">
        <w:rPr>
          <w:rStyle w:val="fontstyle01"/>
          <w:rFonts w:asciiTheme="minorHAnsi" w:hAnsiTheme="minorHAnsi" w:cstheme="minorHAnsi"/>
          <w:sz w:val="24"/>
          <w:szCs w:val="24"/>
        </w:rPr>
        <w:t>zaokr</w:t>
      </w:r>
      <w:r w:rsidR="00C83E9E"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ouhleně 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3.150,- Kč měsíčně.</w:t>
      </w:r>
    </w:p>
    <w:p w:rsidR="00C83E9E" w:rsidRPr="00C83E9E" w:rsidRDefault="004D40EA" w:rsidP="004D40EA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4D40EA">
        <w:rPr>
          <w:rFonts w:cstheme="minorHAnsi"/>
          <w:sz w:val="24"/>
          <w:szCs w:val="24"/>
        </w:rPr>
        <w:br/>
      </w:r>
      <w:r w:rsidRPr="00C83E9E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Nájemné včetně záloh za služby je splatné měsíčně, nejpozději </w:t>
      </w:r>
      <w:proofErr w:type="gramStart"/>
      <w:r w:rsidRPr="00C83E9E">
        <w:rPr>
          <w:rStyle w:val="fontstyle01"/>
          <w:rFonts w:asciiTheme="minorHAnsi" w:hAnsiTheme="minorHAnsi" w:cstheme="minorHAnsi"/>
          <w:b/>
          <w:sz w:val="24"/>
          <w:szCs w:val="24"/>
        </w:rPr>
        <w:t>do 5-tého</w:t>
      </w:r>
      <w:proofErr w:type="gramEnd"/>
      <w:r w:rsidRPr="00C83E9E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dne běžného</w:t>
      </w:r>
      <w:r w:rsidRPr="00C83E9E">
        <w:rPr>
          <w:rFonts w:cstheme="minorHAnsi"/>
          <w:b/>
          <w:color w:val="000000"/>
          <w:sz w:val="24"/>
          <w:szCs w:val="24"/>
        </w:rPr>
        <w:br/>
      </w:r>
      <w:r w:rsidRPr="00C83E9E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měsíce, poukázané na účet pronajímatele u </w:t>
      </w:r>
      <w:proofErr w:type="spellStart"/>
      <w:r w:rsidR="00C83E9E" w:rsidRPr="00C83E9E">
        <w:rPr>
          <w:rStyle w:val="fontstyle01"/>
          <w:rFonts w:asciiTheme="minorHAnsi" w:hAnsiTheme="minorHAnsi" w:cstheme="minorHAnsi"/>
          <w:b/>
          <w:sz w:val="24"/>
          <w:szCs w:val="24"/>
          <w:highlight w:val="black"/>
        </w:rPr>
        <w:t>xxxxxxxxxxx</w:t>
      </w:r>
      <w:proofErr w:type="spellEnd"/>
      <w:r w:rsidRPr="00C83E9E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, číslo účtu </w:t>
      </w:r>
      <w:proofErr w:type="spellStart"/>
      <w:r w:rsidR="00C83E9E" w:rsidRPr="00C83E9E">
        <w:rPr>
          <w:rStyle w:val="fontstyle01"/>
          <w:rFonts w:asciiTheme="minorHAnsi" w:hAnsiTheme="minorHAnsi" w:cstheme="minorHAnsi"/>
          <w:b/>
          <w:sz w:val="24"/>
          <w:szCs w:val="24"/>
          <w:highlight w:val="black"/>
        </w:rPr>
        <w:t>xxxxxxxxxxxxxxxxxx</w:t>
      </w:r>
      <w:proofErr w:type="spellEnd"/>
      <w:r w:rsidRPr="00C83E9E">
        <w:rPr>
          <w:rStyle w:val="fontstyle01"/>
          <w:rFonts w:asciiTheme="minorHAnsi" w:hAnsiTheme="minorHAnsi" w:cstheme="minorHAnsi"/>
          <w:b/>
          <w:sz w:val="24"/>
          <w:szCs w:val="24"/>
        </w:rPr>
        <w:t>,</w:t>
      </w:r>
      <w:r w:rsidRPr="00C83E9E">
        <w:rPr>
          <w:rFonts w:cstheme="minorHAnsi"/>
          <w:b/>
          <w:color w:val="000000"/>
          <w:sz w:val="24"/>
          <w:szCs w:val="24"/>
        </w:rPr>
        <w:br/>
      </w:r>
      <w:r w:rsidRPr="00C83E9E">
        <w:rPr>
          <w:rStyle w:val="fontstyle01"/>
          <w:rFonts w:asciiTheme="minorHAnsi" w:hAnsiTheme="minorHAnsi" w:cstheme="minorHAnsi"/>
          <w:b/>
          <w:sz w:val="24"/>
          <w:szCs w:val="24"/>
        </w:rPr>
        <w:t>variabilní symbol pro platbu za Zimní stadion - 2326800808, variabilní symbol pro</w:t>
      </w:r>
      <w:r w:rsidRPr="00C83E9E">
        <w:rPr>
          <w:rFonts w:cstheme="minorHAnsi"/>
          <w:b/>
          <w:color w:val="000000"/>
          <w:sz w:val="24"/>
          <w:szCs w:val="24"/>
        </w:rPr>
        <w:br/>
      </w:r>
      <w:r w:rsidRPr="00C83E9E">
        <w:rPr>
          <w:rStyle w:val="fontstyle01"/>
          <w:rFonts w:asciiTheme="minorHAnsi" w:hAnsiTheme="minorHAnsi" w:cstheme="minorHAnsi"/>
          <w:b/>
          <w:sz w:val="24"/>
          <w:szCs w:val="24"/>
        </w:rPr>
        <w:t>Městské lázně - 2326801821.</w:t>
      </w:r>
    </w:p>
    <w:p w:rsidR="00C83E9E" w:rsidRDefault="004D40EA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Ostatní ustanovení smlouvy zůstávají beze změny.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Tento</w:t>
      </w:r>
      <w:r w:rsidR="00C83E9E">
        <w:rPr>
          <w:rStyle w:val="fontstyle01"/>
          <w:rFonts w:asciiTheme="minorHAnsi" w:hAnsiTheme="minorHAnsi" w:cstheme="minorHAnsi"/>
          <w:sz w:val="24"/>
          <w:szCs w:val="24"/>
        </w:rPr>
        <w:t xml:space="preserve"> dodatek nabývá účinnosti dnem </w:t>
      </w:r>
      <w:proofErr w:type="gramStart"/>
      <w:r w:rsidR="00C83E9E">
        <w:rPr>
          <w:rStyle w:val="fontstyle01"/>
          <w:rFonts w:asciiTheme="minorHAnsi" w:hAnsiTheme="minorHAnsi" w:cstheme="minorHAnsi"/>
          <w:sz w:val="24"/>
          <w:szCs w:val="24"/>
        </w:rPr>
        <w:t>1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.4.2009</w:t>
      </w:r>
      <w:proofErr w:type="gramEnd"/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,</w:t>
      </w:r>
      <w:r w:rsidR="00C83E9E"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byl vyhotoven ve třech stejnopisech, z nichž</w:t>
      </w: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každá strana obdrží po jednom vyhotovení.</w:t>
      </w:r>
    </w:p>
    <w:p w:rsidR="00C83E9E" w:rsidRDefault="00C83E9E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E97D25" w:rsidRDefault="004D40EA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4D40EA">
        <w:rPr>
          <w:rFonts w:cstheme="minorHAnsi"/>
          <w:color w:val="000000"/>
          <w:sz w:val="24"/>
          <w:szCs w:val="24"/>
        </w:rPr>
        <w:br/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 xml:space="preserve">Ve Znojmě dne </w:t>
      </w:r>
      <w:r w:rsidR="00C83E9E">
        <w:rPr>
          <w:rStyle w:val="fontstyle01"/>
          <w:rFonts w:asciiTheme="minorHAnsi" w:hAnsiTheme="minorHAnsi" w:cstheme="minorHAnsi"/>
          <w:sz w:val="24"/>
          <w:szCs w:val="24"/>
        </w:rPr>
        <w:t>1</w:t>
      </w:r>
      <w:r w:rsidRPr="004D40EA">
        <w:rPr>
          <w:rStyle w:val="fontstyle01"/>
          <w:rFonts w:asciiTheme="minorHAnsi" w:hAnsiTheme="minorHAnsi" w:cstheme="minorHAnsi"/>
          <w:sz w:val="24"/>
          <w:szCs w:val="24"/>
        </w:rPr>
        <w:t>. 4.2009</w:t>
      </w:r>
    </w:p>
    <w:p w:rsidR="00C83E9E" w:rsidRDefault="00C83E9E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C83E9E" w:rsidRDefault="00C83E9E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C83E9E" w:rsidRDefault="00C83E9E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C83E9E" w:rsidRDefault="00C83E9E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C83E9E" w:rsidRDefault="00C83E9E" w:rsidP="004D40E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……………………………………</w:t>
      </w:r>
      <w:bookmarkStart w:id="0" w:name="_GoBack"/>
      <w:bookmarkEnd w:id="0"/>
    </w:p>
    <w:p w:rsidR="00C83E9E" w:rsidRPr="004D40EA" w:rsidRDefault="00C83E9E" w:rsidP="004D40EA">
      <w:pPr>
        <w:spacing w:after="0"/>
        <w:ind w:firstLine="0"/>
        <w:rPr>
          <w:rFonts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pronajímatel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>nájemce</w:t>
      </w:r>
    </w:p>
    <w:sectPr w:rsidR="00C83E9E" w:rsidRPr="004D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87"/>
    <w:rsid w:val="004D40EA"/>
    <w:rsid w:val="00C83E9E"/>
    <w:rsid w:val="00E97D25"/>
    <w:rsid w:val="00F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4D40EA"/>
    <w:rPr>
      <w:rFonts w:ascii="Helvetica" w:hAnsi="Helvetica" w:cs="Helvetica" w:hint="default"/>
      <w:b w:val="0"/>
      <w:bCs w:val="0"/>
      <w:i w:val="0"/>
      <w:iCs w:val="0"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4D40EA"/>
    <w:rPr>
      <w:rFonts w:ascii="Helvetica" w:hAnsi="Helvetica" w:cs="Helvetica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2287</Characters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2023-08-16T06:18:00Z</dcterms:created>
  <dcterms:modified xsi:type="dcterms:W3CDTF">2023-08-16T06:32:00Z</dcterms:modified>
</cp:coreProperties>
</file>