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A49B58D" w:rsidR="001177AD" w:rsidRPr="00F54FFD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FD">
        <w:rPr>
          <w:rFonts w:ascii="Times New Roman" w:hAnsi="Times New Roman" w:cs="Times New Roman"/>
          <w:b/>
          <w:sz w:val="28"/>
          <w:szCs w:val="28"/>
        </w:rPr>
        <w:t>„PREZENTACE MSP NA</w:t>
      </w:r>
      <w:r w:rsidR="00BC57B8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Pr="00F54FFD">
        <w:rPr>
          <w:rFonts w:ascii="Times New Roman" w:hAnsi="Times New Roman" w:cs="Times New Roman"/>
          <w:b/>
          <w:sz w:val="28"/>
          <w:szCs w:val="28"/>
        </w:rPr>
        <w:t>SPECIALIZOVANÝCH VÝSTAVÁCH A VELETRZÍCH V</w:t>
      </w:r>
      <w:r w:rsidR="00BC57B8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Pr="00F54FFD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="00BC57B8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KIHE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2023/</w:t>
      </w:r>
      <w:proofErr w:type="gramStart"/>
      <w:r w:rsidR="00A268A4" w:rsidRPr="00F54FFD">
        <w:rPr>
          <w:rFonts w:ascii="Times New Roman" w:hAnsi="Times New Roman" w:cs="Times New Roman"/>
          <w:b/>
          <w:sz w:val="28"/>
          <w:szCs w:val="28"/>
        </w:rPr>
        <w:t>0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14</w:t>
      </w:r>
      <w:r w:rsidR="00BD3DD5" w:rsidRPr="00F54FFD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F54FFD">
        <w:rPr>
          <w:rFonts w:ascii="Times New Roman" w:hAnsi="Times New Roman" w:cs="Times New Roman"/>
          <w:b/>
          <w:sz w:val="28"/>
          <w:szCs w:val="28"/>
        </w:rPr>
        <w:t>,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 xml:space="preserve"> ALMATY</w:t>
      </w:r>
      <w:r w:rsidR="002755DB" w:rsidRPr="00F54F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KAZACHSTÁN</w:t>
      </w:r>
      <w:r w:rsidR="002755DB" w:rsidRPr="00F54FFD">
        <w:rPr>
          <w:rFonts w:ascii="Times New Roman" w:hAnsi="Times New Roman" w:cs="Times New Roman"/>
          <w:b/>
          <w:sz w:val="28"/>
          <w:szCs w:val="28"/>
        </w:rPr>
        <w:t>,</w:t>
      </w:r>
      <w:r w:rsidR="00BD3DD5" w:rsidRPr="00F54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17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.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-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19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.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F54FFD" w:rsidRPr="00F54FFD">
        <w:rPr>
          <w:rFonts w:ascii="Times New Roman" w:hAnsi="Times New Roman" w:cs="Times New Roman"/>
          <w:b/>
          <w:sz w:val="28"/>
          <w:szCs w:val="28"/>
        </w:rPr>
        <w:t>5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.</w:t>
      </w:r>
      <w:r w:rsidR="00391972" w:rsidRPr="00F54FFD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F54FFD">
        <w:rPr>
          <w:rFonts w:ascii="Times New Roman" w:hAnsi="Times New Roman" w:cs="Times New Roman"/>
          <w:b/>
          <w:sz w:val="28"/>
          <w:szCs w:val="28"/>
        </w:rPr>
        <w:t>2023</w:t>
      </w:r>
      <w:r w:rsidRPr="00F54FFD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DE405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DE405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DE405C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40E96E36" w:rsidR="00F57252" w:rsidRPr="00DE405C" w:rsidRDefault="00DE405C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E405C">
        <w:rPr>
          <w:rFonts w:ascii="Times New Roman" w:hAnsi="Times New Roman" w:cs="Times New Roman"/>
          <w:b/>
          <w:sz w:val="22"/>
        </w:rPr>
        <w:t>PURUS PRO s.r.o.</w:t>
      </w:r>
    </w:p>
    <w:p w14:paraId="75A8557F" w14:textId="1A40E09C" w:rsidR="00F57252" w:rsidRPr="00DE405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E405C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E405C" w:rsidRPr="00DE405C">
        <w:rPr>
          <w:rFonts w:ascii="Times New Roman" w:hAnsi="Times New Roman" w:cs="Times New Roman"/>
          <w:b/>
          <w:sz w:val="22"/>
        </w:rPr>
        <w:t>3</w:t>
      </w:r>
      <w:r w:rsidRPr="00DE405C">
        <w:rPr>
          <w:rFonts w:ascii="Times New Roman" w:hAnsi="Times New Roman" w:cs="Times New Roman"/>
          <w:b/>
          <w:sz w:val="22"/>
        </w:rPr>
        <w:t>/202</w:t>
      </w:r>
      <w:r w:rsidR="00DE405C" w:rsidRPr="00DE405C">
        <w:rPr>
          <w:rFonts w:ascii="Times New Roman" w:hAnsi="Times New Roman" w:cs="Times New Roman"/>
          <w:b/>
          <w:sz w:val="22"/>
        </w:rPr>
        <w:t>3</w:t>
      </w:r>
      <w:r w:rsidRPr="00DE405C">
        <w:rPr>
          <w:rFonts w:ascii="Times New Roman" w:hAnsi="Times New Roman" w:cs="Times New Roman"/>
          <w:b/>
          <w:sz w:val="22"/>
        </w:rPr>
        <w:t>/01</w:t>
      </w:r>
      <w:r w:rsidR="00DE405C" w:rsidRPr="00DE405C">
        <w:rPr>
          <w:rFonts w:ascii="Times New Roman" w:hAnsi="Times New Roman" w:cs="Times New Roman"/>
          <w:b/>
          <w:sz w:val="22"/>
        </w:rPr>
        <w:t>4</w:t>
      </w:r>
      <w:r w:rsidRPr="00DE405C">
        <w:rPr>
          <w:rFonts w:ascii="Times New Roman" w:hAnsi="Times New Roman" w:cs="Times New Roman"/>
          <w:b/>
          <w:sz w:val="22"/>
        </w:rPr>
        <w:t>K</w:t>
      </w:r>
    </w:p>
    <w:p w14:paraId="55E4F1F4" w14:textId="795E8111" w:rsidR="00F57252" w:rsidRPr="00DE405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05C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4B23118E" w14:textId="70A63D5E" w:rsidR="00F57252" w:rsidRPr="00DE405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05C">
        <w:rPr>
          <w:rFonts w:ascii="Times New Roman" w:hAnsi="Times New Roman" w:cs="Times New Roman"/>
          <w:sz w:val="22"/>
        </w:rPr>
        <w:t>se</w:t>
      </w:r>
      <w:r w:rsidR="00303605" w:rsidRPr="00DE405C">
        <w:rPr>
          <w:rFonts w:ascii="Times New Roman" w:hAnsi="Times New Roman" w:cs="Times New Roman"/>
          <w:sz w:val="22"/>
        </w:rPr>
        <w:t> </w:t>
      </w:r>
      <w:r w:rsidRPr="00DE405C">
        <w:rPr>
          <w:rFonts w:ascii="Times New Roman" w:hAnsi="Times New Roman" w:cs="Times New Roman"/>
          <w:sz w:val="22"/>
        </w:rPr>
        <w:t xml:space="preserve">sídlem </w:t>
      </w:r>
      <w:r w:rsidR="00DE405C" w:rsidRPr="00DE405C">
        <w:rPr>
          <w:rFonts w:ascii="Times New Roman" w:hAnsi="Times New Roman" w:cs="Times New Roman"/>
          <w:sz w:val="22"/>
        </w:rPr>
        <w:t xml:space="preserve">Štramberská 431, 742 58 Příbor, </w:t>
      </w:r>
      <w:r w:rsidRPr="00DE405C">
        <w:rPr>
          <w:rFonts w:ascii="Times New Roman" w:hAnsi="Times New Roman" w:cs="Times New Roman"/>
          <w:sz w:val="22"/>
        </w:rPr>
        <w:t>IČO:</w:t>
      </w:r>
      <w:r w:rsidR="005B5AD2" w:rsidRPr="00DE405C">
        <w:rPr>
          <w:rFonts w:ascii="Times New Roman" w:hAnsi="Times New Roman" w:cs="Times New Roman"/>
          <w:sz w:val="22"/>
        </w:rPr>
        <w:t> </w:t>
      </w:r>
      <w:r w:rsidR="00DE405C" w:rsidRPr="00DE405C">
        <w:rPr>
          <w:rFonts w:ascii="Times New Roman" w:hAnsi="Times New Roman" w:cs="Times New Roman"/>
          <w:sz w:val="22"/>
        </w:rPr>
        <w:t>08826536</w:t>
      </w:r>
      <w:r w:rsidRPr="00DE405C">
        <w:rPr>
          <w:rFonts w:ascii="Times New Roman" w:hAnsi="Times New Roman" w:cs="Times New Roman"/>
          <w:sz w:val="22"/>
        </w:rPr>
        <w:t>, DIČ:</w:t>
      </w:r>
      <w:r w:rsidR="005B5AD2" w:rsidRPr="00DE405C">
        <w:rPr>
          <w:rFonts w:ascii="Times New Roman" w:hAnsi="Times New Roman" w:cs="Times New Roman"/>
          <w:sz w:val="22"/>
        </w:rPr>
        <w:t> </w:t>
      </w:r>
      <w:r w:rsidRPr="00DE405C">
        <w:rPr>
          <w:rFonts w:ascii="Times New Roman" w:hAnsi="Times New Roman" w:cs="Times New Roman"/>
          <w:sz w:val="22"/>
        </w:rPr>
        <w:t>CZ</w:t>
      </w:r>
      <w:r w:rsidR="00DE405C" w:rsidRPr="00DE405C">
        <w:rPr>
          <w:rFonts w:ascii="Times New Roman" w:hAnsi="Times New Roman" w:cs="Times New Roman"/>
          <w:sz w:val="22"/>
        </w:rPr>
        <w:t>08826536</w:t>
      </w:r>
      <w:r w:rsidRPr="00DE405C">
        <w:rPr>
          <w:rFonts w:ascii="Times New Roman" w:hAnsi="Times New Roman" w:cs="Times New Roman"/>
          <w:sz w:val="22"/>
        </w:rPr>
        <w:t>,</w:t>
      </w:r>
    </w:p>
    <w:p w14:paraId="1B654E5A" w14:textId="3103288E" w:rsidR="00F57252" w:rsidRPr="00DE405C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05C">
        <w:rPr>
          <w:rFonts w:ascii="Times New Roman" w:hAnsi="Times New Roman" w:cs="Times New Roman"/>
          <w:sz w:val="22"/>
        </w:rPr>
        <w:t>zapsaná v</w:t>
      </w:r>
      <w:r w:rsidR="00303605" w:rsidRPr="00DE405C">
        <w:rPr>
          <w:rFonts w:ascii="Times New Roman" w:hAnsi="Times New Roman" w:cs="Times New Roman"/>
          <w:sz w:val="22"/>
        </w:rPr>
        <w:t> </w:t>
      </w:r>
      <w:r w:rsidRPr="00DE405C">
        <w:rPr>
          <w:rFonts w:ascii="Times New Roman" w:hAnsi="Times New Roman" w:cs="Times New Roman"/>
          <w:sz w:val="22"/>
        </w:rPr>
        <w:t>obchodním rejstříku vedeném u</w:t>
      </w:r>
      <w:r w:rsidR="00303605" w:rsidRPr="00DE405C">
        <w:rPr>
          <w:rFonts w:ascii="Times New Roman" w:hAnsi="Times New Roman" w:cs="Times New Roman"/>
          <w:sz w:val="22"/>
        </w:rPr>
        <w:t> </w:t>
      </w:r>
      <w:r w:rsidRPr="00DE405C">
        <w:rPr>
          <w:rFonts w:ascii="Times New Roman" w:hAnsi="Times New Roman" w:cs="Times New Roman"/>
          <w:sz w:val="22"/>
        </w:rPr>
        <w:t>Krajského soudu v</w:t>
      </w:r>
      <w:r w:rsidR="00303605" w:rsidRPr="00DE405C">
        <w:rPr>
          <w:rFonts w:ascii="Times New Roman" w:hAnsi="Times New Roman" w:cs="Times New Roman"/>
          <w:sz w:val="22"/>
        </w:rPr>
        <w:t> </w:t>
      </w:r>
      <w:r w:rsidRPr="00DE405C">
        <w:rPr>
          <w:rFonts w:ascii="Times New Roman" w:hAnsi="Times New Roman" w:cs="Times New Roman"/>
          <w:sz w:val="22"/>
        </w:rPr>
        <w:t>Ostravě, oddíl</w:t>
      </w:r>
      <w:r w:rsidR="00303605" w:rsidRPr="00DE405C">
        <w:rPr>
          <w:rFonts w:ascii="Times New Roman" w:hAnsi="Times New Roman" w:cs="Times New Roman"/>
          <w:sz w:val="22"/>
        </w:rPr>
        <w:t> </w:t>
      </w:r>
      <w:r w:rsidRPr="00DE405C">
        <w:rPr>
          <w:rFonts w:ascii="Times New Roman" w:hAnsi="Times New Roman" w:cs="Times New Roman"/>
          <w:sz w:val="22"/>
        </w:rPr>
        <w:t>C, vložka</w:t>
      </w:r>
      <w:r w:rsidR="005B5AD2" w:rsidRPr="00DE405C">
        <w:rPr>
          <w:rFonts w:ascii="Times New Roman" w:hAnsi="Times New Roman" w:cs="Times New Roman"/>
          <w:sz w:val="22"/>
        </w:rPr>
        <w:t> </w:t>
      </w:r>
      <w:r w:rsidR="00DE405C" w:rsidRPr="00DE405C">
        <w:rPr>
          <w:rFonts w:ascii="Times New Roman" w:hAnsi="Times New Roman" w:cs="Times New Roman"/>
          <w:sz w:val="22"/>
        </w:rPr>
        <w:t>80947</w:t>
      </w:r>
    </w:p>
    <w:p w14:paraId="5F596A12" w14:textId="187B9D67" w:rsidR="00DE082C" w:rsidRPr="00DE405C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DE405C">
        <w:rPr>
          <w:rFonts w:ascii="Times New Roman" w:hAnsi="Times New Roman" w:cs="Times New Roman"/>
          <w:sz w:val="22"/>
        </w:rPr>
        <w:t xml:space="preserve"> </w:t>
      </w:r>
      <w:r w:rsidR="00DE082C" w:rsidRPr="00DE405C">
        <w:rPr>
          <w:rFonts w:ascii="Times New Roman" w:hAnsi="Times New Roman" w:cs="Times New Roman"/>
          <w:sz w:val="22"/>
        </w:rPr>
        <w:t>(„</w:t>
      </w:r>
      <w:r w:rsidR="00DE082C" w:rsidRPr="00DE405C">
        <w:rPr>
          <w:rFonts w:ascii="Times New Roman" w:hAnsi="Times New Roman" w:cs="Times New Roman"/>
          <w:b/>
          <w:sz w:val="22"/>
        </w:rPr>
        <w:t>Příjemce podpory</w:t>
      </w:r>
      <w:r w:rsidR="00DE082C" w:rsidRPr="00DE405C">
        <w:rPr>
          <w:rFonts w:ascii="Times New Roman" w:hAnsi="Times New Roman" w:cs="Times New Roman"/>
          <w:sz w:val="22"/>
        </w:rPr>
        <w:t>“</w:t>
      </w:r>
      <w:r w:rsidR="00152985" w:rsidRPr="00DE405C">
        <w:rPr>
          <w:rFonts w:ascii="Times New Roman" w:hAnsi="Times New Roman" w:cs="Times New Roman"/>
          <w:sz w:val="22"/>
        </w:rPr>
        <w:t xml:space="preserve"> nebo </w:t>
      </w:r>
      <w:r w:rsidR="00152985" w:rsidRPr="00DE405C">
        <w:rPr>
          <w:rFonts w:ascii="Times New Roman" w:hAnsi="Times New Roman" w:cs="Times New Roman"/>
          <w:b/>
          <w:sz w:val="22"/>
        </w:rPr>
        <w:t>,,MSP“</w:t>
      </w:r>
      <w:r w:rsidR="00DE082C" w:rsidRPr="00DE405C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DE405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DE405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8ADA85E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747EF8">
        <w:rPr>
          <w:rFonts w:ascii="Times New Roman" w:hAnsi="Times New Roman" w:cs="Times New Roman"/>
          <w:sz w:val="22"/>
        </w:rPr>
        <w:t xml:space="preserve"> </w:t>
      </w:r>
      <w:r w:rsidR="00747EF8" w:rsidRPr="00A24173">
        <w:rPr>
          <w:rFonts w:ascii="Times New Roman" w:hAnsi="Times New Roman" w:cs="Times New Roman"/>
          <w:sz w:val="22"/>
        </w:rPr>
        <w:t>1</w:t>
      </w:r>
      <w:r w:rsidR="00A24173" w:rsidRPr="00A24173">
        <w:rPr>
          <w:rFonts w:ascii="Times New Roman" w:hAnsi="Times New Roman" w:cs="Times New Roman"/>
          <w:sz w:val="22"/>
        </w:rPr>
        <w:t>1</w:t>
      </w:r>
      <w:r w:rsidR="00747EF8" w:rsidRPr="00A24173">
        <w:rPr>
          <w:rFonts w:ascii="Times New Roman" w:hAnsi="Times New Roman" w:cs="Times New Roman"/>
          <w:sz w:val="22"/>
        </w:rPr>
        <w:t xml:space="preserve">. </w:t>
      </w:r>
      <w:r w:rsidR="00A24173" w:rsidRPr="00A24173">
        <w:rPr>
          <w:rFonts w:ascii="Times New Roman" w:hAnsi="Times New Roman" w:cs="Times New Roman"/>
          <w:sz w:val="22"/>
        </w:rPr>
        <w:t>5</w:t>
      </w:r>
      <w:r w:rsidR="00747EF8" w:rsidRPr="00A24173">
        <w:rPr>
          <w:rFonts w:ascii="Times New Roman" w:hAnsi="Times New Roman" w:cs="Times New Roman"/>
          <w:sz w:val="22"/>
        </w:rPr>
        <w:t>. 202</w:t>
      </w:r>
      <w:r w:rsidR="00A24173" w:rsidRPr="00A24173">
        <w:rPr>
          <w:rFonts w:ascii="Times New Roman" w:hAnsi="Times New Roman" w:cs="Times New Roman"/>
          <w:sz w:val="22"/>
        </w:rPr>
        <w:t>3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A24173">
        <w:rPr>
          <w:rFonts w:ascii="Times New Roman" w:hAnsi="Times New Roman" w:cs="Times New Roman"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</w:t>
      </w:r>
      <w:r w:rsidR="005B5AD2">
        <w:rPr>
          <w:rFonts w:ascii="Times New Roman" w:hAnsi="Times New Roman" w:cs="Times New Roman"/>
          <w:sz w:val="22"/>
        </w:rPr>
        <w:t> </w:t>
      </w:r>
      <w:r w:rsidR="00972537" w:rsidRPr="000A5ADD">
        <w:rPr>
          <w:rFonts w:ascii="Times New Roman" w:hAnsi="Times New Roman" w:cs="Times New Roman"/>
          <w:sz w:val="22"/>
        </w:rPr>
        <w:t>číslem</w:t>
      </w:r>
      <w:r w:rsidR="00747EF8">
        <w:rPr>
          <w:rFonts w:ascii="Times New Roman" w:hAnsi="Times New Roman" w:cs="Times New Roman"/>
          <w:sz w:val="22"/>
        </w:rPr>
        <w:t xml:space="preserve"> </w:t>
      </w:r>
      <w:r w:rsidR="00A24173" w:rsidRPr="00A24173">
        <w:rPr>
          <w:rFonts w:ascii="Times New Roman" w:hAnsi="Times New Roman" w:cs="Times New Roman"/>
          <w:sz w:val="22"/>
        </w:rPr>
        <w:t>22754237</w:t>
      </w:r>
      <w:r w:rsidR="00972537" w:rsidRPr="00A24173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</w:t>
      </w:r>
      <w:r w:rsidR="005B5AD2">
        <w:rPr>
          <w:rFonts w:ascii="Times New Roman" w:hAnsi="Times New Roman" w:cs="Times New Roman"/>
          <w:sz w:val="22"/>
        </w:rPr>
        <w:t> </w:t>
      </w:r>
      <w:r w:rsidR="006C5CC9" w:rsidRPr="00152985">
        <w:rPr>
          <w:rFonts w:ascii="Times New Roman" w:hAnsi="Times New Roman" w:cs="Times New Roman"/>
          <w:sz w:val="22"/>
        </w:rPr>
        <w:t xml:space="preserve">formě finanční </w:t>
      </w:r>
      <w:r w:rsidR="006C5CC9" w:rsidRPr="002755DB">
        <w:rPr>
          <w:rFonts w:ascii="Times New Roman" w:hAnsi="Times New Roman" w:cs="Times New Roman"/>
          <w:sz w:val="22"/>
        </w:rPr>
        <w:t>spoluúčasti</w:t>
      </w:r>
      <w:r w:rsidR="00BF134E" w:rsidRPr="002755DB">
        <w:rPr>
          <w:rFonts w:ascii="Times New Roman" w:hAnsi="Times New Roman" w:cs="Times New Roman"/>
          <w:sz w:val="22"/>
        </w:rPr>
        <w:t xml:space="preserve"> </w:t>
      </w:r>
      <w:r w:rsidR="006C5CC9" w:rsidRPr="002755DB">
        <w:rPr>
          <w:rFonts w:ascii="Times New Roman" w:hAnsi="Times New Roman" w:cs="Times New Roman"/>
          <w:sz w:val="22"/>
        </w:rPr>
        <w:t>na</w:t>
      </w:r>
      <w:r w:rsidR="005B5AD2">
        <w:rPr>
          <w:rFonts w:ascii="Times New Roman" w:hAnsi="Times New Roman" w:cs="Times New Roman"/>
          <w:sz w:val="22"/>
        </w:rPr>
        <w:t> </w:t>
      </w:r>
      <w:r w:rsidR="006C5CC9" w:rsidRPr="00F54FF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F54FFD">
        <w:rPr>
          <w:rFonts w:ascii="Times New Roman" w:hAnsi="Times New Roman" w:cs="Times New Roman"/>
          <w:sz w:val="22"/>
        </w:rPr>
        <w:t> </w:t>
      </w:r>
      <w:r w:rsidR="006C5CC9" w:rsidRPr="00F54FFD">
        <w:rPr>
          <w:rFonts w:ascii="Times New Roman" w:hAnsi="Times New Roman" w:cs="Times New Roman"/>
          <w:sz w:val="22"/>
        </w:rPr>
        <w:t xml:space="preserve">veletrhu konaném dne </w:t>
      </w:r>
      <w:r w:rsidR="00F54FFD" w:rsidRPr="00F54FFD">
        <w:rPr>
          <w:rFonts w:ascii="Times New Roman" w:hAnsi="Times New Roman" w:cs="Times New Roman"/>
          <w:sz w:val="22"/>
        </w:rPr>
        <w:t>17</w:t>
      </w:r>
      <w:r w:rsidR="002755DB" w:rsidRPr="00F54FFD">
        <w:rPr>
          <w:rFonts w:ascii="Times New Roman" w:hAnsi="Times New Roman" w:cs="Times New Roman"/>
          <w:sz w:val="22"/>
        </w:rPr>
        <w:t>.</w:t>
      </w:r>
      <w:r w:rsidR="00A268A4" w:rsidRPr="00F54FFD">
        <w:rPr>
          <w:rFonts w:ascii="Times New Roman" w:hAnsi="Times New Roman" w:cs="Times New Roman"/>
          <w:sz w:val="22"/>
        </w:rPr>
        <w:t> </w:t>
      </w:r>
      <w:r w:rsidR="002755DB" w:rsidRPr="00F54FFD">
        <w:rPr>
          <w:rFonts w:ascii="Times New Roman" w:hAnsi="Times New Roman" w:cs="Times New Roman"/>
          <w:sz w:val="22"/>
        </w:rPr>
        <w:t>– </w:t>
      </w:r>
      <w:r w:rsidR="00F54FFD" w:rsidRPr="00F54FFD">
        <w:rPr>
          <w:rFonts w:ascii="Times New Roman" w:hAnsi="Times New Roman" w:cs="Times New Roman"/>
          <w:sz w:val="22"/>
        </w:rPr>
        <w:t>19</w:t>
      </w:r>
      <w:r w:rsidR="002755DB" w:rsidRPr="00F54FFD">
        <w:rPr>
          <w:rFonts w:ascii="Times New Roman" w:hAnsi="Times New Roman" w:cs="Times New Roman"/>
          <w:sz w:val="22"/>
        </w:rPr>
        <w:t>. </w:t>
      </w:r>
      <w:r w:rsidR="00F54FFD" w:rsidRPr="00F54FFD">
        <w:rPr>
          <w:rFonts w:ascii="Times New Roman" w:hAnsi="Times New Roman" w:cs="Times New Roman"/>
          <w:sz w:val="22"/>
        </w:rPr>
        <w:t>5</w:t>
      </w:r>
      <w:r w:rsidR="002755DB" w:rsidRPr="00F54FFD">
        <w:rPr>
          <w:rFonts w:ascii="Times New Roman" w:hAnsi="Times New Roman" w:cs="Times New Roman"/>
          <w:sz w:val="22"/>
        </w:rPr>
        <w:t>. </w:t>
      </w:r>
      <w:r w:rsidR="00BD3DD5" w:rsidRPr="00F54FFD">
        <w:rPr>
          <w:rFonts w:ascii="Times New Roman" w:hAnsi="Times New Roman" w:cs="Times New Roman"/>
          <w:sz w:val="22"/>
        </w:rPr>
        <w:t>202</w:t>
      </w:r>
      <w:r w:rsidR="00A268A4" w:rsidRPr="00F54FFD">
        <w:rPr>
          <w:rFonts w:ascii="Times New Roman" w:hAnsi="Times New Roman" w:cs="Times New Roman"/>
          <w:sz w:val="22"/>
        </w:rPr>
        <w:t>3</w:t>
      </w:r>
      <w:r w:rsidR="006C5CC9" w:rsidRPr="00F54FFD">
        <w:rPr>
          <w:rFonts w:ascii="Times New Roman" w:hAnsi="Times New Roman" w:cs="Times New Roman"/>
          <w:sz w:val="22"/>
        </w:rPr>
        <w:t xml:space="preserve"> v</w:t>
      </w:r>
      <w:r w:rsidR="00F54FFD" w:rsidRPr="00F54FFD">
        <w:rPr>
          <w:rFonts w:ascii="Times New Roman" w:hAnsi="Times New Roman" w:cs="Times New Roman"/>
          <w:sz w:val="22"/>
        </w:rPr>
        <w:t> </w:t>
      </w:r>
      <w:proofErr w:type="spellStart"/>
      <w:r w:rsidR="00F54FFD" w:rsidRPr="00F54FFD">
        <w:rPr>
          <w:rFonts w:ascii="Times New Roman" w:hAnsi="Times New Roman" w:cs="Times New Roman"/>
          <w:sz w:val="22"/>
        </w:rPr>
        <w:t>Almat</w:t>
      </w:r>
      <w:r w:rsidR="00D07058">
        <w:rPr>
          <w:rFonts w:ascii="Times New Roman" w:hAnsi="Times New Roman" w:cs="Times New Roman"/>
          <w:sz w:val="22"/>
        </w:rPr>
        <w:t>y</w:t>
      </w:r>
      <w:proofErr w:type="spellEnd"/>
      <w:r w:rsidR="00F54FFD" w:rsidRPr="00F54FFD">
        <w:rPr>
          <w:rFonts w:ascii="Times New Roman" w:hAnsi="Times New Roman" w:cs="Times New Roman"/>
          <w:sz w:val="22"/>
        </w:rPr>
        <w:t>, Kazachstán</w:t>
      </w:r>
      <w:r w:rsidR="009C11E2" w:rsidRPr="00F54FF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 xml:space="preserve">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D60620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</w:t>
      </w:r>
      <w:r w:rsidR="00AB773F">
        <w:rPr>
          <w:rFonts w:ascii="Times New Roman" w:hAnsi="Times New Roman" w:cs="Times New Roman"/>
          <w:sz w:val="22"/>
        </w:rPr>
        <w:t> </w:t>
      </w:r>
      <w:r w:rsidR="00CE098D" w:rsidRPr="00EF6574">
        <w:rPr>
          <w:rFonts w:ascii="Times New Roman" w:hAnsi="Times New Roman" w:cs="Times New Roman"/>
          <w:sz w:val="22"/>
        </w:rPr>
        <w:t xml:space="preserve">úhradě nákladů </w:t>
      </w:r>
      <w:r w:rsidR="00CE098D" w:rsidRPr="00B531F7">
        <w:rPr>
          <w:rFonts w:ascii="Times New Roman" w:hAnsi="Times New Roman" w:cs="Times New Roman"/>
          <w:sz w:val="22"/>
        </w:rPr>
        <w:t>spojených s realizací Účasti MSP</w:t>
      </w:r>
      <w:r w:rsidR="00EF6574" w:rsidRPr="00B531F7">
        <w:rPr>
          <w:rFonts w:ascii="Times New Roman" w:hAnsi="Times New Roman" w:cs="Times New Roman"/>
          <w:sz w:val="22"/>
        </w:rPr>
        <w:t xml:space="preserve"> 90 000,00</w:t>
      </w:r>
      <w:r w:rsidR="00AB773F" w:rsidRPr="00B531F7">
        <w:rPr>
          <w:rFonts w:ascii="Times New Roman" w:hAnsi="Times New Roman" w:cs="Times New Roman"/>
          <w:sz w:val="22"/>
        </w:rPr>
        <w:t> </w:t>
      </w:r>
      <w:r w:rsidR="00CF112A" w:rsidRPr="00B531F7">
        <w:rPr>
          <w:rFonts w:ascii="Times New Roman" w:hAnsi="Times New Roman" w:cs="Times New Roman"/>
          <w:sz w:val="22"/>
        </w:rPr>
        <w:t xml:space="preserve">Kč (slovy: </w:t>
      </w:r>
      <w:r w:rsidR="00EF6574" w:rsidRPr="00E370E0">
        <w:rPr>
          <w:rFonts w:ascii="Times New Roman" w:hAnsi="Times New Roman" w:cs="Times New Roman"/>
          <w:sz w:val="22"/>
        </w:rPr>
        <w:t>devadesát tisíc</w:t>
      </w:r>
      <w:r w:rsidR="00CF112A" w:rsidRPr="00E370E0">
        <w:rPr>
          <w:rFonts w:ascii="Times New Roman" w:hAnsi="Times New Roman" w:cs="Times New Roman"/>
          <w:sz w:val="22"/>
        </w:rPr>
        <w:t xml:space="preserve"> korun českých)</w:t>
      </w:r>
      <w:r w:rsidR="00EC74B0" w:rsidRPr="00E370E0">
        <w:rPr>
          <w:rFonts w:ascii="Times New Roman" w:hAnsi="Times New Roman" w:cs="Times New Roman"/>
          <w:sz w:val="22"/>
        </w:rPr>
        <w:t xml:space="preserve"> dle</w:t>
      </w:r>
      <w:r w:rsidR="0093616E" w:rsidRPr="00E370E0">
        <w:rPr>
          <w:rFonts w:ascii="Times New Roman" w:hAnsi="Times New Roman" w:cs="Times New Roman"/>
          <w:sz w:val="22"/>
        </w:rPr>
        <w:t> </w:t>
      </w:r>
      <w:r w:rsidR="00EC74B0" w:rsidRPr="00E370E0">
        <w:rPr>
          <w:rFonts w:ascii="Times New Roman" w:hAnsi="Times New Roman" w:cs="Times New Roman"/>
          <w:sz w:val="22"/>
        </w:rPr>
        <w:t>Závěrečného vyúčtování</w:t>
      </w:r>
      <w:r w:rsidR="00B749CC" w:rsidRPr="00E370E0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E370E0" w:rsidRPr="00E370E0">
        <w:rPr>
          <w:rFonts w:ascii="Times New Roman" w:hAnsi="Times New Roman" w:cs="Times New Roman"/>
          <w:sz w:val="22"/>
        </w:rPr>
        <w:t>19</w:t>
      </w:r>
      <w:r w:rsidR="006B54A0" w:rsidRPr="00E370E0">
        <w:rPr>
          <w:rFonts w:ascii="Times New Roman" w:hAnsi="Times New Roman" w:cs="Times New Roman"/>
          <w:sz w:val="22"/>
        </w:rPr>
        <w:t xml:space="preserve">. </w:t>
      </w:r>
      <w:r w:rsidR="00E370E0" w:rsidRPr="00E370E0">
        <w:rPr>
          <w:rFonts w:ascii="Times New Roman" w:hAnsi="Times New Roman" w:cs="Times New Roman"/>
          <w:sz w:val="22"/>
        </w:rPr>
        <w:t>7</w:t>
      </w:r>
      <w:r w:rsidR="006B54A0" w:rsidRPr="00E370E0">
        <w:rPr>
          <w:rFonts w:ascii="Times New Roman" w:hAnsi="Times New Roman" w:cs="Times New Roman"/>
          <w:sz w:val="22"/>
        </w:rPr>
        <w:t>. 202</w:t>
      </w:r>
      <w:r w:rsidR="007B0E8F" w:rsidRPr="00E370E0">
        <w:rPr>
          <w:rFonts w:ascii="Times New Roman" w:hAnsi="Times New Roman" w:cs="Times New Roman"/>
          <w:sz w:val="22"/>
        </w:rPr>
        <w:t>3</w:t>
      </w:r>
      <w:r w:rsidR="006B54A0" w:rsidRPr="00E370E0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DE405C" w14:paraId="0D0C1E0B" w14:textId="77777777" w:rsidTr="007E64ED">
        <w:tc>
          <w:tcPr>
            <w:tcW w:w="4644" w:type="dxa"/>
          </w:tcPr>
          <w:p w14:paraId="7669048F" w14:textId="77777777" w:rsidR="00CF112A" w:rsidRPr="00DE405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DE405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5510A06" w:rsidR="00CF112A" w:rsidRPr="00DE405C" w:rsidRDefault="00DE405C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b/>
                <w:sz w:val="22"/>
              </w:rPr>
              <w:t>PURUS PRO s.r.o.</w:t>
            </w:r>
          </w:p>
        </w:tc>
      </w:tr>
      <w:tr w:rsidR="00CF112A" w:rsidRPr="00DE405C" w14:paraId="62D271C2" w14:textId="77777777" w:rsidTr="007E64ED">
        <w:tc>
          <w:tcPr>
            <w:tcW w:w="4644" w:type="dxa"/>
          </w:tcPr>
          <w:p w14:paraId="24E93A74" w14:textId="091C9D32" w:rsidR="00CF112A" w:rsidRPr="00DE405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CF112A" w:rsidRPr="00DE405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370DACC" w:rsidR="00CF112A" w:rsidRPr="00DE405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043D8">
              <w:rPr>
                <w:rFonts w:ascii="Times New Roman" w:eastAsia="Times New Roman" w:hAnsi="Times New Roman" w:cs="Times New Roman"/>
                <w:sz w:val="22"/>
                <w:szCs w:val="24"/>
              </w:rPr>
              <w:t>Příbor</w:t>
            </w:r>
          </w:p>
          <w:p w14:paraId="68140360" w14:textId="3897FC22" w:rsidR="00CF112A" w:rsidRPr="00DE405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043D8">
              <w:rPr>
                <w:rFonts w:ascii="Times New Roman" w:eastAsia="Times New Roman" w:hAnsi="Times New Roman" w:cs="Times New Roman"/>
                <w:sz w:val="22"/>
                <w:szCs w:val="24"/>
              </w:rPr>
              <w:t>24.7.2023</w:t>
            </w:r>
            <w:bookmarkStart w:id="0" w:name="_GoBack"/>
            <w:bookmarkEnd w:id="0"/>
          </w:p>
        </w:tc>
      </w:tr>
      <w:tr w:rsidR="00CF112A" w:rsidRPr="00DE405C" w14:paraId="152186C7" w14:textId="77777777" w:rsidTr="007E64ED">
        <w:tc>
          <w:tcPr>
            <w:tcW w:w="4644" w:type="dxa"/>
          </w:tcPr>
          <w:p w14:paraId="3E63114B" w14:textId="77777777" w:rsidR="00CF112A" w:rsidRPr="00DE405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DE405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DE405C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DE405C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DE405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DE405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DE405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DE405C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DE405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DE405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3EE67354" w:rsidR="00CA2F85" w:rsidRPr="00DE405C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E405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DE405C" w:rsidRPr="00DE405C">
              <w:rPr>
                <w:rFonts w:ascii="Times New Roman" w:eastAsia="Times New Roman" w:hAnsi="Times New Roman" w:cs="Times New Roman"/>
                <w:bCs/>
                <w:sz w:val="22"/>
              </w:rPr>
              <w:t>Petr Bryknar</w:t>
            </w:r>
          </w:p>
          <w:p w14:paraId="65546A93" w14:textId="5B858C92" w:rsidR="00CF112A" w:rsidRPr="00DE405C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E405C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069452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D72983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08A74F37" w14:textId="38FBB441" w:rsidR="00010BC3" w:rsidRDefault="00010BC3" w:rsidP="00EC74B0">
      <w:pPr>
        <w:rPr>
          <w:rFonts w:ascii="Times New Roman" w:hAnsi="Times New Roman" w:cs="Times New Roman"/>
          <w:sz w:val="22"/>
        </w:rPr>
      </w:pPr>
    </w:p>
    <w:p w14:paraId="2B3EE8DF" w14:textId="5FCDCE10" w:rsidR="00A4585E" w:rsidRPr="00152985" w:rsidRDefault="00A4585E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296" w:dyaOrig="7748" w14:anchorId="2D39E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315.75pt" o:ole="">
            <v:imagedata r:id="rId12" o:title=""/>
          </v:shape>
          <o:OLEObject Type="Embed" ProgID="Excel.Sheet.12" ShapeID="_x0000_i1025" DrawAspect="Content" ObjectID="_1753000186" r:id="rId13"/>
        </w:object>
      </w:r>
    </w:p>
    <w:sectPr w:rsidR="00A4585E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2373A8"/>
    <w:rsid w:val="00255181"/>
    <w:rsid w:val="00255753"/>
    <w:rsid w:val="002755DB"/>
    <w:rsid w:val="00284E57"/>
    <w:rsid w:val="002B3556"/>
    <w:rsid w:val="002B547F"/>
    <w:rsid w:val="00303605"/>
    <w:rsid w:val="0036353B"/>
    <w:rsid w:val="00391972"/>
    <w:rsid w:val="0039411E"/>
    <w:rsid w:val="003C4708"/>
    <w:rsid w:val="003E2738"/>
    <w:rsid w:val="0044016F"/>
    <w:rsid w:val="004B669E"/>
    <w:rsid w:val="004E1360"/>
    <w:rsid w:val="004F15DA"/>
    <w:rsid w:val="004F1D2C"/>
    <w:rsid w:val="00520810"/>
    <w:rsid w:val="005224E9"/>
    <w:rsid w:val="005950B2"/>
    <w:rsid w:val="005B5AD2"/>
    <w:rsid w:val="005E0BF8"/>
    <w:rsid w:val="00654696"/>
    <w:rsid w:val="006577B4"/>
    <w:rsid w:val="0068510D"/>
    <w:rsid w:val="006B54A0"/>
    <w:rsid w:val="006C5CC9"/>
    <w:rsid w:val="006C5FB0"/>
    <w:rsid w:val="007058CB"/>
    <w:rsid w:val="00747EF8"/>
    <w:rsid w:val="0076306F"/>
    <w:rsid w:val="007B0E8F"/>
    <w:rsid w:val="00873C1F"/>
    <w:rsid w:val="0089196B"/>
    <w:rsid w:val="008A5C87"/>
    <w:rsid w:val="008F011E"/>
    <w:rsid w:val="008F1D29"/>
    <w:rsid w:val="00912719"/>
    <w:rsid w:val="0093616E"/>
    <w:rsid w:val="009513A4"/>
    <w:rsid w:val="00965681"/>
    <w:rsid w:val="00972537"/>
    <w:rsid w:val="009B11B1"/>
    <w:rsid w:val="009C11E2"/>
    <w:rsid w:val="00A043D8"/>
    <w:rsid w:val="00A132F3"/>
    <w:rsid w:val="00A24173"/>
    <w:rsid w:val="00A268A4"/>
    <w:rsid w:val="00A4585E"/>
    <w:rsid w:val="00AB773F"/>
    <w:rsid w:val="00AD0929"/>
    <w:rsid w:val="00AD6F92"/>
    <w:rsid w:val="00B16A74"/>
    <w:rsid w:val="00B531F7"/>
    <w:rsid w:val="00B60B39"/>
    <w:rsid w:val="00B749CC"/>
    <w:rsid w:val="00BC57B8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07058"/>
    <w:rsid w:val="00D1550B"/>
    <w:rsid w:val="00D72983"/>
    <w:rsid w:val="00D81A4C"/>
    <w:rsid w:val="00DB2887"/>
    <w:rsid w:val="00DE082C"/>
    <w:rsid w:val="00DE405C"/>
    <w:rsid w:val="00E040E1"/>
    <w:rsid w:val="00E370E0"/>
    <w:rsid w:val="00EA0EB4"/>
    <w:rsid w:val="00EA325F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699033f-653c-4996-a22a-b3414cbae23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dcterms:created xsi:type="dcterms:W3CDTF">2023-07-21T09:13:00Z</dcterms:created>
  <dcterms:modified xsi:type="dcterms:W3CDTF">2023-08-08T09:43:00Z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