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F3" w:rsidRPr="007B41C4" w:rsidRDefault="000E55F3" w:rsidP="000E55F3">
      <w:pPr>
        <w:spacing w:after="0"/>
        <w:jc w:val="center"/>
        <w:rPr>
          <w:b/>
          <w:sz w:val="44"/>
          <w:szCs w:val="44"/>
        </w:rPr>
      </w:pPr>
      <w:r w:rsidRPr="007B41C4">
        <w:rPr>
          <w:b/>
          <w:sz w:val="44"/>
          <w:szCs w:val="44"/>
        </w:rPr>
        <w:t xml:space="preserve">Kupní smlouva  </w:t>
      </w:r>
    </w:p>
    <w:p w:rsidR="000E55F3" w:rsidRDefault="000E55F3" w:rsidP="000E55F3">
      <w:pPr>
        <w:jc w:val="center"/>
      </w:pPr>
      <w:r>
        <w:t xml:space="preserve">uzavřená podle § 2079 a </w:t>
      </w:r>
      <w:proofErr w:type="spellStart"/>
      <w:r>
        <w:t>násl</w:t>
      </w:r>
      <w:proofErr w:type="spellEnd"/>
      <w:r>
        <w:t>. zákona č. 89/2012 Sb., občanský zákoník (dále jen občanský zákoník)</w:t>
      </w:r>
    </w:p>
    <w:p w:rsidR="000E55F3" w:rsidRPr="00E114E4" w:rsidRDefault="000E55F3" w:rsidP="000E55F3">
      <w:pPr>
        <w:pStyle w:val="Odstavecseseznamem"/>
        <w:numPr>
          <w:ilvl w:val="0"/>
          <w:numId w:val="1"/>
        </w:numPr>
        <w:spacing w:after="0"/>
        <w:jc w:val="center"/>
        <w:rPr>
          <w:b/>
        </w:rPr>
      </w:pPr>
    </w:p>
    <w:p w:rsidR="000E55F3" w:rsidRPr="00E114E4" w:rsidRDefault="000E55F3" w:rsidP="000E55F3">
      <w:pPr>
        <w:spacing w:after="0"/>
        <w:jc w:val="center"/>
        <w:rPr>
          <w:b/>
        </w:rPr>
      </w:pPr>
      <w:r w:rsidRPr="00E114E4">
        <w:rPr>
          <w:b/>
        </w:rPr>
        <w:t>Smluvní strany</w:t>
      </w:r>
    </w:p>
    <w:p w:rsidR="000E55F3" w:rsidRDefault="000E55F3" w:rsidP="000E55F3">
      <w:pPr>
        <w:spacing w:after="0"/>
        <w:jc w:val="center"/>
      </w:pPr>
    </w:p>
    <w:p w:rsidR="000E55F3" w:rsidRPr="00FC1EF9" w:rsidRDefault="000E55F3" w:rsidP="000E55F3">
      <w:pPr>
        <w:pStyle w:val="Normln0"/>
        <w:widowControl/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kupující:</w:t>
      </w:r>
    </w:p>
    <w:p w:rsidR="000E55F3" w:rsidRPr="0086345D" w:rsidRDefault="000E55F3" w:rsidP="000E55F3">
      <w:pPr>
        <w:pStyle w:val="Normln0"/>
        <w:widowControl/>
        <w:ind w:firstLine="360"/>
        <w:rPr>
          <w:rFonts w:ascii="Calibri" w:hAnsi="Calibri" w:cs="Calibri"/>
          <w:b/>
          <w:bCs/>
          <w:sz w:val="22"/>
          <w:szCs w:val="22"/>
        </w:rPr>
      </w:pPr>
      <w:r w:rsidRPr="0086345D">
        <w:rPr>
          <w:rFonts w:ascii="Calibri" w:hAnsi="Calibri" w:cs="Calibri"/>
          <w:b/>
          <w:bCs/>
          <w:sz w:val="22"/>
          <w:szCs w:val="22"/>
        </w:rPr>
        <w:t>Psychiatrická nemocnice Brno</w:t>
      </w:r>
    </w:p>
    <w:p w:rsidR="000E55F3" w:rsidRPr="00FC1EF9" w:rsidRDefault="000E55F3" w:rsidP="000E55F3">
      <w:pPr>
        <w:pStyle w:val="Normln0"/>
        <w:widowControl/>
        <w:ind w:firstLine="360"/>
        <w:rPr>
          <w:rFonts w:ascii="Calibri" w:hAnsi="Calibri" w:cs="Calibri"/>
          <w:sz w:val="22"/>
          <w:szCs w:val="22"/>
        </w:rPr>
      </w:pPr>
      <w:r w:rsidRPr="00FC1EF9">
        <w:rPr>
          <w:rFonts w:ascii="Calibri" w:hAnsi="Calibri" w:cs="Calibri"/>
          <w:sz w:val="22"/>
          <w:szCs w:val="22"/>
        </w:rPr>
        <w:t xml:space="preserve">Húskova 2, Brno 618 </w:t>
      </w:r>
      <w:r w:rsidR="00DE5847">
        <w:rPr>
          <w:rFonts w:ascii="Calibri" w:hAnsi="Calibri" w:cs="Calibri"/>
          <w:sz w:val="22"/>
          <w:szCs w:val="22"/>
        </w:rPr>
        <w:t>32</w:t>
      </w:r>
    </w:p>
    <w:p w:rsidR="000E55F3" w:rsidRPr="00FC1EF9" w:rsidRDefault="000E55F3" w:rsidP="000E55F3">
      <w:pPr>
        <w:pStyle w:val="Normln0"/>
        <w:widowControl/>
        <w:ind w:firstLine="360"/>
        <w:rPr>
          <w:rFonts w:ascii="Calibri" w:hAnsi="Calibri" w:cs="Calibri"/>
          <w:sz w:val="22"/>
          <w:szCs w:val="22"/>
        </w:rPr>
      </w:pPr>
      <w:r w:rsidRPr="00FC1EF9">
        <w:rPr>
          <w:rFonts w:ascii="Calibri" w:hAnsi="Calibri" w:cs="Calibri"/>
          <w:sz w:val="22"/>
          <w:szCs w:val="22"/>
        </w:rPr>
        <w:t>IČ: 00160105</w:t>
      </w:r>
    </w:p>
    <w:p w:rsidR="000E55F3" w:rsidRPr="00FC1EF9" w:rsidRDefault="000E55F3" w:rsidP="000E55F3">
      <w:pPr>
        <w:pStyle w:val="Normln0"/>
        <w:widowControl/>
        <w:ind w:firstLine="360"/>
        <w:rPr>
          <w:rFonts w:ascii="Calibri" w:hAnsi="Calibri" w:cs="Calibri"/>
          <w:noProof w:val="0"/>
          <w:sz w:val="22"/>
          <w:szCs w:val="22"/>
        </w:rPr>
      </w:pPr>
      <w:r w:rsidRPr="00FC1EF9">
        <w:rPr>
          <w:rFonts w:ascii="Calibri" w:hAnsi="Calibri" w:cs="Calibri"/>
          <w:noProof w:val="0"/>
          <w:sz w:val="22"/>
          <w:szCs w:val="22"/>
        </w:rPr>
        <w:t>DIČ: CZ</w:t>
      </w:r>
      <w:r w:rsidRPr="00FC1EF9">
        <w:rPr>
          <w:rFonts w:ascii="Calibri" w:hAnsi="Calibri" w:cs="Calibri"/>
          <w:sz w:val="22"/>
          <w:szCs w:val="22"/>
        </w:rPr>
        <w:t>00160105</w:t>
      </w:r>
    </w:p>
    <w:p w:rsidR="000E55F3" w:rsidRPr="00FC1EF9" w:rsidRDefault="000E55F3" w:rsidP="000E55F3">
      <w:pPr>
        <w:pStyle w:val="Normln0"/>
        <w:widowControl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Jednající</w:t>
      </w:r>
      <w:r w:rsidRPr="00FC1EF9">
        <w:rPr>
          <w:rFonts w:ascii="Calibri" w:hAnsi="Calibri" w:cs="Calibri"/>
          <w:sz w:val="22"/>
          <w:szCs w:val="22"/>
        </w:rPr>
        <w:t xml:space="preserve">: MUDr. </w:t>
      </w:r>
      <w:r w:rsidR="00D80D25">
        <w:rPr>
          <w:rFonts w:ascii="Calibri" w:hAnsi="Calibri" w:cs="Calibri"/>
          <w:sz w:val="22"/>
          <w:szCs w:val="22"/>
        </w:rPr>
        <w:t xml:space="preserve">Pavel Mošťák, </w:t>
      </w:r>
      <w:r w:rsidRPr="00FC1EF9">
        <w:rPr>
          <w:rFonts w:ascii="Calibri" w:hAnsi="Calibri" w:cs="Calibri"/>
          <w:sz w:val="22"/>
          <w:szCs w:val="22"/>
        </w:rPr>
        <w:t>, ředitel</w:t>
      </w:r>
    </w:p>
    <w:p w:rsidR="000E55F3" w:rsidRDefault="000E55F3" w:rsidP="000E55F3">
      <w:pPr>
        <w:spacing w:after="0"/>
      </w:pPr>
      <w:r>
        <w:t>(dále jen jako kupující)</w:t>
      </w:r>
    </w:p>
    <w:p w:rsidR="000E55F3" w:rsidRDefault="000E55F3" w:rsidP="000E55F3">
      <w:pPr>
        <w:spacing w:after="0"/>
      </w:pPr>
      <w:r>
        <w:t>a</w:t>
      </w:r>
    </w:p>
    <w:p w:rsidR="000E55F3" w:rsidRDefault="000E55F3" w:rsidP="000E55F3">
      <w:pPr>
        <w:pStyle w:val="Odstavecseseznamem"/>
        <w:numPr>
          <w:ilvl w:val="0"/>
          <w:numId w:val="2"/>
        </w:numPr>
        <w:spacing w:after="0"/>
      </w:pPr>
      <w:r>
        <w:t>prodávající:</w:t>
      </w:r>
    </w:p>
    <w:p w:rsidR="000E55F3" w:rsidRPr="0086345D" w:rsidRDefault="0086345D" w:rsidP="000E55F3">
      <w:pPr>
        <w:pStyle w:val="Odstavecseseznamem"/>
        <w:spacing w:after="0"/>
        <w:ind w:left="360"/>
        <w:rPr>
          <w:iCs/>
        </w:rPr>
      </w:pPr>
      <w:r>
        <w:rPr>
          <w:b/>
          <w:bCs/>
          <w:iCs/>
        </w:rPr>
        <w:t xml:space="preserve">M </w:t>
      </w:r>
      <w:proofErr w:type="spellStart"/>
      <w:r>
        <w:rPr>
          <w:b/>
          <w:bCs/>
          <w:iCs/>
        </w:rPr>
        <w:t>Computers</w:t>
      </w:r>
      <w:proofErr w:type="spellEnd"/>
      <w:r>
        <w:rPr>
          <w:b/>
          <w:bCs/>
          <w:iCs/>
        </w:rPr>
        <w:t xml:space="preserve"> s.r.o. </w:t>
      </w:r>
    </w:p>
    <w:p w:rsidR="000E55F3" w:rsidRPr="0086345D" w:rsidRDefault="0086345D" w:rsidP="000E55F3">
      <w:pPr>
        <w:pStyle w:val="Odstavecseseznamem"/>
        <w:spacing w:after="0"/>
        <w:ind w:left="360"/>
        <w:rPr>
          <w:iCs/>
        </w:rPr>
      </w:pPr>
      <w:proofErr w:type="spellStart"/>
      <w:r>
        <w:rPr>
          <w:iCs/>
        </w:rPr>
        <w:t>Úlehlova</w:t>
      </w:r>
      <w:proofErr w:type="spellEnd"/>
      <w:r>
        <w:rPr>
          <w:iCs/>
        </w:rPr>
        <w:t xml:space="preserve"> 3100/10, Líšeň, </w:t>
      </w:r>
      <w:proofErr w:type="gramStart"/>
      <w:r>
        <w:rPr>
          <w:iCs/>
        </w:rPr>
        <w:t>628 00  Brno</w:t>
      </w:r>
      <w:proofErr w:type="gramEnd"/>
    </w:p>
    <w:p w:rsidR="000E55F3" w:rsidRPr="0086345D" w:rsidRDefault="000E55F3" w:rsidP="000E55F3">
      <w:pPr>
        <w:pStyle w:val="Odstavecseseznamem"/>
        <w:spacing w:after="0"/>
        <w:ind w:left="360"/>
        <w:rPr>
          <w:iCs/>
        </w:rPr>
      </w:pPr>
      <w:r w:rsidRPr="0086345D">
        <w:rPr>
          <w:iCs/>
        </w:rPr>
        <w:t xml:space="preserve">IČ: </w:t>
      </w:r>
      <w:r w:rsidR="0086345D">
        <w:rPr>
          <w:iCs/>
        </w:rPr>
        <w:t>260 42 029</w:t>
      </w:r>
    </w:p>
    <w:p w:rsidR="000E55F3" w:rsidRPr="0086345D" w:rsidRDefault="000E55F3" w:rsidP="000E55F3">
      <w:pPr>
        <w:pStyle w:val="Odstavecseseznamem"/>
        <w:spacing w:after="0"/>
        <w:ind w:left="360"/>
        <w:rPr>
          <w:iCs/>
        </w:rPr>
      </w:pPr>
      <w:r w:rsidRPr="0086345D">
        <w:rPr>
          <w:iCs/>
        </w:rPr>
        <w:t xml:space="preserve">DIČ: </w:t>
      </w:r>
      <w:r w:rsidR="0086345D">
        <w:rPr>
          <w:iCs/>
        </w:rPr>
        <w:t>CZ26042029</w:t>
      </w:r>
    </w:p>
    <w:p w:rsidR="000E55F3" w:rsidRPr="0086345D" w:rsidRDefault="000E55F3" w:rsidP="000E55F3">
      <w:pPr>
        <w:pStyle w:val="Odstavecseseznamem"/>
        <w:spacing w:after="0"/>
        <w:ind w:left="360"/>
        <w:rPr>
          <w:iCs/>
        </w:rPr>
      </w:pPr>
      <w:r w:rsidRPr="0086345D">
        <w:rPr>
          <w:iCs/>
        </w:rPr>
        <w:t xml:space="preserve">Jednající: </w:t>
      </w:r>
      <w:r w:rsidR="0086345D">
        <w:rPr>
          <w:iCs/>
        </w:rPr>
        <w:t>Marek Vašíček, jednatel</w:t>
      </w:r>
    </w:p>
    <w:p w:rsidR="000E55F3" w:rsidRPr="0086345D" w:rsidRDefault="000E55F3" w:rsidP="000E55F3">
      <w:pPr>
        <w:pStyle w:val="Odstavecseseznamem"/>
        <w:spacing w:after="0"/>
        <w:ind w:left="360"/>
        <w:rPr>
          <w:iCs/>
        </w:rPr>
      </w:pPr>
      <w:r w:rsidRPr="0086345D">
        <w:rPr>
          <w:iCs/>
        </w:rPr>
        <w:t>Zapsán v obchodním rejstříku vedeném</w:t>
      </w:r>
      <w:r w:rsidR="0086345D">
        <w:rPr>
          <w:iCs/>
        </w:rPr>
        <w:t xml:space="preserve"> Krajským </w:t>
      </w:r>
      <w:r w:rsidRPr="0086345D">
        <w:rPr>
          <w:iCs/>
        </w:rPr>
        <w:t>soudem v</w:t>
      </w:r>
      <w:r w:rsidR="0086345D">
        <w:rPr>
          <w:iCs/>
        </w:rPr>
        <w:t xml:space="preserve"> Brně</w:t>
      </w:r>
      <w:r w:rsidRPr="0086345D">
        <w:rPr>
          <w:iCs/>
        </w:rPr>
        <w:t>, oddíl</w:t>
      </w:r>
      <w:r w:rsidR="0086345D">
        <w:rPr>
          <w:iCs/>
        </w:rPr>
        <w:t xml:space="preserve"> C</w:t>
      </w:r>
      <w:r w:rsidRPr="0086345D">
        <w:rPr>
          <w:iCs/>
        </w:rPr>
        <w:t>, vložka</w:t>
      </w:r>
      <w:r w:rsidR="0086345D">
        <w:rPr>
          <w:iCs/>
        </w:rPr>
        <w:t xml:space="preserve"> 121840</w:t>
      </w:r>
    </w:p>
    <w:p w:rsidR="000E55F3" w:rsidRPr="009619C5" w:rsidRDefault="000E55F3" w:rsidP="000E55F3">
      <w:pPr>
        <w:spacing w:after="0"/>
      </w:pPr>
      <w:r>
        <w:t>(dále jen jako prodávající)</w:t>
      </w:r>
    </w:p>
    <w:p w:rsidR="00C96C9F" w:rsidRDefault="00C96C9F" w:rsidP="00C335DA">
      <w:pPr>
        <w:spacing w:after="0"/>
        <w:rPr>
          <w:i/>
        </w:rPr>
      </w:pPr>
    </w:p>
    <w:p w:rsidR="004D7F70" w:rsidRPr="00C335DA" w:rsidRDefault="004D7F70" w:rsidP="00C335DA">
      <w:pPr>
        <w:spacing w:after="0"/>
        <w:rPr>
          <w:i/>
        </w:rPr>
      </w:pPr>
    </w:p>
    <w:p w:rsidR="000E55F3" w:rsidRPr="00E114E4" w:rsidRDefault="000E55F3" w:rsidP="000E55F3">
      <w:pPr>
        <w:spacing w:after="0"/>
        <w:jc w:val="center"/>
        <w:rPr>
          <w:b/>
        </w:rPr>
      </w:pPr>
      <w:r w:rsidRPr="00E114E4">
        <w:rPr>
          <w:b/>
        </w:rPr>
        <w:t>II.</w:t>
      </w:r>
    </w:p>
    <w:p w:rsidR="000E55F3" w:rsidRPr="00E114E4" w:rsidRDefault="000E55F3" w:rsidP="000E55F3">
      <w:pPr>
        <w:spacing w:after="0"/>
        <w:jc w:val="center"/>
        <w:rPr>
          <w:b/>
        </w:rPr>
      </w:pPr>
      <w:r w:rsidRPr="00E114E4">
        <w:rPr>
          <w:b/>
        </w:rPr>
        <w:t>Úvodní ustanovení</w:t>
      </w:r>
    </w:p>
    <w:p w:rsidR="000E55F3" w:rsidRDefault="000E55F3" w:rsidP="000E55F3">
      <w:pPr>
        <w:spacing w:after="0"/>
      </w:pPr>
    </w:p>
    <w:p w:rsidR="000E55F3" w:rsidRDefault="000E55F3" w:rsidP="00CD00F0">
      <w:pPr>
        <w:spacing w:after="0"/>
        <w:ind w:firstLine="708"/>
        <w:jc w:val="both"/>
      </w:pPr>
      <w:r>
        <w:t>Podkladem pro uzavření této kupní smlouvy je vybraná nabídka prodávajícího, který se umístil v</w:t>
      </w:r>
      <w:r w:rsidR="00EA1AAE">
        <w:t> </w:t>
      </w:r>
      <w:r>
        <w:t>zadávacím</w:t>
      </w:r>
      <w:r w:rsidR="00EA1AAE">
        <w:t>/výběrovém</w:t>
      </w:r>
      <w:r>
        <w:t xml:space="preserve"> řízení na uzavření této kupní smlouvy na prvním místě.  Zadávací</w:t>
      </w:r>
      <w:r w:rsidR="00EA1AAE">
        <w:t>/výběrové</w:t>
      </w:r>
      <w:r>
        <w:t xml:space="preserve"> řízení </w:t>
      </w:r>
      <w:r w:rsidR="00EA1AAE">
        <w:t xml:space="preserve">na uzavření této kupní smlouvy bylo uveřejněno </w:t>
      </w:r>
      <w:r w:rsidR="00CD00F0">
        <w:t>v</w:t>
      </w:r>
      <w:r w:rsidR="004D7F70">
        <w:t xml:space="preserve"> Národním </w:t>
      </w:r>
      <w:r w:rsidR="00CD00F0">
        <w:t>elektronickém nástroji</w:t>
      </w:r>
      <w:r w:rsidR="008A41CD">
        <w:t xml:space="preserve"> </w:t>
      </w:r>
      <w:r w:rsidR="004D7F70">
        <w:t>(NEN)</w:t>
      </w:r>
      <w:r>
        <w:t xml:space="preserve">  dne</w:t>
      </w:r>
      <w:r w:rsidR="00C113D3">
        <w:t xml:space="preserve"> </w:t>
      </w:r>
      <w:proofErr w:type="gramStart"/>
      <w:r w:rsidR="00C113D3">
        <w:t>30.05. 2023</w:t>
      </w:r>
      <w:proofErr w:type="gramEnd"/>
      <w:r w:rsidR="00C113D3">
        <w:t xml:space="preserve"> </w:t>
      </w:r>
      <w:r w:rsidRPr="00176671">
        <w:t>p</w:t>
      </w:r>
      <w:r>
        <w:t xml:space="preserve">od </w:t>
      </w:r>
      <w:r w:rsidR="004D7F70">
        <w:t xml:space="preserve">systémovým </w:t>
      </w:r>
      <w:r>
        <w:t xml:space="preserve"> </w:t>
      </w:r>
      <w:r w:rsidRPr="00176671">
        <w:t>číslem</w:t>
      </w:r>
      <w:r w:rsidR="008A41CD">
        <w:t xml:space="preserve"> </w:t>
      </w:r>
      <w:r w:rsidR="00C113D3">
        <w:t>N006/23/V00015210</w:t>
      </w:r>
      <w:r w:rsidR="000A02F5">
        <w:t>.</w:t>
      </w:r>
    </w:p>
    <w:p w:rsidR="00C96C9F" w:rsidRDefault="00C96C9F" w:rsidP="000E55F3">
      <w:pPr>
        <w:spacing w:after="0"/>
      </w:pPr>
    </w:p>
    <w:p w:rsidR="004D7F70" w:rsidRDefault="004D7F70" w:rsidP="000E55F3">
      <w:pPr>
        <w:spacing w:after="0"/>
      </w:pPr>
    </w:p>
    <w:p w:rsidR="000E55F3" w:rsidRPr="00E114E4" w:rsidRDefault="000E55F3" w:rsidP="000E55F3">
      <w:pPr>
        <w:spacing w:after="0"/>
        <w:jc w:val="center"/>
        <w:rPr>
          <w:b/>
        </w:rPr>
      </w:pPr>
      <w:r w:rsidRPr="00E114E4">
        <w:rPr>
          <w:b/>
        </w:rPr>
        <w:t>III.</w:t>
      </w:r>
    </w:p>
    <w:p w:rsidR="000E55F3" w:rsidRPr="00E114E4" w:rsidRDefault="000E55F3" w:rsidP="000E55F3">
      <w:pPr>
        <w:spacing w:after="0"/>
        <w:jc w:val="center"/>
        <w:rPr>
          <w:b/>
        </w:rPr>
      </w:pPr>
      <w:r w:rsidRPr="00E114E4">
        <w:rPr>
          <w:b/>
        </w:rPr>
        <w:t>Předmět a účel smlouvy</w:t>
      </w:r>
    </w:p>
    <w:p w:rsidR="000E55F3" w:rsidRDefault="000E55F3" w:rsidP="000E55F3">
      <w:pPr>
        <w:spacing w:after="0"/>
        <w:jc w:val="center"/>
      </w:pPr>
    </w:p>
    <w:p w:rsidR="000E55F3" w:rsidRDefault="000E55F3" w:rsidP="000E55F3">
      <w:pPr>
        <w:spacing w:after="0"/>
        <w:jc w:val="both"/>
      </w:pPr>
      <w:r>
        <w:tab/>
        <w:t>Předmětem plnění této smlouvy je závazek prodávajícího dodat kupujícímu</w:t>
      </w:r>
      <w:r w:rsidR="003C3CCC">
        <w:t xml:space="preserve"> </w:t>
      </w:r>
      <w:r w:rsidR="00936A81">
        <w:t>7</w:t>
      </w:r>
      <w:r w:rsidR="009543C7">
        <w:t xml:space="preserve">0 ks </w:t>
      </w:r>
      <w:r w:rsidR="00724E6C">
        <w:t xml:space="preserve">osobních </w:t>
      </w:r>
      <w:r w:rsidR="009543C7">
        <w:t>počítačů</w:t>
      </w:r>
      <w:r w:rsidR="00735A3A">
        <w:t xml:space="preserve"> </w:t>
      </w:r>
      <w:r w:rsidR="009543C7">
        <w:t>pro potřeb</w:t>
      </w:r>
      <w:r w:rsidR="00724E6C">
        <w:t>y</w:t>
      </w:r>
      <w:r w:rsidR="00176671" w:rsidRPr="003C3CCC">
        <w:t xml:space="preserve"> Psychiatrické nemocnice Brno </w:t>
      </w:r>
      <w:r w:rsidR="0046711B">
        <w:t xml:space="preserve"> dle </w:t>
      </w:r>
      <w:r w:rsidR="00176671" w:rsidRPr="003C3CCC">
        <w:t xml:space="preserve"> </w:t>
      </w:r>
      <w:r w:rsidRPr="003C3CCC">
        <w:t>sp</w:t>
      </w:r>
      <w:r w:rsidR="00A20A58" w:rsidRPr="003C3CCC">
        <w:t>ecifika</w:t>
      </w:r>
      <w:r w:rsidR="0046711B">
        <w:t xml:space="preserve">ce </w:t>
      </w:r>
      <w:proofErr w:type="gramStart"/>
      <w:r w:rsidR="0046711B">
        <w:t xml:space="preserve">uvedené </w:t>
      </w:r>
      <w:r w:rsidRPr="003C3CCC">
        <w:t xml:space="preserve"> v příloze</w:t>
      </w:r>
      <w:proofErr w:type="gramEnd"/>
      <w:r w:rsidRPr="003C3CCC">
        <w:t xml:space="preserve"> č. 1 této smlouvy</w:t>
      </w:r>
      <w:r>
        <w:t xml:space="preserve"> (dále jen zboží) </w:t>
      </w:r>
      <w:r w:rsidR="00A20A58">
        <w:t>-</w:t>
      </w:r>
      <w:r>
        <w:t xml:space="preserve"> tzn. závazek prodávajícího odevzdat kupujícímu zboží, které je předmětem koupě a umožnit mu nabytí vlastnického práva k němu a současně závazek kupujícího zboží převzít a zaplatit prodávajícímu kupní cenu.</w:t>
      </w:r>
    </w:p>
    <w:p w:rsidR="007B41C4" w:rsidRDefault="000E55F3" w:rsidP="004D7F70">
      <w:pPr>
        <w:spacing w:after="0"/>
        <w:ind w:firstLine="708"/>
        <w:jc w:val="both"/>
      </w:pPr>
      <w:r w:rsidRPr="003C3CCC">
        <w:t xml:space="preserve">Účelem této smlouvy je </w:t>
      </w:r>
      <w:r w:rsidR="00FC133E" w:rsidRPr="003C3CCC">
        <w:t>pořízení</w:t>
      </w:r>
      <w:r w:rsidR="002C01D8" w:rsidRPr="003C3CCC">
        <w:t xml:space="preserve"> </w:t>
      </w:r>
      <w:r w:rsidR="0046711B">
        <w:t>zboží pro zajištění</w:t>
      </w:r>
      <w:r w:rsidR="00316DBB">
        <w:t xml:space="preserve"> bezpečnosti počítač</w:t>
      </w:r>
      <w:r w:rsidR="0081061D">
        <w:t>ové sítě</w:t>
      </w:r>
      <w:r w:rsidR="00316DBB">
        <w:t xml:space="preserve"> a bezpečné komunikace v rámci sítě Psychiatrické nemocnice Brno,</w:t>
      </w:r>
      <w:r w:rsidR="0046711B">
        <w:t xml:space="preserve"> </w:t>
      </w:r>
      <w:r w:rsidR="00D80D25">
        <w:t>postupn</w:t>
      </w:r>
      <w:r w:rsidR="00316DBB">
        <w:t>ým</w:t>
      </w:r>
      <w:r w:rsidR="00D80D25">
        <w:t xml:space="preserve"> nahrazování</w:t>
      </w:r>
      <w:r w:rsidR="00316DBB">
        <w:t>m</w:t>
      </w:r>
      <w:r w:rsidR="00D80D25">
        <w:t xml:space="preserve"> </w:t>
      </w:r>
      <w:r w:rsidR="00316DBB">
        <w:t xml:space="preserve">počítačů, používajících </w:t>
      </w:r>
      <w:r w:rsidR="00D80D25">
        <w:t xml:space="preserve">již </w:t>
      </w:r>
      <w:r w:rsidR="00316DBB">
        <w:t xml:space="preserve">nepodporovaný systém Windows 7. </w:t>
      </w:r>
    </w:p>
    <w:p w:rsidR="004D7F70" w:rsidRDefault="004D7F70" w:rsidP="004D7F70">
      <w:pPr>
        <w:spacing w:after="0"/>
        <w:ind w:firstLine="708"/>
        <w:jc w:val="both"/>
      </w:pPr>
    </w:p>
    <w:p w:rsidR="004D7F70" w:rsidRDefault="004D7F70" w:rsidP="004D7F70">
      <w:pPr>
        <w:spacing w:after="0"/>
        <w:ind w:firstLine="708"/>
        <w:jc w:val="both"/>
      </w:pPr>
    </w:p>
    <w:p w:rsidR="004D7F70" w:rsidRDefault="004D7F70" w:rsidP="004D7F70">
      <w:pPr>
        <w:spacing w:after="0"/>
        <w:ind w:firstLine="708"/>
        <w:jc w:val="both"/>
      </w:pPr>
    </w:p>
    <w:p w:rsidR="004D7F70" w:rsidRPr="004D7F70" w:rsidRDefault="004D7F70" w:rsidP="004D7F70">
      <w:pPr>
        <w:spacing w:after="0"/>
        <w:ind w:firstLine="708"/>
        <w:jc w:val="both"/>
      </w:pPr>
    </w:p>
    <w:p w:rsidR="000E55F3" w:rsidRPr="00E114E4" w:rsidRDefault="000E55F3" w:rsidP="000E55F3">
      <w:pPr>
        <w:spacing w:after="0"/>
        <w:jc w:val="center"/>
        <w:rPr>
          <w:b/>
        </w:rPr>
      </w:pPr>
      <w:r w:rsidRPr="00E114E4">
        <w:rPr>
          <w:b/>
        </w:rPr>
        <w:lastRenderedPageBreak/>
        <w:t>IV.</w:t>
      </w:r>
    </w:p>
    <w:p w:rsidR="000E55F3" w:rsidRPr="00E114E4" w:rsidRDefault="000E55F3" w:rsidP="000E55F3">
      <w:pPr>
        <w:spacing w:after="0"/>
        <w:jc w:val="center"/>
        <w:rPr>
          <w:b/>
        </w:rPr>
      </w:pPr>
      <w:r w:rsidRPr="00E114E4">
        <w:rPr>
          <w:b/>
        </w:rPr>
        <w:t>Kupní cena</w:t>
      </w:r>
    </w:p>
    <w:p w:rsidR="000E55F3" w:rsidRPr="00E114E4" w:rsidRDefault="000E55F3" w:rsidP="000E55F3">
      <w:pPr>
        <w:spacing w:after="0"/>
        <w:rPr>
          <w:b/>
        </w:rPr>
      </w:pPr>
    </w:p>
    <w:p w:rsidR="000E55F3" w:rsidRDefault="000E55F3" w:rsidP="000E55F3">
      <w:pPr>
        <w:spacing w:after="0"/>
        <w:ind w:firstLine="708"/>
        <w:jc w:val="both"/>
      </w:pPr>
      <w:r>
        <w:t xml:space="preserve">Prodávající se zavazuje dodat zboží dle této smlouvy kupujícímu za nabídkovou cenu vzešlou z veřejné zakázky. Kupní cena jednotlivých položek zboží je uvedena v příloze č. </w:t>
      </w:r>
      <w:r w:rsidR="00FF0692">
        <w:t>2</w:t>
      </w:r>
      <w:r>
        <w:t xml:space="preserve"> </w:t>
      </w:r>
      <w:proofErr w:type="gramStart"/>
      <w:r>
        <w:t>této</w:t>
      </w:r>
      <w:proofErr w:type="gramEnd"/>
      <w:r>
        <w:t xml:space="preserve"> smlouvy, a to na základě vybrané nabídky prodávajícího v</w:t>
      </w:r>
      <w:r w:rsidR="00B33F2C">
        <w:t> </w:t>
      </w:r>
      <w:r>
        <w:t>zadávacím</w:t>
      </w:r>
      <w:r w:rsidR="00B33F2C">
        <w:t>/výběrovém</w:t>
      </w:r>
      <w:r>
        <w:t xml:space="preserve"> řízení uvedeném v čl. II. této smlouvy.</w:t>
      </w:r>
    </w:p>
    <w:p w:rsidR="000E55F3" w:rsidRDefault="000E55F3" w:rsidP="000E55F3">
      <w:pPr>
        <w:spacing w:after="0"/>
        <w:ind w:firstLine="708"/>
        <w:jc w:val="both"/>
      </w:pPr>
      <w:r>
        <w:t xml:space="preserve">Kupní cena obsahuje veškeré náklady prodávajícího spojené s plněním dle této smlouvy, jako je dopravné, balné, pojištění atd. </w:t>
      </w:r>
    </w:p>
    <w:p w:rsidR="000E55F3" w:rsidRDefault="000E55F3" w:rsidP="000E55F3">
      <w:pPr>
        <w:spacing w:after="0"/>
        <w:ind w:firstLine="708"/>
        <w:jc w:val="both"/>
      </w:pPr>
      <w:r>
        <w:t xml:space="preserve">K ceně se připočte DPH podle právního předpisu platného v době plnění. </w:t>
      </w:r>
    </w:p>
    <w:p w:rsidR="004D7F70" w:rsidRDefault="004D7F70" w:rsidP="000E55F3">
      <w:pPr>
        <w:spacing w:after="0"/>
      </w:pPr>
    </w:p>
    <w:p w:rsidR="000E55F3" w:rsidRPr="00E114E4" w:rsidRDefault="000E55F3" w:rsidP="000E55F3">
      <w:pPr>
        <w:spacing w:after="0"/>
        <w:jc w:val="center"/>
        <w:rPr>
          <w:b/>
        </w:rPr>
      </w:pPr>
      <w:r w:rsidRPr="00E114E4">
        <w:rPr>
          <w:b/>
        </w:rPr>
        <w:t>V.</w:t>
      </w:r>
    </w:p>
    <w:p w:rsidR="000E55F3" w:rsidRPr="00E114E4" w:rsidRDefault="000E55F3" w:rsidP="000E55F3">
      <w:pPr>
        <w:spacing w:after="0"/>
        <w:jc w:val="center"/>
        <w:rPr>
          <w:b/>
        </w:rPr>
      </w:pPr>
      <w:r w:rsidRPr="00E114E4">
        <w:rPr>
          <w:b/>
        </w:rPr>
        <w:t>Dodací podmínky</w:t>
      </w:r>
    </w:p>
    <w:p w:rsidR="000E55F3" w:rsidRDefault="000E55F3" w:rsidP="000E55F3">
      <w:pPr>
        <w:spacing w:after="0"/>
        <w:jc w:val="center"/>
      </w:pPr>
    </w:p>
    <w:p w:rsidR="000E55F3" w:rsidRDefault="000E55F3" w:rsidP="000E55F3">
      <w:pPr>
        <w:spacing w:after="0"/>
        <w:jc w:val="both"/>
      </w:pPr>
      <w:r>
        <w:tab/>
        <w:t xml:space="preserve">Místem plnění je sídlo kupujícího uvedené v čl. I této smlouvy. Dopravu zboží do místa plnění zajišťuje prodávající na své náklady a na své nebezpečí. Doba plnění je do </w:t>
      </w:r>
      <w:r w:rsidR="00CD77B6">
        <w:t>9</w:t>
      </w:r>
      <w:r w:rsidR="003C3CCC" w:rsidRPr="007F28FD">
        <w:t xml:space="preserve">0 </w:t>
      </w:r>
      <w:r w:rsidRPr="007F28FD">
        <w:t>dní</w:t>
      </w:r>
      <w:r>
        <w:t xml:space="preserve"> od </w:t>
      </w:r>
      <w:r w:rsidR="003C3CCC">
        <w:t xml:space="preserve">uveřejnění smlouvy v registru smluv. </w:t>
      </w:r>
      <w:r>
        <w:t xml:space="preserve"> </w:t>
      </w:r>
    </w:p>
    <w:p w:rsidR="00486C91" w:rsidRDefault="000E55F3" w:rsidP="00486C91">
      <w:pPr>
        <w:spacing w:after="0"/>
        <w:ind w:firstLine="709"/>
        <w:jc w:val="both"/>
      </w:pPr>
      <w:r>
        <w:t>Kupující nabývá vlastnické právo ke zboží po jeho převzetí a potvrzení dodacího listu.</w:t>
      </w:r>
    </w:p>
    <w:p w:rsidR="00CE6757" w:rsidRPr="003C3CCC" w:rsidRDefault="000E55F3" w:rsidP="00486C91">
      <w:pPr>
        <w:spacing w:after="0"/>
        <w:ind w:firstLine="709"/>
        <w:jc w:val="both"/>
      </w:pPr>
      <w:r w:rsidRPr="003C3CCC">
        <w:t xml:space="preserve">Prodávající poskytuje kupujícímu záruku </w:t>
      </w:r>
      <w:r w:rsidR="00CE6757" w:rsidRPr="003C3CCC">
        <w:t>n</w:t>
      </w:r>
      <w:r w:rsidR="00DA7C06" w:rsidRPr="003C3CCC">
        <w:t xml:space="preserve">a </w:t>
      </w:r>
      <w:r w:rsidR="00486C91">
        <w:t>zboží</w:t>
      </w:r>
      <w:r w:rsidRPr="003C3CCC">
        <w:t xml:space="preserve"> v délce </w:t>
      </w:r>
      <w:r w:rsidR="00A0742B">
        <w:t>36</w:t>
      </w:r>
      <w:r w:rsidR="00EA1AAE" w:rsidRPr="003C3CCC">
        <w:t xml:space="preserve"> </w:t>
      </w:r>
      <w:r w:rsidRPr="003C3CCC">
        <w:t>měsíců</w:t>
      </w:r>
      <w:r w:rsidR="00CE6757" w:rsidRPr="003C3CCC">
        <w:t xml:space="preserve"> </w:t>
      </w:r>
      <w:r w:rsidRPr="003C3CCC">
        <w:t>ode dne dodání zboží (záruční lhůta), která začne běžet ode dne pot</w:t>
      </w:r>
      <w:r w:rsidR="00DA7C06" w:rsidRPr="003C3CCC">
        <w:t>vrzení dodacího listu kupujícím</w:t>
      </w:r>
      <w:r w:rsidR="00E7132C">
        <w:t>.</w:t>
      </w:r>
      <w:r w:rsidRPr="003C3CCC">
        <w:t xml:space="preserve"> Jakoukoliv reklamaci plnění musí kupující uplatnit nejpozd</w:t>
      </w:r>
      <w:r w:rsidR="00CE6757" w:rsidRPr="003C3CCC">
        <w:t>ěji poslední den záruční lhůty</w:t>
      </w:r>
      <w:r w:rsidR="00CD00F0">
        <w:t>.</w:t>
      </w:r>
    </w:p>
    <w:p w:rsidR="000E55F3" w:rsidRPr="003C3CCC" w:rsidRDefault="000E55F3" w:rsidP="00CE6757">
      <w:pPr>
        <w:spacing w:after="0"/>
        <w:jc w:val="both"/>
      </w:pPr>
      <w:r w:rsidRPr="003C3CCC">
        <w:t>Pro případ vady má kupující právo požadovat a prodávající povinnost poskytnout:</w:t>
      </w:r>
    </w:p>
    <w:p w:rsidR="000E55F3" w:rsidRPr="003C3CCC" w:rsidRDefault="000E55F3" w:rsidP="000E55F3">
      <w:pPr>
        <w:pStyle w:val="Odstavecseseznamem"/>
        <w:numPr>
          <w:ilvl w:val="0"/>
          <w:numId w:val="3"/>
        </w:numPr>
        <w:spacing w:after="0"/>
      </w:pPr>
      <w:r w:rsidRPr="003C3CCC">
        <w:t xml:space="preserve">bezplatné odstranění vady bez zbytečného odkladu do 3 pracovních dnů po obdržení reklamace od kupujícího (e-mailem, telefonicky </w:t>
      </w:r>
      <w:r w:rsidR="00EA1AAE" w:rsidRPr="003C3CCC">
        <w:t>apod.</w:t>
      </w:r>
      <w:r w:rsidRPr="003C3CCC">
        <w:t>)</w:t>
      </w:r>
    </w:p>
    <w:p w:rsidR="000E55F3" w:rsidRPr="003C3CCC" w:rsidRDefault="000E55F3" w:rsidP="000E55F3">
      <w:pPr>
        <w:spacing w:after="0"/>
        <w:ind w:left="708"/>
      </w:pPr>
      <w:r w:rsidRPr="003C3CCC">
        <w:t>nebo</w:t>
      </w:r>
    </w:p>
    <w:p w:rsidR="000E55F3" w:rsidRPr="003C3CCC" w:rsidRDefault="000E55F3" w:rsidP="000E55F3">
      <w:pPr>
        <w:pStyle w:val="Odstavecseseznamem"/>
        <w:numPr>
          <w:ilvl w:val="0"/>
          <w:numId w:val="3"/>
        </w:numPr>
        <w:spacing w:after="0"/>
      </w:pPr>
      <w:r w:rsidRPr="003C3CCC">
        <w:t>slevu z kupní ceny reklamovaného plnění ve výši dle společné dohody smluvních stran</w:t>
      </w:r>
      <w:r w:rsidR="00EA1AAE" w:rsidRPr="003C3CCC">
        <w:t>.</w:t>
      </w:r>
    </w:p>
    <w:p w:rsidR="004D7F70" w:rsidRPr="007B5541" w:rsidRDefault="004D7F70" w:rsidP="00C335DA">
      <w:pPr>
        <w:spacing w:after="0"/>
      </w:pPr>
    </w:p>
    <w:p w:rsidR="000E55F3" w:rsidRPr="00E114E4" w:rsidRDefault="000E55F3" w:rsidP="000E55F3">
      <w:pPr>
        <w:spacing w:after="0"/>
        <w:jc w:val="center"/>
        <w:rPr>
          <w:b/>
          <w:i/>
        </w:rPr>
      </w:pPr>
      <w:r w:rsidRPr="00E114E4">
        <w:rPr>
          <w:b/>
        </w:rPr>
        <w:t>VI</w:t>
      </w:r>
      <w:r w:rsidRPr="00E114E4">
        <w:rPr>
          <w:b/>
          <w:i/>
        </w:rPr>
        <w:t>.</w:t>
      </w:r>
    </w:p>
    <w:p w:rsidR="000E55F3" w:rsidRPr="00E114E4" w:rsidRDefault="000E55F3" w:rsidP="000E55F3">
      <w:pPr>
        <w:spacing w:after="0"/>
        <w:jc w:val="center"/>
        <w:rPr>
          <w:b/>
        </w:rPr>
      </w:pPr>
      <w:r w:rsidRPr="00E114E4">
        <w:rPr>
          <w:b/>
        </w:rPr>
        <w:t>Platební podmínky</w:t>
      </w:r>
    </w:p>
    <w:p w:rsidR="000E55F3" w:rsidRDefault="000E55F3" w:rsidP="000E55F3">
      <w:pPr>
        <w:spacing w:after="0"/>
        <w:ind w:firstLine="708"/>
        <w:rPr>
          <w:i/>
        </w:rPr>
      </w:pPr>
    </w:p>
    <w:p w:rsidR="000E55F3" w:rsidRPr="00E5191F" w:rsidRDefault="000E55F3" w:rsidP="000E55F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E5191F">
        <w:rPr>
          <w:rFonts w:cs="Calibri"/>
        </w:rPr>
        <w:t xml:space="preserve">Kupující se zavazuje za jím převzaté zboží zaplatit kupní cenu, a to řádně a včas, v souladu s podmínkami uvedenými v této smlouvě. Kupní cena bude hrazena bezhotovostním převodem na účet prodávajícího </w:t>
      </w:r>
      <w:r w:rsidRPr="00176671">
        <w:rPr>
          <w:rFonts w:cs="Calibri"/>
        </w:rPr>
        <w:t xml:space="preserve">vedený </w:t>
      </w:r>
      <w:proofErr w:type="spellStart"/>
      <w:r w:rsidR="004C7462" w:rsidRPr="004C7462">
        <w:rPr>
          <w:rFonts w:cs="Calibri"/>
          <w:highlight w:val="black"/>
        </w:rPr>
        <w:t>xxxxxxxxxxxxxxxxxxxxxx</w:t>
      </w:r>
      <w:proofErr w:type="spellEnd"/>
      <w:r w:rsidRPr="00176671">
        <w:rPr>
          <w:rFonts w:cs="Calibri"/>
        </w:rPr>
        <w:t xml:space="preserve">, č. </w:t>
      </w:r>
      <w:proofErr w:type="spellStart"/>
      <w:r w:rsidRPr="00176671">
        <w:rPr>
          <w:rFonts w:cs="Calibri"/>
        </w:rPr>
        <w:t>ú</w:t>
      </w:r>
      <w:proofErr w:type="spellEnd"/>
      <w:r w:rsidRPr="00176671">
        <w:rPr>
          <w:rFonts w:cs="Calibri"/>
        </w:rPr>
        <w:t xml:space="preserve">. </w:t>
      </w:r>
      <w:proofErr w:type="spellStart"/>
      <w:r w:rsidR="004C7462" w:rsidRPr="004C7462">
        <w:rPr>
          <w:rFonts w:cs="Calibri"/>
          <w:highlight w:val="black"/>
        </w:rPr>
        <w:t>xxxxxxxxxxxxxxxxxxxxxx</w:t>
      </w:r>
      <w:proofErr w:type="spellEnd"/>
      <w:r w:rsidRPr="00176671">
        <w:rPr>
          <w:rFonts w:cs="Calibri"/>
        </w:rPr>
        <w:t>.</w:t>
      </w:r>
    </w:p>
    <w:p w:rsidR="000E55F3" w:rsidRPr="00E5191F" w:rsidRDefault="000E55F3" w:rsidP="000E55F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E5191F">
        <w:rPr>
          <w:rFonts w:cs="Calibri"/>
        </w:rPr>
        <w:t xml:space="preserve">Cena </w:t>
      </w:r>
      <w:r>
        <w:rPr>
          <w:rFonts w:cs="Calibri"/>
        </w:rPr>
        <w:t xml:space="preserve">zboží </w:t>
      </w:r>
      <w:r w:rsidRPr="00E5191F">
        <w:rPr>
          <w:rFonts w:cs="Calibri"/>
        </w:rPr>
        <w:t xml:space="preserve">je splatná na základě fakturace prodávajícího provedené po dodání zboží. Prodávající se zavazuje </w:t>
      </w:r>
      <w:r>
        <w:rPr>
          <w:rFonts w:cs="Calibri"/>
        </w:rPr>
        <w:t>doručit kupujícímu fakturu</w:t>
      </w:r>
      <w:r w:rsidRPr="00E5191F">
        <w:rPr>
          <w:rFonts w:cs="Calibri"/>
        </w:rPr>
        <w:t xml:space="preserve"> nejpozději do 3 pracovních dnů od dodání zboží kupujícímu</w:t>
      </w:r>
      <w:r>
        <w:rPr>
          <w:rFonts w:cs="Calibri"/>
        </w:rPr>
        <w:t>.</w:t>
      </w:r>
      <w:r w:rsidRPr="00E5191F">
        <w:rPr>
          <w:rFonts w:cs="Calibri"/>
        </w:rPr>
        <w:t xml:space="preserve"> Na faktuře bude uváděna cena pro každou jednotlivou položku zboží, DPH bude uvedeno odděleně od kupní ceny. </w:t>
      </w:r>
    </w:p>
    <w:p w:rsidR="000E55F3" w:rsidRPr="00E5191F" w:rsidRDefault="000E55F3" w:rsidP="000E55F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E5191F">
        <w:rPr>
          <w:rFonts w:cs="Calibri"/>
        </w:rPr>
        <w:t xml:space="preserve">Dle dohody smluvních stran je splatnost faktury </w:t>
      </w:r>
      <w:r>
        <w:rPr>
          <w:rFonts w:cs="Calibri"/>
        </w:rPr>
        <w:t>30</w:t>
      </w:r>
      <w:r w:rsidRPr="00E5191F">
        <w:rPr>
          <w:rFonts w:cs="Calibri"/>
        </w:rPr>
        <w:t xml:space="preserve"> dnů od jejího doručení kupujícímu. </w:t>
      </w:r>
    </w:p>
    <w:p w:rsidR="004D7F70" w:rsidRDefault="000E55F3" w:rsidP="004D7F7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E5191F">
        <w:rPr>
          <w:rFonts w:cs="Calibri"/>
        </w:rPr>
        <w:t>Prodávající se zavazuje, že faktura bude obsahovat všechny náležitosti stanovené</w:t>
      </w:r>
      <w:r>
        <w:rPr>
          <w:rFonts w:cs="Calibri"/>
        </w:rPr>
        <w:t xml:space="preserve"> platnou a účinnou právní úpravou</w:t>
      </w:r>
      <w:r w:rsidRPr="00E5191F">
        <w:rPr>
          <w:rFonts w:cs="Calibri"/>
        </w:rPr>
        <w:t xml:space="preserve">. </w:t>
      </w:r>
      <w:r>
        <w:rPr>
          <w:rFonts w:cs="Calibri"/>
        </w:rPr>
        <w:t xml:space="preserve"> </w:t>
      </w:r>
      <w:r w:rsidRPr="00E5191F">
        <w:rPr>
          <w:rFonts w:cs="Calibri"/>
        </w:rPr>
        <w:t>Pokud faktura nebude obsahovat všechny zákonem stanovené náležitosti, je kupující oprávněn ji prodávajícímu vrátit. Prodávající je pak povinen vystavit novou fakturu se všemi náležitostmi a novou lhůtou splatnosti. Kupující v takovém případě není v prodlení s placením kupní ceny</w:t>
      </w:r>
      <w:r w:rsidR="00CD00F0">
        <w:rPr>
          <w:rFonts w:cs="Calibri"/>
        </w:rPr>
        <w:t>.</w:t>
      </w:r>
    </w:p>
    <w:p w:rsidR="004D7F70" w:rsidRDefault="004D7F70" w:rsidP="004D7F7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</w:p>
    <w:p w:rsidR="000E55F3" w:rsidRPr="00E114E4" w:rsidRDefault="000E55F3" w:rsidP="000E55F3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 w:rsidRPr="00E114E4">
        <w:rPr>
          <w:rFonts w:cs="Calibri"/>
          <w:b/>
        </w:rPr>
        <w:t>VII.</w:t>
      </w:r>
    </w:p>
    <w:p w:rsidR="000E55F3" w:rsidRPr="00E114E4" w:rsidRDefault="000E55F3" w:rsidP="000E55F3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 w:rsidRPr="00E114E4">
        <w:rPr>
          <w:rFonts w:cs="Calibri"/>
          <w:b/>
        </w:rPr>
        <w:t>Smluvní pokuta</w:t>
      </w:r>
    </w:p>
    <w:p w:rsidR="00EA1AAE" w:rsidRDefault="000E55F3" w:rsidP="00EA1AAE">
      <w:pPr>
        <w:widowControl w:val="0"/>
        <w:autoSpaceDE w:val="0"/>
        <w:autoSpaceDN w:val="0"/>
        <w:adjustRightInd w:val="0"/>
        <w:spacing w:after="0"/>
        <w:jc w:val="both"/>
      </w:pPr>
      <w:r>
        <w:rPr>
          <w:rFonts w:cs="Calibri"/>
        </w:rPr>
        <w:tab/>
      </w:r>
    </w:p>
    <w:p w:rsidR="00EA1AAE" w:rsidRPr="002E7C35" w:rsidRDefault="00EA1AAE" w:rsidP="00F5078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sz w:val="21"/>
          <w:szCs w:val="21"/>
        </w:rPr>
      </w:pPr>
      <w:r>
        <w:t xml:space="preserve">V případě prodlení prodávajícího s plněním </w:t>
      </w:r>
      <w:r w:rsidR="00F5078E">
        <w:t>této smlouvy</w:t>
      </w:r>
      <w:r>
        <w:t xml:space="preserve"> je kupující oprávněn účtovat </w:t>
      </w:r>
      <w:r w:rsidRPr="002E7C35">
        <w:rPr>
          <w:sz w:val="21"/>
          <w:szCs w:val="21"/>
        </w:rPr>
        <w:lastRenderedPageBreak/>
        <w:t>prodávajícímu smluvní pokutu ve výši 0,1% z celkové ceny zboží, a to za každý den prodlení. Zaplacením smluvní pokuty se prodávající nezbavuje povinnosti splnit závazek přijatý touto smlouvou.</w:t>
      </w:r>
    </w:p>
    <w:p w:rsidR="00EA1AAE" w:rsidRPr="002E7C35" w:rsidRDefault="00EA1AAE" w:rsidP="00EA1AAE">
      <w:pPr>
        <w:widowControl w:val="0"/>
        <w:autoSpaceDE w:val="0"/>
        <w:autoSpaceDN w:val="0"/>
        <w:adjustRightInd w:val="0"/>
        <w:spacing w:after="0"/>
        <w:jc w:val="both"/>
        <w:rPr>
          <w:sz w:val="21"/>
          <w:szCs w:val="21"/>
        </w:rPr>
      </w:pPr>
      <w:r w:rsidRPr="002E7C35">
        <w:rPr>
          <w:sz w:val="21"/>
          <w:szCs w:val="21"/>
        </w:rPr>
        <w:tab/>
        <w:t>V případě prodlení kupujícího s úhradou řádně vystavené a doručené faktury je prodávající oprávněn účtovat kupujícímu úrok z prodlení dle platné a účinné právní úpravy.</w:t>
      </w:r>
    </w:p>
    <w:p w:rsidR="00EA1AAE" w:rsidRPr="002E7C35" w:rsidRDefault="00EA1AAE" w:rsidP="00EA1AAE">
      <w:pPr>
        <w:widowControl w:val="0"/>
        <w:autoSpaceDE w:val="0"/>
        <w:autoSpaceDN w:val="0"/>
        <w:adjustRightInd w:val="0"/>
        <w:spacing w:after="0"/>
        <w:jc w:val="both"/>
        <w:rPr>
          <w:sz w:val="21"/>
          <w:szCs w:val="21"/>
        </w:rPr>
      </w:pPr>
      <w:r w:rsidRPr="002E7C35">
        <w:rPr>
          <w:sz w:val="21"/>
          <w:szCs w:val="21"/>
        </w:rPr>
        <w:tab/>
        <w:t>Smluvní pokuta nebo úrok z prodlení jsou splatné ve lhůtě 30 dnů ode dne doručení vyúčtování o smluvní pokutě nebo úroku z prodlení.</w:t>
      </w:r>
    </w:p>
    <w:p w:rsidR="00EA1AAE" w:rsidRPr="002E7C35" w:rsidRDefault="00EA1AAE" w:rsidP="00EA1AAE">
      <w:pPr>
        <w:widowControl w:val="0"/>
        <w:autoSpaceDE w:val="0"/>
        <w:autoSpaceDN w:val="0"/>
        <w:adjustRightInd w:val="0"/>
        <w:spacing w:after="0"/>
        <w:jc w:val="both"/>
        <w:rPr>
          <w:sz w:val="21"/>
          <w:szCs w:val="21"/>
        </w:rPr>
      </w:pPr>
      <w:r w:rsidRPr="002E7C35">
        <w:rPr>
          <w:sz w:val="21"/>
          <w:szCs w:val="21"/>
        </w:rPr>
        <w:t xml:space="preserve"> </w:t>
      </w:r>
      <w:r w:rsidRPr="002E7C35">
        <w:rPr>
          <w:sz w:val="21"/>
          <w:szCs w:val="21"/>
        </w:rPr>
        <w:tab/>
        <w:t>Uplatněním nároku na smluvní pokutu, a to i tehdy bude-li smluvní pokuta snížena rozhodnutím soudu, anebo uplatněním práva odstoupit od smlouvy není dotčeno oprávnění kupujícího požadovat náhradu škody způsobenou porušením povinnosti ze strany prodávajícího.</w:t>
      </w:r>
    </w:p>
    <w:p w:rsidR="004D7F70" w:rsidRPr="002E7C35" w:rsidRDefault="004D7F70" w:rsidP="000E55F3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1"/>
          <w:szCs w:val="21"/>
        </w:rPr>
      </w:pPr>
    </w:p>
    <w:p w:rsidR="000E55F3" w:rsidRPr="002E7C35" w:rsidRDefault="000E55F3" w:rsidP="000E55F3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  <w:sz w:val="21"/>
          <w:szCs w:val="21"/>
        </w:rPr>
      </w:pPr>
      <w:r w:rsidRPr="002E7C35">
        <w:rPr>
          <w:rFonts w:cs="Calibri"/>
          <w:b/>
          <w:sz w:val="21"/>
          <w:szCs w:val="21"/>
        </w:rPr>
        <w:t>VIII.</w:t>
      </w:r>
    </w:p>
    <w:p w:rsidR="000E55F3" w:rsidRPr="002E7C35" w:rsidRDefault="000E55F3" w:rsidP="000E55F3">
      <w:pPr>
        <w:spacing w:after="0"/>
        <w:jc w:val="center"/>
        <w:rPr>
          <w:rFonts w:cs="Calibri"/>
          <w:b/>
          <w:sz w:val="21"/>
          <w:szCs w:val="21"/>
        </w:rPr>
      </w:pPr>
      <w:r w:rsidRPr="002E7C35">
        <w:rPr>
          <w:rFonts w:cs="Calibri"/>
          <w:b/>
          <w:sz w:val="21"/>
          <w:szCs w:val="21"/>
        </w:rPr>
        <w:t>Závěrečná ustanovení</w:t>
      </w:r>
    </w:p>
    <w:p w:rsidR="000E55F3" w:rsidRPr="002E7C35" w:rsidRDefault="000E55F3" w:rsidP="000E55F3">
      <w:pPr>
        <w:spacing w:after="0"/>
        <w:rPr>
          <w:rFonts w:cs="Calibri"/>
          <w:sz w:val="21"/>
          <w:szCs w:val="21"/>
        </w:rPr>
      </w:pPr>
    </w:p>
    <w:p w:rsidR="000E55F3" w:rsidRPr="002E7C35" w:rsidRDefault="000E55F3" w:rsidP="00EA1AAE">
      <w:pPr>
        <w:spacing w:after="0"/>
        <w:ind w:firstLine="720"/>
        <w:jc w:val="both"/>
        <w:rPr>
          <w:bCs/>
          <w:color w:val="000000"/>
          <w:sz w:val="21"/>
          <w:szCs w:val="21"/>
        </w:rPr>
      </w:pPr>
      <w:r w:rsidRPr="002E7C35">
        <w:rPr>
          <w:bCs/>
          <w:color w:val="000000"/>
          <w:sz w:val="21"/>
          <w:szCs w:val="21"/>
        </w:rPr>
        <w:t>Prodávající přebírá nebezpečí změny okolností ve smyslu § 1765 odst. 2 občanského zákoníku.</w:t>
      </w:r>
    </w:p>
    <w:p w:rsidR="00A95FE9" w:rsidRPr="002E7C35" w:rsidRDefault="00A95FE9" w:rsidP="00A95FE9">
      <w:pPr>
        <w:spacing w:after="0"/>
        <w:ind w:firstLine="720"/>
        <w:jc w:val="both"/>
        <w:rPr>
          <w:bCs/>
          <w:color w:val="000000"/>
          <w:sz w:val="21"/>
          <w:szCs w:val="21"/>
        </w:rPr>
      </w:pPr>
      <w:r w:rsidRPr="002E7C35">
        <w:rPr>
          <w:bCs/>
          <w:color w:val="000000"/>
          <w:sz w:val="21"/>
          <w:szCs w:val="21"/>
        </w:rPr>
        <w:t xml:space="preserve">V případě, že po podpisu této smlouvy na </w:t>
      </w:r>
      <w:r w:rsidRPr="002E7C35">
        <w:rPr>
          <w:rFonts w:cs="Calibri"/>
          <w:sz w:val="21"/>
          <w:szCs w:val="21"/>
        </w:rPr>
        <w:t>prodávajícího anebo jeho poddodavatele budou dopadat mezinárodní sankce podle zákona upravujícího provádění mezinárodních sankcí č. 69/2006 Sb. ve smyslu zákona č. 240/2022 Sb. účinného od 1. 9. 2022, je povinen to prodávající písemně oznámit kupujícímu. V případě, že oznámení neprovede a kupující zjistí, že na prodávajícího anebo jeho poddodavatele mezinárodní sankce dopadají, vyzve prodávajícího k vysvětlení nebo nápravě formou vyjmutí osoby ze sankčního seznamu. V případě že náprava není možná, odstoupí kupující od této smlouvy, přičemž účinnost odstoupení nastává doručením odstoupení prodávajícímu.</w:t>
      </w:r>
    </w:p>
    <w:p w:rsidR="00EA1AAE" w:rsidRPr="002E7C35" w:rsidRDefault="00B33F2C" w:rsidP="00C335DA">
      <w:pPr>
        <w:pStyle w:val="Odstavecseseznamem"/>
        <w:spacing w:after="0"/>
        <w:ind w:left="0" w:firstLine="708"/>
        <w:jc w:val="both"/>
        <w:rPr>
          <w:color w:val="000000" w:themeColor="text1"/>
          <w:sz w:val="21"/>
          <w:szCs w:val="21"/>
          <w:lang w:eastAsia="cs-CZ"/>
        </w:rPr>
      </w:pPr>
      <w:r w:rsidRPr="002E7C35">
        <w:rPr>
          <w:color w:val="000000"/>
          <w:sz w:val="21"/>
          <w:szCs w:val="21"/>
          <w:lang w:eastAsia="cs-CZ"/>
        </w:rPr>
        <w:t>S</w:t>
      </w:r>
      <w:r w:rsidR="00DC0166" w:rsidRPr="002E7C35">
        <w:rPr>
          <w:color w:val="000000"/>
          <w:sz w:val="21"/>
          <w:szCs w:val="21"/>
          <w:lang w:eastAsia="cs-CZ"/>
        </w:rPr>
        <w:t>mluvní strany prohlašují, že si jsou vědomy povinnosti Psychiatrické nemocnice Brno uveřejňovat uzavřené smlouvy v registru smluv, a v to souladu se zákonem č</w:t>
      </w:r>
      <w:r w:rsidR="00AE518C" w:rsidRPr="002E7C35">
        <w:rPr>
          <w:color w:val="000000"/>
          <w:sz w:val="21"/>
          <w:szCs w:val="21"/>
          <w:lang w:eastAsia="cs-CZ"/>
        </w:rPr>
        <w:t xml:space="preserve">. </w:t>
      </w:r>
      <w:r w:rsidR="00DC0166" w:rsidRPr="002E7C35">
        <w:rPr>
          <w:color w:val="000000"/>
          <w:sz w:val="21"/>
          <w:szCs w:val="21"/>
          <w:lang w:eastAsia="cs-CZ"/>
        </w:rPr>
        <w:t>340/2015 Sb., o registru smluv</w:t>
      </w:r>
      <w:r w:rsidR="00AE518C" w:rsidRPr="002E7C35">
        <w:rPr>
          <w:color w:val="000000"/>
          <w:sz w:val="21"/>
          <w:szCs w:val="21"/>
          <w:lang w:eastAsia="cs-CZ"/>
        </w:rPr>
        <w:t>,</w:t>
      </w:r>
      <w:r w:rsidR="00DC0166" w:rsidRPr="002E7C35">
        <w:rPr>
          <w:color w:val="000000"/>
          <w:sz w:val="21"/>
          <w:szCs w:val="21"/>
          <w:lang w:eastAsia="cs-CZ"/>
        </w:rPr>
        <w:t xml:space="preserve"> a dále pak předpisy o svobodném přístupu k informacím, a to nejpozději do třiceti dnů ode dne uzavření smlouvy.</w:t>
      </w:r>
      <w:r w:rsidRPr="002E7C35">
        <w:rPr>
          <w:color w:val="000000"/>
          <w:sz w:val="21"/>
          <w:szCs w:val="21"/>
          <w:lang w:eastAsia="cs-CZ"/>
        </w:rPr>
        <w:t xml:space="preserve"> </w:t>
      </w:r>
      <w:r w:rsidR="00DC0166" w:rsidRPr="002E7C35">
        <w:rPr>
          <w:color w:val="000000"/>
          <w:sz w:val="21"/>
          <w:szCs w:val="21"/>
          <w:lang w:eastAsia="cs-CZ"/>
        </w:rPr>
        <w:t>Smluvní strany souhlasí s uveřejněním jejich identifikačních nebo osobních údajů v registru smluv.</w:t>
      </w:r>
      <w:r w:rsidRPr="002E7C35">
        <w:rPr>
          <w:color w:val="000000"/>
          <w:sz w:val="21"/>
          <w:szCs w:val="21"/>
          <w:lang w:eastAsia="cs-CZ"/>
        </w:rPr>
        <w:t xml:space="preserve"> </w:t>
      </w:r>
      <w:r w:rsidR="00E114E4" w:rsidRPr="002E7C35">
        <w:rPr>
          <w:color w:val="000000"/>
          <w:sz w:val="21"/>
          <w:szCs w:val="21"/>
          <w:lang w:eastAsia="cs-CZ"/>
        </w:rPr>
        <w:t>Pokud mají obě strany povinnost uveřejnit smlouvu v registru smluv, smluvní strany se dohodly, že tuto smlouvu vloží do registru smluv Psychiatrická nemocnice Brno.</w:t>
      </w:r>
      <w:r w:rsidRPr="002E7C35">
        <w:rPr>
          <w:color w:val="000000"/>
          <w:sz w:val="21"/>
          <w:szCs w:val="21"/>
          <w:lang w:eastAsia="cs-CZ"/>
        </w:rPr>
        <w:t xml:space="preserve"> </w:t>
      </w:r>
      <w:r w:rsidR="00E114E4" w:rsidRPr="002E7C35">
        <w:rPr>
          <w:color w:val="000000"/>
          <w:sz w:val="21"/>
          <w:szCs w:val="21"/>
          <w:lang w:eastAsia="cs-CZ"/>
        </w:rPr>
        <w:t xml:space="preserve">Smluvní strany souhlasně prohlašují, že platnost tohoto ujednání zůstává zachována i v případě zániku nebo neplatnosti smlouvy. </w:t>
      </w:r>
    </w:p>
    <w:p w:rsidR="000E55F3" w:rsidRPr="002E7C35" w:rsidRDefault="000E55F3" w:rsidP="00EA1AA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  <w:sz w:val="21"/>
          <w:szCs w:val="21"/>
        </w:rPr>
      </w:pPr>
      <w:r w:rsidRPr="002E7C35">
        <w:rPr>
          <w:rFonts w:cs="Calibri"/>
          <w:sz w:val="21"/>
          <w:szCs w:val="21"/>
        </w:rPr>
        <w:t>Tuto smlouvu lze měnit či doplňovat pouze písemnými řádně číslovanými dodatky podepsanými oběma smluvními stranami.</w:t>
      </w:r>
    </w:p>
    <w:p w:rsidR="000E55F3" w:rsidRPr="002E7C35" w:rsidRDefault="000E55F3" w:rsidP="00486C9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  <w:sz w:val="21"/>
          <w:szCs w:val="21"/>
        </w:rPr>
      </w:pPr>
      <w:r w:rsidRPr="002E7C35">
        <w:rPr>
          <w:rFonts w:cs="Calibri"/>
          <w:sz w:val="21"/>
          <w:szCs w:val="21"/>
        </w:rPr>
        <w:t>Nedílnou součástí této smlouvy j</w:t>
      </w:r>
      <w:r w:rsidR="00486C91" w:rsidRPr="002E7C35">
        <w:rPr>
          <w:rFonts w:cs="Calibri"/>
          <w:sz w:val="21"/>
          <w:szCs w:val="21"/>
        </w:rPr>
        <w:t>sou</w:t>
      </w:r>
      <w:r w:rsidRPr="002E7C35">
        <w:rPr>
          <w:rFonts w:cs="Calibri"/>
          <w:sz w:val="21"/>
          <w:szCs w:val="21"/>
        </w:rPr>
        <w:t xml:space="preserve"> příloh</w:t>
      </w:r>
      <w:r w:rsidR="00486C91" w:rsidRPr="002E7C35">
        <w:rPr>
          <w:rFonts w:cs="Calibri"/>
          <w:sz w:val="21"/>
          <w:szCs w:val="21"/>
        </w:rPr>
        <w:t>y</w:t>
      </w:r>
      <w:r w:rsidRPr="002E7C35">
        <w:rPr>
          <w:rFonts w:cs="Calibri"/>
          <w:sz w:val="21"/>
          <w:szCs w:val="21"/>
        </w:rPr>
        <w:t xml:space="preserve"> č. 1 </w:t>
      </w:r>
      <w:r w:rsidR="00724E6C" w:rsidRPr="002E7C35">
        <w:rPr>
          <w:rFonts w:cs="Calibri"/>
          <w:sz w:val="21"/>
          <w:szCs w:val="21"/>
        </w:rPr>
        <w:t>-</w:t>
      </w:r>
      <w:r w:rsidRPr="002E7C35">
        <w:rPr>
          <w:rFonts w:cs="Calibri"/>
          <w:sz w:val="21"/>
          <w:szCs w:val="21"/>
        </w:rPr>
        <w:t xml:space="preserve"> </w:t>
      </w:r>
      <w:r w:rsidR="00724E6C" w:rsidRPr="002E7C35">
        <w:rPr>
          <w:rFonts w:cs="Calibri"/>
          <w:sz w:val="21"/>
          <w:szCs w:val="21"/>
        </w:rPr>
        <w:t xml:space="preserve">Funkcionalita (požadované </w:t>
      </w:r>
      <w:proofErr w:type="gramStart"/>
      <w:r w:rsidR="00724E6C" w:rsidRPr="002E7C35">
        <w:rPr>
          <w:rFonts w:cs="Calibri"/>
          <w:sz w:val="21"/>
          <w:szCs w:val="21"/>
        </w:rPr>
        <w:t xml:space="preserve">parametry)              </w:t>
      </w:r>
      <w:r w:rsidRPr="002E7C35">
        <w:rPr>
          <w:rFonts w:cs="Calibri"/>
          <w:sz w:val="21"/>
          <w:szCs w:val="21"/>
        </w:rPr>
        <w:t xml:space="preserve">a </w:t>
      </w:r>
      <w:r w:rsidR="00486C91" w:rsidRPr="002E7C35">
        <w:rPr>
          <w:rFonts w:cs="Calibri"/>
          <w:sz w:val="21"/>
          <w:szCs w:val="21"/>
        </w:rPr>
        <w:t>č.</w:t>
      </w:r>
      <w:proofErr w:type="gramEnd"/>
      <w:r w:rsidR="00486C91" w:rsidRPr="002E7C35">
        <w:rPr>
          <w:rFonts w:cs="Calibri"/>
          <w:sz w:val="21"/>
          <w:szCs w:val="21"/>
        </w:rPr>
        <w:t xml:space="preserve"> 2 - C</w:t>
      </w:r>
      <w:r w:rsidRPr="002E7C35">
        <w:rPr>
          <w:rFonts w:cs="Calibri"/>
          <w:sz w:val="21"/>
          <w:szCs w:val="21"/>
        </w:rPr>
        <w:t>enová nabídka</w:t>
      </w:r>
      <w:r w:rsidR="00486C91" w:rsidRPr="002E7C35">
        <w:rPr>
          <w:rFonts w:cs="Calibri"/>
          <w:sz w:val="21"/>
          <w:szCs w:val="21"/>
        </w:rPr>
        <w:t xml:space="preserve"> prodávajícího</w:t>
      </w:r>
      <w:r w:rsidRPr="002E7C35">
        <w:rPr>
          <w:rFonts w:cs="Calibri"/>
          <w:sz w:val="21"/>
          <w:szCs w:val="21"/>
        </w:rPr>
        <w:t xml:space="preserve">. </w:t>
      </w:r>
    </w:p>
    <w:p w:rsidR="000E55F3" w:rsidRPr="002E7C35" w:rsidRDefault="000E55F3" w:rsidP="00EA1AA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  <w:sz w:val="21"/>
          <w:szCs w:val="21"/>
        </w:rPr>
      </w:pPr>
      <w:r w:rsidRPr="002E7C35">
        <w:rPr>
          <w:rFonts w:cs="Calibri"/>
          <w:sz w:val="21"/>
          <w:szCs w:val="21"/>
        </w:rPr>
        <w:t xml:space="preserve">Právní vztahy mezi kupujícím a prodávajícím se řídí příslušnými ustanoveními občanského zákoníku. </w:t>
      </w:r>
      <w:r w:rsidRPr="002E7C35">
        <w:rPr>
          <w:sz w:val="21"/>
          <w:szCs w:val="21"/>
        </w:rPr>
        <w:t xml:space="preserve">Smluvní strany se dohodly, že na práva a povinnosti založené touto smlouvou nebo v souvislosti s ní se nepoužije Úmluva OSN o smlouvách o mezinárodní koupi zboží ze dne 11. 4. 1980.  </w:t>
      </w:r>
    </w:p>
    <w:p w:rsidR="000E55F3" w:rsidRPr="002E7C35" w:rsidRDefault="000E55F3" w:rsidP="00EA1AAE">
      <w:pPr>
        <w:spacing w:after="0"/>
        <w:ind w:firstLine="708"/>
        <w:jc w:val="both"/>
        <w:rPr>
          <w:rFonts w:cs="Calibri"/>
          <w:sz w:val="21"/>
          <w:szCs w:val="21"/>
        </w:rPr>
      </w:pPr>
      <w:r w:rsidRPr="002E7C35">
        <w:rPr>
          <w:rFonts w:cs="Calibri"/>
          <w:sz w:val="21"/>
          <w:szCs w:val="21"/>
        </w:rPr>
        <w:t>Tato smlouva je sepsána ve dvou vyhotoveních, z nichž každá se smluvních stran obdrží po jednom.</w:t>
      </w:r>
    </w:p>
    <w:p w:rsidR="007B41C4" w:rsidRPr="002E7C35" w:rsidRDefault="00EA1AAE" w:rsidP="004D7F7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  <w:sz w:val="21"/>
          <w:szCs w:val="21"/>
        </w:rPr>
      </w:pPr>
      <w:r w:rsidRPr="002E7C35">
        <w:rPr>
          <w:rFonts w:cs="Calibri"/>
          <w:sz w:val="21"/>
          <w:szCs w:val="21"/>
        </w:rPr>
        <w:t xml:space="preserve">Tato smlouva byla sepsána </w:t>
      </w:r>
      <w:r w:rsidRPr="002E7C35">
        <w:rPr>
          <w:sz w:val="21"/>
          <w:szCs w:val="21"/>
        </w:rPr>
        <w:t xml:space="preserve">určitě a srozumitelně na základě pravdivých údajů a </w:t>
      </w:r>
      <w:r w:rsidRPr="002E7C35">
        <w:rPr>
          <w:rFonts w:cs="Calibri"/>
          <w:sz w:val="21"/>
          <w:szCs w:val="21"/>
        </w:rPr>
        <w:t>na základě vážné a svobodné vůle smluvních stran</w:t>
      </w:r>
      <w:r w:rsidRPr="002E7C35">
        <w:rPr>
          <w:sz w:val="21"/>
          <w:szCs w:val="21"/>
        </w:rPr>
        <w:t>, nikoliv v tísni a nikoliv za jednostranně nevýhodných podmínek</w:t>
      </w:r>
      <w:r w:rsidRPr="002E7C35">
        <w:rPr>
          <w:rFonts w:cs="Calibri"/>
          <w:sz w:val="21"/>
          <w:szCs w:val="21"/>
        </w:rPr>
        <w:t>, což potvrzují strany svými podpisy.</w:t>
      </w:r>
      <w:r w:rsidR="007B41C4" w:rsidRPr="002E7C35">
        <w:rPr>
          <w:rFonts w:cs="Calibri"/>
          <w:sz w:val="21"/>
          <w:szCs w:val="21"/>
        </w:rPr>
        <w:t xml:space="preserve">             </w:t>
      </w:r>
    </w:p>
    <w:p w:rsidR="007B41C4" w:rsidRPr="002E7C35" w:rsidRDefault="007B41C4" w:rsidP="000E55F3">
      <w:pPr>
        <w:spacing w:after="0"/>
        <w:jc w:val="both"/>
        <w:rPr>
          <w:rFonts w:cs="Calibri"/>
          <w:sz w:val="21"/>
          <w:szCs w:val="21"/>
        </w:rPr>
      </w:pPr>
    </w:p>
    <w:p w:rsidR="00316DBB" w:rsidRPr="002E7C35" w:rsidRDefault="000E55F3" w:rsidP="000E55F3">
      <w:pPr>
        <w:spacing w:after="0"/>
        <w:jc w:val="both"/>
        <w:rPr>
          <w:rFonts w:cs="Calibri"/>
          <w:sz w:val="21"/>
          <w:szCs w:val="21"/>
        </w:rPr>
      </w:pPr>
      <w:r w:rsidRPr="002E7C35">
        <w:rPr>
          <w:rFonts w:cs="Calibri"/>
          <w:sz w:val="21"/>
          <w:szCs w:val="21"/>
        </w:rPr>
        <w:t>V Brně dne</w:t>
      </w:r>
      <w:r w:rsidR="002E7C35" w:rsidRPr="002E7C35">
        <w:rPr>
          <w:rFonts w:cs="Calibri"/>
          <w:sz w:val="21"/>
          <w:szCs w:val="21"/>
        </w:rPr>
        <w:t xml:space="preserve">  </w:t>
      </w:r>
      <w:proofErr w:type="gramStart"/>
      <w:r w:rsidR="002E7C35" w:rsidRPr="002E7C35">
        <w:rPr>
          <w:rFonts w:cs="Calibri"/>
          <w:sz w:val="21"/>
          <w:szCs w:val="21"/>
        </w:rPr>
        <w:t>04.08.2023</w:t>
      </w:r>
      <w:proofErr w:type="gramEnd"/>
      <w:r w:rsidR="00C96C9F" w:rsidRPr="002E7C35">
        <w:rPr>
          <w:rFonts w:cs="Calibri"/>
          <w:sz w:val="21"/>
          <w:szCs w:val="21"/>
        </w:rPr>
        <w:tab/>
      </w:r>
      <w:r w:rsidR="002E7C35" w:rsidRPr="002E7C35">
        <w:rPr>
          <w:rFonts w:cs="Calibri"/>
          <w:sz w:val="21"/>
          <w:szCs w:val="21"/>
        </w:rPr>
        <w:t xml:space="preserve"> </w:t>
      </w:r>
      <w:r w:rsidR="002E7C35" w:rsidRPr="002E7C35">
        <w:rPr>
          <w:rFonts w:cs="Calibri"/>
          <w:sz w:val="21"/>
          <w:szCs w:val="21"/>
        </w:rPr>
        <w:tab/>
      </w:r>
      <w:r w:rsidR="002E7C35" w:rsidRPr="002E7C35">
        <w:rPr>
          <w:rFonts w:cs="Calibri"/>
          <w:sz w:val="21"/>
          <w:szCs w:val="21"/>
        </w:rPr>
        <w:tab/>
      </w:r>
      <w:r w:rsidR="00316DBB" w:rsidRPr="002E7C35">
        <w:rPr>
          <w:rFonts w:cs="Calibri"/>
          <w:sz w:val="21"/>
          <w:szCs w:val="21"/>
        </w:rPr>
        <w:tab/>
      </w:r>
      <w:r w:rsidR="00316DBB" w:rsidRPr="002E7C35">
        <w:rPr>
          <w:rFonts w:cs="Calibri"/>
          <w:sz w:val="21"/>
          <w:szCs w:val="21"/>
        </w:rPr>
        <w:tab/>
      </w:r>
      <w:r w:rsidR="00316DBB" w:rsidRPr="002E7C35">
        <w:rPr>
          <w:rFonts w:cs="Calibri"/>
          <w:sz w:val="21"/>
          <w:szCs w:val="21"/>
        </w:rPr>
        <w:tab/>
      </w:r>
      <w:r w:rsidR="00316DBB" w:rsidRPr="002E7C35">
        <w:rPr>
          <w:rFonts w:cs="Calibri"/>
          <w:sz w:val="21"/>
          <w:szCs w:val="21"/>
        </w:rPr>
        <w:tab/>
      </w:r>
      <w:r w:rsidR="00C96C9F" w:rsidRPr="002E7C35">
        <w:rPr>
          <w:rFonts w:cs="Calibri"/>
          <w:sz w:val="21"/>
          <w:szCs w:val="21"/>
        </w:rPr>
        <w:t>V</w:t>
      </w:r>
      <w:r w:rsidR="00C113D3" w:rsidRPr="002E7C35">
        <w:rPr>
          <w:rFonts w:cs="Calibri"/>
          <w:sz w:val="21"/>
          <w:szCs w:val="21"/>
        </w:rPr>
        <w:t> Brně dne</w:t>
      </w:r>
      <w:r w:rsidR="002E7C35" w:rsidRPr="002E7C35">
        <w:rPr>
          <w:rFonts w:cs="Calibri"/>
          <w:sz w:val="21"/>
          <w:szCs w:val="21"/>
        </w:rPr>
        <w:t xml:space="preserve">  09.08.2023</w:t>
      </w:r>
    </w:p>
    <w:p w:rsidR="004D7F70" w:rsidRPr="002E7C35" w:rsidRDefault="004D7F70" w:rsidP="000E55F3">
      <w:pPr>
        <w:spacing w:after="0"/>
        <w:jc w:val="both"/>
        <w:rPr>
          <w:rFonts w:cs="Calibri"/>
          <w:sz w:val="21"/>
          <w:szCs w:val="21"/>
        </w:rPr>
      </w:pPr>
    </w:p>
    <w:p w:rsidR="000E55F3" w:rsidRPr="002E7C35" w:rsidRDefault="000E55F3" w:rsidP="000E55F3">
      <w:pPr>
        <w:spacing w:after="0"/>
        <w:jc w:val="both"/>
        <w:rPr>
          <w:rFonts w:cs="Calibri"/>
          <w:sz w:val="21"/>
          <w:szCs w:val="21"/>
        </w:rPr>
      </w:pPr>
      <w:r w:rsidRPr="002E7C35">
        <w:rPr>
          <w:rFonts w:cs="Calibri"/>
          <w:sz w:val="21"/>
          <w:szCs w:val="21"/>
        </w:rPr>
        <w:t>…………………………………………..</w:t>
      </w:r>
      <w:r w:rsidRPr="002E7C35">
        <w:rPr>
          <w:rFonts w:cs="Calibri"/>
          <w:sz w:val="21"/>
          <w:szCs w:val="21"/>
        </w:rPr>
        <w:tab/>
      </w:r>
      <w:r w:rsidRPr="002E7C35">
        <w:rPr>
          <w:rFonts w:cs="Calibri"/>
          <w:sz w:val="21"/>
          <w:szCs w:val="21"/>
        </w:rPr>
        <w:tab/>
      </w:r>
      <w:r w:rsidRPr="002E7C35">
        <w:rPr>
          <w:rFonts w:cs="Calibri"/>
          <w:sz w:val="21"/>
          <w:szCs w:val="21"/>
        </w:rPr>
        <w:tab/>
      </w:r>
      <w:r w:rsidRPr="002E7C35">
        <w:rPr>
          <w:rFonts w:cs="Calibri"/>
          <w:sz w:val="21"/>
          <w:szCs w:val="21"/>
        </w:rPr>
        <w:tab/>
      </w:r>
      <w:r w:rsidRPr="002E7C35">
        <w:rPr>
          <w:rFonts w:cs="Calibri"/>
          <w:sz w:val="21"/>
          <w:szCs w:val="21"/>
        </w:rPr>
        <w:tab/>
      </w:r>
      <w:r w:rsidRPr="002E7C35">
        <w:rPr>
          <w:rFonts w:cs="Calibri"/>
          <w:sz w:val="21"/>
          <w:szCs w:val="21"/>
        </w:rPr>
        <w:tab/>
        <w:t>……………………………………………..</w:t>
      </w:r>
    </w:p>
    <w:p w:rsidR="000E55F3" w:rsidRPr="002E7C35" w:rsidRDefault="000E55F3" w:rsidP="000E55F3">
      <w:pPr>
        <w:spacing w:after="0"/>
        <w:jc w:val="both"/>
        <w:rPr>
          <w:rFonts w:cs="Calibri"/>
          <w:sz w:val="21"/>
          <w:szCs w:val="21"/>
        </w:rPr>
      </w:pPr>
      <w:r w:rsidRPr="002E7C35">
        <w:rPr>
          <w:rFonts w:cs="Calibri"/>
          <w:sz w:val="21"/>
          <w:szCs w:val="21"/>
        </w:rPr>
        <w:t>kupující</w:t>
      </w:r>
      <w:r w:rsidRPr="002E7C35">
        <w:rPr>
          <w:rFonts w:cs="Calibri"/>
          <w:sz w:val="21"/>
          <w:szCs w:val="21"/>
        </w:rPr>
        <w:tab/>
      </w:r>
      <w:r w:rsidRPr="002E7C35">
        <w:rPr>
          <w:rFonts w:cs="Calibri"/>
          <w:sz w:val="21"/>
          <w:szCs w:val="21"/>
        </w:rPr>
        <w:tab/>
      </w:r>
      <w:r w:rsidRPr="002E7C35">
        <w:rPr>
          <w:rFonts w:cs="Calibri"/>
          <w:sz w:val="21"/>
          <w:szCs w:val="21"/>
        </w:rPr>
        <w:tab/>
      </w:r>
      <w:r w:rsidRPr="002E7C35">
        <w:rPr>
          <w:rFonts w:cs="Calibri"/>
          <w:sz w:val="21"/>
          <w:szCs w:val="21"/>
        </w:rPr>
        <w:tab/>
      </w:r>
      <w:r w:rsidRPr="002E7C35">
        <w:rPr>
          <w:rFonts w:cs="Calibri"/>
          <w:sz w:val="21"/>
          <w:szCs w:val="21"/>
        </w:rPr>
        <w:tab/>
      </w:r>
      <w:r w:rsidRPr="002E7C35">
        <w:rPr>
          <w:rFonts w:cs="Calibri"/>
          <w:sz w:val="21"/>
          <w:szCs w:val="21"/>
        </w:rPr>
        <w:tab/>
      </w:r>
      <w:r w:rsidRPr="002E7C35">
        <w:rPr>
          <w:rFonts w:cs="Calibri"/>
          <w:sz w:val="21"/>
          <w:szCs w:val="21"/>
        </w:rPr>
        <w:tab/>
      </w:r>
      <w:r w:rsidRPr="002E7C35">
        <w:rPr>
          <w:rFonts w:cs="Calibri"/>
          <w:sz w:val="21"/>
          <w:szCs w:val="21"/>
        </w:rPr>
        <w:tab/>
      </w:r>
      <w:r w:rsidRPr="002E7C35">
        <w:rPr>
          <w:rFonts w:cs="Calibri"/>
          <w:sz w:val="21"/>
          <w:szCs w:val="21"/>
        </w:rPr>
        <w:tab/>
        <w:t>prodávající</w:t>
      </w:r>
    </w:p>
    <w:p w:rsidR="00A20A58" w:rsidRPr="002E7C35" w:rsidRDefault="000E55F3" w:rsidP="008D7BA9">
      <w:pPr>
        <w:spacing w:after="0"/>
        <w:jc w:val="both"/>
        <w:rPr>
          <w:rFonts w:cs="Calibri"/>
          <w:sz w:val="21"/>
          <w:szCs w:val="21"/>
        </w:rPr>
      </w:pPr>
      <w:r w:rsidRPr="002E7C35">
        <w:rPr>
          <w:rFonts w:cs="Calibri"/>
          <w:sz w:val="21"/>
          <w:szCs w:val="21"/>
        </w:rPr>
        <w:t xml:space="preserve">MUDr. </w:t>
      </w:r>
      <w:r w:rsidR="00316DBB" w:rsidRPr="002E7C35">
        <w:rPr>
          <w:rFonts w:cs="Calibri"/>
          <w:sz w:val="21"/>
          <w:szCs w:val="21"/>
        </w:rPr>
        <w:t xml:space="preserve">Pavel </w:t>
      </w:r>
      <w:proofErr w:type="spellStart"/>
      <w:r w:rsidR="00316DBB" w:rsidRPr="002E7C35">
        <w:rPr>
          <w:rFonts w:cs="Calibri"/>
          <w:sz w:val="21"/>
          <w:szCs w:val="21"/>
        </w:rPr>
        <w:t>Mošťák</w:t>
      </w:r>
      <w:proofErr w:type="spellEnd"/>
      <w:r w:rsidRPr="002E7C35">
        <w:rPr>
          <w:rFonts w:cs="Calibri"/>
          <w:sz w:val="21"/>
          <w:szCs w:val="21"/>
        </w:rPr>
        <w:tab/>
      </w:r>
      <w:r w:rsidRPr="002E7C35">
        <w:rPr>
          <w:rFonts w:cs="Calibri"/>
          <w:sz w:val="21"/>
          <w:szCs w:val="21"/>
        </w:rPr>
        <w:tab/>
      </w:r>
      <w:r w:rsidRPr="002E7C35">
        <w:rPr>
          <w:rFonts w:cs="Calibri"/>
          <w:sz w:val="21"/>
          <w:szCs w:val="21"/>
        </w:rPr>
        <w:tab/>
      </w:r>
      <w:r w:rsidRPr="002E7C35">
        <w:rPr>
          <w:rFonts w:cs="Calibri"/>
          <w:sz w:val="21"/>
          <w:szCs w:val="21"/>
        </w:rPr>
        <w:tab/>
      </w:r>
      <w:r w:rsidRPr="002E7C35">
        <w:rPr>
          <w:rFonts w:cs="Calibri"/>
          <w:sz w:val="21"/>
          <w:szCs w:val="21"/>
        </w:rPr>
        <w:tab/>
      </w:r>
      <w:r w:rsidRPr="002E7C35">
        <w:rPr>
          <w:rFonts w:cs="Calibri"/>
          <w:sz w:val="21"/>
          <w:szCs w:val="21"/>
        </w:rPr>
        <w:tab/>
      </w:r>
      <w:r w:rsidR="00316DBB" w:rsidRPr="002E7C35">
        <w:rPr>
          <w:rFonts w:cs="Calibri"/>
          <w:sz w:val="21"/>
          <w:szCs w:val="21"/>
        </w:rPr>
        <w:tab/>
      </w:r>
      <w:r w:rsidR="00C113D3" w:rsidRPr="002E7C35">
        <w:rPr>
          <w:rFonts w:cs="Calibri"/>
          <w:sz w:val="21"/>
          <w:szCs w:val="21"/>
        </w:rPr>
        <w:t>Marek Vašíček</w:t>
      </w:r>
    </w:p>
    <w:p w:rsidR="00143625" w:rsidRDefault="00A20A58" w:rsidP="00C113D3">
      <w:pPr>
        <w:spacing w:after="0"/>
        <w:rPr>
          <w:rFonts w:cs="Calibri"/>
          <w:sz w:val="21"/>
          <w:szCs w:val="21"/>
        </w:rPr>
      </w:pPr>
      <w:r w:rsidRPr="002E7C35">
        <w:rPr>
          <w:rFonts w:cs="Calibri"/>
          <w:sz w:val="21"/>
          <w:szCs w:val="21"/>
        </w:rPr>
        <w:t>ředitel Psychiatrické nemocnice Brno</w:t>
      </w:r>
      <w:r w:rsidR="000E55F3" w:rsidRPr="002E7C35">
        <w:rPr>
          <w:rFonts w:cs="Calibri"/>
          <w:sz w:val="21"/>
          <w:szCs w:val="21"/>
        </w:rPr>
        <w:tab/>
      </w:r>
      <w:r w:rsidRPr="002E7C35">
        <w:rPr>
          <w:rFonts w:cs="Calibri"/>
          <w:sz w:val="21"/>
          <w:szCs w:val="21"/>
        </w:rPr>
        <w:tab/>
      </w:r>
      <w:r w:rsidRPr="002E7C35">
        <w:rPr>
          <w:rFonts w:cs="Calibri"/>
          <w:sz w:val="21"/>
          <w:szCs w:val="21"/>
        </w:rPr>
        <w:tab/>
      </w:r>
      <w:r w:rsidRPr="002E7C35">
        <w:rPr>
          <w:rFonts w:cs="Calibri"/>
          <w:sz w:val="21"/>
          <w:szCs w:val="21"/>
        </w:rPr>
        <w:tab/>
      </w:r>
      <w:r w:rsidRPr="002E7C35">
        <w:rPr>
          <w:rFonts w:cs="Calibri"/>
          <w:sz w:val="21"/>
          <w:szCs w:val="21"/>
        </w:rPr>
        <w:tab/>
      </w:r>
      <w:proofErr w:type="gramStart"/>
      <w:r w:rsidR="00C113D3" w:rsidRPr="002E7C35">
        <w:rPr>
          <w:rFonts w:cs="Calibri"/>
          <w:sz w:val="21"/>
          <w:szCs w:val="21"/>
        </w:rPr>
        <w:t>jednatel</w:t>
      </w:r>
      <w:r w:rsidR="002E7C35" w:rsidRPr="002E7C35">
        <w:rPr>
          <w:rFonts w:cs="Calibri"/>
          <w:sz w:val="21"/>
          <w:szCs w:val="21"/>
        </w:rPr>
        <w:t xml:space="preserve"> </w:t>
      </w:r>
      <w:r w:rsidR="00C113D3" w:rsidRPr="002E7C35">
        <w:rPr>
          <w:rFonts w:cs="Calibri"/>
          <w:sz w:val="21"/>
          <w:szCs w:val="21"/>
        </w:rPr>
        <w:t xml:space="preserve"> M </w:t>
      </w:r>
      <w:proofErr w:type="spellStart"/>
      <w:r w:rsidR="00C113D3" w:rsidRPr="002E7C35">
        <w:rPr>
          <w:rFonts w:cs="Calibri"/>
          <w:sz w:val="21"/>
          <w:szCs w:val="21"/>
        </w:rPr>
        <w:t>Computers</w:t>
      </w:r>
      <w:proofErr w:type="spellEnd"/>
      <w:proofErr w:type="gramEnd"/>
      <w:r w:rsidR="00C113D3" w:rsidRPr="002E7C35">
        <w:rPr>
          <w:rFonts w:cs="Calibri"/>
          <w:sz w:val="21"/>
          <w:szCs w:val="21"/>
        </w:rPr>
        <w:t xml:space="preserve"> s.r.o.</w:t>
      </w:r>
      <w:bookmarkStart w:id="0" w:name="_GoBack"/>
      <w:bookmarkEnd w:id="0"/>
    </w:p>
    <w:sectPr w:rsidR="00143625" w:rsidSect="004D7F70">
      <w:footerReference w:type="default" r:id="rId8"/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8AA" w:rsidRDefault="009808AA" w:rsidP="00A20A58">
      <w:pPr>
        <w:spacing w:after="0" w:line="240" w:lineRule="auto"/>
      </w:pPr>
      <w:r>
        <w:separator/>
      </w:r>
    </w:p>
  </w:endnote>
  <w:endnote w:type="continuationSeparator" w:id="0">
    <w:p w:rsidR="009808AA" w:rsidRDefault="009808AA" w:rsidP="00A2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305879"/>
      <w:docPartObj>
        <w:docPartGallery w:val="Page Numbers (Bottom of Page)"/>
        <w:docPartUnique/>
      </w:docPartObj>
    </w:sdtPr>
    <w:sdtContent>
      <w:p w:rsidR="009808AA" w:rsidRDefault="009808AA">
        <w:pPr>
          <w:pStyle w:val="Zpat"/>
          <w:jc w:val="right"/>
        </w:pPr>
        <w:fldSimple w:instr="PAGE   \* MERGEFORMAT">
          <w:r w:rsidR="004B3167">
            <w:rPr>
              <w:noProof/>
            </w:rPr>
            <w:t>1</w:t>
          </w:r>
        </w:fldSimple>
      </w:p>
    </w:sdtContent>
  </w:sdt>
  <w:p w:rsidR="009808AA" w:rsidRDefault="009808A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8AA" w:rsidRDefault="009808AA" w:rsidP="00A20A58">
      <w:pPr>
        <w:spacing w:after="0" w:line="240" w:lineRule="auto"/>
      </w:pPr>
      <w:r>
        <w:separator/>
      </w:r>
    </w:p>
  </w:footnote>
  <w:footnote w:type="continuationSeparator" w:id="0">
    <w:p w:rsidR="009808AA" w:rsidRDefault="009808AA" w:rsidP="00A20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1EAF"/>
    <w:multiLevelType w:val="hybridMultilevel"/>
    <w:tmpl w:val="07F45F7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7A42449"/>
    <w:multiLevelType w:val="hybridMultilevel"/>
    <w:tmpl w:val="55F02A54"/>
    <w:lvl w:ilvl="0" w:tplc="55E0CC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B65D14"/>
    <w:multiLevelType w:val="hybridMultilevel"/>
    <w:tmpl w:val="252EBE9A"/>
    <w:lvl w:ilvl="0" w:tplc="4E2E9A90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509C35B7"/>
    <w:multiLevelType w:val="hybridMultilevel"/>
    <w:tmpl w:val="579428B2"/>
    <w:lvl w:ilvl="0" w:tplc="22CA08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8260F"/>
    <w:multiLevelType w:val="hybridMultilevel"/>
    <w:tmpl w:val="8D00B106"/>
    <w:lvl w:ilvl="0" w:tplc="3BF6D41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0E55F3"/>
    <w:rsid w:val="00000E2A"/>
    <w:rsid w:val="00002C7F"/>
    <w:rsid w:val="000907F6"/>
    <w:rsid w:val="00091110"/>
    <w:rsid w:val="000A02F5"/>
    <w:rsid w:val="000B0989"/>
    <w:rsid w:val="000B2D9E"/>
    <w:rsid w:val="000E55F3"/>
    <w:rsid w:val="00143625"/>
    <w:rsid w:val="00176671"/>
    <w:rsid w:val="001B3891"/>
    <w:rsid w:val="00281E81"/>
    <w:rsid w:val="002C01D8"/>
    <w:rsid w:val="002E7C35"/>
    <w:rsid w:val="00316DBB"/>
    <w:rsid w:val="00366C01"/>
    <w:rsid w:val="00386CFA"/>
    <w:rsid w:val="00391CB8"/>
    <w:rsid w:val="003B6CEC"/>
    <w:rsid w:val="003C3CCC"/>
    <w:rsid w:val="00422A91"/>
    <w:rsid w:val="0046711B"/>
    <w:rsid w:val="00486C91"/>
    <w:rsid w:val="00494B15"/>
    <w:rsid w:val="004B3167"/>
    <w:rsid w:val="004C7462"/>
    <w:rsid w:val="004D7F70"/>
    <w:rsid w:val="005512EF"/>
    <w:rsid w:val="00643431"/>
    <w:rsid w:val="006C0F7A"/>
    <w:rsid w:val="006D226B"/>
    <w:rsid w:val="006D5112"/>
    <w:rsid w:val="00724E6C"/>
    <w:rsid w:val="00735A3A"/>
    <w:rsid w:val="00755FBB"/>
    <w:rsid w:val="00774716"/>
    <w:rsid w:val="0078033A"/>
    <w:rsid w:val="00795137"/>
    <w:rsid w:val="007B41C4"/>
    <w:rsid w:val="007D7BD2"/>
    <w:rsid w:val="007F28FD"/>
    <w:rsid w:val="007F3283"/>
    <w:rsid w:val="0080732B"/>
    <w:rsid w:val="0081061D"/>
    <w:rsid w:val="008206A1"/>
    <w:rsid w:val="00837025"/>
    <w:rsid w:val="00851E93"/>
    <w:rsid w:val="0086345D"/>
    <w:rsid w:val="00873B95"/>
    <w:rsid w:val="008A41CD"/>
    <w:rsid w:val="008D7BA9"/>
    <w:rsid w:val="008F487A"/>
    <w:rsid w:val="00921112"/>
    <w:rsid w:val="0093116F"/>
    <w:rsid w:val="009367FA"/>
    <w:rsid w:val="00936A81"/>
    <w:rsid w:val="009543C7"/>
    <w:rsid w:val="009808AA"/>
    <w:rsid w:val="00983689"/>
    <w:rsid w:val="00A0742B"/>
    <w:rsid w:val="00A20A58"/>
    <w:rsid w:val="00A225A2"/>
    <w:rsid w:val="00A95FE9"/>
    <w:rsid w:val="00AE518C"/>
    <w:rsid w:val="00AF0EE8"/>
    <w:rsid w:val="00B33F2C"/>
    <w:rsid w:val="00B57BFB"/>
    <w:rsid w:val="00B62975"/>
    <w:rsid w:val="00B838CA"/>
    <w:rsid w:val="00B9586C"/>
    <w:rsid w:val="00BF2055"/>
    <w:rsid w:val="00C113D3"/>
    <w:rsid w:val="00C17CC2"/>
    <w:rsid w:val="00C334BE"/>
    <w:rsid w:val="00C335DA"/>
    <w:rsid w:val="00C50088"/>
    <w:rsid w:val="00C61499"/>
    <w:rsid w:val="00C96C9F"/>
    <w:rsid w:val="00CD00F0"/>
    <w:rsid w:val="00CD312C"/>
    <w:rsid w:val="00CD77B6"/>
    <w:rsid w:val="00CE16EC"/>
    <w:rsid w:val="00CE6757"/>
    <w:rsid w:val="00D80D25"/>
    <w:rsid w:val="00D93C5B"/>
    <w:rsid w:val="00DA564F"/>
    <w:rsid w:val="00DA7C06"/>
    <w:rsid w:val="00DC0166"/>
    <w:rsid w:val="00DE5847"/>
    <w:rsid w:val="00E114E4"/>
    <w:rsid w:val="00E41868"/>
    <w:rsid w:val="00E7132C"/>
    <w:rsid w:val="00EA1AAE"/>
    <w:rsid w:val="00EA5488"/>
    <w:rsid w:val="00EE25C5"/>
    <w:rsid w:val="00EE5D61"/>
    <w:rsid w:val="00F5078E"/>
    <w:rsid w:val="00FA7344"/>
    <w:rsid w:val="00FB4E09"/>
    <w:rsid w:val="00FC133E"/>
    <w:rsid w:val="00FC4148"/>
    <w:rsid w:val="00FF0692"/>
    <w:rsid w:val="00FF34FC"/>
    <w:rsid w:val="00F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55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55F3"/>
    <w:pPr>
      <w:ind w:left="720"/>
      <w:contextualSpacing/>
    </w:pPr>
  </w:style>
  <w:style w:type="paragraph" w:customStyle="1" w:styleId="Normln0">
    <w:name w:val="Normální~"/>
    <w:basedOn w:val="Normln"/>
    <w:uiPriority w:val="99"/>
    <w:rsid w:val="000E55F3"/>
    <w:pPr>
      <w:widowControl w:val="0"/>
      <w:spacing w:after="0" w:line="240" w:lineRule="auto"/>
    </w:pPr>
    <w:rPr>
      <w:rFonts w:ascii="Times New Roman" w:eastAsia="Times New Roman" w:hAnsi="Times New Roman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1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AAE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0A5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20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0A58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33F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F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F2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F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F2C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A95F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17B20-59DD-47EA-B79E-B984D68D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1088</Words>
  <Characters>6424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Poremska</dc:creator>
  <cp:lastModifiedBy>horak</cp:lastModifiedBy>
  <cp:revision>4</cp:revision>
  <cp:lastPrinted>2023-05-18T05:30:00Z</cp:lastPrinted>
  <dcterms:created xsi:type="dcterms:W3CDTF">2023-08-14T05:11:00Z</dcterms:created>
  <dcterms:modified xsi:type="dcterms:W3CDTF">2023-08-15T13:52:00Z</dcterms:modified>
</cp:coreProperties>
</file>