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99" w:rsidRPr="00BE3180" w:rsidRDefault="00BE3180" w:rsidP="00BB1412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FIMAK, s.r.o.</w:t>
      </w:r>
    </w:p>
    <w:p w:rsidR="00BB1412" w:rsidRDefault="00BE3180" w:rsidP="00BB1412">
      <w:pPr>
        <w:pStyle w:val="Adresa"/>
        <w:rPr>
          <w:sz w:val="20"/>
          <w:szCs w:val="20"/>
        </w:rPr>
      </w:pPr>
      <w:r w:rsidRPr="00BE3180">
        <w:rPr>
          <w:sz w:val="20"/>
          <w:szCs w:val="20"/>
        </w:rPr>
        <w:t xml:space="preserve">K Dálnici </w:t>
      </w:r>
      <w:r>
        <w:rPr>
          <w:sz w:val="20"/>
          <w:szCs w:val="20"/>
        </w:rPr>
        <w:t>439</w:t>
      </w:r>
    </w:p>
    <w:p w:rsidR="00BE3180" w:rsidRDefault="00BE3180" w:rsidP="00BB1412">
      <w:pPr>
        <w:pStyle w:val="Adresa"/>
        <w:rPr>
          <w:sz w:val="20"/>
          <w:szCs w:val="20"/>
        </w:rPr>
      </w:pPr>
      <w:r>
        <w:rPr>
          <w:sz w:val="20"/>
          <w:szCs w:val="20"/>
        </w:rPr>
        <w:t>252 43 Průhonice</w:t>
      </w:r>
    </w:p>
    <w:p w:rsidR="00BE3180" w:rsidRPr="00BE3180" w:rsidRDefault="00BE3180" w:rsidP="00BB1412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612 49 696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BE3180">
              <w:rPr>
                <w:sz w:val="16"/>
                <w:szCs w:val="16"/>
              </w:rPr>
              <w:t>147/2023</w:t>
            </w:r>
            <w:r>
              <w:rPr>
                <w:sz w:val="16"/>
                <w:szCs w:val="16"/>
              </w:rPr>
              <w:t>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BE3180" w:rsidP="00C24D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15.08.2023</w:t>
            </w:r>
            <w:proofErr w:type="gramEnd"/>
          </w:p>
        </w:tc>
      </w:tr>
    </w:tbl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  <w:bookmarkStart w:id="0" w:name="_GoBack"/>
      <w:bookmarkEnd w:id="0"/>
    </w:p>
    <w:p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BE3180">
        <w:rPr>
          <w:b/>
          <w:sz w:val="20"/>
          <w:szCs w:val="20"/>
          <w:u w:val="single"/>
        </w:rPr>
        <w:t>147</w:t>
      </w:r>
      <w:r w:rsidR="000B2BA2">
        <w:rPr>
          <w:b/>
          <w:sz w:val="20"/>
          <w:szCs w:val="20"/>
          <w:u w:val="single"/>
        </w:rPr>
        <w:t>/20</w:t>
      </w:r>
      <w:r w:rsidR="00BE3180">
        <w:rPr>
          <w:b/>
          <w:sz w:val="20"/>
          <w:szCs w:val="20"/>
          <w:u w:val="single"/>
        </w:rPr>
        <w:t>23</w:t>
      </w:r>
      <w:r w:rsidR="00FB34D2">
        <w:rPr>
          <w:b/>
          <w:sz w:val="20"/>
          <w:szCs w:val="20"/>
          <w:u w:val="single"/>
        </w:rPr>
        <w:t>/ŠT</w:t>
      </w:r>
    </w:p>
    <w:p w:rsidR="00F120F8" w:rsidRDefault="00F120F8" w:rsidP="00B46840">
      <w:pPr>
        <w:rPr>
          <w:sz w:val="20"/>
          <w:szCs w:val="20"/>
        </w:rPr>
      </w:pPr>
    </w:p>
    <w:p w:rsidR="00BB1412" w:rsidRDefault="00F120F8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="00F24F2F">
        <w:rPr>
          <w:sz w:val="20"/>
          <w:szCs w:val="20"/>
        </w:rPr>
        <w:t>základě oslovení tří dodavatelů</w:t>
      </w:r>
      <w:r w:rsidR="00CB5852">
        <w:rPr>
          <w:sz w:val="20"/>
          <w:szCs w:val="20"/>
        </w:rPr>
        <w:t xml:space="preserve"> v</w:t>
      </w:r>
      <w:r w:rsidR="00BE3180">
        <w:rPr>
          <w:sz w:val="20"/>
          <w:szCs w:val="20"/>
        </w:rPr>
        <w:t xml:space="preserve"> rámci zadání VZMR ze dne </w:t>
      </w:r>
      <w:proofErr w:type="gramStart"/>
      <w:r w:rsidR="00B86F4F">
        <w:rPr>
          <w:sz w:val="20"/>
          <w:szCs w:val="20"/>
        </w:rPr>
        <w:t>20.07.2023</w:t>
      </w:r>
      <w:proofErr w:type="gramEnd"/>
      <w:r w:rsidR="00F24F2F">
        <w:rPr>
          <w:sz w:val="20"/>
          <w:szCs w:val="20"/>
        </w:rPr>
        <w:t xml:space="preserve"> pod č.</w:t>
      </w:r>
      <w:r w:rsidR="00B86F4F">
        <w:rPr>
          <w:sz w:val="20"/>
          <w:szCs w:val="20"/>
        </w:rPr>
        <w:t xml:space="preserve"> VŘZSROH 23/2023</w:t>
      </w:r>
      <w:r w:rsidR="00F24F2F">
        <w:rPr>
          <w:sz w:val="20"/>
          <w:szCs w:val="20"/>
        </w:rPr>
        <w:t xml:space="preserve"> </w:t>
      </w:r>
      <w:r w:rsidR="00953D33">
        <w:rPr>
          <w:sz w:val="20"/>
          <w:szCs w:val="20"/>
        </w:rPr>
        <w:t>objedn</w:t>
      </w:r>
      <w:r w:rsidR="00630D5B">
        <w:rPr>
          <w:sz w:val="20"/>
          <w:szCs w:val="20"/>
        </w:rPr>
        <w:t>áváme u Vás níže uvedené produkty:</w:t>
      </w:r>
    </w:p>
    <w:p w:rsidR="00F120F8" w:rsidRPr="00CB5852" w:rsidRDefault="00F120F8" w:rsidP="00CB5852">
      <w:pPr>
        <w:rPr>
          <w:sz w:val="20"/>
          <w:szCs w:val="20"/>
        </w:rPr>
      </w:pPr>
    </w:p>
    <w:p w:rsidR="00B86F4F" w:rsidRDefault="00B86F4F" w:rsidP="00CB5852">
      <w:pPr>
        <w:pStyle w:val="Odstavecseseznamem"/>
        <w:numPr>
          <w:ilvl w:val="0"/>
          <w:numId w:val="37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10 ks Notebook </w:t>
      </w:r>
      <w:proofErr w:type="spellStart"/>
      <w:r>
        <w:rPr>
          <w:sz w:val="20"/>
          <w:szCs w:val="20"/>
        </w:rPr>
        <w:t>Lenovo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Ideapad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Flex</w:t>
      </w:r>
      <w:proofErr w:type="spellEnd"/>
      <w:r>
        <w:rPr>
          <w:sz w:val="20"/>
          <w:szCs w:val="20"/>
        </w:rPr>
        <w:t xml:space="preserve"> 5  16ABR8, Procesor AMD </w:t>
      </w:r>
      <w:proofErr w:type="spellStart"/>
      <w:r>
        <w:rPr>
          <w:sz w:val="20"/>
          <w:szCs w:val="20"/>
        </w:rPr>
        <w:t>Ryzen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TM</w:t>
      </w:r>
      <w:r>
        <w:rPr>
          <w:sz w:val="20"/>
          <w:szCs w:val="20"/>
        </w:rPr>
        <w:t xml:space="preserve"> 5 7530U (6-Cores/12-Threads, 2.0 až 4.5GHz, 3MBL2/16MB L3), paměť: 16GB, displej: dotykový IPS, 16“ WUXGA (1920x1200), lesklý, záruka 24 měsíců</w:t>
      </w:r>
      <w:r w:rsidR="00044A91">
        <w:rPr>
          <w:sz w:val="20"/>
          <w:szCs w:val="20"/>
        </w:rPr>
        <w:t>…</w:t>
      </w:r>
      <w:proofErr w:type="gramStart"/>
      <w:r w:rsidR="00044A91">
        <w:rPr>
          <w:sz w:val="20"/>
          <w:szCs w:val="20"/>
        </w:rPr>
        <w:t>…..313 600,00</w:t>
      </w:r>
      <w:proofErr w:type="gramEnd"/>
    </w:p>
    <w:p w:rsidR="00CB5852" w:rsidRPr="007370D6" w:rsidRDefault="00B86F4F" w:rsidP="00CB5852">
      <w:pPr>
        <w:pStyle w:val="Odstavecseseznamem"/>
        <w:numPr>
          <w:ilvl w:val="0"/>
          <w:numId w:val="37"/>
        </w:numPr>
        <w:jc w:val="left"/>
        <w:rPr>
          <w:sz w:val="20"/>
          <w:szCs w:val="20"/>
        </w:rPr>
      </w:pPr>
      <w:r>
        <w:rPr>
          <w:sz w:val="20"/>
          <w:szCs w:val="20"/>
        </w:rPr>
        <w:t>10 ks Office 2021 LTSC trvalá licence………</w:t>
      </w:r>
      <w:r w:rsidR="00044A91">
        <w:rPr>
          <w:sz w:val="20"/>
          <w:szCs w:val="20"/>
        </w:rPr>
        <w:t>……………………………22 500,00</w:t>
      </w:r>
    </w:p>
    <w:p w:rsidR="00326CA4" w:rsidRPr="00B46840" w:rsidRDefault="00326CA4" w:rsidP="00B46840">
      <w:pPr>
        <w:rPr>
          <w:rFonts w:ascii="Times New Roman" w:hAnsi="Times New Roman"/>
          <w:sz w:val="24"/>
        </w:rPr>
      </w:pPr>
      <w:r>
        <w:rPr>
          <w:sz w:val="20"/>
          <w:szCs w:val="20"/>
        </w:rPr>
        <w:t>_______________________________________________________________________</w:t>
      </w:r>
    </w:p>
    <w:p w:rsidR="002F75C1" w:rsidRPr="00F51237" w:rsidRDefault="002F75C1" w:rsidP="006D7B9E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7E45E1">
        <w:rPr>
          <w:b/>
          <w:sz w:val="20"/>
          <w:szCs w:val="20"/>
        </w:rPr>
        <w:t>elkem včetně DPH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F120F8">
        <w:rPr>
          <w:b/>
          <w:sz w:val="20"/>
          <w:szCs w:val="20"/>
        </w:rPr>
        <w:t xml:space="preserve">     </w:t>
      </w:r>
      <w:r w:rsidR="00355D1C">
        <w:rPr>
          <w:b/>
          <w:sz w:val="20"/>
          <w:szCs w:val="20"/>
        </w:rPr>
        <w:t xml:space="preserve">    </w:t>
      </w:r>
      <w:r w:rsidR="00630D5B">
        <w:rPr>
          <w:b/>
          <w:sz w:val="20"/>
          <w:szCs w:val="20"/>
        </w:rPr>
        <w:t xml:space="preserve">      </w:t>
      </w:r>
      <w:r w:rsidR="00044A91">
        <w:rPr>
          <w:b/>
          <w:sz w:val="20"/>
          <w:szCs w:val="20"/>
        </w:rPr>
        <w:t xml:space="preserve">  </w:t>
      </w:r>
      <w:r w:rsidR="00B86F4F">
        <w:rPr>
          <w:b/>
          <w:sz w:val="20"/>
          <w:szCs w:val="20"/>
        </w:rPr>
        <w:t xml:space="preserve">    </w:t>
      </w:r>
      <w:r w:rsidR="007370D6">
        <w:rPr>
          <w:b/>
          <w:sz w:val="20"/>
          <w:szCs w:val="20"/>
        </w:rPr>
        <w:t xml:space="preserve"> </w:t>
      </w:r>
      <w:r w:rsidR="00044A91">
        <w:rPr>
          <w:b/>
          <w:sz w:val="20"/>
          <w:szCs w:val="20"/>
        </w:rPr>
        <w:t>336 100,00</w:t>
      </w:r>
      <w:r w:rsidR="006B2612">
        <w:rPr>
          <w:b/>
          <w:sz w:val="20"/>
          <w:szCs w:val="20"/>
        </w:rPr>
        <w:t>Kč</w:t>
      </w: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355D1C" w:rsidRPr="008223BE" w:rsidRDefault="00355D1C" w:rsidP="00355D1C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355D1C" w:rsidRPr="003B18CE" w:rsidRDefault="00355D1C" w:rsidP="00355D1C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355D1C" w:rsidRDefault="00355D1C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Pr="00F339AC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sectPr w:rsidR="00374546" w:rsidRPr="00F339AC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C4" w:rsidRDefault="002152C4">
      <w:r>
        <w:separator/>
      </w:r>
    </w:p>
  </w:endnote>
  <w:endnote w:type="continuationSeparator" w:id="0">
    <w:p w:rsidR="002152C4" w:rsidRDefault="0021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0F8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C4" w:rsidRDefault="002152C4">
      <w:r>
        <w:separator/>
      </w:r>
    </w:p>
  </w:footnote>
  <w:footnote w:type="continuationSeparator" w:id="0">
    <w:p w:rsidR="002152C4" w:rsidRDefault="0021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2A6"/>
    <w:multiLevelType w:val="hybridMultilevel"/>
    <w:tmpl w:val="667C3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0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3"/>
  </w:num>
  <w:num w:numId="5">
    <w:abstractNumId w:val="32"/>
  </w:num>
  <w:num w:numId="6">
    <w:abstractNumId w:val="29"/>
  </w:num>
  <w:num w:numId="7">
    <w:abstractNumId w:val="10"/>
  </w:num>
  <w:num w:numId="8">
    <w:abstractNumId w:val="30"/>
  </w:num>
  <w:num w:numId="9">
    <w:abstractNumId w:val="12"/>
  </w:num>
  <w:num w:numId="10">
    <w:abstractNumId w:val="28"/>
  </w:num>
  <w:num w:numId="11">
    <w:abstractNumId w:val="33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23"/>
  </w:num>
  <w:num w:numId="17">
    <w:abstractNumId w:val="18"/>
  </w:num>
  <w:num w:numId="18">
    <w:abstractNumId w:val="21"/>
  </w:num>
  <w:num w:numId="19">
    <w:abstractNumId w:val="25"/>
  </w:num>
  <w:num w:numId="20">
    <w:abstractNumId w:val="34"/>
  </w:num>
  <w:num w:numId="21">
    <w:abstractNumId w:val="7"/>
  </w:num>
  <w:num w:numId="22">
    <w:abstractNumId w:val="36"/>
  </w:num>
  <w:num w:numId="23">
    <w:abstractNumId w:val="20"/>
  </w:num>
  <w:num w:numId="24">
    <w:abstractNumId w:val="8"/>
  </w:num>
  <w:num w:numId="25">
    <w:abstractNumId w:val="35"/>
  </w:num>
  <w:num w:numId="26">
    <w:abstractNumId w:val="31"/>
  </w:num>
  <w:num w:numId="27">
    <w:abstractNumId w:val="22"/>
  </w:num>
  <w:num w:numId="28">
    <w:abstractNumId w:val="4"/>
  </w:num>
  <w:num w:numId="29">
    <w:abstractNumId w:val="9"/>
  </w:num>
  <w:num w:numId="30">
    <w:abstractNumId w:val="1"/>
  </w:num>
  <w:num w:numId="31">
    <w:abstractNumId w:val="24"/>
  </w:num>
  <w:num w:numId="32">
    <w:abstractNumId w:val="27"/>
  </w:num>
  <w:num w:numId="33">
    <w:abstractNumId w:val="5"/>
  </w:num>
  <w:num w:numId="34">
    <w:abstractNumId w:val="17"/>
  </w:num>
  <w:num w:numId="35">
    <w:abstractNumId w:val="19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382C"/>
    <w:rsid w:val="00044A91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AD5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0665"/>
    <w:rsid w:val="001927C1"/>
    <w:rsid w:val="001A0FF2"/>
    <w:rsid w:val="001A5961"/>
    <w:rsid w:val="001B0C27"/>
    <w:rsid w:val="001B56B9"/>
    <w:rsid w:val="001C520D"/>
    <w:rsid w:val="001C7600"/>
    <w:rsid w:val="001D108E"/>
    <w:rsid w:val="001E6D60"/>
    <w:rsid w:val="001F18FE"/>
    <w:rsid w:val="0020381F"/>
    <w:rsid w:val="00203906"/>
    <w:rsid w:val="00205542"/>
    <w:rsid w:val="002152C4"/>
    <w:rsid w:val="002152E3"/>
    <w:rsid w:val="00220965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E45F3"/>
    <w:rsid w:val="002E7DF2"/>
    <w:rsid w:val="002F5E71"/>
    <w:rsid w:val="002F75C1"/>
    <w:rsid w:val="003031DE"/>
    <w:rsid w:val="003040CE"/>
    <w:rsid w:val="00305576"/>
    <w:rsid w:val="00310D14"/>
    <w:rsid w:val="00310E95"/>
    <w:rsid w:val="003130FA"/>
    <w:rsid w:val="00313FA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6481"/>
    <w:rsid w:val="003D028F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81F0D"/>
    <w:rsid w:val="0058359F"/>
    <w:rsid w:val="005837C1"/>
    <w:rsid w:val="00595FB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0D5B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6668"/>
    <w:rsid w:val="00700706"/>
    <w:rsid w:val="00703411"/>
    <w:rsid w:val="007173A9"/>
    <w:rsid w:val="007179C2"/>
    <w:rsid w:val="00717DA5"/>
    <w:rsid w:val="0072325A"/>
    <w:rsid w:val="00724CA1"/>
    <w:rsid w:val="00726240"/>
    <w:rsid w:val="00727A3F"/>
    <w:rsid w:val="0073573A"/>
    <w:rsid w:val="007370D6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3656"/>
    <w:rsid w:val="007A6C74"/>
    <w:rsid w:val="007A6E78"/>
    <w:rsid w:val="007B07A3"/>
    <w:rsid w:val="007B1391"/>
    <w:rsid w:val="007B4B61"/>
    <w:rsid w:val="007C3726"/>
    <w:rsid w:val="007D285C"/>
    <w:rsid w:val="007D2A06"/>
    <w:rsid w:val="007D6BB7"/>
    <w:rsid w:val="007E43C2"/>
    <w:rsid w:val="007E45E1"/>
    <w:rsid w:val="007F5F3B"/>
    <w:rsid w:val="00802D2A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5259"/>
    <w:rsid w:val="00884636"/>
    <w:rsid w:val="00891F33"/>
    <w:rsid w:val="00893CA2"/>
    <w:rsid w:val="00897CB3"/>
    <w:rsid w:val="008A08A8"/>
    <w:rsid w:val="008A745A"/>
    <w:rsid w:val="008C0FDA"/>
    <w:rsid w:val="008C598C"/>
    <w:rsid w:val="008D0067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0B74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223"/>
    <w:rsid w:val="009D71DD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1232"/>
    <w:rsid w:val="00AC437A"/>
    <w:rsid w:val="00AD13EF"/>
    <w:rsid w:val="00AD2FFD"/>
    <w:rsid w:val="00AE0F67"/>
    <w:rsid w:val="00AF09A7"/>
    <w:rsid w:val="00AF582A"/>
    <w:rsid w:val="00B00C5A"/>
    <w:rsid w:val="00B00F41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86F4F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E3180"/>
    <w:rsid w:val="00BF22DC"/>
    <w:rsid w:val="00BF3C13"/>
    <w:rsid w:val="00BF4AA3"/>
    <w:rsid w:val="00C07685"/>
    <w:rsid w:val="00C106CB"/>
    <w:rsid w:val="00C10905"/>
    <w:rsid w:val="00C13B14"/>
    <w:rsid w:val="00C1476E"/>
    <w:rsid w:val="00C1560F"/>
    <w:rsid w:val="00C24C9F"/>
    <w:rsid w:val="00C24D1B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7373"/>
    <w:rsid w:val="00C9033B"/>
    <w:rsid w:val="00C918F1"/>
    <w:rsid w:val="00C9784A"/>
    <w:rsid w:val="00CA7444"/>
    <w:rsid w:val="00CA7CF8"/>
    <w:rsid w:val="00CB1749"/>
    <w:rsid w:val="00CB5852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27E5"/>
    <w:rsid w:val="00EA4CD0"/>
    <w:rsid w:val="00EB109F"/>
    <w:rsid w:val="00EB40AC"/>
    <w:rsid w:val="00EC44EB"/>
    <w:rsid w:val="00EC4BC3"/>
    <w:rsid w:val="00EC50F8"/>
    <w:rsid w:val="00ED0B6A"/>
    <w:rsid w:val="00EE310B"/>
    <w:rsid w:val="00EF40D9"/>
    <w:rsid w:val="00F06867"/>
    <w:rsid w:val="00F120F8"/>
    <w:rsid w:val="00F14D45"/>
    <w:rsid w:val="00F21C08"/>
    <w:rsid w:val="00F23177"/>
    <w:rsid w:val="00F24F2F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7479"/>
    <w:rsid w:val="00F80172"/>
    <w:rsid w:val="00F82892"/>
    <w:rsid w:val="00F92602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79F3-EB44-40F0-9DAF-24FD45E0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6</cp:revision>
  <cp:lastPrinted>2020-01-20T08:24:00Z</cp:lastPrinted>
  <dcterms:created xsi:type="dcterms:W3CDTF">2020-11-05T13:28:00Z</dcterms:created>
  <dcterms:modified xsi:type="dcterms:W3CDTF">2023-08-15T13:24:00Z</dcterms:modified>
</cp:coreProperties>
</file>