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Účetní jednotka: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Základní škola Šumperk, 8. května 63</w:t>
              <w:tab/>
              <w:tab/>
              <w:tab/>
              <w:tab/>
              <w:t>Datum: 14.8.2023</w:t>
            </w:r>
          </w:p>
          <w:p>
            <w:pPr>
              <w:pStyle w:val="Normal"/>
              <w:rPr/>
            </w:pPr>
            <w:r>
              <w:rPr/>
              <w:t>IČO: 00852317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>
                <w:b/>
                <w:bCs/>
              </w:rPr>
              <w:t>Fakturační adresa:</w:t>
            </w:r>
            <w:r>
              <w:rPr/>
              <w:t xml:space="preserve"> Základní škola Šumperk</w:t>
            </w:r>
          </w:p>
          <w:p>
            <w:pPr>
              <w:pStyle w:val="Obsahtabulky"/>
              <w:rPr/>
            </w:pPr>
            <w:r>
              <w:rPr/>
              <w:t xml:space="preserve">                                  </w:t>
            </w:r>
            <w:r>
              <w:rPr/>
              <w:t>8. května 63</w:t>
            </w:r>
          </w:p>
          <w:p>
            <w:pPr>
              <w:pStyle w:val="Obsahtabulky"/>
              <w:rPr/>
            </w:pPr>
            <w:r>
              <w:rPr/>
              <w:t xml:space="preserve">                                  </w:t>
            </w:r>
            <w:r>
              <w:rPr/>
              <w:t>787 01 Šumperk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b j e d n á v k a  č..: 147</w:t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>
            <w:pPr>
              <w:pStyle w:val="Obsahtabulky"/>
              <w:rPr/>
            </w:pPr>
            <w:r>
              <w:rPr/>
              <w:t xml:space="preserve">Tera.cz – Centrála </w:t>
            </w:r>
            <w:r>
              <w:rPr/>
              <w:t xml:space="preserve">( TERA Systems s.r.o.) </w:t>
            </w:r>
          </w:p>
          <w:p>
            <w:pPr>
              <w:pStyle w:val="Obsahtabulky"/>
              <w:rPr/>
            </w:pPr>
            <w:r>
              <w:rPr/>
              <w:t>Lidická tř. 1004/139</w:t>
            </w:r>
          </w:p>
          <w:p>
            <w:pPr>
              <w:pStyle w:val="Obsahtabulky"/>
              <w:rPr/>
            </w:pPr>
            <w:r>
              <w:rPr/>
              <w:t>37007 České Budějovice</w:t>
            </w:r>
          </w:p>
          <w:p>
            <w:pPr>
              <w:pStyle w:val="Obsahtabulky"/>
              <w:rPr/>
            </w:pPr>
            <w:r>
              <w:rPr/>
              <w:t>IČO: 28080289</w:t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Objednáváme u Vás: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Obsahtabulky"/>
              <w:rPr/>
            </w:pPr>
            <w:r>
              <w:rPr/>
              <w:t>Robotické stavebnice VEX 123 třídní sada 4ks á 35 874 Kč</w:t>
            </w:r>
          </w:p>
          <w:p>
            <w:pPr>
              <w:pStyle w:val="Obsahtabulky"/>
              <w:rPr/>
            </w:pPr>
            <w:r>
              <w:rPr/>
              <w:t>+ doprava                                                     1ks          99 Kč</w:t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 xml:space="preserve">Předběžná cena: </w:t>
            </w:r>
            <w:r>
              <w:rPr>
                <w:b/>
                <w:bCs/>
              </w:rPr>
              <w:t xml:space="preserve">143 595 Kč 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Individuální příslib: ANO/xx                                          Limitovaný příslib: xxx/xx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Termín dodání:  </w:t>
            </w:r>
            <w:r>
              <w:rPr>
                <w:b w:val="false"/>
                <w:bCs w:val="false"/>
              </w:rPr>
              <w:t>co nejdříve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1. fáze předběžné řídící kontroly (před vznikem závazku):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žadatel:                                       příkazce operace:                            správce rozpočtu:</w:t>
            </w:r>
          </w:p>
          <w:p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podpis:                          datum a podpis:                               datum a podpis:</w:t>
            </w:r>
          </w:p>
          <w:p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Razítko:</w:t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2. fáze předběžné řídící kontroly (po vzniku závazku):</w:t>
            </w:r>
          </w:p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Obsahtabulky"/>
              <w:rPr/>
            </w:pPr>
            <w:r>
              <w:rPr/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příkazce operace:                           správce rozpočtu:</w:t>
            </w:r>
          </w:p>
          <w:p>
            <w:pPr>
              <w:pStyle w:val="Obsahtabulky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                                   </w:t>
            </w:r>
            <w:r>
              <w:rPr>
                <w:b w:val="false"/>
                <w:bCs w:val="false"/>
                <w:sz w:val="22"/>
                <w:szCs w:val="22"/>
              </w:rPr>
              <w:t>datum a podpis:                              datum a podpis:</w:t>
            </w:r>
          </w:p>
          <w:p>
            <w:pPr>
              <w:pStyle w:val="Obsahtabulk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LibreOffice/6.1.0.3$Windows_X86_64 LibreOffice_project/efb621ed25068d70781dc026f7e9c5187a4decd1</Application>
  <Pages>1</Pages>
  <Words>125</Words>
  <Characters>658</Characters>
  <CharactersWithSpaces>1253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2017-03-24T11:50:26Z</dcterms:created>
  <dc:creator/>
  <dc:description/>
  <dc:language>cs-CZ</dc:language>
  <cp:lastModifiedBy/>
  <dcterms:modified xsi:type="dcterms:W3CDTF">2023-08-15T13:22:15Z</dcterms:modified>
  <cp:revision>7</cp:revision>
  <dc:subject/>
  <dc:title/>
</cp:coreProperties>
</file>