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756F3366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5D336CD" w14:textId="2D03CF0A" w:rsidR="00EE546C" w:rsidRPr="006304A7" w:rsidRDefault="00AE64A7" w:rsidP="00EE546C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25DC2C49" w14:textId="77777777" w:rsidR="00C5176E" w:rsidRPr="00C5176E" w:rsidRDefault="00C5176E" w:rsidP="00C5176E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C5176E">
        <w:rPr>
          <w:rFonts w:ascii="Calibri" w:hAnsi="Calibri" w:cs="Calibri"/>
          <w:b/>
          <w:bCs/>
          <w:color w:val="000000" w:themeColor="text1"/>
        </w:rPr>
        <w:t xml:space="preserve">DEPRAG CZ a.s. </w:t>
      </w:r>
      <w:r w:rsidRPr="00C5176E">
        <w:rPr>
          <w:rFonts w:ascii="Calibri" w:hAnsi="Calibri" w:cs="Calibri"/>
          <w:color w:val="000000" w:themeColor="text1"/>
        </w:rPr>
        <w:t>(dále jen „</w:t>
      </w:r>
      <w:r w:rsidRPr="00C5176E">
        <w:rPr>
          <w:rFonts w:ascii="Calibri" w:hAnsi="Calibri" w:cs="Calibri"/>
          <w:b/>
          <w:bCs/>
          <w:color w:val="000000" w:themeColor="text1"/>
        </w:rPr>
        <w:t>Partner</w:t>
      </w:r>
      <w:r w:rsidRPr="00C5176E">
        <w:rPr>
          <w:rFonts w:ascii="Calibri" w:hAnsi="Calibri" w:cs="Calibri"/>
          <w:color w:val="000000" w:themeColor="text1"/>
        </w:rPr>
        <w:t>“)</w:t>
      </w:r>
    </w:p>
    <w:p w14:paraId="0A9BC5C3" w14:textId="32651399" w:rsidR="00C5176E" w:rsidRPr="00C5176E" w:rsidRDefault="00C5176E" w:rsidP="00C5176E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C5176E">
        <w:rPr>
          <w:rFonts w:ascii="Calibri" w:hAnsi="Calibri" w:cs="Calibri"/>
          <w:color w:val="000000" w:themeColor="text1"/>
        </w:rPr>
        <w:t xml:space="preserve">se sídlem </w:t>
      </w:r>
      <w:proofErr w:type="spellStart"/>
      <w:r w:rsidRPr="00C5176E">
        <w:rPr>
          <w:rFonts w:ascii="Calibri" w:hAnsi="Calibri" w:cs="Calibri"/>
          <w:color w:val="000000" w:themeColor="text1"/>
        </w:rPr>
        <w:t>T.G.Masaryka</w:t>
      </w:r>
      <w:proofErr w:type="spellEnd"/>
      <w:r w:rsidRPr="00C5176E">
        <w:rPr>
          <w:rFonts w:ascii="Calibri" w:hAnsi="Calibri" w:cs="Calibri"/>
          <w:color w:val="000000" w:themeColor="text1"/>
        </w:rPr>
        <w:t xml:space="preserve"> 113</w:t>
      </w:r>
      <w:r>
        <w:rPr>
          <w:rFonts w:ascii="Calibri" w:hAnsi="Calibri" w:cs="Calibri"/>
          <w:color w:val="000000" w:themeColor="text1"/>
        </w:rPr>
        <w:t xml:space="preserve"> </w:t>
      </w:r>
      <w:r w:rsidRPr="00C5176E">
        <w:rPr>
          <w:rFonts w:ascii="Calibri" w:hAnsi="Calibri" w:cs="Calibri"/>
          <w:color w:val="000000" w:themeColor="text1"/>
        </w:rPr>
        <w:t>IČO:</w:t>
      </w:r>
      <w:r w:rsidRPr="00C5176E">
        <w:t xml:space="preserve"> </w:t>
      </w:r>
      <w:bookmarkStart w:id="0" w:name="_GoBack"/>
      <w:r w:rsidRPr="00C5176E">
        <w:rPr>
          <w:rFonts w:ascii="Calibri" w:hAnsi="Calibri" w:cs="Calibri"/>
          <w:color w:val="000000" w:themeColor="text1"/>
        </w:rPr>
        <w:t>00169668</w:t>
      </w:r>
      <w:bookmarkEnd w:id="0"/>
      <w:r w:rsidRPr="00C5176E">
        <w:rPr>
          <w:rFonts w:ascii="Calibri" w:hAnsi="Calibri" w:cs="Calibri"/>
          <w:color w:val="000000" w:themeColor="text1"/>
        </w:rPr>
        <w:t xml:space="preserve">, zapsaná v obchodním rejstříku vedeném u Krajského soudu v Hradci Králové, spisová značka B 76, </w:t>
      </w:r>
    </w:p>
    <w:p w14:paraId="14FE8A22" w14:textId="4613B715" w:rsidR="00C5176E" w:rsidRPr="00C5176E" w:rsidRDefault="00C5176E" w:rsidP="00C5176E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C5176E">
        <w:rPr>
          <w:rFonts w:ascii="Calibri" w:hAnsi="Calibri" w:cs="Calibri"/>
          <w:color w:val="000000" w:themeColor="text1"/>
        </w:rPr>
        <w:t xml:space="preserve">zastoupená </w:t>
      </w:r>
    </w:p>
    <w:p w14:paraId="5A1C6742" w14:textId="7FC73AD0" w:rsidR="003836F9" w:rsidRPr="00C5176E" w:rsidRDefault="00C5176E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  <w:r w:rsidRPr="00C5176E" w:rsidDel="00C5176E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03E98DC8" w14:textId="0EB23FE6" w:rsidR="00AC27CA" w:rsidRPr="00C5176E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C5176E">
        <w:rPr>
          <w:rFonts w:ascii="Calibri" w:hAnsi="Calibri" w:cs="Calibri"/>
          <w:color w:val="auto"/>
        </w:rPr>
        <w:t>(</w:t>
      </w:r>
      <w:r w:rsidR="00AE64A7" w:rsidRPr="00C5176E">
        <w:rPr>
          <w:rFonts w:ascii="Calibri" w:hAnsi="Calibri" w:cs="Calibri"/>
          <w:color w:val="auto"/>
        </w:rPr>
        <w:t xml:space="preserve">ČVUT a Partner </w:t>
      </w:r>
      <w:r w:rsidR="00322B44" w:rsidRPr="00C5176E">
        <w:rPr>
          <w:rFonts w:ascii="Calibri" w:hAnsi="Calibri" w:cs="Calibri"/>
          <w:color w:val="auto"/>
        </w:rPr>
        <w:t xml:space="preserve">dále </w:t>
      </w:r>
      <w:r w:rsidR="00AE64A7" w:rsidRPr="00C5176E">
        <w:rPr>
          <w:rFonts w:ascii="Calibri" w:hAnsi="Calibri" w:cs="Calibri"/>
          <w:color w:val="auto"/>
        </w:rPr>
        <w:t>společně</w:t>
      </w:r>
      <w:r w:rsidR="005A3CDE" w:rsidRPr="00C5176E">
        <w:rPr>
          <w:rFonts w:ascii="Calibri" w:hAnsi="Calibri" w:cs="Calibri"/>
          <w:color w:val="auto"/>
        </w:rPr>
        <w:t xml:space="preserve"> </w:t>
      </w:r>
      <w:r w:rsidR="00322B44" w:rsidRPr="00C5176E">
        <w:rPr>
          <w:rFonts w:ascii="Calibri" w:hAnsi="Calibri" w:cs="Calibri"/>
          <w:color w:val="auto"/>
        </w:rPr>
        <w:t xml:space="preserve">jen </w:t>
      </w:r>
      <w:r w:rsidR="005A3CDE" w:rsidRPr="00C5176E">
        <w:rPr>
          <w:rFonts w:ascii="Calibri" w:hAnsi="Calibri" w:cs="Calibri"/>
          <w:color w:val="auto"/>
        </w:rPr>
        <w:t>jako</w:t>
      </w:r>
      <w:r w:rsidR="00AE64A7" w:rsidRPr="00C5176E">
        <w:rPr>
          <w:rFonts w:ascii="Calibri" w:hAnsi="Calibri" w:cs="Calibri"/>
          <w:color w:val="auto"/>
        </w:rPr>
        <w:t xml:space="preserve"> „</w:t>
      </w:r>
      <w:r w:rsidR="00AE64A7" w:rsidRPr="00C5176E">
        <w:rPr>
          <w:rFonts w:ascii="Calibri" w:hAnsi="Calibri" w:cs="Calibri"/>
          <w:b/>
          <w:bCs/>
          <w:color w:val="auto"/>
        </w:rPr>
        <w:t>Strany</w:t>
      </w:r>
      <w:r w:rsidR="00AE64A7" w:rsidRPr="00C5176E">
        <w:rPr>
          <w:rFonts w:ascii="Calibri" w:hAnsi="Calibri" w:cs="Calibri"/>
          <w:color w:val="auto"/>
        </w:rPr>
        <w:t>“ a samostatně</w:t>
      </w:r>
      <w:r w:rsidR="005A3CDE" w:rsidRPr="00C5176E">
        <w:rPr>
          <w:rFonts w:ascii="Calibri" w:hAnsi="Calibri" w:cs="Calibri"/>
          <w:color w:val="auto"/>
        </w:rPr>
        <w:t xml:space="preserve"> </w:t>
      </w:r>
      <w:r w:rsidR="00322B44" w:rsidRPr="00C5176E">
        <w:rPr>
          <w:rFonts w:ascii="Calibri" w:hAnsi="Calibri" w:cs="Calibri"/>
          <w:color w:val="auto"/>
        </w:rPr>
        <w:t xml:space="preserve">jen </w:t>
      </w:r>
      <w:r w:rsidR="005A3CDE" w:rsidRPr="00C5176E">
        <w:rPr>
          <w:rFonts w:ascii="Calibri" w:hAnsi="Calibri" w:cs="Calibri"/>
          <w:color w:val="auto"/>
        </w:rPr>
        <w:t>jako</w:t>
      </w:r>
      <w:r w:rsidR="00AE64A7" w:rsidRPr="00C5176E">
        <w:rPr>
          <w:rFonts w:ascii="Calibri" w:hAnsi="Calibri" w:cs="Calibri"/>
          <w:color w:val="auto"/>
        </w:rPr>
        <w:t xml:space="preserve"> „</w:t>
      </w:r>
      <w:r w:rsidR="00AE64A7" w:rsidRPr="00C5176E">
        <w:rPr>
          <w:rFonts w:ascii="Calibri" w:hAnsi="Calibri" w:cs="Calibri"/>
          <w:b/>
          <w:bCs/>
          <w:color w:val="auto"/>
        </w:rPr>
        <w:t>Strana</w:t>
      </w:r>
      <w:r w:rsidR="00AE64A7" w:rsidRPr="00C5176E">
        <w:rPr>
          <w:rFonts w:ascii="Calibri" w:hAnsi="Calibri" w:cs="Calibri"/>
          <w:color w:val="auto"/>
        </w:rPr>
        <w:t>“).</w:t>
      </w:r>
    </w:p>
    <w:p w14:paraId="31F0D8FF" w14:textId="77777777" w:rsidR="00AC27CA" w:rsidRPr="00C5176E" w:rsidRDefault="00AE64A7">
      <w:pPr>
        <w:pStyle w:val="Smluvnistranypreambule"/>
        <w:rPr>
          <w:rFonts w:ascii="Calibri" w:hAnsi="Calibri" w:cs="Calibri"/>
          <w:color w:val="auto"/>
        </w:rPr>
      </w:pPr>
      <w:r w:rsidRPr="00C5176E">
        <w:rPr>
          <w:rFonts w:ascii="Calibri" w:hAnsi="Calibri" w:cs="Calibri"/>
          <w:color w:val="auto"/>
        </w:rPr>
        <w:t>Preambule</w:t>
      </w:r>
    </w:p>
    <w:p w14:paraId="7FC16FF8" w14:textId="19284BEE" w:rsidR="003F0AD6" w:rsidRPr="00C5176E" w:rsidRDefault="00AE64A7" w:rsidP="00A457BC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auto"/>
        </w:rPr>
      </w:pPr>
      <w:r w:rsidRPr="00C5176E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C5176E">
        <w:rPr>
          <w:rFonts w:ascii="Calibri" w:hAnsi="Calibri" w:cs="Calibri"/>
          <w:color w:val="auto"/>
        </w:rPr>
        <w:t xml:space="preserve">dále jen </w:t>
      </w:r>
      <w:r w:rsidRPr="00C5176E">
        <w:rPr>
          <w:rFonts w:ascii="Calibri" w:hAnsi="Calibri" w:cs="Calibri"/>
          <w:color w:val="auto"/>
        </w:rPr>
        <w:t>„</w:t>
      </w:r>
      <w:r w:rsidRPr="00C5176E">
        <w:rPr>
          <w:rFonts w:ascii="Calibri" w:hAnsi="Calibri" w:cs="Calibri"/>
          <w:b/>
          <w:bCs/>
          <w:color w:val="auto"/>
        </w:rPr>
        <w:t>Centrum</w:t>
      </w:r>
      <w:r w:rsidRPr="00C5176E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3F0AD6" w:rsidRPr="00C5176E">
        <w:rPr>
          <w:rFonts w:ascii="Calibri" w:hAnsi="Calibri" w:cs="Calibri"/>
          <w:color w:val="auto"/>
        </w:rPr>
        <w:t>Partner byl příslušným orgánem Centra p</w:t>
      </w:r>
      <w:r w:rsidR="00F20FDD" w:rsidRPr="00C5176E">
        <w:rPr>
          <w:rFonts w:ascii="Calibri" w:hAnsi="Calibri" w:cs="Calibri"/>
          <w:color w:val="auto"/>
        </w:rPr>
        <w:t xml:space="preserve">řijat za partnera na stupni </w:t>
      </w:r>
      <w:r w:rsidR="00F20FDD" w:rsidRPr="00C5176E">
        <w:rPr>
          <w:rFonts w:ascii="Calibri" w:hAnsi="Calibri" w:cs="Calibri"/>
          <w:b/>
          <w:color w:val="auto"/>
        </w:rPr>
        <w:t>Asociovaný partner</w:t>
      </w:r>
      <w:r w:rsidR="005A3CDE" w:rsidRPr="00C5176E">
        <w:rPr>
          <w:rFonts w:ascii="Calibri" w:hAnsi="Calibri" w:cs="Calibri"/>
          <w:color w:val="auto"/>
        </w:rPr>
        <w:t xml:space="preserve"> </w:t>
      </w:r>
      <w:r w:rsidR="00AA5257" w:rsidRPr="00C5176E">
        <w:rPr>
          <w:rFonts w:ascii="Calibri" w:hAnsi="Calibri" w:cs="Calibri"/>
          <w:color w:val="auto"/>
        </w:rPr>
        <w:t xml:space="preserve">dne </w:t>
      </w:r>
      <w:r w:rsidR="00C5176E" w:rsidRPr="00C5176E">
        <w:rPr>
          <w:rFonts w:ascii="Calibri" w:hAnsi="Calibri" w:cs="Calibri"/>
          <w:color w:val="auto"/>
        </w:rPr>
        <w:t>24.7.2023.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07C702CE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</w:t>
      </w:r>
      <w:r w:rsidR="005154FF" w:rsidRPr="006304A7">
        <w:rPr>
          <w:rFonts w:ascii="Calibri" w:hAnsi="Calibri" w:cs="Calibri"/>
          <w:color w:val="auto"/>
        </w:rPr>
        <w:t>dvou,</w:t>
      </w:r>
      <w:r w:rsidR="00B219C0" w:rsidRPr="006304A7">
        <w:rPr>
          <w:rFonts w:ascii="Calibri" w:hAnsi="Calibri" w:cs="Calibri"/>
          <w:color w:val="auto"/>
        </w:rPr>
        <w:t xml:space="preserve">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1" w:name="_Ref495013544"/>
      <w:r w:rsidRPr="006304A7">
        <w:rPr>
          <w:rFonts w:ascii="Calibri" w:hAnsi="Calibri" w:cs="Calibri"/>
          <w:color w:val="auto"/>
        </w:rPr>
        <w:t>pŘEDMĚT SMLOUVY</w:t>
      </w:r>
      <w:bookmarkEnd w:id="1"/>
    </w:p>
    <w:p w14:paraId="3A1D4D24" w14:textId="77777777" w:rsidR="00E42479" w:rsidRDefault="00AE64A7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2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</w:p>
    <w:p w14:paraId="0959BFC0" w14:textId="1FB4A8DD" w:rsidR="00AB4B77" w:rsidRDefault="00A70D9B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E64A7"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="00AE64A7" w:rsidRPr="006304A7">
        <w:rPr>
          <w:rFonts w:ascii="Calibri" w:hAnsi="Calibri" w:cs="Calibri"/>
          <w:color w:val="auto"/>
        </w:rPr>
        <w:t xml:space="preserve"> ve výši </w:t>
      </w:r>
      <w:r w:rsidR="00F20FDD">
        <w:rPr>
          <w:rFonts w:ascii="Calibri" w:hAnsi="Calibri" w:cs="Calibri"/>
          <w:color w:val="auto"/>
        </w:rPr>
        <w:t>100 000 Kč (slovy: sto tisíc korun českých</w:t>
      </w:r>
      <w:r w:rsidR="00AE64A7"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</w:t>
      </w:r>
      <w:r w:rsidR="00E42479">
        <w:rPr>
          <w:rFonts w:ascii="Calibri" w:hAnsi="Calibri" w:cs="Calibri"/>
          <w:color w:val="auto"/>
        </w:rPr>
        <w:t xml:space="preserve">ročně </w:t>
      </w:r>
      <w:r w:rsidR="009353F6" w:rsidRPr="006304A7">
        <w:rPr>
          <w:rFonts w:ascii="Calibri" w:hAnsi="Calibri" w:cs="Calibri"/>
          <w:color w:val="auto"/>
        </w:rPr>
        <w:t>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="00AE64A7"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2"/>
      <w:r w:rsidR="005A3CDE" w:rsidRPr="006304A7">
        <w:rPr>
          <w:rFonts w:ascii="Calibri" w:hAnsi="Calibri" w:cs="Calibri"/>
          <w:color w:val="auto"/>
        </w:rPr>
        <w:t>ČVUT</w:t>
      </w:r>
      <w:r w:rsidR="00E25CBA">
        <w:rPr>
          <w:rFonts w:ascii="Calibri" w:hAnsi="Calibri" w:cs="Calibri"/>
          <w:color w:val="auto"/>
        </w:rPr>
        <w:t xml:space="preserve"> </w:t>
      </w:r>
      <w:r w:rsidR="00FE6FA2">
        <w:rPr>
          <w:rFonts w:ascii="Calibri" w:hAnsi="Calibri" w:cs="Calibri"/>
          <w:color w:val="auto"/>
        </w:rPr>
        <w:t>do čtrnácti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 xml:space="preserve">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E25CBA">
        <w:rPr>
          <w:rFonts w:ascii="Calibri" w:hAnsi="Calibri" w:cs="Calibri"/>
          <w:color w:val="auto"/>
        </w:rPr>
        <w:t>na bankovní účet č. </w:t>
      </w:r>
      <w:proofErr w:type="gramStart"/>
      <w:r w:rsidR="00E25CBA">
        <w:rPr>
          <w:rFonts w:ascii="Calibri" w:hAnsi="Calibri" w:cs="Calibri"/>
          <w:color w:val="auto"/>
        </w:rPr>
        <w:t>107 - </w:t>
      </w:r>
      <w:r w:rsidR="00AE64A7" w:rsidRPr="006304A7">
        <w:rPr>
          <w:rFonts w:ascii="Calibri" w:hAnsi="Calibri" w:cs="Calibri"/>
          <w:color w:val="auto"/>
        </w:rPr>
        <w:t>5264540257</w:t>
      </w:r>
      <w:proofErr w:type="gramEnd"/>
      <w:r w:rsidR="00AE64A7" w:rsidRPr="006304A7">
        <w:rPr>
          <w:rFonts w:ascii="Calibri" w:hAnsi="Calibri" w:cs="Calibri"/>
          <w:color w:val="auto"/>
        </w:rPr>
        <w:t>/0100 veden</w:t>
      </w:r>
      <w:r w:rsidR="00AB4B77" w:rsidRPr="006304A7">
        <w:rPr>
          <w:rFonts w:ascii="Calibri" w:hAnsi="Calibri" w:cs="Calibri"/>
          <w:color w:val="auto"/>
        </w:rPr>
        <w:t>ý</w:t>
      </w:r>
      <w:r w:rsidR="00AE64A7" w:rsidRPr="006304A7">
        <w:rPr>
          <w:rFonts w:ascii="Calibri" w:hAnsi="Calibri" w:cs="Calibri"/>
          <w:color w:val="auto"/>
        </w:rPr>
        <w:t xml:space="preserve"> u Komerční banky, a. s.</w:t>
      </w:r>
      <w:r w:rsidR="00F20FDD">
        <w:rPr>
          <w:rFonts w:ascii="Calibri" w:hAnsi="Calibri" w:cs="Calibri"/>
          <w:color w:val="auto"/>
        </w:rPr>
        <w:t xml:space="preserve">, se splatností </w:t>
      </w:r>
      <w:r w:rsidR="00FE6FA2">
        <w:rPr>
          <w:rFonts w:ascii="Calibri" w:hAnsi="Calibri" w:cs="Calibri"/>
          <w:color w:val="auto"/>
        </w:rPr>
        <w:t>čtrnáct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="00AE64A7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70BEEA51" w14:textId="190570CE" w:rsidR="00E42479" w:rsidRPr="006304A7" w:rsidRDefault="00E42479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 se zavazuje hradit roční odměnu dle čl. 1.2. vždy na základě daňového dokladu vystaveného ČVUT </w:t>
      </w:r>
      <w:r w:rsidR="00F36807">
        <w:rPr>
          <w:rFonts w:ascii="Calibri" w:hAnsi="Calibri" w:cs="Calibri"/>
          <w:color w:val="auto"/>
        </w:rPr>
        <w:t xml:space="preserve">v prvním čtvrtletí </w:t>
      </w:r>
      <w:r>
        <w:rPr>
          <w:rFonts w:ascii="Calibri" w:hAnsi="Calibri" w:cs="Calibri"/>
          <w:color w:val="auto"/>
        </w:rPr>
        <w:t xml:space="preserve">každého kalendářního roku. Partner je povinen doručit ČVUT výpověď smlouvy na daný kalendářní rok do tohoto </w:t>
      </w:r>
      <w:r w:rsidR="00AB3C0E">
        <w:rPr>
          <w:rFonts w:ascii="Calibri" w:hAnsi="Calibri" w:cs="Calibri"/>
          <w:color w:val="auto"/>
        </w:rPr>
        <w:t>období</w:t>
      </w:r>
      <w:r>
        <w:rPr>
          <w:rFonts w:ascii="Calibri" w:hAnsi="Calibri" w:cs="Calibri"/>
          <w:color w:val="auto"/>
        </w:rPr>
        <w:t xml:space="preserve"> a tím se zprostit povinnosti platit odměnu za </w:t>
      </w:r>
      <w:r w:rsidR="00AB3C0E">
        <w:rPr>
          <w:rFonts w:ascii="Calibri" w:hAnsi="Calibri" w:cs="Calibri"/>
          <w:color w:val="auto"/>
        </w:rPr>
        <w:t>daný</w:t>
      </w:r>
      <w:r>
        <w:rPr>
          <w:rFonts w:ascii="Calibri" w:hAnsi="Calibri" w:cs="Calibri"/>
          <w:color w:val="auto"/>
        </w:rPr>
        <w:t xml:space="preserve"> kalendářní rok a ukončit smlouvu. V případě výpovědi Partnera doručené po </w:t>
      </w:r>
      <w:r w:rsidR="00F36807">
        <w:rPr>
          <w:rFonts w:ascii="Calibri" w:hAnsi="Calibri" w:cs="Calibri"/>
          <w:color w:val="auto"/>
        </w:rPr>
        <w:t>31</w:t>
      </w:r>
      <w:r>
        <w:rPr>
          <w:rFonts w:ascii="Calibri" w:hAnsi="Calibri" w:cs="Calibri"/>
          <w:color w:val="auto"/>
        </w:rPr>
        <w:t xml:space="preserve">. </w:t>
      </w:r>
      <w:r w:rsidR="00F36807">
        <w:rPr>
          <w:rFonts w:ascii="Calibri" w:hAnsi="Calibri" w:cs="Calibri"/>
          <w:color w:val="auto"/>
        </w:rPr>
        <w:t>lednu</w:t>
      </w:r>
      <w:r>
        <w:rPr>
          <w:rFonts w:ascii="Calibri" w:hAnsi="Calibri" w:cs="Calibri"/>
          <w:color w:val="auto"/>
        </w:rPr>
        <w:t xml:space="preserve"> kalendářního roku je Partner povinen uhradit celou roční odměnu za daný kalendářní rok dle čl. 1.2. 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3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3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4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Pr="006304A7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5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</w:t>
      </w:r>
      <w:r w:rsidRPr="006304A7">
        <w:rPr>
          <w:rFonts w:ascii="Calibri" w:hAnsi="Calibri" w:cs="Calibri"/>
          <w:color w:val="auto"/>
        </w:rPr>
        <w:lastRenderedPageBreak/>
        <w:t xml:space="preserve">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5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74D33397" w:rsidR="00AC27CA" w:rsidRPr="006304A7" w:rsidRDefault="00BE255D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</w:rPr>
            </w:pPr>
            <w:r w:rsidRPr="00C5176E">
              <w:rPr>
                <w:rFonts w:ascii="Calibri" w:hAnsi="Calibri" w:cs="Calibri"/>
                <w:b/>
                <w:bCs/>
                <w:color w:val="000000" w:themeColor="text1"/>
              </w:rPr>
              <w:t>DEPRAG CZ a.s.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5741BFD1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BE255D">
              <w:rPr>
                <w:rFonts w:ascii="Calibri" w:hAnsi="Calibri" w:cs="Calibri"/>
                <w:color w:val="auto"/>
              </w:rPr>
              <w:t xml:space="preserve"> v Lázních Bělohradě</w:t>
            </w:r>
          </w:p>
          <w:p w14:paraId="1DE1DFE9" w14:textId="2F051984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AF0794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78C3469D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0B8005FF" w14:textId="77777777" w:rsidR="00AC27CA" w:rsidRPr="006304A7" w:rsidRDefault="007E0134" w:rsidP="007E0134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Funkce: ředitel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 </w:t>
            </w:r>
            <w:r w:rsidRPr="006304A7">
              <w:rPr>
                <w:rFonts w:ascii="Calibri" w:hAnsi="Calibri" w:cs="Calibri"/>
                <w:bCs/>
                <w:color w:val="auto"/>
              </w:rPr>
              <w:t>Českého institutu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C587" w14:textId="7678F48F" w:rsidR="00AC27CA" w:rsidRPr="00BE255D" w:rsidRDefault="003F0AD6">
            <w:pPr>
              <w:rPr>
                <w:rFonts w:ascii="Calibri" w:hAnsi="Calibri" w:cs="Calibri"/>
                <w:color w:val="auto"/>
              </w:rPr>
            </w:pPr>
            <w:r w:rsidRPr="00BE255D">
              <w:rPr>
                <w:rFonts w:ascii="Calibri" w:hAnsi="Calibri" w:cs="Calibri"/>
                <w:color w:val="auto"/>
              </w:rPr>
              <w:t>Jméno:</w:t>
            </w:r>
            <w:r w:rsidR="00602156" w:rsidRPr="00BE255D">
              <w:rPr>
                <w:rFonts w:ascii="Calibri" w:hAnsi="Calibri" w:cs="Calibri"/>
                <w:color w:val="auto"/>
              </w:rPr>
              <w:t xml:space="preserve"> </w:t>
            </w:r>
          </w:p>
          <w:p w14:paraId="5310A73B" w14:textId="5D7B8853" w:rsidR="00AC27CA" w:rsidRPr="006304A7" w:rsidRDefault="003F0AD6" w:rsidP="00B63F6F">
            <w:pPr>
              <w:rPr>
                <w:rFonts w:ascii="Calibri" w:hAnsi="Calibri" w:cs="Calibri"/>
                <w:color w:val="auto"/>
              </w:rPr>
            </w:pPr>
            <w:r w:rsidRPr="00BE255D">
              <w:rPr>
                <w:rFonts w:ascii="Calibri" w:hAnsi="Calibri" w:cs="Calibri"/>
                <w:color w:val="auto"/>
              </w:rPr>
              <w:t xml:space="preserve">Funkce: </w:t>
            </w:r>
            <w:r w:rsidR="00BE255D" w:rsidRPr="00BE255D">
              <w:rPr>
                <w:rFonts w:ascii="Calibri" w:hAnsi="Calibri" w:cs="Calibri"/>
                <w:color w:val="auto"/>
              </w:rPr>
              <w:t>ředitel DEPRAG CZ a.s.</w:t>
            </w:r>
          </w:p>
        </w:tc>
      </w:tr>
    </w:tbl>
    <w:p w14:paraId="7793EFEA" w14:textId="6AD72B7A" w:rsidR="00CE0753" w:rsidRDefault="00CE0753" w:rsidP="00D37B47">
      <w:pPr>
        <w:rPr>
          <w:rFonts w:ascii="Calibri" w:hAnsi="Calibri" w:cs="Calibri"/>
          <w:color w:val="000000" w:themeColor="text1"/>
        </w:rPr>
      </w:pPr>
    </w:p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 xml:space="preserve">Bez splnění této povinnosti není možné ze strany partnerů vykonávat příslušející práva vyplývající z těchto </w:t>
      </w:r>
      <w:proofErr w:type="gramStart"/>
      <w:r w:rsidRPr="00795905">
        <w:rPr>
          <w:rFonts w:ascii="Cambria" w:hAnsi="Cambria"/>
        </w:rPr>
        <w:t>Stanov</w:t>
      </w:r>
      <w:proofErr w:type="gramEnd"/>
      <w:r w:rsidRPr="00795905">
        <w:rPr>
          <w:rFonts w:ascii="Cambria" w:hAnsi="Cambria"/>
        </w:rPr>
        <w:t xml:space="preserve">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Není-li Představenstvem Centra rozhodnuto jinak, nevyužitá práva na služby Centra a související benefity partnerství se pro partnery nepřevádí do dalších </w:t>
      </w:r>
      <w:proofErr w:type="gramStart"/>
      <w:r w:rsidRPr="00795905">
        <w:rPr>
          <w:rFonts w:ascii="Cambria" w:hAnsi="Cambria"/>
        </w:rPr>
        <w:t>období - na</w:t>
      </w:r>
      <w:proofErr w:type="gramEnd"/>
      <w:r w:rsidRPr="00795905">
        <w:rPr>
          <w:rFonts w:ascii="Cambria" w:hAnsi="Cambria"/>
        </w:rPr>
        <w:t xml:space="preserve">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</w:t>
      </w:r>
      <w:proofErr w:type="gramStart"/>
      <w:r w:rsidRPr="00795905">
        <w:rPr>
          <w:rFonts w:ascii="Cambria" w:hAnsi="Cambria"/>
        </w:rPr>
        <w:t>individuálně</w:t>
      </w:r>
      <w:proofErr w:type="gramEnd"/>
      <w:r w:rsidRPr="00795905">
        <w:rPr>
          <w:rFonts w:ascii="Cambria" w:hAnsi="Cambria"/>
        </w:rPr>
        <w:t xml:space="preserve">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44C1" w14:textId="77777777" w:rsidR="00675441" w:rsidRDefault="00675441">
      <w:pPr>
        <w:spacing w:before="0" w:after="0"/>
      </w:pPr>
      <w:r>
        <w:separator/>
      </w:r>
    </w:p>
  </w:endnote>
  <w:endnote w:type="continuationSeparator" w:id="0">
    <w:p w14:paraId="512C87FF" w14:textId="77777777" w:rsidR="00675441" w:rsidRDefault="006754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B5ECE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E390" w14:textId="77777777" w:rsidR="00675441" w:rsidRDefault="00675441">
      <w:pPr>
        <w:spacing w:before="0" w:after="0"/>
      </w:pPr>
      <w:r>
        <w:separator/>
      </w:r>
    </w:p>
  </w:footnote>
  <w:footnote w:type="continuationSeparator" w:id="0">
    <w:p w14:paraId="289DB35B" w14:textId="77777777" w:rsidR="00675441" w:rsidRDefault="006754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4671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5"/>
  </w:num>
  <w:num w:numId="7">
    <w:abstractNumId w:val="5"/>
    <w:lvlOverride w:ilvl="0">
      <w:lvl w:ilvl="0" w:tplc="00229658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72546E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CC00A4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04398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E21624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08A1CE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1022FA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1A931A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92977E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20FA0"/>
    <w:rsid w:val="00021F28"/>
    <w:rsid w:val="00034D7E"/>
    <w:rsid w:val="00040177"/>
    <w:rsid w:val="00072F4C"/>
    <w:rsid w:val="000C006B"/>
    <w:rsid w:val="000C75C7"/>
    <w:rsid w:val="000F0B23"/>
    <w:rsid w:val="00147974"/>
    <w:rsid w:val="00182957"/>
    <w:rsid w:val="001A7573"/>
    <w:rsid w:val="001C067D"/>
    <w:rsid w:val="001E46F8"/>
    <w:rsid w:val="001E7D6A"/>
    <w:rsid w:val="001F1838"/>
    <w:rsid w:val="002014EC"/>
    <w:rsid w:val="002845FB"/>
    <w:rsid w:val="002A4570"/>
    <w:rsid w:val="002B3C40"/>
    <w:rsid w:val="002F35F6"/>
    <w:rsid w:val="003009E2"/>
    <w:rsid w:val="003150C4"/>
    <w:rsid w:val="00322B44"/>
    <w:rsid w:val="00333C23"/>
    <w:rsid w:val="00336735"/>
    <w:rsid w:val="00345B45"/>
    <w:rsid w:val="00374E9A"/>
    <w:rsid w:val="00377DF6"/>
    <w:rsid w:val="003836F9"/>
    <w:rsid w:val="00391DB0"/>
    <w:rsid w:val="003B1161"/>
    <w:rsid w:val="003B2679"/>
    <w:rsid w:val="003C32B3"/>
    <w:rsid w:val="003D36F6"/>
    <w:rsid w:val="003E04AD"/>
    <w:rsid w:val="003F0AD6"/>
    <w:rsid w:val="00406FFA"/>
    <w:rsid w:val="00420B5E"/>
    <w:rsid w:val="00465C84"/>
    <w:rsid w:val="004A0E08"/>
    <w:rsid w:val="004A1024"/>
    <w:rsid w:val="004C2CFA"/>
    <w:rsid w:val="004D6119"/>
    <w:rsid w:val="004D6BF0"/>
    <w:rsid w:val="00504C63"/>
    <w:rsid w:val="00513FFC"/>
    <w:rsid w:val="005154FF"/>
    <w:rsid w:val="00531ACA"/>
    <w:rsid w:val="0053519C"/>
    <w:rsid w:val="0054068D"/>
    <w:rsid w:val="00564AD0"/>
    <w:rsid w:val="00595872"/>
    <w:rsid w:val="005A15F0"/>
    <w:rsid w:val="005A3CDE"/>
    <w:rsid w:val="005B23D4"/>
    <w:rsid w:val="005D3355"/>
    <w:rsid w:val="005E0F92"/>
    <w:rsid w:val="00602156"/>
    <w:rsid w:val="006236B8"/>
    <w:rsid w:val="006304A7"/>
    <w:rsid w:val="00630A64"/>
    <w:rsid w:val="0063393A"/>
    <w:rsid w:val="006556CD"/>
    <w:rsid w:val="00675441"/>
    <w:rsid w:val="006F481B"/>
    <w:rsid w:val="00725D7A"/>
    <w:rsid w:val="00765744"/>
    <w:rsid w:val="007719C8"/>
    <w:rsid w:val="007E0134"/>
    <w:rsid w:val="007F08AA"/>
    <w:rsid w:val="007F3DAA"/>
    <w:rsid w:val="0081697C"/>
    <w:rsid w:val="008224A7"/>
    <w:rsid w:val="008252EC"/>
    <w:rsid w:val="0083042A"/>
    <w:rsid w:val="00831200"/>
    <w:rsid w:val="008332ED"/>
    <w:rsid w:val="00840D25"/>
    <w:rsid w:val="008547DB"/>
    <w:rsid w:val="008671FB"/>
    <w:rsid w:val="00886F15"/>
    <w:rsid w:val="008D0681"/>
    <w:rsid w:val="008F5286"/>
    <w:rsid w:val="009353F6"/>
    <w:rsid w:val="009455E9"/>
    <w:rsid w:val="00947BDA"/>
    <w:rsid w:val="00973227"/>
    <w:rsid w:val="00984350"/>
    <w:rsid w:val="00992E5A"/>
    <w:rsid w:val="009E12A3"/>
    <w:rsid w:val="00A01E42"/>
    <w:rsid w:val="00A12E89"/>
    <w:rsid w:val="00A130D1"/>
    <w:rsid w:val="00A457BC"/>
    <w:rsid w:val="00A50DFB"/>
    <w:rsid w:val="00A60C40"/>
    <w:rsid w:val="00A630C9"/>
    <w:rsid w:val="00A70D9B"/>
    <w:rsid w:val="00A70EDD"/>
    <w:rsid w:val="00AA5257"/>
    <w:rsid w:val="00AA5350"/>
    <w:rsid w:val="00AA562E"/>
    <w:rsid w:val="00AB3C0E"/>
    <w:rsid w:val="00AB4B77"/>
    <w:rsid w:val="00AC27CA"/>
    <w:rsid w:val="00AE1313"/>
    <w:rsid w:val="00AE64A7"/>
    <w:rsid w:val="00AF0794"/>
    <w:rsid w:val="00B219C0"/>
    <w:rsid w:val="00B2450D"/>
    <w:rsid w:val="00B56B41"/>
    <w:rsid w:val="00B63F6F"/>
    <w:rsid w:val="00B66DE8"/>
    <w:rsid w:val="00B708EA"/>
    <w:rsid w:val="00BA2A60"/>
    <w:rsid w:val="00BC4FDE"/>
    <w:rsid w:val="00BD7CDA"/>
    <w:rsid w:val="00BE0315"/>
    <w:rsid w:val="00BE255D"/>
    <w:rsid w:val="00C44744"/>
    <w:rsid w:val="00C5176E"/>
    <w:rsid w:val="00C93374"/>
    <w:rsid w:val="00CE0753"/>
    <w:rsid w:val="00CE58DE"/>
    <w:rsid w:val="00D3202A"/>
    <w:rsid w:val="00D37B47"/>
    <w:rsid w:val="00D4289C"/>
    <w:rsid w:val="00D45BD6"/>
    <w:rsid w:val="00D67CAA"/>
    <w:rsid w:val="00DB6C37"/>
    <w:rsid w:val="00DC42B9"/>
    <w:rsid w:val="00E13861"/>
    <w:rsid w:val="00E25CBA"/>
    <w:rsid w:val="00E27539"/>
    <w:rsid w:val="00E34EC9"/>
    <w:rsid w:val="00E42479"/>
    <w:rsid w:val="00E5279D"/>
    <w:rsid w:val="00E64353"/>
    <w:rsid w:val="00EA2727"/>
    <w:rsid w:val="00EA3B88"/>
    <w:rsid w:val="00EA3E82"/>
    <w:rsid w:val="00EA6980"/>
    <w:rsid w:val="00EB06FA"/>
    <w:rsid w:val="00EE546C"/>
    <w:rsid w:val="00EF1472"/>
    <w:rsid w:val="00F07474"/>
    <w:rsid w:val="00F20FDD"/>
    <w:rsid w:val="00F23A13"/>
    <w:rsid w:val="00F36807"/>
    <w:rsid w:val="00F37054"/>
    <w:rsid w:val="00F6327D"/>
    <w:rsid w:val="00F74AC5"/>
    <w:rsid w:val="00FE61AF"/>
    <w:rsid w:val="00FE6FA2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4CD6-B167-4AAF-9E84-E681167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2023-08-09T15:28:00Z</dcterms:created>
  <dcterms:modified xsi:type="dcterms:W3CDTF">2023-08-15T07:47:00Z</dcterms:modified>
</cp:coreProperties>
</file>