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OB7123045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04600746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CZ04600746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AMENDOIM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9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Za Příkopem 716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/>
      </w:r>
    </w:p>
    <w:p>
      <w:pPr>
        <w:pStyle w:val="Row11"/>
      </w:pPr>
      <w:r>
        <w:tab/>
      </w:r>
      <w:r>
        <w:rPr>
          <w:rStyle w:val="Text5"/>
        </w:rPr>
        <w:t xml:space="preserve">252 41  Dolní Břežany</w:t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57pt;margin-top:-2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1175342023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29.06.2023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6pt;margin-top:5pt;width:0pt;height:208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6pt;margin-top:5pt;width:0pt;height:208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10x     Mobilní telefon - specifikace :</w:t>
      </w:r>
    </w:p>
    <w:p>
      <w:pPr>
        <w:pStyle w:val="Row7"/>
      </w:pPr>
      <w:r>
        <w:tab/>
      </w:r>
      <w:r>
        <w:rPr>
          <w:rStyle w:val="Text4"/>
        </w:rPr>
        <w:t xml:space="preserve">Model roku min. 2022</w:t>
      </w:r>
    </w:p>
    <w:p>
      <w:pPr>
        <w:pStyle w:val="Row7"/>
      </w:pPr>
      <w:r>
        <w:tab/>
      </w:r>
      <w:r>
        <w:rPr>
          <w:rStyle w:val="Text4"/>
        </w:rPr>
        <w:t xml:space="preserve">Barva černá</w:t>
      </w:r>
    </w:p>
    <w:p>
      <w:pPr>
        <w:pStyle w:val="Row7"/>
      </w:pPr>
      <w:r>
        <w:tab/>
      </w:r>
      <w:r>
        <w:rPr>
          <w:rStyle w:val="Text4"/>
        </w:rPr>
        <w:t xml:space="preserve">Úhlopříčka a display 4,7" IPS</w:t>
      </w:r>
    </w:p>
    <w:p>
      <w:pPr>
        <w:pStyle w:val="Row7"/>
      </w:pPr>
      <w:r>
        <w:tab/>
      </w:r>
      <w:r>
        <w:rPr>
          <w:rStyle w:val="Text4"/>
        </w:rPr>
        <w:t xml:space="preserve">Hmotnost max. 160g</w:t>
      </w:r>
    </w:p>
    <w:p>
      <w:pPr>
        <w:pStyle w:val="Row7"/>
      </w:pPr>
      <w:r>
        <w:tab/>
      </w:r>
      <w:r>
        <w:rPr>
          <w:rStyle w:val="Text4"/>
        </w:rPr>
        <w:t xml:space="preserve">Konfigurace SIM karet - nano SIM + eSIM</w:t>
      </w:r>
    </w:p>
    <w:p>
      <w:pPr>
        <w:pStyle w:val="Row7"/>
      </w:pPr>
      <w:r>
        <w:tab/>
      </w:r>
      <w:r>
        <w:rPr>
          <w:rStyle w:val="Text4"/>
        </w:rPr>
        <w:t xml:space="preserve">Datové služby min. 4G, 5G</w:t>
      </w:r>
    </w:p>
    <w:p>
      <w:pPr>
        <w:pStyle w:val="Row7"/>
      </w:pPr>
      <w:r>
        <w:tab/>
      </w:r>
      <w:r>
        <w:rPr>
          <w:rStyle w:val="Text4"/>
        </w:rPr>
        <w:t xml:space="preserve">Operační paměť (RAM) min. 4GB</w:t>
      </w:r>
    </w:p>
    <w:p>
      <w:pPr>
        <w:pStyle w:val="Row7"/>
      </w:pPr>
      <w:r>
        <w:tab/>
      </w:r>
      <w:r>
        <w:rPr>
          <w:rStyle w:val="Text4"/>
        </w:rPr>
        <w:t xml:space="preserve">Interní paměť min. 128 GB</w:t>
      </w:r>
    </w:p>
    <w:p>
      <w:pPr>
        <w:pStyle w:val="Row7"/>
      </w:pPr>
      <w:r>
        <w:tab/>
      </w:r>
      <w:r>
        <w:rPr>
          <w:rStyle w:val="Text4"/>
        </w:rPr>
        <w:t xml:space="preserve">Procesor A15 Bionic</w:t>
      </w:r>
    </w:p>
    <w:p>
      <w:pPr>
        <w:pStyle w:val="Row7"/>
      </w:pPr>
      <w:r>
        <w:tab/>
      </w:r>
      <w:r>
        <w:rPr>
          <w:rStyle w:val="Text4"/>
        </w:rPr>
        <w:t xml:space="preserve">Bezdrátové technologie WiFi 6, Bluetooth 5.0,</w:t>
      </w:r>
    </w:p>
    <w:p>
      <w:pPr>
        <w:pStyle w:val="Row7"/>
      </w:pPr>
      <w:r>
        <w:tab/>
      </w:r>
      <w:r>
        <w:rPr>
          <w:rStyle w:val="Text4"/>
        </w:rPr>
        <w:t xml:space="preserve">Satelitní navigace GPS, NFC, GLONASS, Galileo, BeiDou</w:t>
      </w:r>
    </w:p>
    <w:p>
      <w:pPr>
        <w:pStyle w:val="Row7"/>
      </w:pPr>
      <w:r>
        <w:tab/>
      </w:r>
      <w:r>
        <w:rPr>
          <w:rStyle w:val="Text4"/>
        </w:rPr>
        <w:t xml:space="preserve">Snímač otisků prstů v tlačítku plochy</w:t>
      </w:r>
    </w:p>
    <w:p>
      <w:pPr>
        <w:pStyle w:val="Row7"/>
      </w:pPr>
      <w:r>
        <w:tab/>
      </w:r>
      <w:r>
        <w:rPr>
          <w:rStyle w:val="Text4"/>
        </w:rPr>
        <w:t xml:space="preserve">Minimálně zadní fotoaparát s optickou stabilizací </w:t>
      </w:r>
    </w:p>
    <w:p>
      <w:pPr>
        <w:pStyle w:val="Row7"/>
      </w:pPr>
      <w:r>
        <w:tab/>
      </w:r>
      <w:r>
        <w:rPr>
          <w:rStyle w:val="Text4"/>
        </w:rPr>
        <w:t xml:space="preserve">Voděodolný dle IP67</w:t>
      </w:r>
    </w:p>
    <w:p>
      <w:pPr>
        <w:pStyle w:val="Row7"/>
      </w:pPr>
      <w:r>
        <w:tab/>
      </w:r>
      <w:r>
        <w:rPr>
          <w:rStyle w:val="Text4"/>
        </w:rPr>
        <w:t xml:space="preserve">Rychlé a bezdrátové nabíjení</w:t>
      </w:r>
    </w:p>
    <w:p>
      <w:pPr>
        <w:pStyle w:val="Row7"/>
      </w:pPr>
      <w:r>
        <w:tab/>
      </w:r>
      <w:r>
        <w:rPr>
          <w:rStyle w:val="Text4"/>
        </w:rPr>
        <w:t xml:space="preserve">Neblokovaný produkt oficiální distribuce ČR a lokalizovaný pro ČR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Viz. https://www.alza.cz/iphone-se-2022?dq=7058995</w:t>
      </w:r>
    </w:p>
    <w:p>
      <w:pPr>
        <w:pStyle w:val="Row17"/>
      </w:pPr>
      <w:r>
        <w:rPr>
          <w:noProof/>
          <w:lang w:val="cs-CZ" w:eastAsia="cs-CZ"/>
        </w:rPr>
        <w:pict>
          <v:rect id="_x0000_s7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Mobilní telefony  - 10 ks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108 390.00</w:t>
      </w:r>
      <w:r>
        <w:tab/>
      </w:r>
      <w:r>
        <w:rPr>
          <w:rStyle w:val="Text4"/>
        </w:rPr>
        <w:t xml:space="preserve">22 761.90</w:t>
      </w:r>
      <w:r>
        <w:tab/>
      </w:r>
      <w:r>
        <w:rPr>
          <w:rStyle w:val="Text4"/>
        </w:rPr>
        <w:t xml:space="preserve">131 151.90</w:t>
      </w:r>
    </w:p>
    <w:p>
      <w:pPr>
        <w:pStyle w:val="Row19"/>
      </w:pPr>
      <w:r>
        <w:rPr>
          <w:noProof/>
          <w:lang w:val="cs-CZ" w:eastAsia="cs-CZ"/>
        </w:rPr>
        <w:pict>
          <v:rect id="_x0000_s94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108 390.00</w:t>
      </w:r>
      <w:r>
        <w:tab/>
      </w:r>
      <w:r>
        <w:rPr>
          <w:rStyle w:val="Text4"/>
        </w:rPr>
        <w:t xml:space="preserve">22 761.90</w:t>
      </w:r>
      <w:r>
        <w:tab/>
      </w:r>
      <w:r>
        <w:rPr>
          <w:rStyle w:val="Text4"/>
        </w:rPr>
        <w:t xml:space="preserve">131 151.90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16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OB7123045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2023-08-15T06:07:50Z</dcterms:created>
  <dcterms:modified xsi:type="dcterms:W3CDTF">2023-08-15T06:07:50Z</dcterms:modified>
  <cp:category/>
</cp:coreProperties>
</file>