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57" w:rsidRDefault="00DD3457" w:rsidP="00DD3457">
      <w:pPr>
        <w:spacing w:before="100" w:beforeAutospacing="1" w:after="100" w:afterAutospacing="1"/>
        <w:rPr>
          <w:color w:val="000080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Pod Borkem 319, 293 01  Mladá Boleslav</w:t>
      </w:r>
    </w:p>
    <w:p w:rsidR="00DD3457" w:rsidRDefault="00DD3457" w:rsidP="00DD3457">
      <w:pPr>
        <w:spacing w:before="100" w:beforeAutospacing="1" w:after="100" w:afterAutospacing="1"/>
        <w:rPr>
          <w:b/>
          <w:bCs/>
          <w:color w:val="000080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Vedení společnosti:</w:t>
      </w:r>
    </w:p>
    <w:p w:rsidR="00DD3457" w:rsidRDefault="00DD3457" w:rsidP="00DD3457">
      <w:pPr>
        <w:spacing w:before="100" w:beforeAutospacing="1" w:after="100" w:afterAutospacing="1"/>
        <w:rPr>
          <w:color w:val="000080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Jiráskova 439, 295 01  Mnichovo Hradiště</w:t>
      </w:r>
    </w:p>
    <w:p w:rsidR="00DD3457" w:rsidRDefault="00DD3457" w:rsidP="00DD3457">
      <w:pPr>
        <w:spacing w:before="100" w:beforeAutospacing="1" w:after="100" w:afterAutospacing="1"/>
        <w:rPr>
          <w:color w:val="000080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>Tel: +420 326 771 024, Fax: +420 326 921 352</w:t>
      </w:r>
    </w:p>
    <w:p w:rsidR="00DD3457" w:rsidRDefault="00DD3457" w:rsidP="00DD3457">
      <w:pPr>
        <w:spacing w:before="100" w:beforeAutospacing="1" w:after="100" w:afterAutospacing="1"/>
        <w:rPr>
          <w:color w:val="1F497D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 xml:space="preserve">E-mail: </w:t>
      </w:r>
      <w:hyperlink r:id="rId5" w:tooltip="blocked::mailto:a.senkyrova@uask.cz&#10;mailto:k.kabatnikova@uask.cz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a.senkyrova@uask.cz</w:t>
        </w:r>
      </w:hyperlink>
      <w:r>
        <w:rPr>
          <w:rFonts w:ascii="Arial" w:hAnsi="Arial" w:cs="Arial"/>
          <w:color w:val="000080"/>
          <w:sz w:val="20"/>
          <w:szCs w:val="20"/>
          <w:lang w:eastAsia="cs-CZ"/>
        </w:rPr>
        <w:t xml:space="preserve">, URL: </w:t>
      </w:r>
      <w:hyperlink r:id="rId6" w:tooltip="blocked::http://www.uask.cz/&#10;http://www.uask.cz/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www.uask.cz</w:t>
        </w:r>
      </w:hyperlink>
    </w:p>
    <w:p w:rsidR="00DD3457" w:rsidRDefault="00DD3457" w:rsidP="00DD3457">
      <w:pPr>
        <w:rPr>
          <w:color w:val="1F497D"/>
          <w:lang w:eastAsia="cs-CZ"/>
        </w:rPr>
      </w:pPr>
    </w:p>
    <w:p w:rsidR="00DD3457" w:rsidRDefault="00DD3457" w:rsidP="00DD3457">
      <w:pPr>
        <w:rPr>
          <w:color w:val="1F497D"/>
        </w:rPr>
      </w:pPr>
    </w:p>
    <w:p w:rsidR="00DD3457" w:rsidRDefault="00DD3457" w:rsidP="00DD345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Karel </w:t>
      </w:r>
      <w:proofErr w:type="spellStart"/>
      <w:r>
        <w:rPr>
          <w:lang w:eastAsia="cs-CZ"/>
        </w:rPr>
        <w:t>Hejdrych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13, 2017 9:11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Andrea Šenkýřová &lt;</w:t>
      </w:r>
      <w:hyperlink r:id="rId7" w:history="1">
        <w:r>
          <w:rPr>
            <w:rStyle w:val="Hypertextovodkaz"/>
            <w:lang w:eastAsia="cs-CZ"/>
          </w:rPr>
          <w:t>a.senkyrova@uask.cz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Celoroční objednávka 2017 č. 7200170013</w:t>
      </w:r>
    </w:p>
    <w:p w:rsidR="00DD3457" w:rsidRDefault="00DD3457" w:rsidP="00DD3457"/>
    <w:p w:rsidR="00DD3457" w:rsidRDefault="00DD3457" w:rsidP="00DD3457">
      <w:r>
        <w:t>Hezký den,</w:t>
      </w:r>
    </w:p>
    <w:p w:rsidR="00DD3457" w:rsidRDefault="00DD3457" w:rsidP="00DD3457">
      <w:r>
        <w:t>tímto potvrzujeme a akceptujeme Vaší celoroční objednávku č. 7200170013.</w:t>
      </w:r>
    </w:p>
    <w:p w:rsidR="00DD3457" w:rsidRDefault="00DD3457" w:rsidP="00DD3457"/>
    <w:p w:rsidR="00DD3457" w:rsidRDefault="00DD3457" w:rsidP="00DD3457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 xml:space="preserve">Bc. Karel </w:t>
      </w:r>
      <w:proofErr w:type="spellStart"/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>Hejdrych</w:t>
      </w:r>
      <w:proofErr w:type="spellEnd"/>
    </w:p>
    <w:p w:rsidR="00DD3457" w:rsidRDefault="00DD3457" w:rsidP="00DD3457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Arial" w:hAnsi="Arial" w:cs="Arial"/>
          <w:color w:val="1F497D"/>
          <w:sz w:val="15"/>
          <w:szCs w:val="15"/>
          <w:lang w:eastAsia="cs-CZ"/>
        </w:rPr>
        <w:t>vedoucí  výroby a pokládky asfaltových směsí</w:t>
      </w:r>
    </w:p>
    <w:p w:rsidR="00DD3457" w:rsidRDefault="00DD3457" w:rsidP="00DD3457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Arial" w:hAnsi="Arial" w:cs="Arial"/>
          <w:b/>
          <w:bCs/>
          <w:color w:val="1F497D"/>
          <w:sz w:val="15"/>
          <w:szCs w:val="15"/>
          <w:lang w:eastAsia="cs-CZ"/>
        </w:rPr>
        <w:t>USK s.r.o.</w:t>
      </w:r>
      <w:r>
        <w:rPr>
          <w:rFonts w:ascii="Arial" w:hAnsi="Arial" w:cs="Arial"/>
          <w:color w:val="1F497D"/>
          <w:sz w:val="15"/>
          <w:szCs w:val="15"/>
          <w:lang w:eastAsia="cs-CZ"/>
        </w:rPr>
        <w:t>, Pod Borkem 319, 293 01 Mladá Boleslav</w:t>
      </w:r>
    </w:p>
    <w:p w:rsidR="00DD3457" w:rsidRDefault="00DD3457" w:rsidP="00DD3457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Arial" w:hAnsi="Arial" w:cs="Arial"/>
          <w:color w:val="1F497D"/>
          <w:sz w:val="15"/>
          <w:szCs w:val="15"/>
          <w:lang w:eastAsia="cs-CZ"/>
        </w:rPr>
        <w:t>areál H-</w:t>
      </w:r>
      <w:proofErr w:type="spellStart"/>
      <w:r>
        <w:rPr>
          <w:rFonts w:ascii="Arial" w:hAnsi="Arial" w:cs="Arial"/>
          <w:color w:val="1F497D"/>
          <w:sz w:val="15"/>
          <w:szCs w:val="15"/>
          <w:lang w:eastAsia="cs-CZ"/>
        </w:rPr>
        <w:t>Intes</w:t>
      </w:r>
      <w:proofErr w:type="spellEnd"/>
      <w:r>
        <w:rPr>
          <w:rFonts w:ascii="Arial" w:hAnsi="Arial" w:cs="Arial"/>
          <w:color w:val="1F497D"/>
          <w:sz w:val="15"/>
          <w:szCs w:val="15"/>
          <w:lang w:eastAsia="cs-CZ"/>
        </w:rPr>
        <w:t>, Bakov nad Jizerou, Brigádnická 1173</w:t>
      </w:r>
    </w:p>
    <w:p w:rsidR="00DD3457" w:rsidRDefault="00DD3457" w:rsidP="00DD3457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tel.: +420xxx </w:t>
      </w:r>
      <w:proofErr w:type="spellStart"/>
      <w:r>
        <w:rPr>
          <w:rFonts w:ascii="Arial" w:hAnsi="Arial" w:cs="Arial"/>
          <w:color w:val="1F497D"/>
          <w:sz w:val="16"/>
          <w:szCs w:val="16"/>
          <w:lang w:eastAsia="cs-CZ"/>
        </w:rPr>
        <w:t>xxx</w:t>
      </w:r>
      <w:proofErr w:type="spellEnd"/>
      <w:r>
        <w:rPr>
          <w:rFonts w:ascii="Arial" w:hAnsi="Arial" w:cs="Arial"/>
          <w:color w:val="1F497D"/>
          <w:sz w:val="16"/>
          <w:szCs w:val="16"/>
          <w:lang w:eastAsia="cs-CZ"/>
        </w:rPr>
        <w:t xml:space="preserve"> xxx</w:t>
      </w:r>
      <w:bookmarkStart w:id="0" w:name="_GoBack"/>
      <w:bookmarkEnd w:id="0"/>
      <w:r>
        <w:rPr>
          <w:rFonts w:ascii="Arial" w:hAnsi="Arial" w:cs="Arial"/>
          <w:color w:val="1F497D"/>
          <w:sz w:val="16"/>
          <w:szCs w:val="16"/>
          <w:lang w:eastAsia="cs-CZ"/>
        </w:rPr>
        <w:t>; fax: +420326921352</w:t>
      </w:r>
    </w:p>
    <w:p w:rsidR="00DD3457" w:rsidRDefault="00DD3457" w:rsidP="00DD3457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Arial" w:hAnsi="Arial" w:cs="Arial"/>
          <w:color w:val="1F497D"/>
          <w:sz w:val="15"/>
          <w:szCs w:val="15"/>
          <w:lang w:eastAsia="cs-CZ"/>
        </w:rPr>
        <w:t xml:space="preserve">e-mail </w:t>
      </w:r>
      <w:hyperlink r:id="rId8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k.hejdrych@uask.cz</w:t>
        </w:r>
      </w:hyperlink>
      <w:r>
        <w:rPr>
          <w:rFonts w:ascii="Arial" w:hAnsi="Arial" w:cs="Arial"/>
          <w:color w:val="1F497D"/>
          <w:sz w:val="15"/>
          <w:szCs w:val="15"/>
          <w:lang w:eastAsia="cs-CZ"/>
        </w:rPr>
        <w:t xml:space="preserve"> ; </w:t>
      </w:r>
      <w:hyperlink r:id="rId9" w:tooltip="blocked::http://www.uask.cz/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www.uask.cz</w:t>
        </w:r>
      </w:hyperlink>
    </w:p>
    <w:p w:rsidR="00DD3457" w:rsidRDefault="00DD3457" w:rsidP="00DD3457">
      <w:pPr>
        <w:rPr>
          <w:rFonts w:ascii="Arial" w:hAnsi="Arial" w:cs="Arial"/>
          <w:color w:val="1F497D"/>
          <w:sz w:val="16"/>
          <w:szCs w:val="16"/>
          <w:lang w:eastAsia="cs-CZ"/>
        </w:rPr>
      </w:pPr>
    </w:p>
    <w:p w:rsidR="00DD3457" w:rsidRDefault="00DD3457" w:rsidP="00DD3457">
      <w:pPr>
        <w:spacing w:before="100" w:beforeAutospacing="1" w:after="100" w:afterAutospacing="1"/>
        <w:rPr>
          <w:color w:val="1F497D"/>
          <w:sz w:val="24"/>
          <w:szCs w:val="24"/>
          <w:lang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t>Please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consider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the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environment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before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printing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email.</w:t>
      </w:r>
      <w:r>
        <w:rPr>
          <w:color w:val="000000"/>
          <w:sz w:val="16"/>
          <w:szCs w:val="16"/>
          <w:lang w:eastAsia="cs-CZ"/>
        </w:rPr>
        <w:br/>
        <w:t>Prosím, zvažte dopad na životní prostředí před tiskem tohoto mailu.</w:t>
      </w:r>
    </w:p>
    <w:p w:rsidR="00DD3457" w:rsidRDefault="00DD3457" w:rsidP="00DD3457">
      <w:pPr>
        <w:rPr>
          <w:color w:val="1F497D"/>
          <w:lang w:eastAsia="cs-CZ"/>
        </w:rPr>
      </w:pPr>
    </w:p>
    <w:p w:rsidR="00DD3457" w:rsidRDefault="00DD3457" w:rsidP="00DD3457">
      <w:pPr>
        <w:rPr>
          <w:color w:val="1F497D"/>
        </w:rPr>
      </w:pPr>
    </w:p>
    <w:p w:rsidR="00DD3457" w:rsidRDefault="00DD3457" w:rsidP="00DD345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Miroslava Červenková [</w:t>
      </w:r>
      <w:hyperlink r:id="rId10" w:history="1">
        <w:r>
          <w:rPr>
            <w:rStyle w:val="Hypertextovodkaz"/>
            <w:lang w:eastAsia="cs-CZ"/>
          </w:rPr>
          <w:t>mailto:mcervenkova@vakmb.cz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12, 2017 1:36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#</w:t>
      </w:r>
      <w:proofErr w:type="spellStart"/>
      <w:r>
        <w:rPr>
          <w:lang w:eastAsia="cs-CZ"/>
        </w:rPr>
        <w:t>m_info</w:t>
      </w:r>
      <w:proofErr w:type="spellEnd"/>
      <w:r>
        <w:rPr>
          <w:lang w:eastAsia="cs-CZ"/>
        </w:rPr>
        <w:t xml:space="preserve"> &lt;</w:t>
      </w:r>
      <w:hyperlink r:id="rId11" w:history="1">
        <w:r>
          <w:rPr>
            <w:rStyle w:val="Hypertextovodkaz"/>
            <w:lang w:eastAsia="cs-CZ"/>
          </w:rPr>
          <w:t>info@uask.cz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Celoroční objednávka 2017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DD3457" w:rsidRDefault="00DD3457" w:rsidP="00DD3457"/>
    <w:p w:rsidR="00DD3457" w:rsidRDefault="00DD3457" w:rsidP="00DD3457">
      <w:r>
        <w:t>Dobrý den,</w:t>
      </w:r>
    </w:p>
    <w:p w:rsidR="00DD3457" w:rsidRDefault="00DD3457" w:rsidP="00DD3457">
      <w:r>
        <w:t>v příloze Vám zasílám celoroční objednávku na rok 2017.</w:t>
      </w:r>
    </w:p>
    <w:p w:rsidR="00DD3457" w:rsidRDefault="00DD3457" w:rsidP="00DD3457"/>
    <w:p w:rsidR="00DD3457" w:rsidRDefault="00DD3457" w:rsidP="00DD3457">
      <w:r>
        <w:t>PS: Žádám o strojově čitelné potvrzení objednávky.</w:t>
      </w:r>
    </w:p>
    <w:p w:rsidR="00DD3457" w:rsidRDefault="00DD3457" w:rsidP="00DD3457"/>
    <w:p w:rsidR="00DD3457" w:rsidRDefault="00DD3457" w:rsidP="00DD3457">
      <w:pPr>
        <w:rPr>
          <w:rFonts w:ascii="Segoe UI Symbol" w:hAnsi="Segoe UI Symbol"/>
        </w:rPr>
      </w:pPr>
      <w:r>
        <w:t xml:space="preserve">Pěkný den </w:t>
      </w:r>
      <w:r>
        <w:rPr>
          <w:rFonts w:ascii="Segoe UI Symbol" w:hAnsi="Segoe UI Symbol" w:cs="Segoe UI Symbol"/>
        </w:rPr>
        <w:t>☺</w:t>
      </w:r>
    </w:p>
    <w:p w:rsidR="00DD3457" w:rsidRDefault="00DD3457" w:rsidP="00DD3457"/>
    <w:p w:rsidR="00DD3457" w:rsidRDefault="00DD3457" w:rsidP="00DD345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pozdravem</w:t>
      </w:r>
    </w:p>
    <w:p w:rsidR="00DD3457" w:rsidRDefault="00DD3457" w:rsidP="00DD3457"/>
    <w:p w:rsidR="00DD3457" w:rsidRDefault="00DD3457" w:rsidP="00DD3457">
      <w:r>
        <w:t>Miroslava Červenková</w:t>
      </w:r>
    </w:p>
    <w:p w:rsidR="00DD3457" w:rsidRDefault="00DD3457" w:rsidP="00DD3457">
      <w:r>
        <w:t>zásobování</w:t>
      </w:r>
    </w:p>
    <w:p w:rsidR="00DD3457" w:rsidRDefault="00DD3457" w:rsidP="00DD3457"/>
    <w:p w:rsidR="00DD3457" w:rsidRDefault="00DD3457" w:rsidP="00DD3457">
      <w:r>
        <w:t>tel: 326 376 135</w:t>
      </w:r>
    </w:p>
    <w:p w:rsidR="00DD3457" w:rsidRDefault="00DD3457" w:rsidP="00DD3457">
      <w:r>
        <w:t xml:space="preserve">e-mail: </w:t>
      </w:r>
      <w:hyperlink r:id="rId12" w:history="1">
        <w:r>
          <w:rPr>
            <w:rStyle w:val="Hypertextovodkaz"/>
          </w:rPr>
          <w:t>mcervenkova@vakmb.cz</w:t>
        </w:r>
      </w:hyperlink>
    </w:p>
    <w:p w:rsidR="00DD3457" w:rsidRDefault="00DD3457" w:rsidP="00DD3457"/>
    <w:p w:rsidR="00DD3457" w:rsidRDefault="00DD3457" w:rsidP="00DD345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952500" cy="581025"/>
            <wp:effectExtent l="0" t="0" r="0" b="9525"/>
            <wp:docPr id="1" name="Obrázek 1" descr="VaK_logo 100x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aK_logo 100x6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457" w:rsidRDefault="00DD3457" w:rsidP="00DD3457"/>
    <w:p w:rsidR="00191E92" w:rsidRDefault="00191E92"/>
    <w:sectPr w:rsidR="00191E92" w:rsidSect="00DD3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57"/>
    <w:rsid w:val="00191E92"/>
    <w:rsid w:val="00D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45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4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4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45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4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4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hejdrych@uask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.senkyrova@uask.cz" TargetMode="External"/><Relationship Id="rId12" Type="http://schemas.openxmlformats.org/officeDocument/2006/relationships/hyperlink" Target="mailto:mcervenkova@vakmb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ask.cz/" TargetMode="External"/><Relationship Id="rId11" Type="http://schemas.openxmlformats.org/officeDocument/2006/relationships/hyperlink" Target="mailto:info@uask.cz" TargetMode="External"/><Relationship Id="rId5" Type="http://schemas.openxmlformats.org/officeDocument/2006/relationships/hyperlink" Target="mailto:a.senkyrova@uask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cervenkova@vakm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sk.cz/" TargetMode="External"/><Relationship Id="rId14" Type="http://schemas.openxmlformats.org/officeDocument/2006/relationships/image" Target="cid:image001.jpg@01D2E424.F63FFD3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Červenková</dc:creator>
  <cp:lastModifiedBy>Miroslava Červenková</cp:lastModifiedBy>
  <cp:revision>1</cp:revision>
  <dcterms:created xsi:type="dcterms:W3CDTF">2017-06-15T05:53:00Z</dcterms:created>
  <dcterms:modified xsi:type="dcterms:W3CDTF">2017-06-15T05:55:00Z</dcterms:modified>
</cp:coreProperties>
</file>