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FE21" w14:textId="2B753ABE" w:rsidR="005A584D" w:rsidRPr="005A584D" w:rsidRDefault="009C3A78" w:rsidP="005305F6">
      <w:pPr>
        <w:pStyle w:val="Nzev"/>
        <w:ind w:left="5672" w:firstLine="709"/>
        <w:jc w:val="left"/>
        <w:outlineLvl w:val="0"/>
        <w:rPr>
          <w:rFonts w:ascii="Arial" w:hAnsi="Arial" w:cs="Arial"/>
          <w:smallCaps/>
          <w:sz w:val="22"/>
          <w:szCs w:val="22"/>
        </w:rPr>
      </w:pPr>
      <w:r>
        <w:rPr>
          <w:rFonts w:ascii="Arial" w:hAnsi="Arial" w:cs="Arial"/>
          <w:smallCaps/>
          <w:sz w:val="22"/>
          <w:szCs w:val="22"/>
        </w:rPr>
        <w:t xml:space="preserve">č.j. </w:t>
      </w:r>
      <w:r w:rsidR="005305F6">
        <w:rPr>
          <w:rFonts w:ascii="Arial" w:hAnsi="Arial" w:cs="Arial"/>
          <w:smallCaps/>
          <w:sz w:val="22"/>
          <w:szCs w:val="22"/>
        </w:rPr>
        <w:t>ND/5237/600300</w:t>
      </w:r>
      <w:r w:rsidR="00A61AF7">
        <w:rPr>
          <w:rFonts w:ascii="Arial" w:hAnsi="Arial" w:cs="Arial"/>
          <w:smallCaps/>
          <w:sz w:val="22"/>
          <w:szCs w:val="22"/>
        </w:rPr>
        <w:t xml:space="preserve"> </w:t>
      </w:r>
      <w:r>
        <w:rPr>
          <w:rFonts w:ascii="Arial" w:hAnsi="Arial" w:cs="Arial"/>
          <w:smallCaps/>
          <w:sz w:val="22"/>
          <w:szCs w:val="22"/>
        </w:rPr>
        <w:t>/20</w:t>
      </w:r>
      <w:r w:rsidR="00D55C6B">
        <w:rPr>
          <w:rFonts w:ascii="Arial" w:hAnsi="Arial" w:cs="Arial"/>
          <w:smallCaps/>
          <w:sz w:val="22"/>
          <w:szCs w:val="22"/>
        </w:rPr>
        <w:t>2</w:t>
      </w:r>
      <w:r w:rsidR="00255E22">
        <w:rPr>
          <w:rFonts w:ascii="Arial" w:hAnsi="Arial" w:cs="Arial"/>
          <w:smallCaps/>
          <w:sz w:val="22"/>
          <w:szCs w:val="22"/>
        </w:rPr>
        <w:t>3</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30F6161B" w14:textId="63CF1080" w:rsidR="005A584D" w:rsidRDefault="005500F5" w:rsidP="005A584D">
      <w:pPr>
        <w:jc w:val="both"/>
        <w:rPr>
          <w:rFonts w:ascii="Arial" w:hAnsi="Arial" w:cs="Arial"/>
          <w:sz w:val="22"/>
          <w:szCs w:val="22"/>
        </w:rPr>
      </w:pPr>
      <w:r>
        <w:rPr>
          <w:rFonts w:ascii="Arial" w:hAnsi="Arial" w:cs="Arial"/>
          <w:sz w:val="22"/>
          <w:szCs w:val="22"/>
        </w:rPr>
        <w:t>Název akce:</w:t>
      </w:r>
      <w:r w:rsidR="0062097F">
        <w:rPr>
          <w:rFonts w:ascii="Arial" w:hAnsi="Arial" w:cs="Arial"/>
          <w:sz w:val="22"/>
          <w:szCs w:val="22"/>
        </w:rPr>
        <w:t xml:space="preserve"> </w:t>
      </w:r>
      <w:r w:rsidR="00842122" w:rsidRPr="00842122">
        <w:rPr>
          <w:rFonts w:ascii="Arial" w:hAnsi="Arial" w:cs="Arial"/>
          <w:sz w:val="22"/>
          <w:szCs w:val="22"/>
        </w:rPr>
        <w:t>ND –</w:t>
      </w:r>
      <w:proofErr w:type="gramStart"/>
      <w:r w:rsidR="00045699">
        <w:rPr>
          <w:rFonts w:ascii="Arial" w:hAnsi="Arial" w:cs="Arial"/>
          <w:sz w:val="22"/>
          <w:szCs w:val="22"/>
        </w:rPr>
        <w:t>Vinohradská-</w:t>
      </w:r>
      <w:r w:rsidR="00842122" w:rsidRPr="00842122">
        <w:rPr>
          <w:rFonts w:ascii="Arial" w:hAnsi="Arial" w:cs="Arial"/>
          <w:sz w:val="22"/>
          <w:szCs w:val="22"/>
        </w:rPr>
        <w:t xml:space="preserve"> částečná</w:t>
      </w:r>
      <w:proofErr w:type="gramEnd"/>
      <w:r w:rsidR="00842122" w:rsidRPr="00842122">
        <w:rPr>
          <w:rFonts w:ascii="Arial" w:hAnsi="Arial" w:cs="Arial"/>
          <w:sz w:val="22"/>
          <w:szCs w:val="22"/>
        </w:rPr>
        <w:t xml:space="preserve"> rekonstrukce střech budovy B a C, fasád budovy A </w:t>
      </w:r>
      <w:proofErr w:type="spellStart"/>
      <w:r w:rsidR="00842122" w:rsidRPr="00842122">
        <w:rPr>
          <w:rFonts w:ascii="Arial" w:hAnsi="Arial" w:cs="Arial"/>
          <w:sz w:val="22"/>
          <w:szCs w:val="22"/>
        </w:rPr>
        <w:t>a</w:t>
      </w:r>
      <w:proofErr w:type="spellEnd"/>
      <w:r w:rsidR="00842122" w:rsidRPr="00842122">
        <w:rPr>
          <w:rFonts w:ascii="Arial" w:hAnsi="Arial" w:cs="Arial"/>
          <w:sz w:val="22"/>
          <w:szCs w:val="22"/>
        </w:rPr>
        <w:t xml:space="preserve"> hl. vjezdu do ateliérů a dílen</w:t>
      </w:r>
      <w:r w:rsidR="00885853">
        <w:rPr>
          <w:rFonts w:ascii="Arial" w:hAnsi="Arial" w:cs="Arial"/>
          <w:sz w:val="22"/>
          <w:szCs w:val="22"/>
        </w:rPr>
        <w:t xml:space="preserve"> – část č. 1 - </w:t>
      </w:r>
      <w:r w:rsidR="00DC5A80">
        <w:rPr>
          <w:rFonts w:ascii="Arial" w:hAnsi="Arial" w:cs="Arial"/>
          <w:sz w:val="22"/>
          <w:szCs w:val="22"/>
        </w:rPr>
        <w:t>r</w:t>
      </w:r>
      <w:r w:rsidR="00DC5A80" w:rsidRPr="00DC5A80">
        <w:rPr>
          <w:rFonts w:ascii="Arial" w:hAnsi="Arial" w:cs="Arial"/>
          <w:sz w:val="22"/>
          <w:szCs w:val="22"/>
        </w:rPr>
        <w:t>ekonstrukce střešního pláště A+D</w:t>
      </w:r>
    </w:p>
    <w:p w14:paraId="6BBAE4FE" w14:textId="66845BA4" w:rsidR="005A584D" w:rsidRDefault="00885853" w:rsidP="005A584D">
      <w:pPr>
        <w:jc w:val="both"/>
        <w:rPr>
          <w:rFonts w:ascii="Arial" w:hAnsi="Arial" w:cs="Arial"/>
          <w:sz w:val="22"/>
          <w:szCs w:val="22"/>
        </w:rPr>
      </w:pPr>
      <w:r>
        <w:rPr>
          <w:rFonts w:ascii="Arial" w:hAnsi="Arial" w:cs="Arial"/>
          <w:sz w:val="22"/>
          <w:szCs w:val="22"/>
        </w:rPr>
        <w:t>NEN:</w:t>
      </w:r>
      <w:r w:rsidR="00045699">
        <w:rPr>
          <w:rFonts w:ascii="Arial" w:hAnsi="Arial" w:cs="Arial"/>
          <w:sz w:val="22"/>
          <w:szCs w:val="22"/>
        </w:rPr>
        <w:t>N006/23/V00017291</w:t>
      </w:r>
    </w:p>
    <w:p w14:paraId="1E1AB869" w14:textId="02215184" w:rsidR="00255E22" w:rsidRDefault="00255E22" w:rsidP="005A584D">
      <w:pPr>
        <w:jc w:val="both"/>
        <w:rPr>
          <w:rFonts w:ascii="Arial" w:hAnsi="Arial" w:cs="Arial"/>
          <w:sz w:val="22"/>
          <w:szCs w:val="22"/>
        </w:rPr>
      </w:pPr>
    </w:p>
    <w:p w14:paraId="5340DF5D" w14:textId="7AC5C548" w:rsidR="00255E22" w:rsidRDefault="00255E22" w:rsidP="005A584D">
      <w:pPr>
        <w:jc w:val="both"/>
        <w:rPr>
          <w:rFonts w:ascii="Arial" w:hAnsi="Arial" w:cs="Arial"/>
          <w:sz w:val="22"/>
          <w:szCs w:val="22"/>
        </w:rPr>
      </w:pPr>
    </w:p>
    <w:p w14:paraId="102E4B7A" w14:textId="77777777" w:rsidR="00255E22" w:rsidRPr="005A584D" w:rsidRDefault="00255E22" w:rsidP="005A584D">
      <w:pPr>
        <w:jc w:val="both"/>
        <w:rPr>
          <w:rFonts w:ascii="Arial" w:hAnsi="Arial" w:cs="Arial"/>
          <w:sz w:val="22"/>
          <w:szCs w:val="22"/>
        </w:rPr>
      </w:pP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05885262"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885853" w:rsidRPr="00885853">
        <w:rPr>
          <w:rFonts w:ascii="Arial" w:hAnsi="Arial" w:cs="Arial"/>
          <w:sz w:val="22"/>
          <w:szCs w:val="22"/>
        </w:rPr>
        <w:t>prof. MgA. Jan</w:t>
      </w:r>
      <w:r w:rsidR="00DC7048">
        <w:rPr>
          <w:rFonts w:ascii="Arial" w:hAnsi="Arial" w:cs="Arial"/>
          <w:sz w:val="22"/>
          <w:szCs w:val="22"/>
        </w:rPr>
        <w:t>em</w:t>
      </w:r>
      <w:r w:rsidR="00885853" w:rsidRPr="00885853">
        <w:rPr>
          <w:rFonts w:ascii="Arial" w:hAnsi="Arial" w:cs="Arial"/>
          <w:sz w:val="22"/>
          <w:szCs w:val="22"/>
        </w:rPr>
        <w:t xml:space="preserve"> Burian</w:t>
      </w:r>
      <w:r w:rsidR="00DC7048">
        <w:rPr>
          <w:rFonts w:ascii="Arial" w:hAnsi="Arial" w:cs="Arial"/>
          <w:sz w:val="22"/>
          <w:szCs w:val="22"/>
        </w:rPr>
        <w:t>em</w:t>
      </w:r>
      <w:r w:rsidR="00885853" w:rsidRPr="00885853">
        <w:rPr>
          <w:rFonts w:ascii="Arial" w:hAnsi="Arial" w:cs="Arial"/>
          <w:sz w:val="22"/>
          <w:szCs w:val="22"/>
        </w:rPr>
        <w:t>, generálním ředitelem</w:t>
      </w:r>
    </w:p>
    <w:p w14:paraId="13401403"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Bankovní spojení: </w:t>
      </w:r>
      <w:r w:rsidR="00BF69F2" w:rsidRPr="00BF69F2">
        <w:rPr>
          <w:rFonts w:ascii="Arial" w:hAnsi="Arial" w:cs="Arial"/>
          <w:sz w:val="22"/>
          <w:szCs w:val="22"/>
        </w:rPr>
        <w:t>Česká národní banka, Na Příkopě 28, 115 03 Praha 1</w:t>
      </w:r>
    </w:p>
    <w:p w14:paraId="1C4C6B18" w14:textId="79202156"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proofErr w:type="spellStart"/>
      <w:r w:rsidR="00FC5332">
        <w:rPr>
          <w:rFonts w:ascii="Arial" w:hAnsi="Arial" w:cs="Arial"/>
          <w:sz w:val="22"/>
          <w:szCs w:val="22"/>
        </w:rPr>
        <w:t>xx</w:t>
      </w:r>
      <w:proofErr w:type="spellEnd"/>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7F1CDD6B" w14:textId="5B578167" w:rsidR="007810C0" w:rsidRPr="009764C6" w:rsidRDefault="00342D8A" w:rsidP="005A584D">
      <w:pPr>
        <w:jc w:val="both"/>
        <w:rPr>
          <w:rFonts w:ascii="Arial" w:hAnsi="Arial" w:cs="Arial"/>
          <w:b/>
          <w:bCs/>
          <w:color w:val="000000"/>
        </w:rPr>
      </w:pPr>
      <w:r w:rsidRPr="009764C6">
        <w:rPr>
          <w:rFonts w:ascii="Arial" w:hAnsi="Arial" w:cs="Arial"/>
          <w:b/>
          <w:bCs/>
          <w:color w:val="000000"/>
        </w:rPr>
        <w:t>PRO URBAN s.r.o.</w:t>
      </w:r>
    </w:p>
    <w:p w14:paraId="23B20CCE" w14:textId="2487FCF2" w:rsidR="005A584D" w:rsidRPr="007810C0" w:rsidRDefault="005A584D" w:rsidP="005A584D">
      <w:pPr>
        <w:jc w:val="both"/>
        <w:rPr>
          <w:rFonts w:ascii="Arial" w:hAnsi="Arial" w:cs="Arial"/>
          <w:sz w:val="22"/>
          <w:szCs w:val="22"/>
        </w:rPr>
      </w:pPr>
      <w:r w:rsidRPr="002D68FA">
        <w:rPr>
          <w:rFonts w:ascii="Arial" w:hAnsi="Arial" w:cs="Arial"/>
          <w:sz w:val="22"/>
          <w:szCs w:val="22"/>
        </w:rPr>
        <w:t xml:space="preserve">se sídlem: </w:t>
      </w:r>
      <w:r w:rsidR="00342D8A">
        <w:rPr>
          <w:rFonts w:ascii="Arial" w:hAnsi="Arial" w:cs="Arial"/>
          <w:sz w:val="22"/>
          <w:szCs w:val="22"/>
        </w:rPr>
        <w:t xml:space="preserve">PRUNÉŘOV </w:t>
      </w:r>
      <w:r w:rsidR="00056C31">
        <w:rPr>
          <w:rFonts w:ascii="Arial" w:hAnsi="Arial" w:cs="Arial"/>
          <w:sz w:val="22"/>
          <w:szCs w:val="22"/>
        </w:rPr>
        <w:t>389, KADAŇ 432 01</w:t>
      </w:r>
    </w:p>
    <w:p w14:paraId="7CD6BE91" w14:textId="68514705" w:rsidR="007810C0"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056C31">
        <w:rPr>
          <w:rFonts w:ascii="Arial" w:hAnsi="Arial" w:cs="Arial"/>
          <w:sz w:val="22"/>
          <w:szCs w:val="22"/>
        </w:rPr>
        <w:t>LUKÁŠ TUČÍM, jednatel společnosti</w:t>
      </w:r>
    </w:p>
    <w:p w14:paraId="64A9C666" w14:textId="330C8A71" w:rsidR="005A584D" w:rsidRPr="002D68FA" w:rsidRDefault="005A584D" w:rsidP="00E449C3">
      <w:pPr>
        <w:jc w:val="both"/>
        <w:rPr>
          <w:rFonts w:ascii="Arial" w:hAnsi="Arial" w:cs="Arial"/>
          <w:sz w:val="22"/>
          <w:szCs w:val="22"/>
        </w:rPr>
      </w:pPr>
      <w:r w:rsidRPr="002D68FA">
        <w:rPr>
          <w:rFonts w:ascii="Arial" w:hAnsi="Arial" w:cs="Arial"/>
          <w:sz w:val="22"/>
          <w:szCs w:val="22"/>
        </w:rPr>
        <w:t>Bankovní spojení:</w:t>
      </w:r>
      <w:r w:rsidR="00C82126" w:rsidRPr="002D68FA">
        <w:rPr>
          <w:rFonts w:ascii="Arial" w:hAnsi="Arial" w:cs="Arial"/>
          <w:sz w:val="22"/>
          <w:szCs w:val="22"/>
        </w:rPr>
        <w:t xml:space="preserve"> </w:t>
      </w:r>
      <w:proofErr w:type="spellStart"/>
      <w:r w:rsidR="00FC5332">
        <w:rPr>
          <w:rFonts w:ascii="Arial" w:hAnsi="Arial" w:cs="Arial"/>
          <w:sz w:val="22"/>
          <w:szCs w:val="22"/>
        </w:rPr>
        <w:t>xx</w:t>
      </w:r>
      <w:proofErr w:type="spellEnd"/>
    </w:p>
    <w:p w14:paraId="602D18FC" w14:textId="10559D24" w:rsidR="005A584D" w:rsidRPr="002D68FA" w:rsidRDefault="005A584D" w:rsidP="005A584D">
      <w:pPr>
        <w:tabs>
          <w:tab w:val="left" w:pos="2127"/>
        </w:tabs>
        <w:rPr>
          <w:rFonts w:ascii="Arial" w:hAnsi="Arial" w:cs="Arial"/>
          <w:sz w:val="22"/>
          <w:szCs w:val="22"/>
        </w:rPr>
      </w:pPr>
      <w:r w:rsidRPr="002D68FA">
        <w:rPr>
          <w:rFonts w:ascii="Arial" w:hAnsi="Arial" w:cs="Arial"/>
          <w:sz w:val="22"/>
          <w:szCs w:val="22"/>
        </w:rPr>
        <w:t xml:space="preserve">Zápis do OR: </w:t>
      </w:r>
      <w:r w:rsidR="00686A6A">
        <w:rPr>
          <w:rFonts w:ascii="Arial" w:hAnsi="Arial" w:cs="Arial"/>
          <w:sz w:val="22"/>
          <w:szCs w:val="22"/>
        </w:rPr>
        <w:t xml:space="preserve">KRAJSKÝ SOUD V ÚSTÍ NAD </w:t>
      </w:r>
      <w:r w:rsidR="00E67C03">
        <w:rPr>
          <w:rFonts w:ascii="Arial" w:hAnsi="Arial" w:cs="Arial"/>
          <w:sz w:val="22"/>
          <w:szCs w:val="22"/>
        </w:rPr>
        <w:t xml:space="preserve">LABEM – </w:t>
      </w:r>
      <w:proofErr w:type="gramStart"/>
      <w:r w:rsidR="00E67C03">
        <w:rPr>
          <w:rFonts w:ascii="Arial" w:hAnsi="Arial" w:cs="Arial"/>
          <w:sz w:val="22"/>
          <w:szCs w:val="22"/>
        </w:rPr>
        <w:t>C</w:t>
      </w:r>
      <w:r w:rsidR="00686A6A">
        <w:rPr>
          <w:rFonts w:ascii="Arial" w:hAnsi="Arial" w:cs="Arial"/>
          <w:sz w:val="22"/>
          <w:szCs w:val="22"/>
        </w:rPr>
        <w:t xml:space="preserve"> </w:t>
      </w:r>
      <w:r w:rsidR="008F4B9C">
        <w:rPr>
          <w:rFonts w:ascii="Arial" w:hAnsi="Arial" w:cs="Arial"/>
          <w:sz w:val="22"/>
          <w:szCs w:val="22"/>
        </w:rPr>
        <w:t>– 30156</w:t>
      </w:r>
      <w:proofErr w:type="gramEnd"/>
    </w:p>
    <w:p w14:paraId="3D24705C" w14:textId="4216F9DE"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8F4B9C">
        <w:rPr>
          <w:rFonts w:ascii="Arial" w:hAnsi="Arial" w:cs="Arial"/>
          <w:sz w:val="22"/>
          <w:szCs w:val="22"/>
        </w:rPr>
        <w:t>28409434</w:t>
      </w:r>
      <w:r w:rsidR="008F4B9C">
        <w:rPr>
          <w:rFonts w:ascii="Arial" w:hAnsi="Arial" w:cs="Arial"/>
          <w:sz w:val="22"/>
          <w:szCs w:val="22"/>
        </w:rPr>
        <w:tab/>
      </w:r>
    </w:p>
    <w:p w14:paraId="39F75A14" w14:textId="3786EC4C"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8F4B9C">
        <w:rPr>
          <w:rFonts w:ascii="Arial" w:hAnsi="Arial" w:cs="Arial"/>
          <w:sz w:val="22"/>
          <w:szCs w:val="22"/>
        </w:rPr>
        <w:t>CZ28409434</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44730E21"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w:t>
      </w:r>
      <w:r w:rsidR="00031666">
        <w:rPr>
          <w:rFonts w:ascii="Arial" w:hAnsi="Arial" w:cs="Arial"/>
          <w:sz w:val="26"/>
          <w:szCs w:val="26"/>
        </w:rPr>
        <w:t xml:space="preserve"> </w:t>
      </w:r>
      <w:r w:rsidR="00045699">
        <w:rPr>
          <w:rFonts w:ascii="Arial" w:hAnsi="Arial" w:cs="Arial"/>
          <w:sz w:val="26"/>
          <w:szCs w:val="26"/>
        </w:rPr>
        <w:t>10</w:t>
      </w:r>
      <w:r w:rsidR="000B1C4D">
        <w:rPr>
          <w:rFonts w:ascii="Arial" w:hAnsi="Arial" w:cs="Arial"/>
          <w:sz w:val="26"/>
          <w:szCs w:val="26"/>
        </w:rPr>
        <w:t>/20</w:t>
      </w:r>
      <w:r w:rsidR="007322E6">
        <w:rPr>
          <w:rFonts w:ascii="Arial" w:hAnsi="Arial" w:cs="Arial"/>
          <w:sz w:val="26"/>
          <w:szCs w:val="26"/>
        </w:rPr>
        <w:t>2</w:t>
      </w:r>
      <w:r w:rsidR="00255E22">
        <w:rPr>
          <w:rFonts w:ascii="Arial" w:hAnsi="Arial" w:cs="Arial"/>
          <w:sz w:val="26"/>
          <w:szCs w:val="26"/>
        </w:rPr>
        <w:t>3</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350DEF8B"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885853">
        <w:rPr>
          <w:rFonts w:ascii="Arial" w:hAnsi="Arial" w:cs="Arial"/>
          <w:sz w:val="22"/>
          <w:szCs w:val="22"/>
        </w:rPr>
        <w:t xml:space="preserve"> částečné rekonstrukci střešního pláště </w:t>
      </w:r>
      <w:r w:rsidR="00885853" w:rsidRPr="00885853">
        <w:rPr>
          <w:rFonts w:ascii="Arial" w:hAnsi="Arial" w:cs="Arial"/>
          <w:sz w:val="22"/>
          <w:szCs w:val="22"/>
        </w:rPr>
        <w:t>budov B a C</w:t>
      </w:r>
      <w:r w:rsidR="007A2EC2">
        <w:rPr>
          <w:rFonts w:ascii="Arial" w:hAnsi="Arial" w:cs="Arial"/>
          <w:sz w:val="22"/>
          <w:szCs w:val="22"/>
        </w:rPr>
        <w:t xml:space="preserve"> </w:t>
      </w:r>
      <w:r w:rsidR="00DB3EA3">
        <w:rPr>
          <w:rFonts w:ascii="Arial" w:hAnsi="Arial" w:cs="Arial"/>
          <w:sz w:val="22"/>
          <w:szCs w:val="22"/>
        </w:rPr>
        <w:t>v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031666">
        <w:rPr>
          <w:rFonts w:ascii="Arial" w:hAnsi="Arial" w:cs="Arial"/>
          <w:sz w:val="22"/>
          <w:szCs w:val="22"/>
        </w:rPr>
        <w:t xml:space="preserve">dle přílohy č. 1 – výkazu výměr a dle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33599438"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238661C5" w14:textId="77777777" w:rsidR="000C34AA" w:rsidRDefault="000C34AA" w:rsidP="000C34AA">
      <w:pPr>
        <w:autoSpaceDE w:val="0"/>
        <w:autoSpaceDN w:val="0"/>
        <w:adjustRightInd w:val="0"/>
        <w:rPr>
          <w:rFonts w:ascii="ArialMT" w:hAnsi="ArialMT" w:cs="ArialMT"/>
          <w:sz w:val="18"/>
          <w:szCs w:val="18"/>
        </w:rPr>
      </w:pPr>
    </w:p>
    <w:p w14:paraId="66C52E83" w14:textId="30ABEAD0"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 xml:space="preserve">Příprava podkladu, </w:t>
      </w:r>
      <w:r w:rsidR="001E36D8">
        <w:rPr>
          <w:rFonts w:ascii="Arial" w:hAnsi="Arial" w:cs="Arial"/>
          <w:sz w:val="22"/>
          <w:szCs w:val="22"/>
        </w:rPr>
        <w:t xml:space="preserve">očištění stávající krytiny, </w:t>
      </w:r>
      <w:r>
        <w:rPr>
          <w:rFonts w:ascii="Arial" w:hAnsi="Arial" w:cs="Arial"/>
          <w:sz w:val="22"/>
          <w:szCs w:val="22"/>
        </w:rPr>
        <w:t>lokální vysprávky</w:t>
      </w:r>
      <w:r w:rsidR="001E36D8">
        <w:rPr>
          <w:rFonts w:ascii="Arial" w:hAnsi="Arial" w:cs="Arial"/>
          <w:sz w:val="22"/>
          <w:szCs w:val="22"/>
        </w:rPr>
        <w:t>.</w:t>
      </w:r>
    </w:p>
    <w:p w14:paraId="27250EE6" w14:textId="237571E7" w:rsidR="001E36D8" w:rsidRDefault="001E36D8"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Demontáž</w:t>
      </w:r>
      <w:r w:rsidR="00DC7048">
        <w:rPr>
          <w:rFonts w:ascii="Arial" w:hAnsi="Arial" w:cs="Arial"/>
          <w:sz w:val="22"/>
          <w:szCs w:val="22"/>
        </w:rPr>
        <w:t>e některého příslušenství</w:t>
      </w:r>
      <w:r>
        <w:rPr>
          <w:rFonts w:ascii="Arial" w:hAnsi="Arial" w:cs="Arial"/>
          <w:sz w:val="22"/>
          <w:szCs w:val="22"/>
        </w:rPr>
        <w:t>.</w:t>
      </w:r>
    </w:p>
    <w:p w14:paraId="2BF42BDD" w14:textId="65AA8584" w:rsidR="00DC7048" w:rsidRDefault="00DC7048"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Montáž kotvících bodů.</w:t>
      </w:r>
    </w:p>
    <w:p w14:paraId="59D0FFC1" w14:textId="6BD7B3A8" w:rsidR="00DC7048" w:rsidRDefault="00DC7048"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lastRenderedPageBreak/>
        <w:t>Dodávka spádových klínů.</w:t>
      </w:r>
    </w:p>
    <w:p w14:paraId="5F6BA9B1" w14:textId="7C7191D2" w:rsidR="00885853" w:rsidRDefault="001E36D8"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Provedení nového souvrství z pásů NAIP a SBS – vrchní vrstva břidličný posyp – barevnost stejná jako na již hotových plochách</w:t>
      </w:r>
      <w:r w:rsidR="00885853">
        <w:rPr>
          <w:rFonts w:ascii="Arial" w:hAnsi="Arial" w:cs="Arial"/>
          <w:sz w:val="22"/>
          <w:szCs w:val="22"/>
        </w:rPr>
        <w:t>.</w:t>
      </w:r>
    </w:p>
    <w:p w14:paraId="4059C1EB" w14:textId="59CD3013"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Nátěry plechování a VZT.</w:t>
      </w:r>
    </w:p>
    <w:p w14:paraId="2FBA24C4" w14:textId="0264F935" w:rsidR="00DC7048" w:rsidRDefault="00DC7048"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Lokální výměny.</w:t>
      </w:r>
    </w:p>
    <w:p w14:paraId="4E712D4F" w14:textId="77777777"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Čištění žlabů.</w:t>
      </w:r>
    </w:p>
    <w:p w14:paraId="66E420D7" w14:textId="5F365B90"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Oprava fasády</w:t>
      </w:r>
      <w:r w:rsidR="00325B23">
        <w:rPr>
          <w:rFonts w:ascii="Arial" w:hAnsi="Arial" w:cs="Arial"/>
          <w:sz w:val="22"/>
          <w:szCs w:val="22"/>
        </w:rPr>
        <w:t xml:space="preserve"> strojovny</w:t>
      </w:r>
      <w:r>
        <w:rPr>
          <w:rFonts w:ascii="Arial" w:hAnsi="Arial" w:cs="Arial"/>
          <w:sz w:val="22"/>
          <w:szCs w:val="22"/>
        </w:rPr>
        <w:t>.</w:t>
      </w:r>
    </w:p>
    <w:p w14:paraId="58CCBC95" w14:textId="6B9F7146"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Přesun hromosvodu a vrácení vč. revize.</w:t>
      </w:r>
    </w:p>
    <w:p w14:paraId="5EC979C6" w14:textId="3BDC42B1" w:rsidR="00DC7048" w:rsidRDefault="00DC7048"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Výměny ventilačních hlavic vč. napojení.</w:t>
      </w:r>
    </w:p>
    <w:p w14:paraId="416B9039" w14:textId="77777777"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Další související práce dle položkového rozpočtu – viz příloha č. 1</w:t>
      </w:r>
    </w:p>
    <w:p w14:paraId="5688AA5B" w14:textId="77777777"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Likvidace odpadu.</w:t>
      </w:r>
    </w:p>
    <w:p w14:paraId="53FC421E" w14:textId="3C5A0CD1" w:rsidR="00885853" w:rsidRDefault="00DC7048"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Průběžný a dokončující ú</w:t>
      </w:r>
      <w:r w:rsidR="00885853">
        <w:rPr>
          <w:rFonts w:ascii="Arial" w:hAnsi="Arial" w:cs="Arial"/>
          <w:sz w:val="22"/>
          <w:szCs w:val="22"/>
        </w:rPr>
        <w:t>klid.</w:t>
      </w:r>
    </w:p>
    <w:p w14:paraId="6939DD10" w14:textId="77777777" w:rsidR="00762FE2" w:rsidRPr="00762FE2" w:rsidRDefault="00762FE2" w:rsidP="00762FE2">
      <w:pPr>
        <w:autoSpaceDE w:val="0"/>
        <w:autoSpaceDN w:val="0"/>
        <w:adjustRightInd w:val="0"/>
        <w:jc w:val="both"/>
        <w:rPr>
          <w:rFonts w:ascii="Arial" w:hAnsi="Arial" w:cs="Arial"/>
          <w:sz w:val="22"/>
          <w:szCs w:val="22"/>
        </w:rPr>
      </w:pPr>
    </w:p>
    <w:p w14:paraId="7F5733C2" w14:textId="23F520D2"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r w:rsidR="007A2EC2">
        <w:rPr>
          <w:rFonts w:ascii="Arial" w:hAnsi="Arial" w:cs="Arial"/>
          <w:sz w:val="22"/>
          <w:szCs w:val="22"/>
        </w:rPr>
        <w:t xml:space="preserve"> </w:t>
      </w:r>
      <w:r w:rsidR="00A9154C">
        <w:rPr>
          <w:rFonts w:ascii="Arial" w:hAnsi="Arial" w:cs="Arial"/>
          <w:sz w:val="22"/>
          <w:szCs w:val="22"/>
        </w:rPr>
        <w:t>v</w:t>
      </w:r>
      <w:r w:rsidR="007A2EC2">
        <w:rPr>
          <w:rFonts w:ascii="Arial" w:hAnsi="Arial" w:cs="Arial"/>
          <w:sz w:val="22"/>
          <w:szCs w:val="22"/>
        </w:rPr>
        <w:t>č. likvidace odpadu.</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373C336D"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7A2EC2" w:rsidRPr="00761199">
        <w:rPr>
          <w:rFonts w:ascii="Arial" w:hAnsi="Arial" w:cs="Arial"/>
          <w:sz w:val="22"/>
          <w:szCs w:val="22"/>
        </w:rPr>
        <w:t>p. Filip Kovařík 725173441</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w:t>
      </w:r>
      <w:r w:rsidR="00635C67" w:rsidRPr="009A5982">
        <w:rPr>
          <w:rFonts w:ascii="Arial" w:hAnsi="Arial" w:cs="Arial"/>
          <w:sz w:val="22"/>
          <w:szCs w:val="22"/>
        </w:rPr>
        <w:t xml:space="preserve">zhotovitel </w:t>
      </w:r>
      <w:r w:rsidR="002A1CAA" w:rsidRPr="009A5982">
        <w:rPr>
          <w:rFonts w:ascii="Arial" w:hAnsi="Arial" w:cs="Arial"/>
          <w:sz w:val="22"/>
          <w:szCs w:val="22"/>
        </w:rPr>
        <w:t xml:space="preserve">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379095AD"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Objednatel je oprávněn kontrolovat provádění díla průběžně. Zhotovitel je povinen organizovat kontrolní dny dle potřeby</w:t>
      </w:r>
      <w:r w:rsidR="00635C67">
        <w:rPr>
          <w:rFonts w:ascii="Arial" w:hAnsi="Arial" w:cs="Arial"/>
          <w:sz w:val="22"/>
          <w:szCs w:val="22"/>
        </w:rPr>
        <w:t xml:space="preserve"> objednatele</w:t>
      </w:r>
      <w:r w:rsidR="00635C67" w:rsidRPr="00C5502D">
        <w:rPr>
          <w:rFonts w:ascii="Arial" w:hAnsi="Arial" w:cs="Arial"/>
          <w:sz w:val="22"/>
          <w:szCs w:val="22"/>
        </w:rPr>
        <w:t xml:space="preserve">, </w:t>
      </w:r>
      <w:r w:rsidR="00635C67">
        <w:rPr>
          <w:rFonts w:ascii="Arial" w:hAnsi="Arial" w:cs="Arial"/>
          <w:sz w:val="22"/>
          <w:szCs w:val="22"/>
        </w:rPr>
        <w:t>na základě vzájemné</w:t>
      </w:r>
      <w:r w:rsidRPr="00C5502D">
        <w:rPr>
          <w:rFonts w:ascii="Arial" w:hAnsi="Arial" w:cs="Arial"/>
          <w:sz w:val="22"/>
          <w:szCs w:val="22"/>
        </w:rPr>
        <w:t xml:space="preserve">, </w:t>
      </w:r>
      <w:r w:rsidR="00C5502D">
        <w:rPr>
          <w:rFonts w:ascii="Arial" w:hAnsi="Arial" w:cs="Arial"/>
          <w:sz w:val="22"/>
          <w:szCs w:val="22"/>
        </w:rPr>
        <w:t>dle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6F8117E1" w:rsidR="008A748E" w:rsidRPr="00C32D9D" w:rsidRDefault="007A2EC2"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E742DE">
        <w:rPr>
          <w:rFonts w:ascii="Arial" w:hAnsi="Arial" w:cs="Arial"/>
          <w:sz w:val="22"/>
          <w:szCs w:val="22"/>
        </w:rPr>
        <w:t>Provozní budova Národního divadla – Vinohradská 1535/117</w:t>
      </w:r>
      <w:r>
        <w:rPr>
          <w:rFonts w:ascii="Arial" w:hAnsi="Arial" w:cs="Arial"/>
          <w:sz w:val="22"/>
          <w:szCs w:val="22"/>
        </w:rPr>
        <w:t xml:space="preserve">, </w:t>
      </w:r>
      <w:r w:rsidRPr="00E742DE">
        <w:rPr>
          <w:rFonts w:ascii="Arial" w:hAnsi="Arial" w:cs="Arial"/>
          <w:sz w:val="22"/>
          <w:szCs w:val="22"/>
        </w:rPr>
        <w:t>Praha</w:t>
      </w:r>
      <w:r>
        <w:rPr>
          <w:rFonts w:ascii="Arial" w:hAnsi="Arial" w:cs="Arial"/>
          <w:sz w:val="22"/>
          <w:szCs w:val="22"/>
        </w:rPr>
        <w:t xml:space="preserve">, </w:t>
      </w:r>
      <w:r w:rsidRPr="00E742DE">
        <w:rPr>
          <w:rFonts w:ascii="Arial" w:hAnsi="Arial" w:cs="Arial"/>
          <w:sz w:val="22"/>
          <w:szCs w:val="22"/>
        </w:rPr>
        <w:t>3-Vinohrady</w:t>
      </w:r>
      <w:r w:rsidRPr="00E742DE">
        <w:rPr>
          <w:rFonts w:ascii="Arial" w:hAnsi="Arial" w:cs="Arial"/>
          <w:sz w:val="22"/>
          <w:szCs w:val="22"/>
        </w:rPr>
        <w:br/>
        <w:t>130 00 Praha 3</w:t>
      </w:r>
      <w:r>
        <w:rPr>
          <w:rFonts w:ascii="Arial" w:hAnsi="Arial" w:cs="Arial"/>
          <w:sz w:val="22"/>
          <w:szCs w:val="22"/>
        </w:rPr>
        <w:t xml:space="preserve"> – </w:t>
      </w:r>
      <w:r w:rsidR="00DC7048">
        <w:rPr>
          <w:rFonts w:ascii="Arial" w:hAnsi="Arial" w:cs="Arial"/>
          <w:sz w:val="22"/>
          <w:szCs w:val="22"/>
        </w:rPr>
        <w:t>střecha budovy B a C.</w:t>
      </w: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4A0F65A4"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Zhotovitel odpovídá za škody a ztráty, které vzniknou na materiálech a pracích až do doby předání díla objednateli, a to i za všechny újm</w:t>
      </w:r>
      <w:r w:rsidR="004A5E0F">
        <w:rPr>
          <w:rFonts w:ascii="Arial" w:hAnsi="Arial" w:cs="Arial"/>
          <w:sz w:val="22"/>
          <w:szCs w:val="22"/>
        </w:rPr>
        <w:t>y</w:t>
      </w:r>
      <w:r w:rsidRPr="005A584D">
        <w:rPr>
          <w:rFonts w:ascii="Arial" w:hAnsi="Arial" w:cs="Arial"/>
          <w:sz w:val="22"/>
          <w:szCs w:val="22"/>
        </w:rPr>
        <w:t>, kter</w:t>
      </w:r>
      <w:r w:rsidR="004A5E0F">
        <w:rPr>
          <w:rFonts w:ascii="Arial" w:hAnsi="Arial" w:cs="Arial"/>
          <w:sz w:val="22"/>
          <w:szCs w:val="22"/>
        </w:rPr>
        <w:t>é</w:t>
      </w:r>
      <w:r w:rsidRPr="005A584D">
        <w:rPr>
          <w:rFonts w:ascii="Arial" w:hAnsi="Arial" w:cs="Arial"/>
          <w:sz w:val="22"/>
          <w:szCs w:val="22"/>
        </w:rPr>
        <w:t xml:space="preserve"> vznikn</w:t>
      </w:r>
      <w:r w:rsidR="004A5E0F">
        <w:rPr>
          <w:rFonts w:ascii="Arial" w:hAnsi="Arial" w:cs="Arial"/>
          <w:sz w:val="22"/>
          <w:szCs w:val="22"/>
        </w:rPr>
        <w:t>ou</w:t>
      </w:r>
      <w:r w:rsidRPr="005A584D">
        <w:rPr>
          <w:rFonts w:ascii="Arial" w:hAnsi="Arial" w:cs="Arial"/>
          <w:sz w:val="22"/>
          <w:szCs w:val="22"/>
        </w:rPr>
        <w:t xml:space="preserve"> v důsledku provádění prací třetím, na pracovišti nezúčastněným osobám.</w:t>
      </w:r>
    </w:p>
    <w:p w14:paraId="12BFAC10" w14:textId="736E13C9"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proofErr w:type="spellStart"/>
      <w:r w:rsidR="00FC5332">
        <w:t>xx</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680C858C" w14:textId="77777777" w:rsidR="00D74787" w:rsidRDefault="002B6ACC" w:rsidP="00EA7745">
      <w:pPr>
        <w:numPr>
          <w:ilvl w:val="0"/>
          <w:numId w:val="9"/>
        </w:numPr>
        <w:tabs>
          <w:tab w:val="clear" w:pos="360"/>
          <w:tab w:val="num" w:pos="-6096"/>
        </w:tabs>
        <w:ind w:left="0" w:firstLine="0"/>
        <w:rPr>
          <w:rFonts w:ascii="Arial" w:hAnsi="Arial" w:cs="Arial"/>
          <w:sz w:val="22"/>
          <w:szCs w:val="22"/>
        </w:rPr>
      </w:pPr>
      <w:r w:rsidRPr="00D74787">
        <w:rPr>
          <w:rFonts w:ascii="Arial" w:hAnsi="Arial" w:cs="Arial"/>
          <w:sz w:val="22"/>
          <w:szCs w:val="22"/>
        </w:rPr>
        <w:t xml:space="preserve">Zahájení prací: </w:t>
      </w:r>
      <w:r w:rsidR="00D74787" w:rsidRPr="00D74787">
        <w:rPr>
          <w:rFonts w:ascii="Arial" w:hAnsi="Arial" w:cs="Arial"/>
          <w:sz w:val="22"/>
          <w:szCs w:val="22"/>
        </w:rPr>
        <w:t>do 30ti dní od podpisu smlouvy</w:t>
      </w:r>
    </w:p>
    <w:p w14:paraId="14DCAE29" w14:textId="0EE63471" w:rsidR="002B6ACC" w:rsidRPr="00D74787" w:rsidRDefault="002B6ACC" w:rsidP="00EA7745">
      <w:pPr>
        <w:numPr>
          <w:ilvl w:val="0"/>
          <w:numId w:val="9"/>
        </w:numPr>
        <w:tabs>
          <w:tab w:val="clear" w:pos="360"/>
          <w:tab w:val="num" w:pos="-6096"/>
        </w:tabs>
        <w:ind w:left="0" w:firstLine="0"/>
        <w:rPr>
          <w:rFonts w:ascii="Arial" w:hAnsi="Arial" w:cs="Arial"/>
          <w:sz w:val="22"/>
          <w:szCs w:val="22"/>
        </w:rPr>
      </w:pPr>
      <w:r w:rsidRPr="00D74787">
        <w:rPr>
          <w:rFonts w:ascii="Arial" w:hAnsi="Arial" w:cs="Arial"/>
          <w:sz w:val="22"/>
          <w:szCs w:val="22"/>
        </w:rPr>
        <w:t xml:space="preserve">Dokončení a předání díla objednateli: </w:t>
      </w:r>
      <w:r w:rsidR="006E03B3" w:rsidRPr="00D74787">
        <w:rPr>
          <w:rFonts w:ascii="Arial" w:hAnsi="Arial" w:cs="Arial"/>
          <w:sz w:val="22"/>
          <w:szCs w:val="22"/>
        </w:rPr>
        <w:t xml:space="preserve">do </w:t>
      </w:r>
      <w:r w:rsidR="00D74787" w:rsidRPr="00D74787">
        <w:rPr>
          <w:rFonts w:ascii="Arial" w:hAnsi="Arial" w:cs="Arial"/>
          <w:sz w:val="22"/>
          <w:szCs w:val="22"/>
        </w:rPr>
        <w:t>3 měsíců od zahájení prací</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proofErr w:type="gram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w:t>
      </w:r>
      <w:proofErr w:type="gramEnd"/>
      <w:r w:rsidRPr="005A584D">
        <w:rPr>
          <w:rFonts w:ascii="Arial" w:hAnsi="Arial" w:cs="Arial"/>
          <w:sz w:val="22"/>
          <w:szCs w:val="22"/>
        </w:rPr>
        <w:t xml:space="preserve">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382D0857"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ED2325" w:rsidRPr="00ED2325">
        <w:rPr>
          <w:rFonts w:ascii="Franklin Gothic Book" w:hAnsi="Franklin Gothic Book" w:cs="Arial"/>
          <w:b/>
          <w:sz w:val="22"/>
          <w:szCs w:val="22"/>
        </w:rPr>
        <w:t xml:space="preserve">1 288 732,82 </w:t>
      </w:r>
      <w:r w:rsidRPr="00ED2325">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375A5D20"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r w:rsidR="000A3597" w:rsidRPr="006D227A">
        <w:rPr>
          <w:rFonts w:ascii="Arial" w:hAnsi="Arial" w:cs="Arial"/>
          <w:sz w:val="22"/>
          <w:szCs w:val="22"/>
        </w:rPr>
        <w:t>Uvede se dle skutečnosti.</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5DD307EF"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w:t>
      </w:r>
      <w:r w:rsidR="00534C9B">
        <w:rPr>
          <w:rFonts w:ascii="Arial" w:hAnsi="Arial" w:cs="Arial"/>
          <w:sz w:val="22"/>
          <w:szCs w:val="22"/>
        </w:rPr>
        <w:t>je</w:t>
      </w:r>
      <w:r w:rsidRPr="005A584D">
        <w:rPr>
          <w:rFonts w:ascii="Arial" w:hAnsi="Arial" w:cs="Arial"/>
          <w:sz w:val="22"/>
          <w:szCs w:val="22"/>
        </w:rPr>
        <w:t xml:space="preserve"> oprávněn požadovat během provádění díla přiměřenou část odměny. Smluvní strany tedy </w:t>
      </w:r>
      <w:r w:rsidR="00534C9B">
        <w:rPr>
          <w:rFonts w:ascii="Arial" w:hAnsi="Arial" w:cs="Arial"/>
          <w:sz w:val="22"/>
          <w:szCs w:val="22"/>
        </w:rPr>
        <w:t>nevy</w:t>
      </w:r>
      <w:r w:rsidRPr="005A584D">
        <w:rPr>
          <w:rFonts w:ascii="Arial" w:hAnsi="Arial" w:cs="Arial"/>
          <w:sz w:val="22"/>
          <w:szCs w:val="22"/>
        </w:rPr>
        <w:t xml:space="preserve">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6723FC04"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E40B29">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lastRenderedPageBreak/>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65BDF63F" w14:textId="77777777" w:rsidR="00534C9B" w:rsidRDefault="00534C9B" w:rsidP="00534C9B">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Pr>
          <w:rFonts w:ascii="Arial" w:hAnsi="Arial" w:cs="Arial"/>
          <w:sz w:val="22"/>
          <w:szCs w:val="22"/>
        </w:rPr>
        <w:t xml:space="preserve">řádném </w:t>
      </w:r>
      <w:r w:rsidRPr="005A584D">
        <w:rPr>
          <w:rFonts w:ascii="Arial" w:hAnsi="Arial" w:cs="Arial"/>
          <w:sz w:val="22"/>
          <w:szCs w:val="22"/>
        </w:rPr>
        <w:t xml:space="preserve">provedení díla, tj. po dokončení </w:t>
      </w:r>
      <w:r>
        <w:rPr>
          <w:rFonts w:ascii="Arial" w:hAnsi="Arial" w:cs="Arial"/>
          <w:sz w:val="22"/>
          <w:szCs w:val="22"/>
        </w:rPr>
        <w:t xml:space="preserve">celého </w:t>
      </w:r>
      <w:r w:rsidRPr="005A584D">
        <w:rPr>
          <w:rFonts w:ascii="Arial" w:hAnsi="Arial" w:cs="Arial"/>
          <w:sz w:val="22"/>
          <w:szCs w:val="22"/>
        </w:rPr>
        <w:t xml:space="preserve">díla, </w:t>
      </w:r>
      <w:r>
        <w:rPr>
          <w:rFonts w:ascii="Arial" w:hAnsi="Arial" w:cs="Arial"/>
          <w:sz w:val="22"/>
          <w:szCs w:val="22"/>
        </w:rPr>
        <w:t xml:space="preserve">nebo jeho ucelené části dle výkazů výměr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439CBBE8" w14:textId="77777777" w:rsidR="00534C9B" w:rsidRPr="005A584D" w:rsidRDefault="00534C9B" w:rsidP="00534C9B">
      <w:pPr>
        <w:numPr>
          <w:ilvl w:val="0"/>
          <w:numId w:val="8"/>
        </w:numPr>
        <w:tabs>
          <w:tab w:val="clear" w:pos="360"/>
          <w:tab w:val="left" w:pos="-6096"/>
          <w:tab w:val="left" w:pos="-2977"/>
        </w:tabs>
        <w:ind w:left="284" w:hanging="284"/>
        <w:jc w:val="both"/>
        <w:rPr>
          <w:rFonts w:ascii="Arial" w:hAnsi="Arial" w:cs="Arial"/>
          <w:sz w:val="22"/>
          <w:szCs w:val="22"/>
        </w:rPr>
      </w:pPr>
      <w:r>
        <w:rPr>
          <w:rFonts w:ascii="Arial" w:hAnsi="Arial" w:cs="Arial"/>
          <w:sz w:val="22"/>
          <w:szCs w:val="22"/>
        </w:rPr>
        <w:t>Přípustná je i měsíční fakturace za provedené práce a dodávky na základě zjišťovacích protokolů, podepsaných dle čl. XI, odst. 4 zástupci objednatele, celkově do max. 90% z ceny díla platné do doby předání</w:t>
      </w:r>
      <w:r w:rsidRPr="0057598A">
        <w:rPr>
          <w:rFonts w:ascii="Arial" w:hAnsi="Arial" w:cs="Arial"/>
          <w:sz w:val="22"/>
          <w:szCs w:val="22"/>
        </w:rPr>
        <w:t xml:space="preserve"> </w:t>
      </w:r>
      <w:r w:rsidRPr="005A584D">
        <w:rPr>
          <w:rFonts w:ascii="Arial" w:hAnsi="Arial" w:cs="Arial"/>
          <w:sz w:val="22"/>
          <w:szCs w:val="22"/>
        </w:rPr>
        <w:t>objednateli a příp. odstranění vad.</w:t>
      </w:r>
    </w:p>
    <w:p w14:paraId="6EE19822" w14:textId="77777777" w:rsidR="00534C9B" w:rsidRPr="005A584D" w:rsidRDefault="00534C9B" w:rsidP="00534C9B">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5F963CEC" w:rsidR="002B6ACC" w:rsidRPr="005A584D" w:rsidRDefault="00534C9B" w:rsidP="00534C9B">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5FDAFFA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0016F3" w14:textId="77777777" w:rsidR="001750C7" w:rsidRDefault="001750C7"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lastRenderedPageBreak/>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3766B164"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proofErr w:type="spellStart"/>
      <w:r w:rsidR="00FC5332">
        <w:rPr>
          <w:rFonts w:ascii="Arial" w:hAnsi="Arial" w:cs="Arial"/>
          <w:sz w:val="22"/>
          <w:szCs w:val="22"/>
        </w:rPr>
        <w:t>xx</w:t>
      </w:r>
      <w:proofErr w:type="spellEnd"/>
    </w:p>
    <w:p w14:paraId="06D6DCF8" w14:textId="0B4B2285"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DB1A5C">
        <w:rPr>
          <w:rFonts w:ascii="Arial" w:hAnsi="Arial" w:cs="Arial"/>
          <w:sz w:val="22"/>
          <w:szCs w:val="22"/>
        </w:rPr>
        <w:t xml:space="preserve">Tomáš Ellschlöger </w:t>
      </w:r>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značky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1797B20C" w14:textId="1F606348" w:rsidR="000A3597"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4FCD7B60" w14:textId="058A2111" w:rsidR="009A47DB" w:rsidRDefault="009A47DB" w:rsidP="000472D7">
      <w:pPr>
        <w:tabs>
          <w:tab w:val="left" w:pos="-2268"/>
        </w:tabs>
        <w:jc w:val="both"/>
        <w:rPr>
          <w:rFonts w:ascii="Arial" w:hAnsi="Arial" w:cs="Arial"/>
          <w:sz w:val="22"/>
          <w:szCs w:val="22"/>
        </w:rPr>
      </w:pPr>
      <w:r>
        <w:rPr>
          <w:rFonts w:ascii="Arial" w:hAnsi="Arial" w:cs="Arial"/>
          <w:sz w:val="22"/>
          <w:szCs w:val="22"/>
        </w:rPr>
        <w:tab/>
        <w:t>- revizi hromosvodu</w:t>
      </w:r>
    </w:p>
    <w:p w14:paraId="6831AF86" w14:textId="58E4E062" w:rsidR="00E449C3" w:rsidRDefault="009A47DB" w:rsidP="000472D7">
      <w:pPr>
        <w:tabs>
          <w:tab w:val="left" w:pos="-2268"/>
        </w:tabs>
        <w:jc w:val="both"/>
        <w:rPr>
          <w:rFonts w:ascii="Arial" w:hAnsi="Arial" w:cs="Arial"/>
          <w:sz w:val="22"/>
          <w:szCs w:val="22"/>
        </w:rPr>
      </w:pPr>
      <w:r>
        <w:rPr>
          <w:rFonts w:ascii="Arial" w:hAnsi="Arial" w:cs="Arial"/>
          <w:sz w:val="22"/>
          <w:szCs w:val="22"/>
        </w:rPr>
        <w:tab/>
        <w:t>- doklad o ekologické likvidaci odpadu</w:t>
      </w:r>
      <w:r w:rsidR="00576EC6">
        <w:rPr>
          <w:rFonts w:ascii="Arial" w:hAnsi="Arial" w:cs="Arial"/>
          <w:sz w:val="22"/>
          <w:szCs w:val="22"/>
        </w:rPr>
        <w:tab/>
      </w:r>
    </w:p>
    <w:p w14:paraId="5527A3E9" w14:textId="32A281F5"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r>
      <w:r w:rsidR="004A5E0F" w:rsidRPr="005A584D">
        <w:rPr>
          <w:rFonts w:ascii="Arial" w:hAnsi="Arial" w:cs="Arial"/>
          <w:sz w:val="22"/>
          <w:szCs w:val="22"/>
        </w:rPr>
        <w:t>Objednatel</w:t>
      </w:r>
      <w:r w:rsidR="004A5E0F">
        <w:rPr>
          <w:rFonts w:ascii="Arial" w:hAnsi="Arial" w:cs="Arial"/>
          <w:sz w:val="22"/>
          <w:szCs w:val="22"/>
        </w:rPr>
        <w:t xml:space="preserve"> i zhotovitel</w:t>
      </w:r>
      <w:r w:rsidR="004A5E0F" w:rsidRPr="005A584D">
        <w:rPr>
          <w:rFonts w:ascii="Arial" w:hAnsi="Arial" w:cs="Arial"/>
          <w:sz w:val="22"/>
          <w:szCs w:val="22"/>
        </w:rPr>
        <w:t xml:space="preserve"> j</w:t>
      </w:r>
      <w:r w:rsidR="004A5E0F">
        <w:rPr>
          <w:rFonts w:ascii="Arial" w:hAnsi="Arial" w:cs="Arial"/>
          <w:sz w:val="22"/>
          <w:szCs w:val="22"/>
        </w:rPr>
        <w:t>sou</w:t>
      </w:r>
      <w:r w:rsidR="004A5E0F" w:rsidRPr="005A584D">
        <w:rPr>
          <w:rFonts w:ascii="Arial" w:hAnsi="Arial" w:cs="Arial"/>
          <w:sz w:val="22"/>
          <w:szCs w:val="22"/>
        </w:rPr>
        <w:t xml:space="preserve"> povin</w:t>
      </w:r>
      <w:r w:rsidR="004A5E0F">
        <w:rPr>
          <w:rFonts w:ascii="Arial" w:hAnsi="Arial" w:cs="Arial"/>
          <w:sz w:val="22"/>
          <w:szCs w:val="22"/>
        </w:rPr>
        <w:t>ni</w:t>
      </w:r>
      <w:r w:rsidR="004A5E0F" w:rsidRPr="005A584D">
        <w:rPr>
          <w:rFonts w:ascii="Arial" w:hAnsi="Arial" w:cs="Arial"/>
          <w:sz w:val="22"/>
          <w:szCs w:val="22"/>
        </w:rPr>
        <w:t xml:space="preserve"> se k předání a převzetí díla v </w:t>
      </w:r>
      <w:r w:rsidR="004A5E0F">
        <w:rPr>
          <w:rFonts w:ascii="Arial" w:hAnsi="Arial" w:cs="Arial"/>
          <w:sz w:val="22"/>
          <w:szCs w:val="22"/>
        </w:rPr>
        <w:t>určený</w:t>
      </w:r>
      <w:r w:rsidR="004A5E0F" w:rsidRPr="005A584D">
        <w:rPr>
          <w:rFonts w:ascii="Arial" w:hAnsi="Arial" w:cs="Arial"/>
          <w:sz w:val="22"/>
          <w:szCs w:val="22"/>
        </w:rPr>
        <w:t xml:space="preserve"> den a hodinu na místo dostavit</w:t>
      </w:r>
      <w:r w:rsidRPr="005A584D">
        <w:rPr>
          <w:rFonts w:ascii="Arial" w:hAnsi="Arial" w:cs="Arial"/>
          <w:sz w:val="22"/>
          <w:szCs w:val="22"/>
        </w:rPr>
        <w: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087D7003"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4F3EE301" w14:textId="77777777" w:rsidR="00E40B29" w:rsidRPr="005A584D" w:rsidRDefault="00E40B29" w:rsidP="00CC73D9">
      <w:pPr>
        <w:pStyle w:val="Zkladntextodsazen3"/>
        <w:tabs>
          <w:tab w:val="clear" w:pos="284"/>
          <w:tab w:val="clear" w:pos="1418"/>
          <w:tab w:val="left" w:pos="-6096"/>
          <w:tab w:val="left" w:pos="-2268"/>
        </w:tabs>
        <w:ind w:left="284" w:hanging="284"/>
        <w:rPr>
          <w:rFonts w:ascii="Arial" w:hAnsi="Arial" w:cs="Arial"/>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4BFB326F" w14:textId="77777777" w:rsidR="00E40B29" w:rsidRDefault="00E40B29" w:rsidP="00E40B29">
      <w:pPr>
        <w:pStyle w:val="Zkladntextodsazen"/>
        <w:numPr>
          <w:ilvl w:val="0"/>
          <w:numId w:val="2"/>
        </w:numPr>
        <w:tabs>
          <w:tab w:val="clear" w:pos="284"/>
          <w:tab w:val="clear" w:pos="1418"/>
        </w:tabs>
        <w:rPr>
          <w:rFonts w:ascii="Arial" w:hAnsi="Arial" w:cs="Arial"/>
          <w:sz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BC0E406" w14:textId="6BF8A79C"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7A9E131D" w14:textId="0A15B5D5"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E40B29">
        <w:rPr>
          <w:rFonts w:ascii="Franklin Gothic Book" w:hAnsi="Franklin Gothic Book"/>
        </w:rPr>
        <w:t>–</w:t>
      </w:r>
      <w:r w:rsidR="006E03B3">
        <w:rPr>
          <w:rFonts w:ascii="Franklin Gothic Book" w:hAnsi="Franklin Gothic Book"/>
        </w:rPr>
        <w:t xml:space="preserve"> </w:t>
      </w:r>
      <w:r w:rsidR="002E4AD1">
        <w:rPr>
          <w:rFonts w:ascii="Franklin Gothic Book" w:hAnsi="Franklin Gothic Book"/>
        </w:rPr>
        <w:t>výkaz výměr</w:t>
      </w:r>
    </w:p>
    <w:p w14:paraId="41BF6F20" w14:textId="77777777" w:rsidR="00E40B29" w:rsidRDefault="00E40B29" w:rsidP="00DB3EA3">
      <w:pPr>
        <w:jc w:val="both"/>
        <w:rPr>
          <w:rFonts w:ascii="Franklin Gothic Book" w:hAnsi="Franklin Gothic Book"/>
        </w:rPr>
      </w:pP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2EC0677D"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w:t>
      </w:r>
      <w:r w:rsidR="002E4CB3">
        <w:rPr>
          <w:rFonts w:ascii="Arial" w:hAnsi="Arial" w:cs="Arial"/>
          <w:sz w:val="22"/>
          <w:szCs w:val="22"/>
        </w:rPr>
        <w:t>PRUNÉŘOVĚ</w:t>
      </w:r>
      <w:r w:rsidRPr="005A584D">
        <w:rPr>
          <w:rFonts w:ascii="Arial" w:hAnsi="Arial" w:cs="Arial"/>
          <w:sz w:val="22"/>
          <w:szCs w:val="22"/>
        </w:rPr>
        <w:t xml:space="preserve"> </w:t>
      </w:r>
      <w:r w:rsidR="00A83641" w:rsidRPr="005A584D">
        <w:rPr>
          <w:rFonts w:ascii="Arial" w:hAnsi="Arial" w:cs="Arial"/>
          <w:sz w:val="22"/>
          <w:szCs w:val="22"/>
        </w:rPr>
        <w:t>dne</w:t>
      </w:r>
      <w:r w:rsidR="00A83641">
        <w:rPr>
          <w:rFonts w:ascii="Arial" w:hAnsi="Arial" w:cs="Arial"/>
          <w:sz w:val="22"/>
          <w:szCs w:val="22"/>
        </w:rPr>
        <w:t xml:space="preserve"> </w:t>
      </w:r>
      <w:r w:rsidR="0032022A">
        <w:rPr>
          <w:rFonts w:ascii="Arial" w:hAnsi="Arial" w:cs="Arial"/>
          <w:sz w:val="22"/>
          <w:szCs w:val="22"/>
        </w:rPr>
        <w:t>…</w:t>
      </w:r>
      <w:r w:rsidR="00045699">
        <w:rPr>
          <w:rFonts w:ascii="Arial" w:hAnsi="Arial" w:cs="Arial"/>
          <w:sz w:val="22"/>
          <w:szCs w:val="22"/>
        </w:rPr>
        <w:t>…</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9C2737"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9C2737"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9C2737">
        <w:rPr>
          <w:rFonts w:ascii="Arial" w:hAnsi="Arial" w:cs="Arial"/>
          <w:sz w:val="22"/>
          <w:szCs w:val="22"/>
        </w:rPr>
        <w:t>……………………………………</w:t>
      </w:r>
      <w:r w:rsidRPr="009C2737">
        <w:rPr>
          <w:rFonts w:ascii="Arial" w:hAnsi="Arial" w:cs="Arial"/>
          <w:sz w:val="22"/>
          <w:szCs w:val="22"/>
        </w:rPr>
        <w:tab/>
        <w:t>…………………………………</w:t>
      </w:r>
    </w:p>
    <w:p w14:paraId="238C5A85" w14:textId="77777777" w:rsidR="00045699" w:rsidRDefault="00045699" w:rsidP="00045699">
      <w:pPr>
        <w:jc w:val="both"/>
        <w:rPr>
          <w:rFonts w:ascii="Arial" w:hAnsi="Arial" w:cs="Arial"/>
          <w:sz w:val="22"/>
          <w:szCs w:val="22"/>
        </w:rPr>
      </w:pPr>
      <w:r>
        <w:rPr>
          <w:rFonts w:ascii="Arial" w:hAnsi="Arial" w:cs="Arial"/>
          <w:sz w:val="22"/>
          <w:szCs w:val="22"/>
        </w:rPr>
        <w:t>PRO URBAN s.r.o.</w:t>
      </w:r>
      <w:r>
        <w:rPr>
          <w:rFonts w:ascii="Arial" w:hAnsi="Arial" w:cs="Arial"/>
          <w:sz w:val="22"/>
          <w:szCs w:val="22"/>
        </w:rPr>
        <w:tab/>
      </w:r>
      <w:r>
        <w:rPr>
          <w:rFonts w:ascii="Arial" w:hAnsi="Arial" w:cs="Arial"/>
          <w:sz w:val="22"/>
          <w:szCs w:val="22"/>
        </w:rPr>
        <w:tab/>
      </w:r>
      <w:r>
        <w:rPr>
          <w:rFonts w:ascii="Arial" w:hAnsi="Arial" w:cs="Arial"/>
          <w:sz w:val="22"/>
          <w:szCs w:val="22"/>
        </w:rPr>
        <w:tab/>
      </w:r>
      <w:r w:rsidR="009646FE" w:rsidRPr="009C2737">
        <w:rPr>
          <w:rFonts w:ascii="Arial" w:hAnsi="Arial" w:cs="Arial"/>
          <w:sz w:val="22"/>
          <w:szCs w:val="22"/>
        </w:rPr>
        <w:tab/>
      </w:r>
      <w:r w:rsidR="009C2737">
        <w:rPr>
          <w:rFonts w:ascii="Arial" w:hAnsi="Arial" w:cs="Arial"/>
          <w:sz w:val="22"/>
          <w:szCs w:val="22"/>
        </w:rPr>
        <w:t xml:space="preserve">             </w:t>
      </w:r>
      <w:r w:rsidR="009C2737" w:rsidRPr="009C2737">
        <w:rPr>
          <w:rFonts w:ascii="Arial" w:hAnsi="Arial" w:cs="Arial"/>
          <w:sz w:val="22"/>
          <w:szCs w:val="22"/>
        </w:rPr>
        <w:t>Národní divadlo</w:t>
      </w:r>
      <w:r>
        <w:rPr>
          <w:rFonts w:ascii="Arial" w:hAnsi="Arial" w:cs="Arial"/>
          <w:sz w:val="22"/>
          <w:szCs w:val="22"/>
        </w:rPr>
        <w:tab/>
      </w:r>
      <w:r>
        <w:rPr>
          <w:rFonts w:ascii="Arial" w:hAnsi="Arial" w:cs="Arial"/>
          <w:sz w:val="22"/>
          <w:szCs w:val="22"/>
        </w:rPr>
        <w:tab/>
      </w:r>
    </w:p>
    <w:p w14:paraId="088D7D82" w14:textId="1AEABBC8" w:rsidR="000472D7" w:rsidRPr="009C2737" w:rsidRDefault="00045699" w:rsidP="00045699">
      <w:pPr>
        <w:jc w:val="both"/>
        <w:rPr>
          <w:rFonts w:ascii="Franklin Gothic Book" w:hAnsi="Franklin Gothic Book"/>
        </w:rPr>
      </w:pPr>
      <w:r>
        <w:rPr>
          <w:rFonts w:ascii="Arial" w:hAnsi="Arial" w:cs="Arial"/>
          <w:sz w:val="22"/>
          <w:szCs w:val="22"/>
        </w:rPr>
        <w:t xml:space="preserve">Lukáš </w:t>
      </w:r>
      <w:proofErr w:type="spellStart"/>
      <w:r>
        <w:rPr>
          <w:rFonts w:ascii="Arial" w:hAnsi="Arial" w:cs="Arial"/>
          <w:sz w:val="22"/>
          <w:szCs w:val="22"/>
        </w:rPr>
        <w:t>Tučím</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85853" w:rsidRPr="009C2737">
        <w:rPr>
          <w:rFonts w:ascii="Franklin Gothic Book" w:hAnsi="Franklin Gothic Book"/>
        </w:rPr>
        <w:t>prof. MgA. Jan Burian</w:t>
      </w:r>
    </w:p>
    <w:p w14:paraId="37148712" w14:textId="16126ACA" w:rsidR="00D6643B" w:rsidRPr="009C2737" w:rsidRDefault="00045699" w:rsidP="000472D7">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jednatel společnosti</w:t>
      </w:r>
      <w:r w:rsidR="003560F2" w:rsidRPr="009C2737">
        <w:rPr>
          <w:rFonts w:ascii="Franklin Gothic Book" w:hAnsi="Franklin Gothic Book"/>
        </w:rPr>
        <w:tab/>
      </w:r>
      <w:r w:rsidR="009646FE" w:rsidRPr="009C2737">
        <w:rPr>
          <w:rFonts w:ascii="Franklin Gothic Book" w:hAnsi="Franklin Gothic Book"/>
        </w:rPr>
        <w:tab/>
      </w:r>
      <w:r w:rsidR="00885853" w:rsidRPr="009C2737">
        <w:rPr>
          <w:rFonts w:ascii="Franklin Gothic Book" w:hAnsi="Franklin Gothic Book"/>
        </w:rPr>
        <w:t>generální</w:t>
      </w:r>
      <w:r w:rsidR="002C604B" w:rsidRPr="009C2737">
        <w:rPr>
          <w:rFonts w:ascii="Franklin Gothic Book" w:hAnsi="Franklin Gothic Book"/>
        </w:rPr>
        <w:t xml:space="preserve"> </w:t>
      </w:r>
      <w:r w:rsidR="002D68FA" w:rsidRPr="009C2737">
        <w:rPr>
          <w:rFonts w:ascii="Arial" w:hAnsi="Arial" w:cs="Arial"/>
          <w:sz w:val="22"/>
          <w:szCs w:val="22"/>
        </w:rPr>
        <w:t>ředitel</w:t>
      </w:r>
      <w:r w:rsidR="002C604B" w:rsidRPr="009C2737">
        <w:rPr>
          <w:rFonts w:ascii="Arial" w:hAnsi="Arial" w:cs="Arial"/>
          <w:sz w:val="22"/>
          <w:szCs w:val="22"/>
        </w:rPr>
        <w:t xml:space="preserve"> </w:t>
      </w:r>
      <w:r w:rsidR="002D68FA" w:rsidRPr="009C2737">
        <w:rPr>
          <w:rFonts w:ascii="Arial" w:hAnsi="Arial" w:cs="Arial"/>
          <w:sz w:val="22"/>
          <w:szCs w:val="22"/>
        </w:rPr>
        <w:t>ND</w:t>
      </w:r>
    </w:p>
    <w:p w14:paraId="298E82C6" w14:textId="77777777" w:rsidR="003560F2" w:rsidRDefault="003560F2" w:rsidP="000472D7">
      <w:pPr>
        <w:pStyle w:val="Zkladntextodsazen3"/>
        <w:tabs>
          <w:tab w:val="clear" w:pos="284"/>
          <w:tab w:val="clear" w:pos="1418"/>
          <w:tab w:val="left" w:pos="4536"/>
        </w:tabs>
        <w:ind w:left="0"/>
        <w:rPr>
          <w:rFonts w:ascii="Arial" w:hAnsi="Arial" w:cs="Arial"/>
          <w:sz w:val="22"/>
          <w:szCs w:val="22"/>
        </w:rPr>
      </w:pPr>
    </w:p>
    <w:p w14:paraId="3DD21C4E" w14:textId="77777777" w:rsidR="001A7B13" w:rsidRDefault="001A7B13" w:rsidP="000472D7">
      <w:pPr>
        <w:pStyle w:val="Zkladntextodsazen3"/>
        <w:tabs>
          <w:tab w:val="clear" w:pos="284"/>
          <w:tab w:val="clear" w:pos="1418"/>
          <w:tab w:val="left" w:pos="4536"/>
        </w:tabs>
        <w:ind w:left="0"/>
        <w:rPr>
          <w:rFonts w:ascii="Arial" w:hAnsi="Arial" w:cs="Arial"/>
          <w:sz w:val="22"/>
          <w:szCs w:val="22"/>
        </w:rPr>
      </w:pPr>
    </w:p>
    <w:p w14:paraId="21912B61" w14:textId="77777777" w:rsidR="001A7B13" w:rsidRDefault="001A7B13" w:rsidP="000472D7">
      <w:pPr>
        <w:pStyle w:val="Zkladntextodsazen3"/>
        <w:tabs>
          <w:tab w:val="clear" w:pos="284"/>
          <w:tab w:val="clear" w:pos="1418"/>
          <w:tab w:val="left" w:pos="4536"/>
        </w:tabs>
        <w:ind w:left="0"/>
        <w:rPr>
          <w:rFonts w:ascii="Arial" w:hAnsi="Arial" w:cs="Arial"/>
          <w:sz w:val="22"/>
          <w:szCs w:val="22"/>
        </w:rPr>
      </w:pPr>
    </w:p>
    <w:p w14:paraId="1DD3D474" w14:textId="77777777" w:rsidR="001A7B13" w:rsidRDefault="001A7B13" w:rsidP="000472D7">
      <w:pPr>
        <w:pStyle w:val="Zkladntextodsazen3"/>
        <w:tabs>
          <w:tab w:val="clear" w:pos="284"/>
          <w:tab w:val="clear" w:pos="1418"/>
          <w:tab w:val="left" w:pos="4536"/>
        </w:tabs>
        <w:ind w:left="0"/>
        <w:rPr>
          <w:rFonts w:ascii="Arial" w:hAnsi="Arial" w:cs="Arial"/>
          <w:sz w:val="22"/>
          <w:szCs w:val="22"/>
        </w:rPr>
      </w:pPr>
    </w:p>
    <w:p w14:paraId="69BA54E7" w14:textId="77777777" w:rsidR="001A7B13" w:rsidRDefault="001A7B13" w:rsidP="000472D7">
      <w:pPr>
        <w:pStyle w:val="Zkladntextodsazen3"/>
        <w:tabs>
          <w:tab w:val="clear" w:pos="284"/>
          <w:tab w:val="clear" w:pos="1418"/>
          <w:tab w:val="left" w:pos="4536"/>
        </w:tabs>
        <w:ind w:left="0"/>
        <w:rPr>
          <w:rFonts w:ascii="Arial" w:hAnsi="Arial" w:cs="Arial"/>
          <w:sz w:val="22"/>
          <w:szCs w:val="22"/>
        </w:rPr>
      </w:pPr>
    </w:p>
    <w:p w14:paraId="46F4AC8D" w14:textId="77777777" w:rsidR="001A7B13" w:rsidRDefault="001A7B13" w:rsidP="000472D7">
      <w:pPr>
        <w:pStyle w:val="Zkladntextodsazen3"/>
        <w:tabs>
          <w:tab w:val="clear" w:pos="284"/>
          <w:tab w:val="clear" w:pos="1418"/>
          <w:tab w:val="left" w:pos="4536"/>
        </w:tabs>
        <w:ind w:left="0"/>
        <w:rPr>
          <w:rFonts w:ascii="Arial" w:hAnsi="Arial" w:cs="Arial"/>
          <w:sz w:val="22"/>
          <w:szCs w:val="22"/>
        </w:rPr>
      </w:pPr>
    </w:p>
    <w:p w14:paraId="31AEB0BB" w14:textId="77777777" w:rsidR="001A7B13" w:rsidRDefault="001A7B13" w:rsidP="000472D7">
      <w:pPr>
        <w:pStyle w:val="Zkladntextodsazen3"/>
        <w:tabs>
          <w:tab w:val="clear" w:pos="284"/>
          <w:tab w:val="clear" w:pos="1418"/>
          <w:tab w:val="left" w:pos="4536"/>
        </w:tabs>
        <w:ind w:left="0"/>
        <w:rPr>
          <w:rFonts w:ascii="Arial" w:hAnsi="Arial" w:cs="Arial"/>
          <w:sz w:val="22"/>
          <w:szCs w:val="22"/>
        </w:rPr>
      </w:pPr>
    </w:p>
    <w:p w14:paraId="53EDD3D5" w14:textId="77777777" w:rsidR="001A7B13" w:rsidRDefault="001A7B13" w:rsidP="000472D7">
      <w:pPr>
        <w:pStyle w:val="Zkladntextodsazen3"/>
        <w:tabs>
          <w:tab w:val="clear" w:pos="284"/>
          <w:tab w:val="clear" w:pos="1418"/>
          <w:tab w:val="left" w:pos="4536"/>
        </w:tabs>
        <w:ind w:left="0"/>
        <w:rPr>
          <w:rFonts w:ascii="Arial" w:hAnsi="Arial" w:cs="Arial"/>
          <w:sz w:val="22"/>
          <w:szCs w:val="22"/>
        </w:rPr>
      </w:pPr>
    </w:p>
    <w:p w14:paraId="0AF82567" w14:textId="77777777" w:rsidR="001A7B13" w:rsidRDefault="001A7B13" w:rsidP="000472D7">
      <w:pPr>
        <w:pStyle w:val="Zkladntextodsazen3"/>
        <w:tabs>
          <w:tab w:val="clear" w:pos="284"/>
          <w:tab w:val="clear" w:pos="1418"/>
          <w:tab w:val="left" w:pos="4536"/>
        </w:tabs>
        <w:ind w:left="0"/>
        <w:rPr>
          <w:rFonts w:ascii="Arial" w:hAnsi="Arial" w:cs="Arial"/>
          <w:sz w:val="22"/>
          <w:szCs w:val="22"/>
        </w:rPr>
      </w:pPr>
    </w:p>
    <w:p w14:paraId="54104205" w14:textId="77777777" w:rsidR="005D20C5" w:rsidRDefault="005D20C5" w:rsidP="000472D7">
      <w:pPr>
        <w:pStyle w:val="Zkladntextodsazen3"/>
        <w:tabs>
          <w:tab w:val="clear" w:pos="284"/>
          <w:tab w:val="clear" w:pos="1418"/>
          <w:tab w:val="left" w:pos="4536"/>
        </w:tabs>
        <w:ind w:left="0"/>
        <w:rPr>
          <w:rFonts w:ascii="Arial" w:hAnsi="Arial" w:cs="Arial"/>
          <w:sz w:val="22"/>
          <w:szCs w:val="22"/>
        </w:rPr>
      </w:pPr>
    </w:p>
    <w:p w14:paraId="49304F71" w14:textId="4B7A5F31" w:rsidR="001A7B13" w:rsidRPr="009C2737" w:rsidRDefault="005D20C5" w:rsidP="000472D7">
      <w:pPr>
        <w:pStyle w:val="Zkladntextodsazen3"/>
        <w:tabs>
          <w:tab w:val="clear" w:pos="284"/>
          <w:tab w:val="clear" w:pos="1418"/>
          <w:tab w:val="left" w:pos="4536"/>
        </w:tabs>
        <w:ind w:left="0"/>
        <w:rPr>
          <w:rFonts w:ascii="Arial" w:hAnsi="Arial" w:cs="Arial"/>
          <w:sz w:val="22"/>
          <w:szCs w:val="22"/>
        </w:rPr>
      </w:pPr>
      <w:r w:rsidRPr="005D20C5">
        <w:lastRenderedPageBreak/>
        <w:drawing>
          <wp:inline distT="0" distB="0" distL="0" distR="0" wp14:anchorId="5A25ED6E" wp14:editId="3A1A9A76">
            <wp:extent cx="5209540" cy="8891270"/>
            <wp:effectExtent l="0" t="0" r="0" b="0"/>
            <wp:docPr id="154489239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9540" cy="8891270"/>
                    </a:xfrm>
                    <a:prstGeom prst="rect">
                      <a:avLst/>
                    </a:prstGeom>
                    <a:noFill/>
                    <a:ln>
                      <a:noFill/>
                    </a:ln>
                  </pic:spPr>
                </pic:pic>
              </a:graphicData>
            </a:graphic>
          </wp:inline>
        </w:drawing>
      </w:r>
    </w:p>
    <w:sectPr w:rsidR="001A7B13" w:rsidRPr="009C2737" w:rsidSect="00B33233">
      <w:footerReference w:type="default" r:id="rId13"/>
      <w:footerReference w:type="first" r:id="rId14"/>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B148" w14:textId="77777777" w:rsidR="00A32AA9" w:rsidRDefault="00A32AA9">
      <w:r>
        <w:separator/>
      </w:r>
    </w:p>
  </w:endnote>
  <w:endnote w:type="continuationSeparator" w:id="0">
    <w:p w14:paraId="3C2F5CA2" w14:textId="77777777" w:rsidR="00A32AA9" w:rsidRDefault="00A3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97BA" w14:textId="0A493B9F"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5305F6">
      <w:rPr>
        <w:rFonts w:ascii="Arial" w:hAnsi="Arial" w:cs="Arial"/>
        <w:noProof/>
        <w:sz w:val="18"/>
        <w:szCs w:val="18"/>
      </w:rPr>
      <w:t>1</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97A2" w14:textId="77777777" w:rsidR="00A32AA9" w:rsidRDefault="00A32AA9">
      <w:r>
        <w:separator/>
      </w:r>
    </w:p>
  </w:footnote>
  <w:footnote w:type="continuationSeparator" w:id="0">
    <w:p w14:paraId="0D9D6F20" w14:textId="77777777" w:rsidR="00A32AA9" w:rsidRDefault="00A3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222296"/>
    <w:multiLevelType w:val="hybridMultilevel"/>
    <w:tmpl w:val="7BE4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636270B"/>
    <w:multiLevelType w:val="multilevel"/>
    <w:tmpl w:val="D0A4E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9"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15:restartNumberingAfterBreak="0">
    <w:nsid w:val="68F70E3A"/>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3"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627442539">
    <w:abstractNumId w:val="13"/>
  </w:num>
  <w:num w:numId="2" w16cid:durableId="2106149429">
    <w:abstractNumId w:val="11"/>
  </w:num>
  <w:num w:numId="3" w16cid:durableId="448742806">
    <w:abstractNumId w:val="4"/>
  </w:num>
  <w:num w:numId="4" w16cid:durableId="747075613">
    <w:abstractNumId w:val="7"/>
  </w:num>
  <w:num w:numId="5" w16cid:durableId="1602177319">
    <w:abstractNumId w:val="20"/>
  </w:num>
  <w:num w:numId="6" w16cid:durableId="251010047">
    <w:abstractNumId w:val="15"/>
  </w:num>
  <w:num w:numId="7" w16cid:durableId="723872045">
    <w:abstractNumId w:val="32"/>
  </w:num>
  <w:num w:numId="8" w16cid:durableId="1124351434">
    <w:abstractNumId w:val="28"/>
  </w:num>
  <w:num w:numId="9" w16cid:durableId="785925443">
    <w:abstractNumId w:val="5"/>
  </w:num>
  <w:num w:numId="10" w16cid:durableId="431164866">
    <w:abstractNumId w:val="35"/>
  </w:num>
  <w:num w:numId="11" w16cid:durableId="446195391">
    <w:abstractNumId w:val="23"/>
  </w:num>
  <w:num w:numId="12" w16cid:durableId="586500808">
    <w:abstractNumId w:val="34"/>
  </w:num>
  <w:num w:numId="13" w16cid:durableId="1885021012">
    <w:abstractNumId w:val="25"/>
  </w:num>
  <w:num w:numId="14" w16cid:durableId="1482968239">
    <w:abstractNumId w:val="6"/>
  </w:num>
  <w:num w:numId="15" w16cid:durableId="2077897183">
    <w:abstractNumId w:val="9"/>
  </w:num>
  <w:num w:numId="16" w16cid:durableId="1321498994">
    <w:abstractNumId w:val="12"/>
  </w:num>
  <w:num w:numId="17" w16cid:durableId="792408106">
    <w:abstractNumId w:val="21"/>
  </w:num>
  <w:num w:numId="18" w16cid:durableId="1190415705">
    <w:abstractNumId w:val="26"/>
  </w:num>
  <w:num w:numId="19" w16cid:durableId="1207185523">
    <w:abstractNumId w:val="19"/>
  </w:num>
  <w:num w:numId="20" w16cid:durableId="302581566">
    <w:abstractNumId w:val="10"/>
  </w:num>
  <w:num w:numId="21" w16cid:durableId="177433689">
    <w:abstractNumId w:val="38"/>
  </w:num>
  <w:num w:numId="22" w16cid:durableId="133985481">
    <w:abstractNumId w:val="33"/>
  </w:num>
  <w:num w:numId="23" w16cid:durableId="650015682">
    <w:abstractNumId w:val="2"/>
  </w:num>
  <w:num w:numId="24" w16cid:durableId="1573924900">
    <w:abstractNumId w:val="31"/>
  </w:num>
  <w:num w:numId="25" w16cid:durableId="1847549458">
    <w:abstractNumId w:val="0"/>
  </w:num>
  <w:num w:numId="26" w16cid:durableId="1984774388">
    <w:abstractNumId w:val="37"/>
  </w:num>
  <w:num w:numId="27" w16cid:durableId="1856142467">
    <w:abstractNumId w:val="1"/>
  </w:num>
  <w:num w:numId="28" w16cid:durableId="1508061445">
    <w:abstractNumId w:val="24"/>
  </w:num>
  <w:num w:numId="29" w16cid:durableId="1683624135">
    <w:abstractNumId w:val="17"/>
  </w:num>
  <w:num w:numId="30" w16cid:durableId="1016926954">
    <w:abstractNumId w:val="29"/>
  </w:num>
  <w:num w:numId="31" w16cid:durableId="1059665872">
    <w:abstractNumId w:val="3"/>
  </w:num>
  <w:num w:numId="32" w16cid:durableId="984431164">
    <w:abstractNumId w:val="8"/>
  </w:num>
  <w:num w:numId="33" w16cid:durableId="422141661">
    <w:abstractNumId w:val="18"/>
  </w:num>
  <w:num w:numId="34" w16cid:durableId="837504630">
    <w:abstractNumId w:val="14"/>
  </w:num>
  <w:num w:numId="35" w16cid:durableId="28844499">
    <w:abstractNumId w:val="27"/>
  </w:num>
  <w:num w:numId="36" w16cid:durableId="1614822715">
    <w:abstractNumId w:val="36"/>
  </w:num>
  <w:num w:numId="37" w16cid:durableId="491288648">
    <w:abstractNumId w:val="22"/>
  </w:num>
  <w:num w:numId="38" w16cid:durableId="1727603395">
    <w:abstractNumId w:val="16"/>
  </w:num>
  <w:num w:numId="39" w16cid:durableId="21198304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0D"/>
    <w:rsid w:val="000022F8"/>
    <w:rsid w:val="0000379F"/>
    <w:rsid w:val="00011399"/>
    <w:rsid w:val="0001174C"/>
    <w:rsid w:val="000122D9"/>
    <w:rsid w:val="000179CD"/>
    <w:rsid w:val="00025110"/>
    <w:rsid w:val="00026050"/>
    <w:rsid w:val="000301E6"/>
    <w:rsid w:val="00031666"/>
    <w:rsid w:val="00036F8E"/>
    <w:rsid w:val="0003762A"/>
    <w:rsid w:val="000418D3"/>
    <w:rsid w:val="00041A70"/>
    <w:rsid w:val="00045699"/>
    <w:rsid w:val="00045B12"/>
    <w:rsid w:val="00045EF3"/>
    <w:rsid w:val="000472D7"/>
    <w:rsid w:val="0004785C"/>
    <w:rsid w:val="00047AFB"/>
    <w:rsid w:val="00051B80"/>
    <w:rsid w:val="00056465"/>
    <w:rsid w:val="00056C31"/>
    <w:rsid w:val="00066C65"/>
    <w:rsid w:val="00067A17"/>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A7B13"/>
    <w:rsid w:val="001B2683"/>
    <w:rsid w:val="001B360A"/>
    <w:rsid w:val="001C4261"/>
    <w:rsid w:val="001C47AC"/>
    <w:rsid w:val="001C4DBA"/>
    <w:rsid w:val="001D1418"/>
    <w:rsid w:val="001D5342"/>
    <w:rsid w:val="001D60DE"/>
    <w:rsid w:val="001D62BB"/>
    <w:rsid w:val="001D6E88"/>
    <w:rsid w:val="001D73FD"/>
    <w:rsid w:val="001E36D8"/>
    <w:rsid w:val="001F06C8"/>
    <w:rsid w:val="001F224E"/>
    <w:rsid w:val="001F2696"/>
    <w:rsid w:val="001F2DF0"/>
    <w:rsid w:val="00201139"/>
    <w:rsid w:val="002030AF"/>
    <w:rsid w:val="00203BFA"/>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55E22"/>
    <w:rsid w:val="002643A6"/>
    <w:rsid w:val="002735FD"/>
    <w:rsid w:val="002741DD"/>
    <w:rsid w:val="00277A1C"/>
    <w:rsid w:val="00280688"/>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3DBB"/>
    <w:rsid w:val="002E4AD1"/>
    <w:rsid w:val="002E4CB3"/>
    <w:rsid w:val="002F3DD4"/>
    <w:rsid w:val="002F4C9C"/>
    <w:rsid w:val="002F636A"/>
    <w:rsid w:val="00300181"/>
    <w:rsid w:val="003037B8"/>
    <w:rsid w:val="00303E29"/>
    <w:rsid w:val="00303E7F"/>
    <w:rsid w:val="003071AB"/>
    <w:rsid w:val="0032022A"/>
    <w:rsid w:val="0032030B"/>
    <w:rsid w:val="0032550A"/>
    <w:rsid w:val="00325B23"/>
    <w:rsid w:val="0032614C"/>
    <w:rsid w:val="00330C16"/>
    <w:rsid w:val="003360AD"/>
    <w:rsid w:val="00336DF0"/>
    <w:rsid w:val="00342D8A"/>
    <w:rsid w:val="0034435D"/>
    <w:rsid w:val="00345825"/>
    <w:rsid w:val="00347AE1"/>
    <w:rsid w:val="00351249"/>
    <w:rsid w:val="00354961"/>
    <w:rsid w:val="003560F2"/>
    <w:rsid w:val="00357F29"/>
    <w:rsid w:val="003611F4"/>
    <w:rsid w:val="00361A9B"/>
    <w:rsid w:val="0036305E"/>
    <w:rsid w:val="00367AFE"/>
    <w:rsid w:val="00373D27"/>
    <w:rsid w:val="0038088C"/>
    <w:rsid w:val="003835CD"/>
    <w:rsid w:val="003920F2"/>
    <w:rsid w:val="003923B5"/>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72EA"/>
    <w:rsid w:val="00422FA7"/>
    <w:rsid w:val="004260E3"/>
    <w:rsid w:val="00430AD7"/>
    <w:rsid w:val="00431953"/>
    <w:rsid w:val="00431C6F"/>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0956"/>
    <w:rsid w:val="004A337B"/>
    <w:rsid w:val="004A3717"/>
    <w:rsid w:val="004A3A75"/>
    <w:rsid w:val="004A50E3"/>
    <w:rsid w:val="004A5E0F"/>
    <w:rsid w:val="004B206C"/>
    <w:rsid w:val="004B2EE8"/>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11F1A"/>
    <w:rsid w:val="0052077A"/>
    <w:rsid w:val="00521F1A"/>
    <w:rsid w:val="005240CF"/>
    <w:rsid w:val="005305F6"/>
    <w:rsid w:val="005316F3"/>
    <w:rsid w:val="00534C9B"/>
    <w:rsid w:val="005354C7"/>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0F47"/>
    <w:rsid w:val="005D15E4"/>
    <w:rsid w:val="005D20C5"/>
    <w:rsid w:val="005D47EF"/>
    <w:rsid w:val="005E478E"/>
    <w:rsid w:val="005E4D87"/>
    <w:rsid w:val="005E731C"/>
    <w:rsid w:val="005F1257"/>
    <w:rsid w:val="005F232E"/>
    <w:rsid w:val="005F65D6"/>
    <w:rsid w:val="005F6FCD"/>
    <w:rsid w:val="006005AC"/>
    <w:rsid w:val="00604589"/>
    <w:rsid w:val="00611354"/>
    <w:rsid w:val="0061170E"/>
    <w:rsid w:val="00615AD8"/>
    <w:rsid w:val="0062097F"/>
    <w:rsid w:val="0062151E"/>
    <w:rsid w:val="00621E2C"/>
    <w:rsid w:val="00622F95"/>
    <w:rsid w:val="00623821"/>
    <w:rsid w:val="0062386E"/>
    <w:rsid w:val="00626372"/>
    <w:rsid w:val="006275E7"/>
    <w:rsid w:val="00630040"/>
    <w:rsid w:val="00630C6C"/>
    <w:rsid w:val="00635C67"/>
    <w:rsid w:val="0063696C"/>
    <w:rsid w:val="0064089E"/>
    <w:rsid w:val="00644666"/>
    <w:rsid w:val="0065510A"/>
    <w:rsid w:val="00667311"/>
    <w:rsid w:val="006728CD"/>
    <w:rsid w:val="006734C6"/>
    <w:rsid w:val="00675E33"/>
    <w:rsid w:val="006760B4"/>
    <w:rsid w:val="006762E5"/>
    <w:rsid w:val="00676EF0"/>
    <w:rsid w:val="006843D2"/>
    <w:rsid w:val="00686A6A"/>
    <w:rsid w:val="00692272"/>
    <w:rsid w:val="006938E5"/>
    <w:rsid w:val="00693CB9"/>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E3296"/>
    <w:rsid w:val="006F439F"/>
    <w:rsid w:val="006F60CF"/>
    <w:rsid w:val="00701048"/>
    <w:rsid w:val="007010B5"/>
    <w:rsid w:val="0070158F"/>
    <w:rsid w:val="007017A4"/>
    <w:rsid w:val="0071059D"/>
    <w:rsid w:val="00712467"/>
    <w:rsid w:val="00715BF1"/>
    <w:rsid w:val="00721F00"/>
    <w:rsid w:val="007223ED"/>
    <w:rsid w:val="00723E1A"/>
    <w:rsid w:val="007302CE"/>
    <w:rsid w:val="007322E6"/>
    <w:rsid w:val="00735B5D"/>
    <w:rsid w:val="00741AA0"/>
    <w:rsid w:val="00742647"/>
    <w:rsid w:val="00746BA1"/>
    <w:rsid w:val="00753F13"/>
    <w:rsid w:val="007548BC"/>
    <w:rsid w:val="00754A8F"/>
    <w:rsid w:val="0075660F"/>
    <w:rsid w:val="00756B33"/>
    <w:rsid w:val="007570EE"/>
    <w:rsid w:val="00760382"/>
    <w:rsid w:val="00762FE2"/>
    <w:rsid w:val="007718B6"/>
    <w:rsid w:val="00771D5F"/>
    <w:rsid w:val="00772E52"/>
    <w:rsid w:val="007733E3"/>
    <w:rsid w:val="00775A01"/>
    <w:rsid w:val="00777A55"/>
    <w:rsid w:val="007810C0"/>
    <w:rsid w:val="00785512"/>
    <w:rsid w:val="00790E3E"/>
    <w:rsid w:val="007946F5"/>
    <w:rsid w:val="007A20E5"/>
    <w:rsid w:val="007A2EC2"/>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F7C"/>
    <w:rsid w:val="007F7E22"/>
    <w:rsid w:val="007F7F45"/>
    <w:rsid w:val="007F7FFA"/>
    <w:rsid w:val="008007B7"/>
    <w:rsid w:val="0080341B"/>
    <w:rsid w:val="00804A24"/>
    <w:rsid w:val="008155B3"/>
    <w:rsid w:val="0082211F"/>
    <w:rsid w:val="0083329A"/>
    <w:rsid w:val="00834E2B"/>
    <w:rsid w:val="008363B6"/>
    <w:rsid w:val="00841263"/>
    <w:rsid w:val="00842122"/>
    <w:rsid w:val="00843EDE"/>
    <w:rsid w:val="008514D0"/>
    <w:rsid w:val="00851E40"/>
    <w:rsid w:val="00852439"/>
    <w:rsid w:val="00852F87"/>
    <w:rsid w:val="00853FBC"/>
    <w:rsid w:val="008557B5"/>
    <w:rsid w:val="00860095"/>
    <w:rsid w:val="00862C0B"/>
    <w:rsid w:val="008638D5"/>
    <w:rsid w:val="00865235"/>
    <w:rsid w:val="008777BC"/>
    <w:rsid w:val="0088060A"/>
    <w:rsid w:val="00881A48"/>
    <w:rsid w:val="00883AC3"/>
    <w:rsid w:val="00884207"/>
    <w:rsid w:val="008844A1"/>
    <w:rsid w:val="00885853"/>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8F4B9C"/>
    <w:rsid w:val="00903089"/>
    <w:rsid w:val="009040C8"/>
    <w:rsid w:val="00905D8B"/>
    <w:rsid w:val="00907B12"/>
    <w:rsid w:val="0091072D"/>
    <w:rsid w:val="00911C96"/>
    <w:rsid w:val="00921357"/>
    <w:rsid w:val="00921FDD"/>
    <w:rsid w:val="00927242"/>
    <w:rsid w:val="00933594"/>
    <w:rsid w:val="0093688B"/>
    <w:rsid w:val="0094667C"/>
    <w:rsid w:val="0094712C"/>
    <w:rsid w:val="00963D01"/>
    <w:rsid w:val="009646FE"/>
    <w:rsid w:val="00972453"/>
    <w:rsid w:val="009739F4"/>
    <w:rsid w:val="009747A2"/>
    <w:rsid w:val="00974A61"/>
    <w:rsid w:val="009764C6"/>
    <w:rsid w:val="0098410A"/>
    <w:rsid w:val="00991926"/>
    <w:rsid w:val="00992B30"/>
    <w:rsid w:val="00993E5A"/>
    <w:rsid w:val="009961C8"/>
    <w:rsid w:val="00997971"/>
    <w:rsid w:val="009A1EF4"/>
    <w:rsid w:val="009A47DB"/>
    <w:rsid w:val="009A4A91"/>
    <w:rsid w:val="009A5982"/>
    <w:rsid w:val="009A7F2D"/>
    <w:rsid w:val="009B301E"/>
    <w:rsid w:val="009B417E"/>
    <w:rsid w:val="009B52C2"/>
    <w:rsid w:val="009B64D2"/>
    <w:rsid w:val="009C2737"/>
    <w:rsid w:val="009C3674"/>
    <w:rsid w:val="009C3A78"/>
    <w:rsid w:val="009C4BAB"/>
    <w:rsid w:val="009C5108"/>
    <w:rsid w:val="009C5AFE"/>
    <w:rsid w:val="009D0847"/>
    <w:rsid w:val="009D08AA"/>
    <w:rsid w:val="009D1089"/>
    <w:rsid w:val="009E6323"/>
    <w:rsid w:val="009E7416"/>
    <w:rsid w:val="009F39C6"/>
    <w:rsid w:val="009F4DFA"/>
    <w:rsid w:val="009F7E36"/>
    <w:rsid w:val="00A035F7"/>
    <w:rsid w:val="00A03E7E"/>
    <w:rsid w:val="00A07AD8"/>
    <w:rsid w:val="00A1086D"/>
    <w:rsid w:val="00A12279"/>
    <w:rsid w:val="00A16E7F"/>
    <w:rsid w:val="00A20E4C"/>
    <w:rsid w:val="00A20EDC"/>
    <w:rsid w:val="00A216E8"/>
    <w:rsid w:val="00A21D0D"/>
    <w:rsid w:val="00A267A2"/>
    <w:rsid w:val="00A315F3"/>
    <w:rsid w:val="00A32AA9"/>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0F50"/>
    <w:rsid w:val="00A74A3A"/>
    <w:rsid w:val="00A83641"/>
    <w:rsid w:val="00A87A9B"/>
    <w:rsid w:val="00A9154C"/>
    <w:rsid w:val="00A94899"/>
    <w:rsid w:val="00A95903"/>
    <w:rsid w:val="00AA1649"/>
    <w:rsid w:val="00AA1903"/>
    <w:rsid w:val="00AA2D46"/>
    <w:rsid w:val="00AA502D"/>
    <w:rsid w:val="00AB3C3F"/>
    <w:rsid w:val="00AB6451"/>
    <w:rsid w:val="00AC1874"/>
    <w:rsid w:val="00AD0B8C"/>
    <w:rsid w:val="00AD59F8"/>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2A50"/>
    <w:rsid w:val="00B132A5"/>
    <w:rsid w:val="00B30219"/>
    <w:rsid w:val="00B30236"/>
    <w:rsid w:val="00B3115E"/>
    <w:rsid w:val="00B318C6"/>
    <w:rsid w:val="00B33233"/>
    <w:rsid w:val="00B36F4F"/>
    <w:rsid w:val="00B37913"/>
    <w:rsid w:val="00B413E0"/>
    <w:rsid w:val="00B437B8"/>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411C"/>
    <w:rsid w:val="00BE4F5A"/>
    <w:rsid w:val="00BE6640"/>
    <w:rsid w:val="00BF4DC7"/>
    <w:rsid w:val="00BF621E"/>
    <w:rsid w:val="00BF69F2"/>
    <w:rsid w:val="00C009D7"/>
    <w:rsid w:val="00C00A62"/>
    <w:rsid w:val="00C03148"/>
    <w:rsid w:val="00C1066A"/>
    <w:rsid w:val="00C1746C"/>
    <w:rsid w:val="00C219CD"/>
    <w:rsid w:val="00C23276"/>
    <w:rsid w:val="00C248CA"/>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0C95"/>
    <w:rsid w:val="00C91BEE"/>
    <w:rsid w:val="00C93345"/>
    <w:rsid w:val="00C9439B"/>
    <w:rsid w:val="00C9752A"/>
    <w:rsid w:val="00CA016D"/>
    <w:rsid w:val="00CA01D0"/>
    <w:rsid w:val="00CA3882"/>
    <w:rsid w:val="00CA49E2"/>
    <w:rsid w:val="00CA4F32"/>
    <w:rsid w:val="00CA74B6"/>
    <w:rsid w:val="00CA7528"/>
    <w:rsid w:val="00CB2075"/>
    <w:rsid w:val="00CB3404"/>
    <w:rsid w:val="00CC1DC2"/>
    <w:rsid w:val="00CC1FC6"/>
    <w:rsid w:val="00CC27C7"/>
    <w:rsid w:val="00CC73D9"/>
    <w:rsid w:val="00CC7687"/>
    <w:rsid w:val="00CE494E"/>
    <w:rsid w:val="00CE670C"/>
    <w:rsid w:val="00CF2F27"/>
    <w:rsid w:val="00CF39DC"/>
    <w:rsid w:val="00CF497E"/>
    <w:rsid w:val="00CF7859"/>
    <w:rsid w:val="00D10018"/>
    <w:rsid w:val="00D1052D"/>
    <w:rsid w:val="00D21515"/>
    <w:rsid w:val="00D22612"/>
    <w:rsid w:val="00D24CFB"/>
    <w:rsid w:val="00D272E5"/>
    <w:rsid w:val="00D305FD"/>
    <w:rsid w:val="00D30AAE"/>
    <w:rsid w:val="00D348C7"/>
    <w:rsid w:val="00D35C7A"/>
    <w:rsid w:val="00D37163"/>
    <w:rsid w:val="00D43C6C"/>
    <w:rsid w:val="00D46C50"/>
    <w:rsid w:val="00D520E6"/>
    <w:rsid w:val="00D527AC"/>
    <w:rsid w:val="00D528FF"/>
    <w:rsid w:val="00D539A8"/>
    <w:rsid w:val="00D55C6B"/>
    <w:rsid w:val="00D601B8"/>
    <w:rsid w:val="00D60F68"/>
    <w:rsid w:val="00D6643B"/>
    <w:rsid w:val="00D72E5F"/>
    <w:rsid w:val="00D74278"/>
    <w:rsid w:val="00D74787"/>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1A5C"/>
    <w:rsid w:val="00DB3EA3"/>
    <w:rsid w:val="00DC46FA"/>
    <w:rsid w:val="00DC4FF2"/>
    <w:rsid w:val="00DC5A80"/>
    <w:rsid w:val="00DC5D6E"/>
    <w:rsid w:val="00DC7048"/>
    <w:rsid w:val="00DD1C15"/>
    <w:rsid w:val="00DD6AE6"/>
    <w:rsid w:val="00DD6FF3"/>
    <w:rsid w:val="00DD7D45"/>
    <w:rsid w:val="00DD7D8C"/>
    <w:rsid w:val="00DE0C2A"/>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0B29"/>
    <w:rsid w:val="00E4160D"/>
    <w:rsid w:val="00E417F0"/>
    <w:rsid w:val="00E449C3"/>
    <w:rsid w:val="00E45144"/>
    <w:rsid w:val="00E51485"/>
    <w:rsid w:val="00E55030"/>
    <w:rsid w:val="00E56EFB"/>
    <w:rsid w:val="00E5734F"/>
    <w:rsid w:val="00E63810"/>
    <w:rsid w:val="00E67C03"/>
    <w:rsid w:val="00E7239A"/>
    <w:rsid w:val="00E72590"/>
    <w:rsid w:val="00E7464A"/>
    <w:rsid w:val="00E74E31"/>
    <w:rsid w:val="00E806AB"/>
    <w:rsid w:val="00E83527"/>
    <w:rsid w:val="00E91E67"/>
    <w:rsid w:val="00E93286"/>
    <w:rsid w:val="00E94320"/>
    <w:rsid w:val="00E960A3"/>
    <w:rsid w:val="00EA304B"/>
    <w:rsid w:val="00EA381B"/>
    <w:rsid w:val="00EA4A94"/>
    <w:rsid w:val="00EA4BC7"/>
    <w:rsid w:val="00EA74DC"/>
    <w:rsid w:val="00EA7DE1"/>
    <w:rsid w:val="00EB5BE7"/>
    <w:rsid w:val="00EB7F9D"/>
    <w:rsid w:val="00EC0F67"/>
    <w:rsid w:val="00EC29B4"/>
    <w:rsid w:val="00EC55A2"/>
    <w:rsid w:val="00EC5D09"/>
    <w:rsid w:val="00EC5D82"/>
    <w:rsid w:val="00ED2325"/>
    <w:rsid w:val="00ED5DAC"/>
    <w:rsid w:val="00EE28E6"/>
    <w:rsid w:val="00EE595D"/>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13A5"/>
    <w:rsid w:val="00F6377E"/>
    <w:rsid w:val="00F72507"/>
    <w:rsid w:val="00F73710"/>
    <w:rsid w:val="00F76265"/>
    <w:rsid w:val="00F802D2"/>
    <w:rsid w:val="00F813D8"/>
    <w:rsid w:val="00F8682E"/>
    <w:rsid w:val="00FA6CF0"/>
    <w:rsid w:val="00FB0286"/>
    <w:rsid w:val="00FB0583"/>
    <w:rsid w:val="00FB104F"/>
    <w:rsid w:val="00FB2B8B"/>
    <w:rsid w:val="00FB3185"/>
    <w:rsid w:val="00FB7BAD"/>
    <w:rsid w:val="00FC2644"/>
    <w:rsid w:val="00FC4103"/>
    <w:rsid w:val="00FC5332"/>
    <w:rsid w:val="00FD14FB"/>
    <w:rsid w:val="00FD479D"/>
    <w:rsid w:val="00FD69AB"/>
    <w:rsid w:val="00FE2A7B"/>
    <w:rsid w:val="00FE408D"/>
    <w:rsid w:val="00FE4BFE"/>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b74aee-45ab-4a66-bfd5-6a4cbf93f207">
      <Terms xmlns="http://schemas.microsoft.com/office/infopath/2007/PartnerControls"/>
    </lcf76f155ced4ddcb4097134ff3c332f>
    <TaxCatchAll xmlns="cbe650eb-8a2f-43bd-bed9-8e4cf66573d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6F9C935F62F24BB756D2816DBB2748" ma:contentTypeVersion="16" ma:contentTypeDescription="Create a new document." ma:contentTypeScope="" ma:versionID="92e0388398dd4631cde9a0bfb9032892">
  <xsd:schema xmlns:xsd="http://www.w3.org/2001/XMLSchema" xmlns:xs="http://www.w3.org/2001/XMLSchema" xmlns:p="http://schemas.microsoft.com/office/2006/metadata/properties" xmlns:ns2="cbe650eb-8a2f-43bd-bed9-8e4cf66573de" xmlns:ns3="41b74aee-45ab-4a66-bfd5-6a4cbf93f207" targetNamespace="http://schemas.microsoft.com/office/2006/metadata/properties" ma:root="true" ma:fieldsID="08ed3f6f5de9e094bb66052ca5246b1a" ns2:_="" ns3:_="">
    <xsd:import namespace="cbe650eb-8a2f-43bd-bed9-8e4cf66573de"/>
    <xsd:import namespace="41b74aee-45ab-4a66-bfd5-6a4cbf93f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650eb-8a2f-43bd-bed9-8e4cf6657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0738dd-8d8c-42a9-a2eb-ed1d7671ad48}" ma:internalName="TaxCatchAll" ma:showField="CatchAllData" ma:web="cbe650eb-8a2f-43bd-bed9-8e4cf66573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b74aee-45ab-4a66-bfd5-6a4cbf93f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754aae-10c1-4590-bc9b-67bf33c285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8283D-0377-454A-B40C-3EDB99E80AAD}">
  <ds:schemaRefs>
    <ds:schemaRef ds:uri="http://schemas.microsoft.com/office/2006/metadata/properties"/>
    <ds:schemaRef ds:uri="http://schemas.microsoft.com/office/infopath/2007/PartnerControls"/>
    <ds:schemaRef ds:uri="41b74aee-45ab-4a66-bfd5-6a4cbf93f207"/>
    <ds:schemaRef ds:uri="cbe650eb-8a2f-43bd-bed9-8e4cf66573de"/>
  </ds:schemaRefs>
</ds:datastoreItem>
</file>

<file path=customXml/itemProps2.xml><?xml version="1.0" encoding="utf-8"?>
<ds:datastoreItem xmlns:ds="http://schemas.openxmlformats.org/officeDocument/2006/customXml" ds:itemID="{BACD83B8-2669-474E-B64E-B93970A2A0EF}">
  <ds:schemaRefs>
    <ds:schemaRef ds:uri="http://schemas.openxmlformats.org/officeDocument/2006/bibliography"/>
  </ds:schemaRefs>
</ds:datastoreItem>
</file>

<file path=customXml/itemProps3.xml><?xml version="1.0" encoding="utf-8"?>
<ds:datastoreItem xmlns:ds="http://schemas.openxmlformats.org/officeDocument/2006/customXml" ds:itemID="{4223BAAD-1E51-46E7-9E11-27E70EF261BA}">
  <ds:schemaRefs>
    <ds:schemaRef ds:uri="http://schemas.microsoft.com/sharepoint/v3/contenttype/forms"/>
  </ds:schemaRefs>
</ds:datastoreItem>
</file>

<file path=customXml/itemProps4.xml><?xml version="1.0" encoding="utf-8"?>
<ds:datastoreItem xmlns:ds="http://schemas.openxmlformats.org/officeDocument/2006/customXml" ds:itemID="{25011A7D-894B-4386-A1E0-00DF42AE8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650eb-8a2f-43bd-bed9-8e4cf66573de"/>
    <ds:schemaRef ds:uri="41b74aee-45ab-4a66-bfd5-6a4cbf93f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2456</Words>
  <Characters>13684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Růžičková Dagmar</cp:lastModifiedBy>
  <cp:revision>6</cp:revision>
  <cp:lastPrinted>2021-03-17T09:02:00Z</cp:lastPrinted>
  <dcterms:created xsi:type="dcterms:W3CDTF">2023-08-14T09:28:00Z</dcterms:created>
  <dcterms:modified xsi:type="dcterms:W3CDTF">2023-08-14T09:34:00Z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0x0101006D6F9C935F62F24BB756D2816DBB2748</vt:lpwstr>
  </property>
</Properties>
</file>