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5AFF" w14:textId="00DA8DD9" w:rsidR="004E2807" w:rsidRPr="00841B2E" w:rsidRDefault="00FF272D" w:rsidP="00FF272D">
      <w:pPr>
        <w:pStyle w:val="Nzev"/>
        <w:jc w:val="left"/>
        <w:rPr>
          <w:rFonts w:ascii="Garamond" w:hAnsi="Garamond" w:cs="Tahoma"/>
          <w:sz w:val="32"/>
          <w:szCs w:val="24"/>
        </w:rPr>
      </w:pPr>
      <w:r w:rsidRPr="00841B2E">
        <w:rPr>
          <w:rFonts w:ascii="Garamond" w:hAnsi="Garamond" w:cs="Tahoma"/>
          <w:sz w:val="32"/>
          <w:szCs w:val="24"/>
        </w:rPr>
        <w:t xml:space="preserve">                                     </w:t>
      </w:r>
      <w:r w:rsidR="004E2807" w:rsidRPr="00841B2E">
        <w:rPr>
          <w:rFonts w:ascii="Garamond" w:hAnsi="Garamond" w:cs="Tahoma"/>
          <w:sz w:val="32"/>
          <w:szCs w:val="24"/>
        </w:rPr>
        <w:t>SMLOUVA O DÍLO</w:t>
      </w:r>
    </w:p>
    <w:p w14:paraId="2AFEE94A" w14:textId="4A5BBF87" w:rsidR="00FF272D" w:rsidRPr="00841B2E" w:rsidRDefault="00C83531" w:rsidP="00C83531">
      <w:pPr>
        <w:pStyle w:val="Nzev"/>
        <w:spacing w:before="120"/>
        <w:jc w:val="left"/>
        <w:rPr>
          <w:rFonts w:ascii="Garamond" w:hAnsi="Garamond" w:cs="Tahoma"/>
          <w:sz w:val="28"/>
          <w:szCs w:val="28"/>
        </w:rPr>
      </w:pPr>
      <w:r w:rsidRPr="00841B2E">
        <w:rPr>
          <w:rFonts w:ascii="Garamond" w:hAnsi="Garamond" w:cs="Tahoma"/>
          <w:sz w:val="32"/>
          <w:szCs w:val="24"/>
        </w:rPr>
        <w:t xml:space="preserve">                                           </w:t>
      </w:r>
      <w:r w:rsidRPr="00841B2E">
        <w:rPr>
          <w:rFonts w:ascii="Garamond" w:hAnsi="Garamond" w:cs="Tahoma"/>
          <w:sz w:val="28"/>
          <w:szCs w:val="28"/>
        </w:rPr>
        <w:t>č.: ………</w:t>
      </w:r>
      <w:r w:rsidR="000F16AE" w:rsidRPr="00841B2E">
        <w:rPr>
          <w:rFonts w:ascii="Garamond" w:hAnsi="Garamond" w:cs="Tahoma"/>
          <w:sz w:val="28"/>
          <w:szCs w:val="28"/>
        </w:rPr>
        <w:t xml:space="preserve"> </w:t>
      </w:r>
      <w:r w:rsidR="00B73A0C">
        <w:rPr>
          <w:rFonts w:ascii="Garamond" w:hAnsi="Garamond" w:cs="Tahoma"/>
          <w:sz w:val="28"/>
          <w:szCs w:val="28"/>
        </w:rPr>
        <w:t xml:space="preserve"> </w:t>
      </w:r>
      <w:r w:rsidR="000F16AE" w:rsidRPr="00841B2E">
        <w:rPr>
          <w:rFonts w:ascii="Garamond" w:hAnsi="Garamond" w:cs="Tahoma"/>
          <w:sz w:val="28"/>
          <w:szCs w:val="28"/>
        </w:rPr>
        <w:t>na:</w:t>
      </w:r>
    </w:p>
    <w:p w14:paraId="10489101" w14:textId="77777777" w:rsidR="004E2807" w:rsidRPr="00841B2E" w:rsidRDefault="00FF272D" w:rsidP="00236C27">
      <w:pPr>
        <w:pStyle w:val="Zkladntext2"/>
        <w:spacing w:before="180"/>
        <w:rPr>
          <w:rFonts w:ascii="Garamond" w:hAnsi="Garamond"/>
          <w:bCs/>
          <w:sz w:val="28"/>
          <w:szCs w:val="28"/>
        </w:rPr>
      </w:pPr>
      <w:r w:rsidRPr="00841B2E">
        <w:rPr>
          <w:rFonts w:ascii="Garamond" w:hAnsi="Garamond"/>
          <w:szCs w:val="32"/>
        </w:rPr>
        <w:t xml:space="preserve"> </w:t>
      </w:r>
      <w:r w:rsidR="004E2807" w:rsidRPr="00841B2E">
        <w:rPr>
          <w:rFonts w:ascii="Garamond" w:hAnsi="Garamond"/>
          <w:szCs w:val="32"/>
        </w:rPr>
        <w:t>„</w:t>
      </w:r>
      <w:r w:rsidR="001B1D36" w:rsidRPr="00841B2E">
        <w:rPr>
          <w:rFonts w:ascii="Garamond" w:hAnsi="Garamond"/>
          <w:szCs w:val="22"/>
        </w:rPr>
        <w:t xml:space="preserve">Zabezpečení úklidových služeb“ </w:t>
      </w:r>
      <w:r w:rsidR="00B816A4" w:rsidRPr="00841B2E">
        <w:rPr>
          <w:rFonts w:ascii="Garamond" w:hAnsi="Garamond"/>
          <w:szCs w:val="22"/>
        </w:rPr>
        <w:t>v </w:t>
      </w:r>
      <w:r w:rsidR="001B1D36" w:rsidRPr="00841B2E">
        <w:rPr>
          <w:rFonts w:ascii="Garamond" w:hAnsi="Garamond"/>
        </w:rPr>
        <w:t>prostor</w:t>
      </w:r>
      <w:r w:rsidR="00B816A4" w:rsidRPr="00841B2E">
        <w:rPr>
          <w:rFonts w:ascii="Garamond" w:hAnsi="Garamond"/>
        </w:rPr>
        <w:t>ách objektu</w:t>
      </w:r>
      <w:r w:rsidR="001B1D36" w:rsidRPr="00841B2E">
        <w:rPr>
          <w:rFonts w:ascii="Garamond" w:hAnsi="Garamond"/>
        </w:rPr>
        <w:t xml:space="preserve"> </w:t>
      </w:r>
      <w:r w:rsidR="00841B2E">
        <w:rPr>
          <w:rFonts w:ascii="Garamond" w:hAnsi="Garamond"/>
        </w:rPr>
        <w:t>VOŠIS a SŠEMI</w:t>
      </w:r>
    </w:p>
    <w:p w14:paraId="4AEF9407" w14:textId="77777777" w:rsidR="004E2807" w:rsidRPr="00841B2E" w:rsidRDefault="004E2807">
      <w:pPr>
        <w:pStyle w:val="Zkladntext"/>
        <w:rPr>
          <w:rFonts w:ascii="Garamond" w:hAnsi="Garamond"/>
        </w:rPr>
      </w:pPr>
      <w:r w:rsidRPr="00236C27">
        <w:rPr>
          <w:rFonts w:ascii="Arial" w:hAnsi="Arial" w:cs="Arial"/>
        </w:rPr>
        <w:t xml:space="preserve">uzavřená níže psaného dne měsíce a roku podle ustanovení § </w:t>
      </w:r>
      <w:smartTag w:uri="urn:schemas-microsoft-com:office:smarttags" w:element="metricconverter">
        <w:smartTagPr>
          <w:attr w:name="ProductID" w:val="2586 a"/>
        </w:smartTagPr>
        <w:r w:rsidRPr="00236C27">
          <w:rPr>
            <w:rFonts w:ascii="Arial" w:hAnsi="Arial" w:cs="Arial"/>
          </w:rPr>
          <w:t>2586 a</w:t>
        </w:r>
      </w:smartTag>
      <w:r w:rsidRPr="00236C27">
        <w:rPr>
          <w:rFonts w:ascii="Arial" w:hAnsi="Arial" w:cs="Arial"/>
        </w:rPr>
        <w:t xml:space="preserve"> násl. zák. č. 8</w:t>
      </w:r>
      <w:r w:rsidR="009D2C20" w:rsidRPr="00236C27">
        <w:rPr>
          <w:rFonts w:ascii="Arial" w:hAnsi="Arial" w:cs="Arial"/>
        </w:rPr>
        <w:t>9</w:t>
      </w:r>
      <w:r w:rsidRPr="00236C27">
        <w:rPr>
          <w:rFonts w:ascii="Arial" w:hAnsi="Arial" w:cs="Arial"/>
        </w:rPr>
        <w:t>/2012 Sb., občanský zákoník mezi smluvními stranami</w:t>
      </w:r>
      <w:r w:rsidRPr="00841B2E">
        <w:rPr>
          <w:rFonts w:ascii="Garamond" w:hAnsi="Garamond"/>
        </w:rPr>
        <w:t>:</w:t>
      </w:r>
    </w:p>
    <w:p w14:paraId="640EA104" w14:textId="2B119AF6" w:rsidR="009F71E3" w:rsidRPr="00236C27" w:rsidRDefault="009F71E3" w:rsidP="00236C27">
      <w:pPr>
        <w:pStyle w:val="Zkladntext"/>
        <w:spacing w:before="240"/>
        <w:rPr>
          <w:rFonts w:ascii="Arial" w:hAnsi="Arial" w:cs="Arial"/>
          <w:b/>
        </w:rPr>
      </w:pPr>
      <w:r w:rsidRPr="00236C27">
        <w:rPr>
          <w:rFonts w:ascii="Arial" w:hAnsi="Arial" w:cs="Arial"/>
          <w:b/>
        </w:rPr>
        <w:t xml:space="preserve">článek I. </w:t>
      </w:r>
      <w:r w:rsidR="001C6E98" w:rsidRPr="00236C27">
        <w:rPr>
          <w:rFonts w:ascii="Arial" w:hAnsi="Arial" w:cs="Arial"/>
          <w:b/>
        </w:rPr>
        <w:t>Smluvní strany</w:t>
      </w:r>
    </w:p>
    <w:p w14:paraId="69DEF97C" w14:textId="77777777" w:rsidR="00841B2E" w:rsidRPr="00242B0E" w:rsidRDefault="00841B2E" w:rsidP="00B73A0C">
      <w:pPr>
        <w:spacing w:before="240"/>
        <w:ind w:left="2124" w:hanging="2124"/>
        <w:rPr>
          <w:rFonts w:ascii="Garamond" w:hAnsi="Garamond"/>
          <w:b/>
        </w:rPr>
      </w:pPr>
      <w:r w:rsidRPr="00841B2E">
        <w:rPr>
          <w:rFonts w:ascii="Garamond" w:hAnsi="Garamond"/>
          <w:b/>
        </w:rPr>
        <w:t>Objednatel</w:t>
      </w:r>
      <w:r w:rsidRPr="00841B2E">
        <w:rPr>
          <w:rFonts w:ascii="Garamond" w:hAnsi="Garamond"/>
        </w:rPr>
        <w:tab/>
      </w:r>
      <w:r w:rsidRPr="008A090B">
        <w:rPr>
          <w:rFonts w:ascii="Arial" w:hAnsi="Arial" w:cs="Arial"/>
          <w:b/>
        </w:rPr>
        <w:t>Vyšší odborná škola informačních studií a Střední škola elektrotechniky, multimédií a informatiky</w:t>
      </w:r>
    </w:p>
    <w:p w14:paraId="2A15F62C" w14:textId="77777777" w:rsidR="00841B2E" w:rsidRPr="00B73A0C" w:rsidRDefault="00841B2E" w:rsidP="00B73A0C">
      <w:pPr>
        <w:spacing w:before="40"/>
        <w:rPr>
          <w:rFonts w:ascii="Arial" w:hAnsi="Arial" w:cs="Arial"/>
        </w:rPr>
      </w:pPr>
      <w:r w:rsidRPr="00B73A0C">
        <w:rPr>
          <w:rFonts w:ascii="Arial" w:hAnsi="Arial" w:cs="Arial"/>
        </w:rPr>
        <w:t>Se sídlem</w:t>
      </w:r>
      <w:r w:rsidRPr="00B73A0C">
        <w:rPr>
          <w:rFonts w:ascii="Arial" w:hAnsi="Arial" w:cs="Arial"/>
        </w:rPr>
        <w:tab/>
      </w:r>
      <w:r w:rsidRPr="00B73A0C">
        <w:rPr>
          <w:rFonts w:ascii="Arial" w:hAnsi="Arial" w:cs="Arial"/>
        </w:rPr>
        <w:tab/>
        <w:t>Praha 9, Novovysočanská 280/48</w:t>
      </w:r>
    </w:p>
    <w:p w14:paraId="2791AD95" w14:textId="77777777" w:rsidR="00841B2E" w:rsidRPr="00B73A0C" w:rsidRDefault="00841B2E" w:rsidP="00B73A0C">
      <w:pPr>
        <w:spacing w:before="40"/>
        <w:rPr>
          <w:rFonts w:ascii="Arial" w:hAnsi="Arial" w:cs="Arial"/>
        </w:rPr>
      </w:pPr>
      <w:r w:rsidRPr="00B73A0C">
        <w:rPr>
          <w:rFonts w:ascii="Arial" w:hAnsi="Arial" w:cs="Arial"/>
        </w:rPr>
        <w:t xml:space="preserve">IČ </w:t>
      </w:r>
      <w:r w:rsidRPr="00B73A0C">
        <w:rPr>
          <w:rFonts w:ascii="Arial" w:hAnsi="Arial" w:cs="Arial"/>
        </w:rPr>
        <w:tab/>
      </w:r>
      <w:r w:rsidRPr="00B73A0C">
        <w:rPr>
          <w:rFonts w:ascii="Arial" w:hAnsi="Arial" w:cs="Arial"/>
        </w:rPr>
        <w:tab/>
      </w:r>
      <w:r w:rsidRPr="00B73A0C">
        <w:rPr>
          <w:rFonts w:ascii="Arial" w:hAnsi="Arial" w:cs="Arial"/>
        </w:rPr>
        <w:tab/>
        <w:t>14891409</w:t>
      </w:r>
    </w:p>
    <w:p w14:paraId="1ABCFE6E" w14:textId="77777777" w:rsidR="00841B2E" w:rsidRPr="00B73A0C" w:rsidRDefault="00841B2E" w:rsidP="00B73A0C">
      <w:pPr>
        <w:spacing w:before="40"/>
        <w:rPr>
          <w:rFonts w:ascii="Arial" w:hAnsi="Arial" w:cs="Arial"/>
        </w:rPr>
      </w:pPr>
      <w:r w:rsidRPr="00B73A0C">
        <w:rPr>
          <w:rFonts w:ascii="Arial" w:hAnsi="Arial" w:cs="Arial"/>
        </w:rPr>
        <w:t>DIČ</w:t>
      </w:r>
      <w:r w:rsidRPr="00B73A0C">
        <w:rPr>
          <w:rFonts w:ascii="Arial" w:hAnsi="Arial" w:cs="Arial"/>
        </w:rPr>
        <w:tab/>
      </w:r>
      <w:r w:rsidRPr="00B73A0C">
        <w:rPr>
          <w:rFonts w:ascii="Arial" w:hAnsi="Arial" w:cs="Arial"/>
        </w:rPr>
        <w:tab/>
      </w:r>
      <w:r w:rsidRPr="00B73A0C">
        <w:rPr>
          <w:rFonts w:ascii="Arial" w:hAnsi="Arial" w:cs="Arial"/>
        </w:rPr>
        <w:tab/>
        <w:t>CZ14891409</w:t>
      </w:r>
    </w:p>
    <w:p w14:paraId="5F797882" w14:textId="77777777" w:rsidR="00841B2E" w:rsidRPr="00B73A0C" w:rsidRDefault="00841B2E" w:rsidP="00B73A0C">
      <w:pPr>
        <w:spacing w:before="40"/>
        <w:rPr>
          <w:rFonts w:ascii="Arial" w:hAnsi="Arial" w:cs="Arial"/>
        </w:rPr>
      </w:pPr>
      <w:r w:rsidRPr="00B73A0C">
        <w:rPr>
          <w:rFonts w:ascii="Arial" w:hAnsi="Arial" w:cs="Arial"/>
        </w:rPr>
        <w:t>Bankovní spojení</w:t>
      </w:r>
      <w:r w:rsidRPr="00B73A0C">
        <w:rPr>
          <w:rFonts w:ascii="Arial" w:hAnsi="Arial" w:cs="Arial"/>
        </w:rPr>
        <w:tab/>
        <w:t>2003420018/6000</w:t>
      </w:r>
    </w:p>
    <w:p w14:paraId="5210F60E" w14:textId="77777777" w:rsidR="00841B2E" w:rsidRPr="00242B0E" w:rsidRDefault="00841B2E" w:rsidP="00B73A0C">
      <w:pPr>
        <w:spacing w:before="40"/>
        <w:rPr>
          <w:rFonts w:ascii="Garamond" w:hAnsi="Garamond"/>
        </w:rPr>
      </w:pPr>
      <w:r w:rsidRPr="00B73A0C">
        <w:rPr>
          <w:rFonts w:ascii="Arial" w:hAnsi="Arial" w:cs="Arial"/>
        </w:rPr>
        <w:t>Zastoupen</w:t>
      </w:r>
      <w:r w:rsidRPr="00B73A0C">
        <w:rPr>
          <w:rFonts w:ascii="Arial" w:hAnsi="Arial" w:cs="Arial"/>
        </w:rPr>
        <w:tab/>
      </w:r>
      <w:r w:rsidRPr="00B73A0C">
        <w:rPr>
          <w:rFonts w:ascii="Arial" w:hAnsi="Arial" w:cs="Arial"/>
        </w:rPr>
        <w:tab/>
        <w:t>Ing. Marcelou Davídkovou Antošovou, CSc., ředitelko</w:t>
      </w:r>
      <w:r w:rsidRPr="00242B0E">
        <w:rPr>
          <w:rFonts w:ascii="Garamond" w:hAnsi="Garamond"/>
        </w:rPr>
        <w:t>u</w:t>
      </w:r>
    </w:p>
    <w:p w14:paraId="6FBC6753" w14:textId="77777777" w:rsidR="00841B2E" w:rsidRPr="00242B0E" w:rsidRDefault="00841B2E" w:rsidP="00B73A0C">
      <w:pPr>
        <w:spacing w:before="60"/>
        <w:rPr>
          <w:rFonts w:ascii="Garamond" w:hAnsi="Garamond"/>
        </w:rPr>
      </w:pPr>
      <w:r w:rsidRPr="00242B0E">
        <w:rPr>
          <w:rFonts w:ascii="Garamond" w:hAnsi="Garamond"/>
        </w:rPr>
        <w:t>(dále jen objednatel)</w:t>
      </w:r>
    </w:p>
    <w:p w14:paraId="29D4DF1A" w14:textId="77777777" w:rsidR="00841B2E" w:rsidRPr="00B73A0C" w:rsidRDefault="00841B2E" w:rsidP="00841B2E">
      <w:pPr>
        <w:rPr>
          <w:rFonts w:ascii="Garamond" w:hAnsi="Garamond"/>
          <w:sz w:val="20"/>
          <w:szCs w:val="20"/>
        </w:rPr>
      </w:pPr>
    </w:p>
    <w:p w14:paraId="667FBD56" w14:textId="77777777" w:rsidR="00841B2E" w:rsidRPr="00B73A0C" w:rsidRDefault="00841B2E" w:rsidP="00841B2E">
      <w:pPr>
        <w:rPr>
          <w:rFonts w:ascii="Arial" w:hAnsi="Arial" w:cs="Arial"/>
        </w:rPr>
      </w:pPr>
      <w:r w:rsidRPr="00B73A0C">
        <w:rPr>
          <w:rFonts w:ascii="Arial" w:hAnsi="Arial" w:cs="Arial"/>
        </w:rPr>
        <w:t>a</w:t>
      </w:r>
    </w:p>
    <w:p w14:paraId="4D8F84BA" w14:textId="77777777" w:rsidR="00841B2E" w:rsidRPr="00B73A0C" w:rsidRDefault="00841B2E" w:rsidP="00841B2E">
      <w:pPr>
        <w:rPr>
          <w:rFonts w:ascii="Garamond" w:hAnsi="Garamond"/>
          <w:sz w:val="20"/>
          <w:szCs w:val="20"/>
        </w:rPr>
      </w:pPr>
    </w:p>
    <w:p w14:paraId="15E3B069" w14:textId="25C2A1EB" w:rsidR="00841B2E" w:rsidRPr="00242B0E" w:rsidRDefault="00841B2E" w:rsidP="00841B2E">
      <w:pPr>
        <w:rPr>
          <w:rFonts w:ascii="Garamond" w:hAnsi="Garamond"/>
          <w:b/>
        </w:rPr>
      </w:pPr>
      <w:r w:rsidRPr="00917114">
        <w:rPr>
          <w:rFonts w:ascii="Garamond" w:hAnsi="Garamond"/>
          <w:b/>
        </w:rPr>
        <w:t>Z</w:t>
      </w:r>
      <w:r>
        <w:rPr>
          <w:rFonts w:ascii="Garamond" w:hAnsi="Garamond"/>
          <w:b/>
        </w:rPr>
        <w:t>hotovitel</w:t>
      </w:r>
      <w:r w:rsidRPr="00242B0E">
        <w:rPr>
          <w:rFonts w:ascii="Garamond" w:hAnsi="Garamond"/>
        </w:rPr>
        <w:tab/>
      </w:r>
      <w:r w:rsidRPr="00242B0E">
        <w:rPr>
          <w:rFonts w:ascii="Garamond" w:hAnsi="Garamond"/>
        </w:rPr>
        <w:tab/>
      </w:r>
      <w:r w:rsidR="00B73A0C" w:rsidRPr="00B73A0C">
        <w:rPr>
          <w:rFonts w:ascii="Arial" w:hAnsi="Arial" w:cs="Arial"/>
          <w:b/>
          <w:sz w:val="26"/>
          <w:szCs w:val="26"/>
        </w:rPr>
        <w:t xml:space="preserve">REPACO </w:t>
      </w:r>
      <w:proofErr w:type="spellStart"/>
      <w:r w:rsidR="00B73A0C" w:rsidRPr="00B73A0C">
        <w:rPr>
          <w:rFonts w:ascii="Arial" w:hAnsi="Arial" w:cs="Arial"/>
          <w:b/>
          <w:sz w:val="26"/>
          <w:szCs w:val="26"/>
        </w:rPr>
        <w:t>services</w:t>
      </w:r>
      <w:proofErr w:type="spellEnd"/>
      <w:r w:rsidR="00B73A0C" w:rsidRPr="00B73A0C">
        <w:rPr>
          <w:rFonts w:ascii="Arial" w:hAnsi="Arial" w:cs="Arial"/>
          <w:b/>
          <w:sz w:val="26"/>
          <w:szCs w:val="26"/>
        </w:rPr>
        <w:t xml:space="preserve">  s.r.o.</w:t>
      </w:r>
    </w:p>
    <w:p w14:paraId="5AF361A4" w14:textId="65B71000" w:rsidR="00841B2E" w:rsidRPr="00B73A0C" w:rsidRDefault="00841B2E" w:rsidP="00B73A0C">
      <w:pPr>
        <w:spacing w:before="60"/>
        <w:rPr>
          <w:rFonts w:ascii="Arial" w:hAnsi="Arial" w:cs="Arial"/>
        </w:rPr>
      </w:pPr>
      <w:r w:rsidRPr="00B73A0C">
        <w:rPr>
          <w:rFonts w:ascii="Arial" w:hAnsi="Arial" w:cs="Arial"/>
        </w:rPr>
        <w:t>Se sídlem</w:t>
      </w:r>
      <w:r w:rsidRPr="00B73A0C">
        <w:rPr>
          <w:rFonts w:ascii="Arial" w:hAnsi="Arial" w:cs="Arial"/>
        </w:rPr>
        <w:tab/>
      </w:r>
      <w:r w:rsidRPr="00B73A0C">
        <w:rPr>
          <w:rFonts w:ascii="Arial" w:hAnsi="Arial" w:cs="Arial"/>
        </w:rPr>
        <w:tab/>
      </w:r>
      <w:r w:rsidR="00B73A0C">
        <w:rPr>
          <w:rFonts w:ascii="Arial" w:hAnsi="Arial" w:cs="Arial"/>
        </w:rPr>
        <w:t xml:space="preserve">Opuková 513/18, Praha 6, 163 00 </w:t>
      </w:r>
    </w:p>
    <w:p w14:paraId="45F5C4F1" w14:textId="1B359CA4" w:rsidR="00841B2E" w:rsidRPr="00B73A0C" w:rsidRDefault="00841B2E" w:rsidP="00B73A0C">
      <w:pPr>
        <w:spacing w:before="60"/>
        <w:rPr>
          <w:rFonts w:ascii="Arial" w:hAnsi="Arial" w:cs="Arial"/>
        </w:rPr>
      </w:pPr>
      <w:r w:rsidRPr="00B73A0C">
        <w:rPr>
          <w:rFonts w:ascii="Arial" w:hAnsi="Arial" w:cs="Arial"/>
        </w:rPr>
        <w:t>IČ</w:t>
      </w:r>
      <w:r w:rsidRPr="00B73A0C">
        <w:rPr>
          <w:rFonts w:ascii="Arial" w:hAnsi="Arial" w:cs="Arial"/>
        </w:rPr>
        <w:tab/>
      </w:r>
      <w:r w:rsidRPr="00B73A0C">
        <w:rPr>
          <w:rFonts w:ascii="Arial" w:hAnsi="Arial" w:cs="Arial"/>
        </w:rPr>
        <w:tab/>
      </w:r>
      <w:r w:rsidRPr="00B73A0C">
        <w:rPr>
          <w:rFonts w:ascii="Arial" w:hAnsi="Arial" w:cs="Arial"/>
        </w:rPr>
        <w:tab/>
      </w:r>
      <w:r w:rsidR="00B73A0C">
        <w:rPr>
          <w:rFonts w:ascii="Arial" w:hAnsi="Arial" w:cs="Arial"/>
        </w:rPr>
        <w:t>28424867</w:t>
      </w:r>
    </w:p>
    <w:p w14:paraId="00912EC4" w14:textId="13872B51" w:rsidR="00841B2E" w:rsidRDefault="00841B2E" w:rsidP="00B73A0C">
      <w:pPr>
        <w:spacing w:before="60"/>
        <w:rPr>
          <w:rFonts w:ascii="Arial" w:hAnsi="Arial" w:cs="Arial"/>
        </w:rPr>
      </w:pPr>
      <w:r w:rsidRPr="00B73A0C">
        <w:rPr>
          <w:rFonts w:ascii="Arial" w:hAnsi="Arial" w:cs="Arial"/>
        </w:rPr>
        <w:t>Bankovní spojení</w:t>
      </w:r>
      <w:r w:rsidR="00B838B5" w:rsidRPr="00B73A0C">
        <w:rPr>
          <w:rFonts w:ascii="Arial" w:hAnsi="Arial" w:cs="Arial"/>
        </w:rPr>
        <w:t xml:space="preserve">    </w:t>
      </w:r>
      <w:r w:rsidR="00B73A0C">
        <w:rPr>
          <w:rFonts w:ascii="Arial" w:hAnsi="Arial" w:cs="Arial"/>
        </w:rPr>
        <w:t>Komerční banka a.s.</w:t>
      </w:r>
    </w:p>
    <w:p w14:paraId="2FB31665" w14:textId="05EBE3B4" w:rsidR="00B73A0C" w:rsidRPr="00B73A0C" w:rsidRDefault="00B73A0C" w:rsidP="00B73A0C">
      <w:pPr>
        <w:spacing w:before="60"/>
        <w:rPr>
          <w:rFonts w:ascii="Arial" w:hAnsi="Arial" w:cs="Arial"/>
        </w:rPr>
      </w:pPr>
      <w:r>
        <w:rPr>
          <w:rFonts w:ascii="Arial" w:hAnsi="Arial" w:cs="Arial"/>
        </w:rPr>
        <w:t>Číslo účtu:              43-2610410217</w:t>
      </w:r>
      <w:r w:rsidR="008A090B">
        <w:rPr>
          <w:rFonts w:ascii="Arial" w:hAnsi="Arial" w:cs="Arial"/>
        </w:rPr>
        <w:t>/0100</w:t>
      </w:r>
      <w:r>
        <w:rPr>
          <w:rFonts w:ascii="Arial" w:hAnsi="Arial" w:cs="Arial"/>
        </w:rPr>
        <w:t xml:space="preserve">   </w:t>
      </w:r>
    </w:p>
    <w:p w14:paraId="5CBBC72E" w14:textId="45992ECB" w:rsidR="00841B2E" w:rsidRPr="00242B0E" w:rsidRDefault="00841B2E" w:rsidP="00B73A0C">
      <w:pPr>
        <w:spacing w:before="60"/>
        <w:rPr>
          <w:rFonts w:ascii="Garamond" w:hAnsi="Garamond"/>
          <w:color w:val="292424"/>
        </w:rPr>
      </w:pPr>
      <w:r w:rsidRPr="00B73A0C">
        <w:rPr>
          <w:rFonts w:ascii="Arial" w:hAnsi="Arial" w:cs="Arial"/>
        </w:rPr>
        <w:t>Zastoupen</w:t>
      </w:r>
      <w:r w:rsidRPr="00B73A0C">
        <w:rPr>
          <w:rFonts w:ascii="Arial" w:hAnsi="Arial" w:cs="Arial"/>
        </w:rPr>
        <w:tab/>
      </w:r>
      <w:r w:rsidRPr="00B73A0C">
        <w:rPr>
          <w:rFonts w:ascii="Arial" w:hAnsi="Arial" w:cs="Arial"/>
        </w:rPr>
        <w:tab/>
      </w:r>
      <w:r w:rsidR="00B73A0C">
        <w:rPr>
          <w:rFonts w:ascii="Arial" w:hAnsi="Arial" w:cs="Arial"/>
        </w:rPr>
        <w:t xml:space="preserve">Pavlem </w:t>
      </w:r>
      <w:proofErr w:type="spellStart"/>
      <w:r w:rsidR="00B73A0C">
        <w:rPr>
          <w:rFonts w:ascii="Arial" w:hAnsi="Arial" w:cs="Arial"/>
        </w:rPr>
        <w:t>Kostrbelem</w:t>
      </w:r>
      <w:proofErr w:type="spellEnd"/>
      <w:r w:rsidR="00B73A0C">
        <w:rPr>
          <w:rFonts w:ascii="Arial" w:hAnsi="Arial" w:cs="Arial"/>
        </w:rPr>
        <w:t xml:space="preserve"> – jednatelem společnosti</w:t>
      </w:r>
    </w:p>
    <w:p w14:paraId="2AD50F79" w14:textId="77777777" w:rsidR="00841B2E" w:rsidRPr="00242B0E" w:rsidRDefault="00841B2E" w:rsidP="00B73A0C">
      <w:pPr>
        <w:spacing w:before="60"/>
        <w:rPr>
          <w:rFonts w:ascii="Garamond" w:hAnsi="Garamond"/>
        </w:rPr>
      </w:pPr>
      <w:r w:rsidRPr="00242B0E">
        <w:rPr>
          <w:rFonts w:ascii="Garamond" w:hAnsi="Garamond"/>
        </w:rPr>
        <w:t>(dále jen zhotovitel)</w:t>
      </w:r>
    </w:p>
    <w:p w14:paraId="4ABF5924" w14:textId="77777777" w:rsidR="00841B2E" w:rsidRDefault="00841B2E" w:rsidP="00841B2E">
      <w:pPr>
        <w:rPr>
          <w:rFonts w:ascii="Garamond" w:hAnsi="Garamond"/>
        </w:rPr>
      </w:pPr>
    </w:p>
    <w:p w14:paraId="29CB9F28" w14:textId="77777777" w:rsidR="00841B2E" w:rsidRPr="00236C27" w:rsidRDefault="00841B2E" w:rsidP="00841B2E">
      <w:pPr>
        <w:rPr>
          <w:rFonts w:ascii="Arial" w:hAnsi="Arial" w:cs="Arial"/>
        </w:rPr>
      </w:pPr>
      <w:r w:rsidRPr="00236C27">
        <w:rPr>
          <w:rFonts w:ascii="Arial" w:hAnsi="Arial" w:cs="Arial"/>
        </w:rPr>
        <w:t>Uzavřeli níže uvedeného dne, měsíce a roku podle ustanovení § 2586 a násl. zák. č. 89/2012 Sb., občanského zákoníku, v platném znění tuto</w:t>
      </w:r>
    </w:p>
    <w:p w14:paraId="03773AFD" w14:textId="3D454336" w:rsidR="004E2807" w:rsidRPr="00236C27" w:rsidRDefault="00236C27" w:rsidP="00236C27">
      <w:pPr>
        <w:spacing w:before="240" w:after="240" w:line="240" w:lineRule="atLeast"/>
        <w:jc w:val="center"/>
        <w:rPr>
          <w:rFonts w:ascii="Arial" w:hAnsi="Arial" w:cs="Arial"/>
        </w:rPr>
      </w:pPr>
      <w:r>
        <w:rPr>
          <w:rFonts w:ascii="Arial" w:hAnsi="Arial" w:cs="Arial"/>
        </w:rPr>
        <w:t>smlouvu</w:t>
      </w:r>
    </w:p>
    <w:p w14:paraId="101EB59C" w14:textId="77777777" w:rsidR="00EB7A18" w:rsidRPr="00236C27" w:rsidRDefault="0052688D" w:rsidP="00965D40">
      <w:pPr>
        <w:spacing w:line="240" w:lineRule="atLeast"/>
        <w:ind w:right="1"/>
        <w:jc w:val="both"/>
        <w:rPr>
          <w:rFonts w:ascii="Arial" w:hAnsi="Arial" w:cs="Arial"/>
        </w:rPr>
      </w:pPr>
      <w:r w:rsidRPr="00236C27">
        <w:rPr>
          <w:rFonts w:ascii="Arial" w:hAnsi="Arial" w:cs="Arial"/>
        </w:rPr>
        <w:t xml:space="preserve">uzavírají </w:t>
      </w:r>
      <w:r w:rsidR="00841B2E" w:rsidRPr="00236C27">
        <w:rPr>
          <w:rFonts w:ascii="Arial" w:hAnsi="Arial" w:cs="Arial"/>
        </w:rPr>
        <w:t xml:space="preserve">níže uvedeného dne, měsíce a roku podle ustanovení § 2586 a násl. zák. č. 89/2012 Sb., občanského zákoníku, v platném znění tuto </w:t>
      </w:r>
      <w:r w:rsidRPr="00236C27">
        <w:rPr>
          <w:rFonts w:ascii="Arial" w:hAnsi="Arial" w:cs="Arial"/>
        </w:rPr>
        <w:t>smlouvu o dílo, kterou se zhotovitel zavazuje k provedení díla v rozsahu vymezeném zadávac</w:t>
      </w:r>
      <w:r w:rsidR="00C83531" w:rsidRPr="00236C27">
        <w:rPr>
          <w:rFonts w:ascii="Arial" w:hAnsi="Arial" w:cs="Arial"/>
        </w:rPr>
        <w:t>í</w:t>
      </w:r>
      <w:r w:rsidR="005C55A6" w:rsidRPr="00236C27">
        <w:rPr>
          <w:rFonts w:ascii="Arial" w:hAnsi="Arial" w:cs="Arial"/>
        </w:rPr>
        <w:t>mi</w:t>
      </w:r>
      <w:r w:rsidRPr="00236C27">
        <w:rPr>
          <w:rFonts w:ascii="Arial" w:hAnsi="Arial" w:cs="Arial"/>
        </w:rPr>
        <w:t xml:space="preserve"> </w:t>
      </w:r>
      <w:r w:rsidR="005C55A6" w:rsidRPr="00236C27">
        <w:rPr>
          <w:rFonts w:ascii="Arial" w:hAnsi="Arial" w:cs="Arial"/>
        </w:rPr>
        <w:t>podklady</w:t>
      </w:r>
      <w:r w:rsidRPr="00236C27">
        <w:rPr>
          <w:rFonts w:ascii="Arial" w:hAnsi="Arial" w:cs="Arial"/>
        </w:rPr>
        <w:t xml:space="preserve"> výběrového řízení a dle nabídkového listu v příloze č. 1, která je nedílnou součástí této smlouvy o dílo. Objednavatel se zavazuje k vyplácení sjednané ceny za jeho provedení podle podmínek obsažených v následujících ustanoveních této smlouvy</w:t>
      </w:r>
    </w:p>
    <w:p w14:paraId="3019AD88" w14:textId="625ABA7F" w:rsidR="00841B2E" w:rsidRPr="00236C27" w:rsidRDefault="00841B2E" w:rsidP="00B95F7C">
      <w:pPr>
        <w:pStyle w:val="Nadpis1"/>
        <w:numPr>
          <w:ilvl w:val="12"/>
          <w:numId w:val="0"/>
        </w:numPr>
        <w:spacing w:before="0"/>
        <w:jc w:val="left"/>
        <w:rPr>
          <w:rFonts w:ascii="Arial" w:hAnsi="Arial" w:cs="Arial"/>
        </w:rPr>
      </w:pPr>
    </w:p>
    <w:p w14:paraId="4BA3FBC6" w14:textId="77777777" w:rsidR="001D4070" w:rsidRDefault="0052688D" w:rsidP="001D4070">
      <w:pPr>
        <w:pStyle w:val="Nadpis1"/>
        <w:numPr>
          <w:ilvl w:val="12"/>
          <w:numId w:val="0"/>
        </w:numPr>
        <w:spacing w:before="0" w:after="120"/>
        <w:jc w:val="left"/>
        <w:rPr>
          <w:rFonts w:ascii="Arial" w:hAnsi="Arial" w:cs="Arial"/>
        </w:rPr>
      </w:pPr>
      <w:r w:rsidRPr="00236C27">
        <w:rPr>
          <w:rFonts w:ascii="Arial" w:hAnsi="Arial" w:cs="Arial"/>
        </w:rPr>
        <w:t xml:space="preserve">Článek II. </w:t>
      </w:r>
      <w:r w:rsidR="001C6E98" w:rsidRPr="00236C27">
        <w:rPr>
          <w:rFonts w:ascii="Arial" w:hAnsi="Arial" w:cs="Arial"/>
        </w:rPr>
        <w:t>Předmět smlouvy</w:t>
      </w:r>
    </w:p>
    <w:p w14:paraId="2402B8E5" w14:textId="6776F68B" w:rsidR="004E2807" w:rsidRPr="001D4070" w:rsidRDefault="004E2807" w:rsidP="001D4070">
      <w:pPr>
        <w:pStyle w:val="Nadpis1"/>
        <w:numPr>
          <w:ilvl w:val="0"/>
          <w:numId w:val="16"/>
        </w:numPr>
        <w:spacing w:before="0" w:after="120"/>
        <w:ind w:left="426" w:hanging="426"/>
        <w:jc w:val="both"/>
        <w:rPr>
          <w:rFonts w:ascii="Arial" w:hAnsi="Arial" w:cs="Arial"/>
          <w:b w:val="0"/>
        </w:rPr>
      </w:pPr>
      <w:bookmarkStart w:id="0" w:name="_GoBack"/>
      <w:bookmarkEnd w:id="0"/>
      <w:r w:rsidRPr="001D4070">
        <w:rPr>
          <w:rFonts w:ascii="Arial" w:hAnsi="Arial" w:cs="Arial"/>
          <w:b w:val="0"/>
        </w:rPr>
        <w:t xml:space="preserve">Předmětem </w:t>
      </w:r>
      <w:r w:rsidR="001C6E98" w:rsidRPr="001D4070">
        <w:rPr>
          <w:rFonts w:ascii="Arial" w:hAnsi="Arial" w:cs="Arial"/>
          <w:b w:val="0"/>
        </w:rPr>
        <w:t>plnění smlouvy</w:t>
      </w:r>
      <w:r w:rsidRPr="001D4070">
        <w:rPr>
          <w:rFonts w:ascii="Arial" w:hAnsi="Arial" w:cs="Arial"/>
          <w:b w:val="0"/>
        </w:rPr>
        <w:t xml:space="preserve"> je závazek zhotovitele </w:t>
      </w:r>
      <w:r w:rsidR="001C6E98" w:rsidRPr="001D4070">
        <w:rPr>
          <w:rFonts w:ascii="Arial" w:hAnsi="Arial" w:cs="Arial"/>
          <w:b w:val="0"/>
        </w:rPr>
        <w:t>pravidelné provádění úklidových prací v</w:t>
      </w:r>
      <w:r w:rsidR="001B1D36" w:rsidRPr="001D4070">
        <w:rPr>
          <w:rFonts w:ascii="Arial" w:hAnsi="Arial" w:cs="Arial"/>
          <w:b w:val="0"/>
        </w:rPr>
        <w:t xml:space="preserve"> prostorách </w:t>
      </w:r>
      <w:r w:rsidR="005C55A6" w:rsidRPr="001D4070">
        <w:rPr>
          <w:rFonts w:ascii="Arial" w:hAnsi="Arial" w:cs="Arial"/>
          <w:b w:val="0"/>
        </w:rPr>
        <w:t xml:space="preserve">budovy </w:t>
      </w:r>
      <w:r w:rsidR="00841B2E" w:rsidRPr="001D4070">
        <w:rPr>
          <w:rFonts w:ascii="Arial" w:hAnsi="Arial" w:cs="Arial"/>
          <w:b w:val="0"/>
        </w:rPr>
        <w:t>VOŠIS a SŠEMI</w:t>
      </w:r>
      <w:r w:rsidR="00B816A4" w:rsidRPr="001D4070">
        <w:rPr>
          <w:rFonts w:ascii="Arial" w:hAnsi="Arial" w:cs="Arial"/>
          <w:b w:val="0"/>
        </w:rPr>
        <w:t xml:space="preserve">, </w:t>
      </w:r>
      <w:r w:rsidR="00841B2E" w:rsidRPr="001D4070">
        <w:rPr>
          <w:rFonts w:ascii="Arial" w:hAnsi="Arial" w:cs="Arial"/>
          <w:b w:val="0"/>
        </w:rPr>
        <w:t>Novovysočanská 280/48,</w:t>
      </w:r>
      <w:r w:rsidR="00B816A4" w:rsidRPr="001D4070">
        <w:rPr>
          <w:rFonts w:ascii="Arial" w:hAnsi="Arial" w:cs="Arial"/>
          <w:b w:val="0"/>
        </w:rPr>
        <w:t xml:space="preserve"> </w:t>
      </w:r>
      <w:r w:rsidR="00841B2E" w:rsidRPr="001D4070">
        <w:rPr>
          <w:rFonts w:ascii="Arial" w:hAnsi="Arial" w:cs="Arial"/>
          <w:b w:val="0"/>
        </w:rPr>
        <w:t>Praha í</w:t>
      </w:r>
      <w:r w:rsidR="00B816A4" w:rsidRPr="001D4070">
        <w:rPr>
          <w:rFonts w:ascii="Arial" w:hAnsi="Arial" w:cs="Arial"/>
          <w:b w:val="0"/>
        </w:rPr>
        <w:t xml:space="preserve"> </w:t>
      </w:r>
      <w:r w:rsidR="001B1D36" w:rsidRPr="001D4070">
        <w:rPr>
          <w:rFonts w:ascii="Arial" w:hAnsi="Arial" w:cs="Arial"/>
          <w:b w:val="0"/>
        </w:rPr>
        <w:t xml:space="preserve"> o výměře prostor cca </w:t>
      </w:r>
      <w:r w:rsidR="00841B2E" w:rsidRPr="001D4070">
        <w:rPr>
          <w:rFonts w:ascii="Arial" w:hAnsi="Arial" w:cs="Arial"/>
          <w:b w:val="0"/>
        </w:rPr>
        <w:t>3612</w:t>
      </w:r>
      <w:r w:rsidR="0041271B" w:rsidRPr="001D4070">
        <w:rPr>
          <w:rFonts w:ascii="Arial" w:hAnsi="Arial" w:cs="Arial"/>
          <w:b w:val="0"/>
        </w:rPr>
        <w:t xml:space="preserve"> </w:t>
      </w:r>
      <w:r w:rsidR="001B1D36" w:rsidRPr="001D4070">
        <w:rPr>
          <w:rFonts w:ascii="Arial" w:hAnsi="Arial" w:cs="Arial"/>
          <w:b w:val="0"/>
        </w:rPr>
        <w:t>m</w:t>
      </w:r>
      <w:r w:rsidR="001B1D36" w:rsidRPr="001D4070">
        <w:rPr>
          <w:rFonts w:ascii="Arial" w:hAnsi="Arial" w:cs="Arial"/>
          <w:b w:val="0"/>
          <w:vertAlign w:val="superscript"/>
        </w:rPr>
        <w:t>2</w:t>
      </w:r>
      <w:r w:rsidR="001B1D36" w:rsidRPr="001D4070">
        <w:rPr>
          <w:rFonts w:ascii="Arial" w:hAnsi="Arial" w:cs="Arial"/>
          <w:b w:val="0"/>
        </w:rPr>
        <w:t xml:space="preserve"> </w:t>
      </w:r>
      <w:r w:rsidR="005C55A6" w:rsidRPr="001D4070">
        <w:rPr>
          <w:rFonts w:ascii="Arial" w:hAnsi="Arial" w:cs="Arial"/>
          <w:b w:val="0"/>
        </w:rPr>
        <w:t xml:space="preserve">a </w:t>
      </w:r>
      <w:r w:rsidRPr="001D4070">
        <w:rPr>
          <w:rFonts w:ascii="Arial" w:hAnsi="Arial" w:cs="Arial"/>
          <w:b w:val="0"/>
        </w:rPr>
        <w:t xml:space="preserve">to v rozsahu </w:t>
      </w:r>
      <w:r w:rsidR="001C6E98" w:rsidRPr="001D4070">
        <w:rPr>
          <w:rFonts w:ascii="Arial" w:hAnsi="Arial" w:cs="Arial"/>
          <w:b w:val="0"/>
        </w:rPr>
        <w:t>a četnosti úkonů vyplývajících z</w:t>
      </w:r>
      <w:r w:rsidR="005C55A6" w:rsidRPr="001D4070">
        <w:rPr>
          <w:rFonts w:ascii="Arial" w:hAnsi="Arial" w:cs="Arial"/>
          <w:b w:val="0"/>
        </w:rPr>
        <w:t> výčtu prováděných prací</w:t>
      </w:r>
      <w:r w:rsidR="0041271B" w:rsidRPr="001D4070">
        <w:rPr>
          <w:rFonts w:ascii="Arial" w:hAnsi="Arial" w:cs="Arial"/>
          <w:b w:val="0"/>
        </w:rPr>
        <w:t>,</w:t>
      </w:r>
      <w:r w:rsidR="001C6E98" w:rsidRPr="001D4070">
        <w:rPr>
          <w:rFonts w:ascii="Arial" w:hAnsi="Arial" w:cs="Arial"/>
          <w:b w:val="0"/>
        </w:rPr>
        <w:t xml:space="preserve"> </w:t>
      </w:r>
      <w:r w:rsidR="00820980" w:rsidRPr="001D4070">
        <w:rPr>
          <w:rFonts w:ascii="Arial" w:hAnsi="Arial" w:cs="Arial"/>
          <w:b w:val="0"/>
        </w:rPr>
        <w:t>kter</w:t>
      </w:r>
      <w:r w:rsidR="001B1D36" w:rsidRPr="001D4070">
        <w:rPr>
          <w:rFonts w:ascii="Arial" w:hAnsi="Arial" w:cs="Arial"/>
          <w:b w:val="0"/>
        </w:rPr>
        <w:t>á</w:t>
      </w:r>
      <w:r w:rsidR="00820980" w:rsidRPr="001D4070">
        <w:rPr>
          <w:rFonts w:ascii="Arial" w:hAnsi="Arial" w:cs="Arial"/>
          <w:b w:val="0"/>
        </w:rPr>
        <w:t xml:space="preserve"> j</w:t>
      </w:r>
      <w:r w:rsidR="001B1D36" w:rsidRPr="001D4070">
        <w:rPr>
          <w:rFonts w:ascii="Arial" w:hAnsi="Arial" w:cs="Arial"/>
          <w:b w:val="0"/>
        </w:rPr>
        <w:t>e</w:t>
      </w:r>
      <w:r w:rsidR="00820980" w:rsidRPr="001D4070">
        <w:rPr>
          <w:rFonts w:ascii="Arial" w:hAnsi="Arial" w:cs="Arial"/>
          <w:b w:val="0"/>
        </w:rPr>
        <w:t xml:space="preserve"> přílohou</w:t>
      </w:r>
      <w:r w:rsidR="001B1D36" w:rsidRPr="001D4070">
        <w:rPr>
          <w:rFonts w:ascii="Arial" w:hAnsi="Arial" w:cs="Arial"/>
          <w:b w:val="0"/>
        </w:rPr>
        <w:t xml:space="preserve"> č. 1 </w:t>
      </w:r>
      <w:r w:rsidR="00820980" w:rsidRPr="001D4070">
        <w:rPr>
          <w:rFonts w:ascii="Arial" w:hAnsi="Arial" w:cs="Arial"/>
          <w:b w:val="0"/>
        </w:rPr>
        <w:t xml:space="preserve">této smlouvy o dílo </w:t>
      </w:r>
      <w:r w:rsidRPr="001D4070">
        <w:rPr>
          <w:rFonts w:ascii="Arial" w:hAnsi="Arial" w:cs="Arial"/>
          <w:b w:val="0"/>
        </w:rPr>
        <w:t>a</w:t>
      </w:r>
      <w:r w:rsidR="001B1D36" w:rsidRPr="001D4070">
        <w:rPr>
          <w:rFonts w:ascii="Arial" w:hAnsi="Arial" w:cs="Arial"/>
          <w:b w:val="0"/>
        </w:rPr>
        <w:t xml:space="preserve"> </w:t>
      </w:r>
      <w:r w:rsidRPr="001D4070">
        <w:rPr>
          <w:rFonts w:ascii="Arial" w:hAnsi="Arial" w:cs="Arial"/>
          <w:b w:val="0"/>
        </w:rPr>
        <w:t xml:space="preserve">za podmínek dohodnutých touto smlouvou v souladu s vyhodnocením veřejné zakázky zadané </w:t>
      </w:r>
      <w:r w:rsidR="0041271B" w:rsidRPr="001D4070">
        <w:rPr>
          <w:rFonts w:ascii="Arial" w:hAnsi="Arial" w:cs="Arial"/>
          <w:b w:val="0"/>
        </w:rPr>
        <w:t>v souladu s §27 a §</w:t>
      </w:r>
      <w:r w:rsidR="005C55A6" w:rsidRPr="001D4070">
        <w:rPr>
          <w:rFonts w:ascii="Arial" w:hAnsi="Arial" w:cs="Arial"/>
          <w:b w:val="0"/>
        </w:rPr>
        <w:t>31</w:t>
      </w:r>
      <w:r w:rsidRPr="001D4070">
        <w:rPr>
          <w:rFonts w:ascii="Arial" w:hAnsi="Arial" w:cs="Arial"/>
          <w:b w:val="0"/>
        </w:rPr>
        <w:t xml:space="preserve"> zákona č. 13</w:t>
      </w:r>
      <w:r w:rsidR="005C55A6" w:rsidRPr="001D4070">
        <w:rPr>
          <w:rFonts w:ascii="Arial" w:hAnsi="Arial" w:cs="Arial"/>
          <w:b w:val="0"/>
        </w:rPr>
        <w:t>4</w:t>
      </w:r>
      <w:r w:rsidRPr="001D4070">
        <w:rPr>
          <w:rFonts w:ascii="Arial" w:hAnsi="Arial" w:cs="Arial"/>
          <w:b w:val="0"/>
        </w:rPr>
        <w:t>/20</w:t>
      </w:r>
      <w:r w:rsidR="005C55A6" w:rsidRPr="001D4070">
        <w:rPr>
          <w:rFonts w:ascii="Arial" w:hAnsi="Arial" w:cs="Arial"/>
          <w:b w:val="0"/>
        </w:rPr>
        <w:t>1</w:t>
      </w:r>
      <w:r w:rsidRPr="001D4070">
        <w:rPr>
          <w:rFonts w:ascii="Arial" w:hAnsi="Arial" w:cs="Arial"/>
          <w:b w:val="0"/>
        </w:rPr>
        <w:t xml:space="preserve">6 Sb., o </w:t>
      </w:r>
      <w:r w:rsidR="0041271B" w:rsidRPr="001D4070">
        <w:rPr>
          <w:rFonts w:ascii="Arial" w:hAnsi="Arial" w:cs="Arial"/>
          <w:b w:val="0"/>
        </w:rPr>
        <w:lastRenderedPageBreak/>
        <w:t>zadávání</w:t>
      </w:r>
      <w:r w:rsidR="0041271B" w:rsidRPr="001D4070">
        <w:rPr>
          <w:rFonts w:ascii="Arial" w:hAnsi="Arial" w:cs="Arial"/>
        </w:rPr>
        <w:t xml:space="preserve"> </w:t>
      </w:r>
      <w:r w:rsidRPr="001D4070">
        <w:rPr>
          <w:rFonts w:ascii="Arial" w:hAnsi="Arial" w:cs="Arial"/>
          <w:b w:val="0"/>
        </w:rPr>
        <w:t>veřejných zakáz</w:t>
      </w:r>
      <w:r w:rsidR="0041271B" w:rsidRPr="001D4070">
        <w:rPr>
          <w:rFonts w:ascii="Arial" w:hAnsi="Arial" w:cs="Arial"/>
          <w:b w:val="0"/>
        </w:rPr>
        <w:t>e</w:t>
      </w:r>
      <w:r w:rsidRPr="001D4070">
        <w:rPr>
          <w:rFonts w:ascii="Arial" w:hAnsi="Arial" w:cs="Arial"/>
          <w:b w:val="0"/>
        </w:rPr>
        <w:t>k</w:t>
      </w:r>
      <w:r w:rsidRPr="001D4070">
        <w:rPr>
          <w:rFonts w:ascii="Arial" w:hAnsi="Arial" w:cs="Arial"/>
        </w:rPr>
        <w:t xml:space="preserve"> </w:t>
      </w:r>
      <w:r w:rsidRPr="001D4070">
        <w:rPr>
          <w:rFonts w:ascii="Arial" w:hAnsi="Arial" w:cs="Arial"/>
          <w:b w:val="0"/>
        </w:rPr>
        <w:t xml:space="preserve">v platném znění a rozhodnutí objednatele o zadání veřejné zakázky na </w:t>
      </w:r>
      <w:r w:rsidR="00820980" w:rsidRPr="001D4070">
        <w:rPr>
          <w:rFonts w:ascii="Arial" w:hAnsi="Arial" w:cs="Arial"/>
          <w:b w:val="0"/>
        </w:rPr>
        <w:t xml:space="preserve">úklidové služby </w:t>
      </w:r>
      <w:r w:rsidRPr="001D4070">
        <w:rPr>
          <w:rFonts w:ascii="Arial" w:hAnsi="Arial" w:cs="Arial"/>
          <w:b w:val="0"/>
        </w:rPr>
        <w:t>ze dne</w:t>
      </w:r>
      <w:r w:rsidR="00AE3D92" w:rsidRPr="001D4070">
        <w:rPr>
          <w:rFonts w:ascii="Arial" w:hAnsi="Arial" w:cs="Arial"/>
          <w:b w:val="0"/>
        </w:rPr>
        <w:t xml:space="preserve">: </w:t>
      </w:r>
      <w:r w:rsidR="00236C27" w:rsidRPr="001D4070">
        <w:rPr>
          <w:rFonts w:ascii="Arial" w:hAnsi="Arial" w:cs="Arial"/>
          <w:b w:val="0"/>
        </w:rPr>
        <w:t>20. 07. 2023</w:t>
      </w:r>
    </w:p>
    <w:p w14:paraId="177BE5BC" w14:textId="3CC98F3A" w:rsidR="001B1D36" w:rsidRPr="00236C27" w:rsidRDefault="001B1D36" w:rsidP="00EB7A18">
      <w:pPr>
        <w:pStyle w:val="Odstavecseseznamem"/>
        <w:numPr>
          <w:ilvl w:val="3"/>
          <w:numId w:val="16"/>
        </w:numPr>
        <w:spacing w:before="80" w:line="240" w:lineRule="atLeast"/>
        <w:ind w:left="426" w:hanging="426"/>
        <w:jc w:val="both"/>
        <w:rPr>
          <w:rFonts w:ascii="Arial" w:hAnsi="Arial" w:cs="Arial"/>
        </w:rPr>
      </w:pPr>
      <w:r w:rsidRPr="00236C27">
        <w:rPr>
          <w:rFonts w:ascii="Arial" w:hAnsi="Arial" w:cs="Arial"/>
        </w:rPr>
        <w:t>Zhotovitel bude provádět</w:t>
      </w:r>
      <w:r w:rsidR="00763AD6" w:rsidRPr="00236C27">
        <w:rPr>
          <w:rFonts w:ascii="Arial" w:hAnsi="Arial" w:cs="Arial"/>
        </w:rPr>
        <w:t xml:space="preserve"> pravidelný úklid prostorů v předmětném objektu</w:t>
      </w:r>
      <w:r w:rsidR="00146083" w:rsidRPr="00236C27">
        <w:rPr>
          <w:rFonts w:ascii="Arial" w:hAnsi="Arial" w:cs="Arial"/>
        </w:rPr>
        <w:t xml:space="preserve"> každý pracovní </w:t>
      </w:r>
      <w:proofErr w:type="gramStart"/>
      <w:r w:rsidR="00146083" w:rsidRPr="00236C27">
        <w:rPr>
          <w:rFonts w:ascii="Arial" w:hAnsi="Arial" w:cs="Arial"/>
        </w:rPr>
        <w:t xml:space="preserve">den  </w:t>
      </w:r>
      <w:r w:rsidR="00763AD6" w:rsidRPr="00236C27">
        <w:rPr>
          <w:rFonts w:ascii="Arial" w:hAnsi="Arial" w:cs="Arial"/>
        </w:rPr>
        <w:t>v</w:t>
      </w:r>
      <w:proofErr w:type="gramEnd"/>
      <w:r w:rsidR="00763AD6" w:rsidRPr="00236C27">
        <w:rPr>
          <w:rFonts w:ascii="Arial" w:hAnsi="Arial" w:cs="Arial"/>
        </w:rPr>
        <w:t> rozmezí mezi 1</w:t>
      </w:r>
      <w:r w:rsidR="00D66709" w:rsidRPr="00236C27">
        <w:rPr>
          <w:rFonts w:ascii="Arial" w:hAnsi="Arial" w:cs="Arial"/>
        </w:rPr>
        <w:t>6</w:t>
      </w:r>
      <w:r w:rsidR="00763AD6" w:rsidRPr="00236C27">
        <w:rPr>
          <w:rFonts w:ascii="Arial" w:hAnsi="Arial" w:cs="Arial"/>
        </w:rPr>
        <w:t>:00 až 2</w:t>
      </w:r>
      <w:r w:rsidR="00146083" w:rsidRPr="00236C27">
        <w:rPr>
          <w:rFonts w:ascii="Arial" w:hAnsi="Arial" w:cs="Arial"/>
        </w:rPr>
        <w:t>1:00 hodinou</w:t>
      </w:r>
      <w:r w:rsidR="005454A2" w:rsidRPr="00236C27">
        <w:rPr>
          <w:rFonts w:ascii="Arial" w:hAnsi="Arial" w:cs="Arial"/>
        </w:rPr>
        <w:t xml:space="preserve"> (</w:t>
      </w:r>
      <w:r w:rsidR="00146083" w:rsidRPr="00236C27">
        <w:rPr>
          <w:rFonts w:ascii="Arial" w:hAnsi="Arial" w:cs="Arial"/>
        </w:rPr>
        <w:t>dle aktuálních rozvrhů výuky</w:t>
      </w:r>
      <w:r w:rsidR="005454A2" w:rsidRPr="00236C27">
        <w:rPr>
          <w:rFonts w:ascii="Arial" w:hAnsi="Arial" w:cs="Arial"/>
        </w:rPr>
        <w:t>)</w:t>
      </w:r>
      <w:r w:rsidR="00966CAC" w:rsidRPr="00236C27">
        <w:rPr>
          <w:rFonts w:ascii="Arial" w:hAnsi="Arial" w:cs="Arial"/>
        </w:rPr>
        <w:t>.</w:t>
      </w:r>
      <w:r w:rsidR="00414E3C" w:rsidRPr="00236C27">
        <w:rPr>
          <w:rFonts w:ascii="Arial" w:hAnsi="Arial" w:cs="Arial"/>
        </w:rPr>
        <w:t xml:space="preserve"> </w:t>
      </w:r>
      <w:r w:rsidR="00763AD6" w:rsidRPr="00236C27">
        <w:rPr>
          <w:rFonts w:ascii="Arial" w:hAnsi="Arial" w:cs="Arial"/>
        </w:rPr>
        <w:t xml:space="preserve">Obecně platí, že zhotovitel zajistí úklid vždy tak, aby výsledek práce byl patrný vždy </w:t>
      </w:r>
      <w:r w:rsidR="0041271B" w:rsidRPr="00236C27">
        <w:rPr>
          <w:rFonts w:ascii="Arial" w:hAnsi="Arial" w:cs="Arial"/>
        </w:rPr>
        <w:t xml:space="preserve">na počátku </w:t>
      </w:r>
      <w:r w:rsidR="00763AD6" w:rsidRPr="00236C27">
        <w:rPr>
          <w:rFonts w:ascii="Arial" w:hAnsi="Arial" w:cs="Arial"/>
        </w:rPr>
        <w:t>následující</w:t>
      </w:r>
      <w:r w:rsidR="00F15D82" w:rsidRPr="00236C27">
        <w:rPr>
          <w:rFonts w:ascii="Arial" w:hAnsi="Arial" w:cs="Arial"/>
        </w:rPr>
        <w:t>ho</w:t>
      </w:r>
      <w:r w:rsidR="00763AD6" w:rsidRPr="00236C27">
        <w:rPr>
          <w:rFonts w:ascii="Arial" w:hAnsi="Arial" w:cs="Arial"/>
        </w:rPr>
        <w:t xml:space="preserve"> pracovního dne.</w:t>
      </w:r>
      <w:r w:rsidR="00146083" w:rsidRPr="00236C27">
        <w:rPr>
          <w:rFonts w:ascii="Arial" w:hAnsi="Arial" w:cs="Arial"/>
        </w:rPr>
        <w:t xml:space="preserve"> Úklidové práce budou prováděny celoročně s výlukou </w:t>
      </w:r>
      <w:r w:rsidR="0041271B" w:rsidRPr="00236C27">
        <w:rPr>
          <w:rFonts w:ascii="Arial" w:hAnsi="Arial" w:cs="Arial"/>
        </w:rPr>
        <w:t>prázdnin</w:t>
      </w:r>
      <w:r w:rsidR="00146083" w:rsidRPr="00236C27">
        <w:rPr>
          <w:rFonts w:ascii="Arial" w:hAnsi="Arial" w:cs="Arial"/>
        </w:rPr>
        <w:t xml:space="preserve"> (</w:t>
      </w:r>
      <w:r w:rsidR="00966CAC" w:rsidRPr="00236C27">
        <w:rPr>
          <w:rFonts w:ascii="Arial" w:hAnsi="Arial" w:cs="Arial"/>
        </w:rPr>
        <w:t xml:space="preserve">jarních, podzimních a letních </w:t>
      </w:r>
      <w:r w:rsidR="00146083" w:rsidRPr="00236C27">
        <w:rPr>
          <w:rFonts w:ascii="Arial" w:hAnsi="Arial" w:cs="Arial"/>
        </w:rPr>
        <w:t>od 1.</w:t>
      </w:r>
      <w:r w:rsidR="00FD2E4B" w:rsidRPr="00236C27">
        <w:rPr>
          <w:rFonts w:ascii="Arial" w:hAnsi="Arial" w:cs="Arial"/>
        </w:rPr>
        <w:t>7</w:t>
      </w:r>
      <w:r w:rsidR="00146083" w:rsidRPr="00236C27">
        <w:rPr>
          <w:rFonts w:ascii="Arial" w:hAnsi="Arial" w:cs="Arial"/>
        </w:rPr>
        <w:t xml:space="preserve"> do </w:t>
      </w:r>
      <w:r w:rsidR="0041271B" w:rsidRPr="00236C27">
        <w:rPr>
          <w:rFonts w:ascii="Arial" w:hAnsi="Arial" w:cs="Arial"/>
        </w:rPr>
        <w:t xml:space="preserve"> </w:t>
      </w:r>
      <w:r w:rsidR="00146083" w:rsidRPr="00236C27">
        <w:rPr>
          <w:rFonts w:ascii="Arial" w:hAnsi="Arial" w:cs="Arial"/>
        </w:rPr>
        <w:t>31</w:t>
      </w:r>
      <w:r w:rsidR="00FD2E4B" w:rsidRPr="00236C27">
        <w:rPr>
          <w:rFonts w:ascii="Arial" w:hAnsi="Arial" w:cs="Arial"/>
        </w:rPr>
        <w:t>.</w:t>
      </w:r>
      <w:r w:rsidR="0041271B" w:rsidRPr="00236C27">
        <w:rPr>
          <w:rFonts w:ascii="Arial" w:hAnsi="Arial" w:cs="Arial"/>
        </w:rPr>
        <w:t>8</w:t>
      </w:r>
      <w:r w:rsidR="00FD2E4B" w:rsidRPr="00236C27">
        <w:rPr>
          <w:rFonts w:ascii="Arial" w:hAnsi="Arial" w:cs="Arial"/>
        </w:rPr>
        <w:t>)</w:t>
      </w:r>
      <w:r w:rsidR="00146083" w:rsidRPr="00236C27">
        <w:rPr>
          <w:rFonts w:ascii="Arial" w:hAnsi="Arial" w:cs="Arial"/>
        </w:rPr>
        <w:t xml:space="preserve"> pokud nebude dohodnuto jinak.).  </w:t>
      </w:r>
    </w:p>
    <w:p w14:paraId="07292E26" w14:textId="77777777" w:rsidR="004E2807" w:rsidRPr="00236C27" w:rsidRDefault="004E2807" w:rsidP="00EB7A18">
      <w:pPr>
        <w:pStyle w:val="Odstavecseseznamem"/>
        <w:numPr>
          <w:ilvl w:val="3"/>
          <w:numId w:val="16"/>
        </w:numPr>
        <w:tabs>
          <w:tab w:val="left" w:pos="426"/>
        </w:tabs>
        <w:spacing w:before="80" w:line="240" w:lineRule="atLeast"/>
        <w:ind w:left="426" w:hanging="426"/>
        <w:jc w:val="both"/>
        <w:rPr>
          <w:rFonts w:ascii="Arial" w:hAnsi="Arial" w:cs="Arial"/>
        </w:rPr>
      </w:pPr>
      <w:r w:rsidRPr="00236C27">
        <w:rPr>
          <w:rFonts w:ascii="Arial" w:hAnsi="Arial" w:cs="Arial"/>
        </w:rPr>
        <w:t xml:space="preserve">Objednatel se zavazuje </w:t>
      </w:r>
      <w:r w:rsidR="00820980" w:rsidRPr="00236C27">
        <w:rPr>
          <w:rFonts w:ascii="Arial" w:hAnsi="Arial" w:cs="Arial"/>
        </w:rPr>
        <w:t>poskytnout náležitou součinnost při provádění díla a pravidelně hradit sjednanou smluvní cenu za podmínek smlouvou sjednaných</w:t>
      </w:r>
      <w:r w:rsidRPr="00236C27">
        <w:rPr>
          <w:rFonts w:ascii="Arial" w:hAnsi="Arial" w:cs="Arial"/>
        </w:rPr>
        <w:t xml:space="preserve"> a zaplatit zhotoviteli cenu za jeho provedení za podmínek uvedených v této smlouvě.</w:t>
      </w:r>
    </w:p>
    <w:p w14:paraId="299DDEB9" w14:textId="5668DD97" w:rsidR="00966CAC" w:rsidRPr="00FB500F" w:rsidRDefault="00820980" w:rsidP="00FB500F">
      <w:pPr>
        <w:pStyle w:val="Odstavecseseznamem"/>
        <w:numPr>
          <w:ilvl w:val="3"/>
          <w:numId w:val="16"/>
        </w:numPr>
        <w:tabs>
          <w:tab w:val="left" w:pos="426"/>
        </w:tabs>
        <w:spacing w:before="80" w:line="240" w:lineRule="atLeast"/>
        <w:ind w:left="426" w:hanging="426"/>
        <w:jc w:val="both"/>
        <w:rPr>
          <w:rFonts w:ascii="Arial" w:hAnsi="Arial" w:cs="Arial"/>
        </w:rPr>
      </w:pPr>
      <w:r w:rsidRPr="00236C27">
        <w:rPr>
          <w:rFonts w:ascii="Arial" w:hAnsi="Arial" w:cs="Arial"/>
        </w:rPr>
        <w:t>Případné změny v provedení díla budou projednány oprávněnými zástupci obou smluvních stran a řešeny formou písemných dodatků k této smlouvě o dílo.</w:t>
      </w:r>
    </w:p>
    <w:p w14:paraId="04010B7B" w14:textId="77777777" w:rsidR="007E2027" w:rsidRPr="00236C27" w:rsidRDefault="007E2027" w:rsidP="00FB500F">
      <w:pPr>
        <w:pStyle w:val="Nadpis1"/>
        <w:numPr>
          <w:ilvl w:val="12"/>
          <w:numId w:val="0"/>
        </w:numPr>
        <w:spacing w:before="240" w:after="120"/>
        <w:jc w:val="both"/>
        <w:rPr>
          <w:rFonts w:ascii="Arial" w:hAnsi="Arial" w:cs="Arial"/>
          <w:szCs w:val="24"/>
        </w:rPr>
      </w:pPr>
      <w:r w:rsidRPr="00236C27">
        <w:rPr>
          <w:rFonts w:ascii="Arial" w:hAnsi="Arial" w:cs="Arial"/>
          <w:szCs w:val="24"/>
        </w:rPr>
        <w:t>Článek III. Cena díla</w:t>
      </w:r>
    </w:p>
    <w:p w14:paraId="37220EF4" w14:textId="0C4ECD9D" w:rsidR="004E2807" w:rsidRPr="00236C27" w:rsidRDefault="007E2027" w:rsidP="00965D40">
      <w:pPr>
        <w:pStyle w:val="Odstavecseseznamem"/>
        <w:numPr>
          <w:ilvl w:val="6"/>
          <w:numId w:val="16"/>
        </w:numPr>
        <w:spacing w:before="60" w:line="240" w:lineRule="atLeast"/>
        <w:ind w:left="426" w:hanging="426"/>
        <w:jc w:val="both"/>
        <w:rPr>
          <w:rFonts w:ascii="Arial" w:hAnsi="Arial" w:cs="Arial"/>
          <w:b/>
        </w:rPr>
      </w:pPr>
      <w:r w:rsidRPr="00236C27">
        <w:rPr>
          <w:rFonts w:ascii="Arial" w:hAnsi="Arial" w:cs="Arial"/>
        </w:rPr>
        <w:t xml:space="preserve">Celková cena (základní cena díla) za provádění celkového díla za provedené úkony a dalších činností zhotovitele v rozsahu čl. II. této smlouvy v daném měsíci je stanovena na základě rozhodnutí objednatele o výběru nejvhodnější nabídky </w:t>
      </w:r>
      <w:r w:rsidR="00236C27">
        <w:rPr>
          <w:rFonts w:ascii="Arial" w:hAnsi="Arial" w:cs="Arial"/>
        </w:rPr>
        <w:t xml:space="preserve">uchazeče </w:t>
      </w:r>
      <w:r w:rsidRPr="00236C27">
        <w:rPr>
          <w:rFonts w:ascii="Arial" w:hAnsi="Arial" w:cs="Arial"/>
        </w:rPr>
        <w:t xml:space="preserve">na úklidové služby </w:t>
      </w:r>
      <w:r w:rsidR="00763AD6" w:rsidRPr="00236C27">
        <w:rPr>
          <w:rFonts w:ascii="Arial" w:hAnsi="Arial" w:cs="Arial"/>
        </w:rPr>
        <w:t xml:space="preserve">ze dne: </w:t>
      </w:r>
      <w:r w:rsidR="00236C27">
        <w:rPr>
          <w:rFonts w:ascii="Arial" w:hAnsi="Arial" w:cs="Arial"/>
          <w:b/>
        </w:rPr>
        <w:t>17. 07. 2023</w:t>
      </w:r>
      <w:r w:rsidR="00763AD6" w:rsidRPr="00236C27">
        <w:rPr>
          <w:rFonts w:ascii="Arial" w:hAnsi="Arial" w:cs="Arial"/>
        </w:rPr>
        <w:t xml:space="preserve"> </w:t>
      </w:r>
      <w:r w:rsidR="009D2C20" w:rsidRPr="00236C27">
        <w:rPr>
          <w:rFonts w:ascii="Arial" w:hAnsi="Arial" w:cs="Arial"/>
        </w:rPr>
        <w:t xml:space="preserve"> </w:t>
      </w:r>
      <w:r w:rsidRPr="00236C27">
        <w:rPr>
          <w:rFonts w:ascii="Arial" w:hAnsi="Arial" w:cs="Arial"/>
        </w:rPr>
        <w:t>jako cena nejvýše přípustná a činí:</w:t>
      </w:r>
    </w:p>
    <w:p w14:paraId="30A472FE" w14:textId="078EF53D" w:rsidR="008059F6" w:rsidRPr="00236C27" w:rsidRDefault="008059F6" w:rsidP="008059F6">
      <w:pPr>
        <w:pStyle w:val="Odstavecseseznamem"/>
        <w:numPr>
          <w:ilvl w:val="0"/>
          <w:numId w:val="28"/>
        </w:numPr>
        <w:spacing w:before="120" w:line="240" w:lineRule="atLeast"/>
        <w:jc w:val="both"/>
        <w:rPr>
          <w:rFonts w:ascii="Arial" w:hAnsi="Arial" w:cs="Arial"/>
          <w:b/>
          <w:u w:val="single"/>
        </w:rPr>
      </w:pPr>
      <w:r w:rsidRPr="00236C27">
        <w:rPr>
          <w:rFonts w:ascii="Arial" w:hAnsi="Arial" w:cs="Arial"/>
          <w:b/>
          <w:u w:val="single"/>
        </w:rPr>
        <w:t xml:space="preserve">cena za </w:t>
      </w:r>
      <w:r w:rsidR="001966D8" w:rsidRPr="00236C27">
        <w:rPr>
          <w:rFonts w:ascii="Arial" w:hAnsi="Arial" w:cs="Arial"/>
          <w:b/>
          <w:u w:val="single"/>
        </w:rPr>
        <w:t>měsíční</w:t>
      </w:r>
      <w:r w:rsidRPr="00236C27">
        <w:rPr>
          <w:rFonts w:ascii="Arial" w:hAnsi="Arial" w:cs="Arial"/>
          <w:b/>
          <w:u w:val="single"/>
        </w:rPr>
        <w:t xml:space="preserve"> úklid</w:t>
      </w:r>
      <w:r w:rsidR="00AD6F8A" w:rsidRPr="00236C27">
        <w:rPr>
          <w:rFonts w:ascii="Arial" w:hAnsi="Arial" w:cs="Arial"/>
          <w:b/>
          <w:u w:val="single"/>
        </w:rPr>
        <w:t xml:space="preserve">  (při </w:t>
      </w:r>
      <w:r w:rsidR="001966D8" w:rsidRPr="00236C27">
        <w:rPr>
          <w:rFonts w:ascii="Arial" w:hAnsi="Arial" w:cs="Arial"/>
          <w:b/>
          <w:u w:val="single"/>
        </w:rPr>
        <w:t xml:space="preserve">počtu </w:t>
      </w:r>
      <w:r w:rsidR="00AD6F8A" w:rsidRPr="00236C27">
        <w:rPr>
          <w:rFonts w:ascii="Arial" w:hAnsi="Arial" w:cs="Arial"/>
          <w:b/>
          <w:u w:val="single"/>
        </w:rPr>
        <w:t>20 pracovních dní)</w:t>
      </w:r>
    </w:p>
    <w:p w14:paraId="2FDC57A3" w14:textId="2B4C35A4" w:rsidR="007E2027" w:rsidRPr="00236C27" w:rsidRDefault="007E2027" w:rsidP="00EB7A18">
      <w:pPr>
        <w:numPr>
          <w:ilvl w:val="12"/>
          <w:numId w:val="0"/>
        </w:numPr>
        <w:tabs>
          <w:tab w:val="num" w:pos="540"/>
          <w:tab w:val="right" w:pos="7371"/>
        </w:tabs>
        <w:spacing w:before="120" w:line="240" w:lineRule="atLeast"/>
        <w:ind w:left="426"/>
        <w:jc w:val="both"/>
        <w:rPr>
          <w:rFonts w:ascii="Arial" w:hAnsi="Arial" w:cs="Arial"/>
          <w:b/>
        </w:rPr>
      </w:pPr>
      <w:r w:rsidRPr="00236C27">
        <w:rPr>
          <w:rFonts w:ascii="Arial" w:hAnsi="Arial" w:cs="Arial"/>
          <w:b/>
        </w:rPr>
        <w:t>Celková základní cena bez DPH</w:t>
      </w:r>
      <w:r w:rsidRPr="00236C27">
        <w:rPr>
          <w:rFonts w:ascii="Arial" w:hAnsi="Arial" w:cs="Arial"/>
          <w:b/>
        </w:rPr>
        <w:tab/>
      </w:r>
      <w:r w:rsidR="00236C27">
        <w:rPr>
          <w:rFonts w:ascii="Arial" w:hAnsi="Arial" w:cs="Arial"/>
          <w:b/>
        </w:rPr>
        <w:t>59 960,00</w:t>
      </w:r>
      <w:r w:rsidR="00763AD6" w:rsidRPr="00236C27">
        <w:rPr>
          <w:rFonts w:ascii="Arial" w:hAnsi="Arial" w:cs="Arial"/>
          <w:b/>
        </w:rPr>
        <w:t xml:space="preserve"> </w:t>
      </w:r>
      <w:r w:rsidRPr="00236C27">
        <w:rPr>
          <w:rFonts w:ascii="Arial" w:hAnsi="Arial" w:cs="Arial"/>
          <w:b/>
        </w:rPr>
        <w:t xml:space="preserve"> Kč</w:t>
      </w:r>
      <w:r w:rsidRPr="00236C27">
        <w:rPr>
          <w:rFonts w:ascii="Arial" w:hAnsi="Arial" w:cs="Arial"/>
          <w:b/>
        </w:rPr>
        <w:tab/>
      </w:r>
      <w:r w:rsidRPr="00236C27">
        <w:rPr>
          <w:rFonts w:ascii="Arial" w:hAnsi="Arial" w:cs="Arial"/>
          <w:b/>
        </w:rPr>
        <w:tab/>
      </w:r>
    </w:p>
    <w:p w14:paraId="331AC821" w14:textId="64F1B860" w:rsidR="007E2027" w:rsidRPr="00236C27" w:rsidRDefault="007E2027" w:rsidP="00EB7A18">
      <w:pPr>
        <w:numPr>
          <w:ilvl w:val="12"/>
          <w:numId w:val="0"/>
        </w:numPr>
        <w:tabs>
          <w:tab w:val="right" w:pos="7371"/>
        </w:tabs>
        <w:spacing w:before="120" w:line="240" w:lineRule="atLeast"/>
        <w:ind w:left="1134" w:hanging="709"/>
        <w:rPr>
          <w:rFonts w:ascii="Arial" w:hAnsi="Arial" w:cs="Arial"/>
          <w:b/>
        </w:rPr>
      </w:pPr>
      <w:r w:rsidRPr="00236C27">
        <w:rPr>
          <w:rFonts w:ascii="Arial" w:hAnsi="Arial" w:cs="Arial"/>
          <w:b/>
        </w:rPr>
        <w:t xml:space="preserve">DPH </w:t>
      </w:r>
      <w:r w:rsidR="00EB7A18" w:rsidRPr="00236C27">
        <w:rPr>
          <w:rFonts w:ascii="Arial" w:hAnsi="Arial" w:cs="Arial"/>
          <w:b/>
        </w:rPr>
        <w:t xml:space="preserve">21% </w:t>
      </w:r>
      <w:r w:rsidR="007E61DF" w:rsidRPr="00236C27">
        <w:rPr>
          <w:rFonts w:ascii="Arial" w:hAnsi="Arial" w:cs="Arial"/>
          <w:b/>
        </w:rPr>
        <w:t>dle platné legislativy</w:t>
      </w:r>
      <w:r w:rsidR="00AE3D92" w:rsidRPr="00236C27">
        <w:rPr>
          <w:rFonts w:ascii="Arial" w:hAnsi="Arial" w:cs="Arial"/>
          <w:b/>
        </w:rPr>
        <w:t xml:space="preserve"> </w:t>
      </w:r>
      <w:r w:rsidR="00AE3D92" w:rsidRPr="00236C27">
        <w:rPr>
          <w:rFonts w:ascii="Arial" w:hAnsi="Arial" w:cs="Arial"/>
          <w:b/>
        </w:rPr>
        <w:tab/>
      </w:r>
      <w:r w:rsidR="00236C27">
        <w:rPr>
          <w:rFonts w:ascii="Arial" w:hAnsi="Arial" w:cs="Arial"/>
          <w:b/>
        </w:rPr>
        <w:t>12 591,60</w:t>
      </w:r>
      <w:r w:rsidR="00763AD6" w:rsidRPr="00236C27">
        <w:rPr>
          <w:rFonts w:ascii="Arial" w:hAnsi="Arial" w:cs="Arial"/>
          <w:b/>
        </w:rPr>
        <w:t xml:space="preserve"> </w:t>
      </w:r>
      <w:r w:rsidR="00AE3D92" w:rsidRPr="00236C27">
        <w:rPr>
          <w:rFonts w:ascii="Arial" w:hAnsi="Arial" w:cs="Arial"/>
          <w:b/>
        </w:rPr>
        <w:t xml:space="preserve"> </w:t>
      </w:r>
      <w:r w:rsidRPr="00236C27">
        <w:rPr>
          <w:rFonts w:ascii="Arial" w:hAnsi="Arial" w:cs="Arial"/>
          <w:b/>
        </w:rPr>
        <w:t>Kč</w:t>
      </w:r>
    </w:p>
    <w:p w14:paraId="257C7182" w14:textId="56A4DB24" w:rsidR="002A38D0" w:rsidRPr="00236C27" w:rsidRDefault="007E2027" w:rsidP="00EB7A18">
      <w:pPr>
        <w:tabs>
          <w:tab w:val="right" w:pos="7371"/>
        </w:tabs>
        <w:spacing w:before="120" w:line="240" w:lineRule="atLeast"/>
        <w:ind w:firstLine="426"/>
        <w:jc w:val="both"/>
        <w:rPr>
          <w:rFonts w:ascii="Arial" w:hAnsi="Arial" w:cs="Arial"/>
          <w:b/>
        </w:rPr>
      </w:pPr>
      <w:r w:rsidRPr="00236C27">
        <w:rPr>
          <w:rFonts w:ascii="Arial" w:hAnsi="Arial" w:cs="Arial"/>
          <w:b/>
        </w:rPr>
        <w:t xml:space="preserve">Celková </w:t>
      </w:r>
      <w:r w:rsidR="000E7513" w:rsidRPr="00236C27">
        <w:rPr>
          <w:rFonts w:ascii="Arial" w:hAnsi="Arial" w:cs="Arial"/>
          <w:b/>
        </w:rPr>
        <w:t>základní cena</w:t>
      </w:r>
      <w:r w:rsidRPr="00236C27">
        <w:rPr>
          <w:rFonts w:ascii="Arial" w:hAnsi="Arial" w:cs="Arial"/>
          <w:b/>
        </w:rPr>
        <w:t xml:space="preserve"> včetně DPH </w:t>
      </w:r>
      <w:r w:rsidRPr="00236C27">
        <w:rPr>
          <w:rFonts w:ascii="Arial" w:hAnsi="Arial" w:cs="Arial"/>
          <w:b/>
        </w:rPr>
        <w:tab/>
      </w:r>
      <w:r w:rsidR="00236C27">
        <w:rPr>
          <w:rFonts w:ascii="Arial" w:hAnsi="Arial" w:cs="Arial"/>
          <w:b/>
        </w:rPr>
        <w:t>72 551,60</w:t>
      </w:r>
      <w:r w:rsidR="00AE3D92" w:rsidRPr="00236C27">
        <w:rPr>
          <w:rFonts w:ascii="Arial" w:hAnsi="Arial" w:cs="Arial"/>
          <w:b/>
        </w:rPr>
        <w:t xml:space="preserve"> </w:t>
      </w:r>
      <w:r w:rsidRPr="00236C27">
        <w:rPr>
          <w:rFonts w:ascii="Arial" w:hAnsi="Arial" w:cs="Arial"/>
          <w:b/>
        </w:rPr>
        <w:t xml:space="preserve"> Kč</w:t>
      </w:r>
    </w:p>
    <w:p w14:paraId="32CFDEBE" w14:textId="7867A036" w:rsidR="00236C27" w:rsidRPr="00FB500F" w:rsidRDefault="00966CAC" w:rsidP="00FB500F">
      <w:pPr>
        <w:tabs>
          <w:tab w:val="right" w:pos="7371"/>
        </w:tabs>
        <w:spacing w:before="120" w:line="240" w:lineRule="atLeast"/>
        <w:ind w:firstLine="426"/>
        <w:jc w:val="both"/>
        <w:rPr>
          <w:rFonts w:ascii="Arial" w:hAnsi="Arial" w:cs="Arial"/>
        </w:rPr>
      </w:pPr>
      <w:r w:rsidRPr="00236C27">
        <w:rPr>
          <w:rFonts w:ascii="Arial" w:hAnsi="Arial" w:cs="Arial"/>
        </w:rPr>
        <w:t>Cena za měsíční úklid závisí na počtu pracovních dnů v</w:t>
      </w:r>
      <w:r w:rsidR="00236C27">
        <w:rPr>
          <w:rFonts w:ascii="Arial" w:hAnsi="Arial" w:cs="Arial"/>
        </w:rPr>
        <w:t> </w:t>
      </w:r>
      <w:r w:rsidRPr="00236C27">
        <w:rPr>
          <w:rFonts w:ascii="Arial" w:hAnsi="Arial" w:cs="Arial"/>
        </w:rPr>
        <w:t>měsíci</w:t>
      </w:r>
    </w:p>
    <w:p w14:paraId="28B7532A" w14:textId="38F23006" w:rsidR="00703A55" w:rsidRPr="00236C27" w:rsidRDefault="00703A55" w:rsidP="00FB500F">
      <w:pPr>
        <w:tabs>
          <w:tab w:val="right" w:pos="7371"/>
        </w:tabs>
        <w:spacing w:before="120" w:line="240" w:lineRule="atLeast"/>
        <w:ind w:left="426"/>
        <w:jc w:val="both"/>
        <w:rPr>
          <w:rFonts w:ascii="Arial" w:hAnsi="Arial" w:cs="Arial"/>
          <w:b/>
        </w:rPr>
      </w:pPr>
      <w:r w:rsidRPr="00236C27">
        <w:rPr>
          <w:rFonts w:ascii="Arial" w:hAnsi="Arial" w:cs="Arial"/>
        </w:rPr>
        <w:t xml:space="preserve">Za účelem kompenzace inflace budou veškeré ceny, tak jak jsou stanoveny touto smlouvou, upravovány na základě oficiálně vyhlášeného indexu inflace Českým statistickým úřadem vždy za předcházející rok. Ceny za zabezpečení úklidových služeb budou takto upraveny počínaje od 1. 1. na celý kalendářní rok s ohledem na index inflace za předchozí kalendářní rok, a dodatkem k této smlouvě stanoveny. Tato inflační doložka bude uplatněna zhotovitelem poprvé pro úpravu ceny </w:t>
      </w:r>
      <w:r w:rsidR="00FB500F">
        <w:rPr>
          <w:rFonts w:ascii="Arial" w:hAnsi="Arial" w:cs="Arial"/>
        </w:rPr>
        <w:t xml:space="preserve">v lednu </w:t>
      </w:r>
      <w:r w:rsidR="008E6FDB" w:rsidRPr="00236C27">
        <w:rPr>
          <w:rFonts w:ascii="Arial" w:hAnsi="Arial" w:cs="Arial"/>
        </w:rPr>
        <w:t>roku</w:t>
      </w:r>
      <w:r w:rsidRPr="00236C27">
        <w:rPr>
          <w:rFonts w:ascii="Arial" w:hAnsi="Arial" w:cs="Arial"/>
        </w:rPr>
        <w:t xml:space="preserve"> 202</w:t>
      </w:r>
      <w:r w:rsidR="00FB500F">
        <w:rPr>
          <w:rFonts w:ascii="Arial" w:hAnsi="Arial" w:cs="Arial"/>
        </w:rPr>
        <w:t>5</w:t>
      </w:r>
      <w:r w:rsidR="008E6FDB" w:rsidRPr="00236C27">
        <w:rPr>
          <w:rFonts w:ascii="Arial" w:hAnsi="Arial" w:cs="Arial"/>
        </w:rPr>
        <w:t>,</w:t>
      </w:r>
      <w:r w:rsidRPr="00236C27">
        <w:rPr>
          <w:rFonts w:ascii="Arial" w:hAnsi="Arial" w:cs="Arial"/>
        </w:rPr>
        <w:t xml:space="preserve"> a to po domluvě s</w:t>
      </w:r>
      <w:r w:rsidR="00D9075F" w:rsidRPr="00236C27">
        <w:rPr>
          <w:rFonts w:ascii="Arial" w:hAnsi="Arial" w:cs="Arial"/>
        </w:rPr>
        <w:t> </w:t>
      </w:r>
      <w:r w:rsidRPr="00236C27">
        <w:rPr>
          <w:rFonts w:ascii="Arial" w:hAnsi="Arial" w:cs="Arial"/>
        </w:rPr>
        <w:t>objednavatelem</w:t>
      </w:r>
      <w:r w:rsidR="00D9075F" w:rsidRPr="00236C27">
        <w:rPr>
          <w:rFonts w:ascii="Arial" w:hAnsi="Arial" w:cs="Arial"/>
        </w:rPr>
        <w:t>.</w:t>
      </w:r>
    </w:p>
    <w:p w14:paraId="1BFE292F" w14:textId="0CFD99B2" w:rsidR="00585376" w:rsidRPr="00236C27" w:rsidRDefault="00585376" w:rsidP="00B95F7C">
      <w:pPr>
        <w:pStyle w:val="BodyText21"/>
        <w:numPr>
          <w:ilvl w:val="0"/>
          <w:numId w:val="26"/>
        </w:numPr>
        <w:spacing w:before="80"/>
        <w:ind w:left="426" w:hanging="426"/>
        <w:rPr>
          <w:rFonts w:ascii="Arial" w:hAnsi="Arial" w:cs="Arial"/>
          <w:szCs w:val="24"/>
        </w:rPr>
      </w:pPr>
      <w:r w:rsidRPr="00236C27">
        <w:rPr>
          <w:rFonts w:ascii="Arial" w:hAnsi="Arial" w:cs="Arial"/>
          <w:szCs w:val="24"/>
        </w:rPr>
        <w:t xml:space="preserve">Zhotovitel bude provedené úklidové práce fakturovat do </w:t>
      </w:r>
      <w:r w:rsidR="006E7AF8" w:rsidRPr="00236C27">
        <w:rPr>
          <w:rFonts w:ascii="Arial" w:hAnsi="Arial" w:cs="Arial"/>
          <w:szCs w:val="24"/>
        </w:rPr>
        <w:t>5</w:t>
      </w:r>
      <w:r w:rsidRPr="00236C27">
        <w:rPr>
          <w:rFonts w:ascii="Arial" w:hAnsi="Arial" w:cs="Arial"/>
          <w:szCs w:val="24"/>
        </w:rPr>
        <w:t xml:space="preserve"> dne měsíce za práce provedené v předchozím měsíci. </w:t>
      </w:r>
      <w:r w:rsidR="00763AD6" w:rsidRPr="00236C27">
        <w:rPr>
          <w:rFonts w:ascii="Arial" w:hAnsi="Arial" w:cs="Arial"/>
          <w:szCs w:val="24"/>
        </w:rPr>
        <w:t>V</w:t>
      </w:r>
      <w:r w:rsidRPr="00236C27">
        <w:rPr>
          <w:rFonts w:ascii="Arial" w:hAnsi="Arial" w:cs="Arial"/>
          <w:szCs w:val="24"/>
        </w:rPr>
        <w:t xml:space="preserve">eškeré faktury budou vystaveny ve dvojím vyhotovení na adresu objednatele: </w:t>
      </w:r>
      <w:r w:rsidR="00966CAC" w:rsidRPr="00236C27">
        <w:rPr>
          <w:rFonts w:ascii="Arial" w:hAnsi="Arial" w:cs="Arial"/>
          <w:szCs w:val="24"/>
        </w:rPr>
        <w:t>VO</w:t>
      </w:r>
      <w:r w:rsidR="00FB500F">
        <w:rPr>
          <w:rFonts w:ascii="Arial" w:hAnsi="Arial" w:cs="Arial"/>
          <w:szCs w:val="24"/>
        </w:rPr>
        <w:t>Š</w:t>
      </w:r>
      <w:r w:rsidR="00966CAC" w:rsidRPr="00236C27">
        <w:rPr>
          <w:rFonts w:ascii="Arial" w:hAnsi="Arial" w:cs="Arial"/>
          <w:szCs w:val="24"/>
        </w:rPr>
        <w:t xml:space="preserve"> informačních studií a SŠ elektrotechniky, multimédií a informatiky, Novovysočanská 280/48, Praha 9</w:t>
      </w:r>
      <w:r w:rsidRPr="00236C27">
        <w:rPr>
          <w:rFonts w:ascii="Arial" w:hAnsi="Arial" w:cs="Arial"/>
          <w:szCs w:val="24"/>
        </w:rPr>
        <w:t>.</w:t>
      </w:r>
      <w:r w:rsidR="006E7AF8" w:rsidRPr="00236C27">
        <w:rPr>
          <w:rFonts w:ascii="Arial" w:hAnsi="Arial" w:cs="Arial"/>
          <w:szCs w:val="24"/>
        </w:rPr>
        <w:t xml:space="preserve"> </w:t>
      </w:r>
      <w:r w:rsidRPr="00236C27">
        <w:rPr>
          <w:rFonts w:ascii="Arial" w:hAnsi="Arial" w:cs="Arial"/>
          <w:szCs w:val="24"/>
        </w:rPr>
        <w:t>Úhrada bude prováděna převodním příkazem na účet zhotovitele, pokud se smluvní strany nedohodnou jinak.</w:t>
      </w:r>
    </w:p>
    <w:p w14:paraId="007EA906" w14:textId="77777777" w:rsidR="002A38D0" w:rsidRPr="00236C27" w:rsidRDefault="00585376" w:rsidP="00703A55">
      <w:pPr>
        <w:pStyle w:val="BodyText21"/>
        <w:numPr>
          <w:ilvl w:val="3"/>
          <w:numId w:val="27"/>
        </w:numPr>
        <w:spacing w:before="80"/>
        <w:rPr>
          <w:rFonts w:ascii="Arial" w:hAnsi="Arial" w:cs="Arial"/>
          <w:szCs w:val="24"/>
        </w:rPr>
      </w:pPr>
      <w:r w:rsidRPr="00236C27">
        <w:rPr>
          <w:rFonts w:ascii="Arial" w:hAnsi="Arial" w:cs="Arial"/>
          <w:szCs w:val="24"/>
        </w:rPr>
        <w:t>Lhůta splatnosti faktur je</w:t>
      </w:r>
      <w:r w:rsidR="00A03B1B" w:rsidRPr="00236C27">
        <w:rPr>
          <w:rFonts w:ascii="Arial" w:hAnsi="Arial" w:cs="Arial"/>
          <w:szCs w:val="24"/>
        </w:rPr>
        <w:t xml:space="preserve"> </w:t>
      </w:r>
      <w:r w:rsidR="00C67215" w:rsidRPr="00236C27">
        <w:rPr>
          <w:rFonts w:ascii="Arial" w:hAnsi="Arial" w:cs="Arial"/>
          <w:b/>
          <w:bCs/>
          <w:szCs w:val="24"/>
        </w:rPr>
        <w:t>1</w:t>
      </w:r>
      <w:r w:rsidR="006E7AF8" w:rsidRPr="00236C27">
        <w:rPr>
          <w:rFonts w:ascii="Arial" w:hAnsi="Arial" w:cs="Arial"/>
          <w:b/>
          <w:bCs/>
          <w:szCs w:val="24"/>
        </w:rPr>
        <w:t>5</w:t>
      </w:r>
      <w:r w:rsidR="00A03B1B" w:rsidRPr="00236C27">
        <w:rPr>
          <w:rFonts w:ascii="Arial" w:hAnsi="Arial" w:cs="Arial"/>
          <w:b/>
          <w:bCs/>
          <w:szCs w:val="24"/>
        </w:rPr>
        <w:t xml:space="preserve"> </w:t>
      </w:r>
      <w:r w:rsidRPr="00236C27">
        <w:rPr>
          <w:rFonts w:ascii="Arial" w:hAnsi="Arial" w:cs="Arial"/>
          <w:bCs/>
          <w:szCs w:val="24"/>
        </w:rPr>
        <w:t>dn</w:t>
      </w:r>
      <w:r w:rsidRPr="00236C27">
        <w:rPr>
          <w:rFonts w:ascii="Arial" w:hAnsi="Arial" w:cs="Arial"/>
          <w:szCs w:val="24"/>
        </w:rPr>
        <w:t>í od doručení objednateli. Termínem úhrady se rozumí den odpisu platby z účtu objednatele.</w:t>
      </w:r>
    </w:p>
    <w:p w14:paraId="2B14FAE6" w14:textId="13349DCA" w:rsidR="00966CAC" w:rsidRPr="00FB500F" w:rsidRDefault="00763AD6" w:rsidP="00FB500F">
      <w:pPr>
        <w:pStyle w:val="BodyText21"/>
        <w:numPr>
          <w:ilvl w:val="3"/>
          <w:numId w:val="27"/>
        </w:numPr>
        <w:spacing w:before="80"/>
        <w:rPr>
          <w:rFonts w:ascii="Garamond" w:hAnsi="Garamond"/>
        </w:rPr>
      </w:pPr>
      <w:r w:rsidRPr="00236C27">
        <w:rPr>
          <w:rFonts w:ascii="Arial" w:hAnsi="Arial" w:cs="Arial"/>
          <w:szCs w:val="24"/>
        </w:rPr>
        <w:t xml:space="preserve">V případě prodlení úhrady fakturované částky má zhotovitel právo účtovat úrok z prodlení dle zákona č. 518/1993 Sb. </w:t>
      </w:r>
      <w:r w:rsidR="00E202CB" w:rsidRPr="00236C27">
        <w:rPr>
          <w:rFonts w:ascii="Arial" w:hAnsi="Arial" w:cs="Arial"/>
          <w:szCs w:val="24"/>
        </w:rPr>
        <w:t>v</w:t>
      </w:r>
      <w:r w:rsidRPr="00236C27">
        <w:rPr>
          <w:rFonts w:ascii="Arial" w:hAnsi="Arial" w:cs="Arial"/>
          <w:szCs w:val="24"/>
        </w:rPr>
        <w:t> platném znění</w:t>
      </w:r>
      <w:r w:rsidRPr="00841B2E">
        <w:rPr>
          <w:rFonts w:ascii="Garamond" w:hAnsi="Garamond"/>
        </w:rPr>
        <w:t>.</w:t>
      </w:r>
    </w:p>
    <w:p w14:paraId="71494199" w14:textId="77777777" w:rsidR="00E202CB" w:rsidRPr="00FB500F" w:rsidRDefault="00E202CB" w:rsidP="00FB500F">
      <w:pPr>
        <w:pStyle w:val="BodyText21"/>
        <w:spacing w:after="120"/>
        <w:ind w:left="426" w:hanging="426"/>
        <w:rPr>
          <w:rFonts w:ascii="Arial" w:hAnsi="Arial" w:cs="Arial"/>
        </w:rPr>
      </w:pPr>
      <w:r w:rsidRPr="00FB500F">
        <w:rPr>
          <w:rFonts w:ascii="Arial" w:hAnsi="Arial" w:cs="Arial"/>
          <w:b/>
        </w:rPr>
        <w:t>Článek IV -  Podmínky ukončení smlouvy</w:t>
      </w:r>
    </w:p>
    <w:p w14:paraId="22667FA9" w14:textId="39915CC5" w:rsidR="00DE41F4" w:rsidRPr="00FB500F" w:rsidRDefault="00E202CB" w:rsidP="00355A2A">
      <w:pPr>
        <w:spacing w:before="60" w:line="240" w:lineRule="atLeast"/>
        <w:ind w:left="426"/>
        <w:jc w:val="both"/>
        <w:rPr>
          <w:rFonts w:ascii="Arial" w:hAnsi="Arial" w:cs="Arial"/>
        </w:rPr>
      </w:pPr>
      <w:r w:rsidRPr="00FB500F">
        <w:rPr>
          <w:rFonts w:ascii="Arial" w:hAnsi="Arial" w:cs="Arial"/>
        </w:rPr>
        <w:t>Zhotovitel i objednavatel mohou od smlouvy jednostranně odstoup</w:t>
      </w:r>
      <w:r w:rsidR="006E7AF8" w:rsidRPr="00FB500F">
        <w:rPr>
          <w:rFonts w:ascii="Arial" w:hAnsi="Arial" w:cs="Arial"/>
        </w:rPr>
        <w:t>it</w:t>
      </w:r>
      <w:r w:rsidRPr="00FB500F">
        <w:rPr>
          <w:rFonts w:ascii="Arial" w:hAnsi="Arial" w:cs="Arial"/>
        </w:rPr>
        <w:t xml:space="preserve"> pouze v případě, dojde</w:t>
      </w:r>
      <w:r w:rsidR="00DE41F4" w:rsidRPr="00FB500F">
        <w:rPr>
          <w:rFonts w:ascii="Arial" w:hAnsi="Arial" w:cs="Arial"/>
        </w:rPr>
        <w:t>-</w:t>
      </w:r>
      <w:r w:rsidRPr="00FB500F">
        <w:rPr>
          <w:rFonts w:ascii="Arial" w:hAnsi="Arial" w:cs="Arial"/>
        </w:rPr>
        <w:t>li k opakovanému porušení smlouvy zvláště závažným způsobem, ať už na straně objednatele či zhotovitele</w:t>
      </w:r>
      <w:r w:rsidR="00C67215" w:rsidRPr="00FB500F">
        <w:rPr>
          <w:rFonts w:ascii="Arial" w:hAnsi="Arial" w:cs="Arial"/>
        </w:rPr>
        <w:t>.</w:t>
      </w:r>
      <w:r w:rsidR="00DE41F4" w:rsidRPr="00FB500F">
        <w:rPr>
          <w:rFonts w:ascii="Arial" w:hAnsi="Arial" w:cs="Arial"/>
        </w:rPr>
        <w:t xml:space="preserve"> V takovém případě může být smlouva ukončena s účinností do budoucna a to do 5 pracovních dnů od doručení oznámení o odstoupení od smlouvy. Pokud dojde k porušení smlouvy, musí být objednavatel nebo zhotovitel písemně vyrozuměn, a to nejdéle do 48 hodin. Za zvláště závažný způsob porušení smlouvy je považováno:</w:t>
      </w:r>
    </w:p>
    <w:p w14:paraId="513C3602" w14:textId="77777777" w:rsidR="00465B77" w:rsidRPr="00FB500F" w:rsidRDefault="00DE41F4" w:rsidP="00EB7A18">
      <w:pPr>
        <w:pStyle w:val="Odstavecseseznamem"/>
        <w:numPr>
          <w:ilvl w:val="0"/>
          <w:numId w:val="25"/>
        </w:numPr>
        <w:spacing w:before="120" w:line="240" w:lineRule="atLeast"/>
        <w:ind w:left="426" w:hanging="426"/>
        <w:jc w:val="both"/>
        <w:rPr>
          <w:rFonts w:ascii="Arial" w:hAnsi="Arial" w:cs="Arial"/>
          <w:color w:val="FF0000"/>
          <w:u w:val="single"/>
        </w:rPr>
      </w:pPr>
      <w:r w:rsidRPr="00FB500F">
        <w:rPr>
          <w:rFonts w:ascii="Arial" w:hAnsi="Arial" w:cs="Arial"/>
          <w:u w:val="single"/>
        </w:rPr>
        <w:lastRenderedPageBreak/>
        <w:t xml:space="preserve">na straně objednatele:  </w:t>
      </w:r>
    </w:p>
    <w:p w14:paraId="0DF0CCBC" w14:textId="77777777" w:rsidR="00B95F7C" w:rsidRPr="00FB500F" w:rsidRDefault="003019F5" w:rsidP="00EB7A18">
      <w:pPr>
        <w:spacing w:before="60" w:line="240" w:lineRule="atLeast"/>
        <w:ind w:left="426"/>
        <w:jc w:val="both"/>
        <w:rPr>
          <w:rFonts w:ascii="Arial" w:hAnsi="Arial" w:cs="Arial"/>
        </w:rPr>
      </w:pPr>
      <w:r w:rsidRPr="00FB500F">
        <w:rPr>
          <w:rFonts w:ascii="Arial" w:hAnsi="Arial" w:cs="Arial"/>
        </w:rPr>
        <w:t>Neuhrazení sjednané ceny za provedené služby řádně a včas.</w:t>
      </w:r>
    </w:p>
    <w:p w14:paraId="69EB1240" w14:textId="77777777" w:rsidR="003019F5" w:rsidRPr="00FB500F" w:rsidRDefault="003019F5" w:rsidP="00EB7A18">
      <w:pPr>
        <w:pStyle w:val="Odstavecseseznamem"/>
        <w:numPr>
          <w:ilvl w:val="0"/>
          <w:numId w:val="25"/>
        </w:numPr>
        <w:spacing w:before="120" w:line="240" w:lineRule="atLeast"/>
        <w:ind w:left="426" w:hanging="426"/>
        <w:jc w:val="both"/>
        <w:rPr>
          <w:rFonts w:ascii="Arial" w:hAnsi="Arial" w:cs="Arial"/>
          <w:color w:val="FF0000"/>
        </w:rPr>
      </w:pPr>
      <w:r w:rsidRPr="00FB500F">
        <w:rPr>
          <w:rFonts w:ascii="Arial" w:hAnsi="Arial" w:cs="Arial"/>
          <w:u w:val="single"/>
        </w:rPr>
        <w:t>na straně zhotovitele:</w:t>
      </w:r>
    </w:p>
    <w:p w14:paraId="7A2805CD" w14:textId="77777777" w:rsidR="004E2807" w:rsidRPr="00FB500F" w:rsidRDefault="003019F5" w:rsidP="003019F5">
      <w:pPr>
        <w:pStyle w:val="Odstavecseseznamem"/>
        <w:spacing w:before="60" w:line="240" w:lineRule="atLeast"/>
        <w:ind w:left="426"/>
        <w:jc w:val="both"/>
        <w:rPr>
          <w:rFonts w:ascii="Arial" w:hAnsi="Arial" w:cs="Arial"/>
        </w:rPr>
      </w:pPr>
      <w:r w:rsidRPr="00FB500F">
        <w:rPr>
          <w:rFonts w:ascii="Arial" w:hAnsi="Arial" w:cs="Arial"/>
        </w:rPr>
        <w:t>Neuhrazení škod, které prokazatelně způsobí zaměstnanec zhotovitele nebo subdodavatel na majetku a osobách objednatele nebo jeho nájemců při vykonávání činností, jež jsou předmětem této smlouvy</w:t>
      </w:r>
      <w:r w:rsidR="00465B77" w:rsidRPr="00FB500F">
        <w:rPr>
          <w:rFonts w:ascii="Arial" w:hAnsi="Arial" w:cs="Arial"/>
        </w:rPr>
        <w:t>.</w:t>
      </w:r>
    </w:p>
    <w:p w14:paraId="69F33A1C" w14:textId="67B78A12" w:rsidR="00966CAC" w:rsidRPr="00FB500F" w:rsidRDefault="003019F5" w:rsidP="00FB500F">
      <w:pPr>
        <w:pStyle w:val="Odstavecseseznamem"/>
        <w:spacing w:before="60" w:line="240" w:lineRule="atLeast"/>
        <w:ind w:left="426"/>
        <w:jc w:val="both"/>
        <w:rPr>
          <w:rFonts w:ascii="Arial" w:hAnsi="Arial" w:cs="Arial"/>
        </w:rPr>
      </w:pPr>
      <w:r w:rsidRPr="00FB500F">
        <w:rPr>
          <w:rFonts w:ascii="Arial" w:hAnsi="Arial" w:cs="Arial"/>
        </w:rPr>
        <w:t xml:space="preserve">Opakované nedodání prací v dohodnutém termínu, v rozsahu a kvalitě resp. opakované uhrazení pokuty čl. 5 bod 9. </w:t>
      </w:r>
      <w:r w:rsidR="00FC1813" w:rsidRPr="00FB500F">
        <w:rPr>
          <w:rFonts w:ascii="Arial" w:hAnsi="Arial" w:cs="Arial"/>
        </w:rPr>
        <w:t>v</w:t>
      </w:r>
      <w:r w:rsidRPr="00FB500F">
        <w:rPr>
          <w:rFonts w:ascii="Arial" w:hAnsi="Arial" w:cs="Arial"/>
        </w:rPr>
        <w:t> minimálně třech různých dnech</w:t>
      </w:r>
      <w:r w:rsidR="00FC1813" w:rsidRPr="00FB500F">
        <w:rPr>
          <w:rFonts w:ascii="Arial" w:hAnsi="Arial" w:cs="Arial"/>
        </w:rPr>
        <w:t>, v průběhu jednoho kalendářního měsíce.</w:t>
      </w:r>
    </w:p>
    <w:p w14:paraId="2616D360" w14:textId="77777777" w:rsidR="00FC1813" w:rsidRPr="00FB500F" w:rsidRDefault="00FC1813" w:rsidP="00FB500F">
      <w:pPr>
        <w:spacing w:before="240" w:after="120" w:line="240" w:lineRule="atLeast"/>
        <w:jc w:val="both"/>
        <w:rPr>
          <w:rFonts w:ascii="Arial" w:hAnsi="Arial" w:cs="Arial"/>
          <w:color w:val="FF0000"/>
        </w:rPr>
      </w:pPr>
      <w:r w:rsidRPr="00FB500F">
        <w:rPr>
          <w:rFonts w:ascii="Arial" w:hAnsi="Arial" w:cs="Arial"/>
          <w:b/>
        </w:rPr>
        <w:t>Článek V</w:t>
      </w:r>
      <w:r w:rsidR="008B60EE" w:rsidRPr="00FB500F">
        <w:rPr>
          <w:rFonts w:ascii="Arial" w:hAnsi="Arial" w:cs="Arial"/>
          <w:b/>
        </w:rPr>
        <w:t xml:space="preserve">. </w:t>
      </w:r>
      <w:r w:rsidRPr="00FB500F">
        <w:rPr>
          <w:rFonts w:ascii="Arial" w:hAnsi="Arial" w:cs="Arial"/>
          <w:b/>
        </w:rPr>
        <w:t>Závazky zhotovitele</w:t>
      </w:r>
    </w:p>
    <w:p w14:paraId="54B7C7FD" w14:textId="77777777" w:rsidR="004E2807" w:rsidRPr="00FB500F" w:rsidRDefault="00FC1813"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Zhotovitel se zavazuje provádět dílo pravidelně v rozsahu a četnostech viz</w:t>
      </w:r>
      <w:r w:rsidR="00B175FA" w:rsidRPr="00FB500F">
        <w:rPr>
          <w:rFonts w:ascii="Arial" w:hAnsi="Arial" w:cs="Arial"/>
        </w:rPr>
        <w:t xml:space="preserve"> </w:t>
      </w:r>
      <w:r w:rsidRPr="00FB500F">
        <w:rPr>
          <w:rFonts w:ascii="Arial" w:hAnsi="Arial" w:cs="Arial"/>
        </w:rPr>
        <w:t>Příloha č.</w:t>
      </w:r>
      <w:r w:rsidR="00355A2A" w:rsidRPr="00FB500F">
        <w:rPr>
          <w:rFonts w:ascii="Arial" w:hAnsi="Arial" w:cs="Arial"/>
        </w:rPr>
        <w:t xml:space="preserve"> </w:t>
      </w:r>
      <w:r w:rsidRPr="00FB500F">
        <w:rPr>
          <w:rFonts w:ascii="Arial" w:hAnsi="Arial" w:cs="Arial"/>
        </w:rPr>
        <w:t>1</w:t>
      </w:r>
      <w:r w:rsidR="004E2807" w:rsidRPr="00FB500F">
        <w:rPr>
          <w:rFonts w:ascii="Arial" w:hAnsi="Arial" w:cs="Arial"/>
        </w:rPr>
        <w:t>.</w:t>
      </w:r>
    </w:p>
    <w:p w14:paraId="29802501" w14:textId="77777777" w:rsidR="00465B77" w:rsidRPr="00FB500F" w:rsidRDefault="00FC1813"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Zajistit, aby zaměstnanci nebo subdodavatelé, kteří budou provádět práce v objektu objednatele, byli bezúhonní</w:t>
      </w:r>
      <w:r w:rsidR="00465B77" w:rsidRPr="00FB500F">
        <w:rPr>
          <w:rFonts w:ascii="Arial" w:hAnsi="Arial" w:cs="Arial"/>
        </w:rPr>
        <w:t>.</w:t>
      </w:r>
      <w:r w:rsidR="00EB7A18" w:rsidRPr="00FB500F">
        <w:rPr>
          <w:rFonts w:ascii="Arial" w:hAnsi="Arial" w:cs="Arial"/>
        </w:rPr>
        <w:t xml:space="preserve"> Zhotovitel se zavazuje zajistit, aby nedocházelo k časnému střídání zaměstnanců.</w:t>
      </w:r>
    </w:p>
    <w:p w14:paraId="34186703" w14:textId="77777777" w:rsidR="00465B77" w:rsidRPr="00FB500F" w:rsidRDefault="00FC1813"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Uhradit škody, které prokazatelně zaviní zaměstnanec zhotovitele nebo subdodavatel na majetku a osobách objednatele nebo jeho nájemců při vykonávání činností, jež jsou předmětem této smlouvy.</w:t>
      </w:r>
    </w:p>
    <w:p w14:paraId="2734BB27" w14:textId="77777777" w:rsidR="00465B77" w:rsidRPr="00FB500F" w:rsidRDefault="00FC1813"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Dodržovat předpisy a nařízení vyplývající ze zákonů a vyhlášek BOZP, PO a hygienických norem</w:t>
      </w:r>
      <w:r w:rsidR="00776DB0" w:rsidRPr="00FB500F">
        <w:rPr>
          <w:rFonts w:ascii="Arial" w:hAnsi="Arial" w:cs="Arial"/>
        </w:rPr>
        <w:t>, s ohledem na specifika provozů objednatele</w:t>
      </w:r>
      <w:r w:rsidR="005B1269" w:rsidRPr="00FB500F">
        <w:rPr>
          <w:rFonts w:ascii="Arial" w:hAnsi="Arial" w:cs="Arial"/>
        </w:rPr>
        <w:t>.</w:t>
      </w:r>
    </w:p>
    <w:p w14:paraId="2CFC9193" w14:textId="77777777" w:rsidR="005B1269" w:rsidRPr="00FB500F" w:rsidRDefault="00776DB0"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Dodržovat zákaz kouření v celé budově školy</w:t>
      </w:r>
      <w:r w:rsidR="005B1269" w:rsidRPr="00FB500F">
        <w:rPr>
          <w:rFonts w:ascii="Arial" w:hAnsi="Arial" w:cs="Arial"/>
        </w:rPr>
        <w:t>.</w:t>
      </w:r>
    </w:p>
    <w:p w14:paraId="70697609" w14:textId="77777777" w:rsidR="00DC75AF" w:rsidRPr="00FB500F" w:rsidRDefault="00776DB0"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Dodávat technické vybavení a čist</w:t>
      </w:r>
      <w:r w:rsidR="00B175FA" w:rsidRPr="00FB500F">
        <w:rPr>
          <w:rFonts w:ascii="Arial" w:hAnsi="Arial" w:cs="Arial"/>
        </w:rPr>
        <w:t>i</w:t>
      </w:r>
      <w:r w:rsidRPr="00FB500F">
        <w:rPr>
          <w:rFonts w:ascii="Arial" w:hAnsi="Arial" w:cs="Arial"/>
        </w:rPr>
        <w:t>cí</w:t>
      </w:r>
      <w:r w:rsidR="00B95F7C" w:rsidRPr="00FB500F">
        <w:rPr>
          <w:rFonts w:ascii="Arial" w:hAnsi="Arial" w:cs="Arial"/>
        </w:rPr>
        <w:t>ch</w:t>
      </w:r>
      <w:r w:rsidRPr="00FB500F">
        <w:rPr>
          <w:rFonts w:ascii="Arial" w:hAnsi="Arial" w:cs="Arial"/>
        </w:rPr>
        <w:t xml:space="preserve"> prostředk</w:t>
      </w:r>
      <w:r w:rsidR="00B95F7C" w:rsidRPr="00FB500F">
        <w:rPr>
          <w:rFonts w:ascii="Arial" w:hAnsi="Arial" w:cs="Arial"/>
        </w:rPr>
        <w:t>ů</w:t>
      </w:r>
      <w:r w:rsidRPr="00FB500F">
        <w:rPr>
          <w:rFonts w:ascii="Arial" w:hAnsi="Arial" w:cs="Arial"/>
        </w:rPr>
        <w:t xml:space="preserve"> nutn</w:t>
      </w:r>
      <w:r w:rsidR="00B95F7C" w:rsidRPr="00FB500F">
        <w:rPr>
          <w:rFonts w:ascii="Arial" w:hAnsi="Arial" w:cs="Arial"/>
        </w:rPr>
        <w:t>ých</w:t>
      </w:r>
      <w:r w:rsidRPr="00FB500F">
        <w:rPr>
          <w:rFonts w:ascii="Arial" w:hAnsi="Arial" w:cs="Arial"/>
        </w:rPr>
        <w:t xml:space="preserve"> pro výkon prací</w:t>
      </w:r>
      <w:r w:rsidR="00B95F7C" w:rsidRPr="00FB500F">
        <w:rPr>
          <w:rFonts w:ascii="Arial" w:hAnsi="Arial" w:cs="Arial"/>
        </w:rPr>
        <w:t xml:space="preserve"> a rovněž potřebným strojním zařízením</w:t>
      </w:r>
      <w:r w:rsidRPr="00FB500F">
        <w:rPr>
          <w:rFonts w:ascii="Arial" w:hAnsi="Arial" w:cs="Arial"/>
        </w:rPr>
        <w:t>.</w:t>
      </w:r>
    </w:p>
    <w:p w14:paraId="18E23BF8" w14:textId="77777777" w:rsidR="00DC75AF" w:rsidRPr="00FB500F" w:rsidRDefault="00776DB0"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Zhotovitel je povinen uzavřít a zabezpečit jednotlivé objekty po provedení úklidových prací. Vznikne-li úmyslným či neúmyslným porušením shora uvedených povinností zhotoviteli škoda, ponese za tuto škodu odpovědnost v plném rozsahu zhotovitel (pokud neprokáže, že vzniklou škodu nezavinil), a to jak podle občanskoprávních norem, tak bude-li pravomocně uznán vinným, podle příslušných ustanovení trestního zákona</w:t>
      </w:r>
      <w:r w:rsidR="00DC75AF" w:rsidRPr="00FB500F">
        <w:rPr>
          <w:rFonts w:ascii="Arial" w:hAnsi="Arial" w:cs="Arial"/>
        </w:rPr>
        <w:t>.</w:t>
      </w:r>
    </w:p>
    <w:p w14:paraId="3A2366F2" w14:textId="77777777" w:rsidR="00DC75AF" w:rsidRPr="00FB500F" w:rsidRDefault="00776DB0" w:rsidP="00465B77">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Zhotovitel je povinen odstranit případné vady a nedodělky do 24 hodin, na základě písemného upozornění objednatele.</w:t>
      </w:r>
    </w:p>
    <w:p w14:paraId="01A2D5D1" w14:textId="6159F834" w:rsidR="00966CAC" w:rsidRPr="00FB500F" w:rsidRDefault="00776DB0" w:rsidP="00FB500F">
      <w:pPr>
        <w:numPr>
          <w:ilvl w:val="0"/>
          <w:numId w:val="8"/>
        </w:numPr>
        <w:tabs>
          <w:tab w:val="clear" w:pos="900"/>
        </w:tabs>
        <w:spacing w:before="60" w:line="240" w:lineRule="atLeast"/>
        <w:ind w:left="426" w:hanging="426"/>
        <w:jc w:val="both"/>
        <w:rPr>
          <w:rFonts w:ascii="Arial" w:hAnsi="Arial" w:cs="Arial"/>
        </w:rPr>
      </w:pPr>
      <w:r w:rsidRPr="00FB500F">
        <w:rPr>
          <w:rFonts w:ascii="Arial" w:hAnsi="Arial" w:cs="Arial"/>
        </w:rPr>
        <w:t>Neodstraní-li zhotovitel vady způsobem specifikovaným touto smlouvou, a to ani v přiměřené lhůtě dle čl. V bod 8, je zhotovitel povinen uhradit smluvní pokutu ve výši 1%</w:t>
      </w:r>
      <w:r w:rsidR="008B60EE" w:rsidRPr="00FB500F">
        <w:rPr>
          <w:rFonts w:ascii="Arial" w:hAnsi="Arial" w:cs="Arial"/>
        </w:rPr>
        <w:t xml:space="preserve"> fakturované měsíční částky, za každý započatý den prodlení.</w:t>
      </w:r>
      <w:r w:rsidRPr="00FB500F">
        <w:rPr>
          <w:rFonts w:ascii="Arial" w:hAnsi="Arial" w:cs="Arial"/>
        </w:rPr>
        <w:t xml:space="preserve"> </w:t>
      </w:r>
    </w:p>
    <w:p w14:paraId="26D30F06" w14:textId="77777777" w:rsidR="008B60EE" w:rsidRPr="00FB500F" w:rsidRDefault="008B60EE" w:rsidP="00FB500F">
      <w:pPr>
        <w:spacing w:before="240" w:after="120" w:line="240" w:lineRule="atLeast"/>
        <w:jc w:val="both"/>
        <w:rPr>
          <w:rFonts w:ascii="Arial" w:hAnsi="Arial" w:cs="Arial"/>
          <w:color w:val="FF0000"/>
        </w:rPr>
      </w:pPr>
      <w:r w:rsidRPr="00FB500F">
        <w:rPr>
          <w:rFonts w:ascii="Arial" w:hAnsi="Arial" w:cs="Arial"/>
          <w:b/>
        </w:rPr>
        <w:t>Článek VI. Závazky objednatele</w:t>
      </w:r>
    </w:p>
    <w:p w14:paraId="09F411E7" w14:textId="77777777" w:rsidR="008B60EE" w:rsidRPr="00FB500F" w:rsidRDefault="008B60EE" w:rsidP="006E7AF8">
      <w:pPr>
        <w:pStyle w:val="Odstavecseseznamem"/>
        <w:numPr>
          <w:ilvl w:val="6"/>
          <w:numId w:val="26"/>
        </w:numPr>
        <w:spacing w:before="120" w:line="240" w:lineRule="atLeast"/>
        <w:ind w:left="426" w:hanging="426"/>
        <w:jc w:val="both"/>
        <w:rPr>
          <w:rFonts w:ascii="Arial" w:hAnsi="Arial" w:cs="Arial"/>
        </w:rPr>
      </w:pPr>
      <w:r w:rsidRPr="00FB500F">
        <w:rPr>
          <w:rFonts w:ascii="Arial" w:hAnsi="Arial" w:cs="Arial"/>
        </w:rPr>
        <w:t>Objednatel je povinen zajistit zaměstnancům případně subdodavatelům zhotovitele volný přístup k místům a předmětům plnění.</w:t>
      </w:r>
    </w:p>
    <w:p w14:paraId="735F91A6" w14:textId="77777777" w:rsidR="00B95F7C" w:rsidRPr="00FB500F" w:rsidRDefault="00B95F7C" w:rsidP="006E7AF8">
      <w:pPr>
        <w:pStyle w:val="Odstavecseseznamem"/>
        <w:numPr>
          <w:ilvl w:val="6"/>
          <w:numId w:val="26"/>
        </w:numPr>
        <w:spacing w:before="120" w:line="240" w:lineRule="atLeast"/>
        <w:ind w:left="426" w:hanging="426"/>
        <w:jc w:val="both"/>
        <w:rPr>
          <w:rFonts w:ascii="Arial" w:hAnsi="Arial" w:cs="Arial"/>
        </w:rPr>
      </w:pPr>
      <w:r w:rsidRPr="00FB500F">
        <w:rPr>
          <w:rFonts w:ascii="Arial" w:hAnsi="Arial" w:cs="Arial"/>
        </w:rPr>
        <w:t>Objednavatel poskytne bezplatně prostor na převlékání pracovníků zhotovitele a k uložení čistícího materiálu a techniky</w:t>
      </w:r>
    </w:p>
    <w:p w14:paraId="34637921" w14:textId="77777777" w:rsidR="008B60EE" w:rsidRPr="00FB500F" w:rsidRDefault="008B60EE" w:rsidP="006E7AF8">
      <w:pPr>
        <w:pStyle w:val="Odstavecseseznamem"/>
        <w:numPr>
          <w:ilvl w:val="6"/>
          <w:numId w:val="26"/>
        </w:numPr>
        <w:spacing w:before="60" w:line="240" w:lineRule="atLeast"/>
        <w:ind w:left="426" w:hanging="426"/>
        <w:jc w:val="both"/>
        <w:rPr>
          <w:rFonts w:ascii="Arial" w:hAnsi="Arial" w:cs="Arial"/>
        </w:rPr>
      </w:pPr>
      <w:r w:rsidRPr="00FB500F">
        <w:rPr>
          <w:rFonts w:ascii="Arial" w:hAnsi="Arial" w:cs="Arial"/>
        </w:rPr>
        <w:t>Objednatel se zavazuje poskytovat zhotoviteli informace nutné k zajištění díla.</w:t>
      </w:r>
    </w:p>
    <w:p w14:paraId="672AA926" w14:textId="77777777" w:rsidR="008B60EE" w:rsidRPr="00FB500F" w:rsidRDefault="008B60EE" w:rsidP="006E7AF8">
      <w:pPr>
        <w:pStyle w:val="Odstavecseseznamem"/>
        <w:numPr>
          <w:ilvl w:val="6"/>
          <w:numId w:val="26"/>
        </w:numPr>
        <w:spacing w:before="60" w:line="240" w:lineRule="atLeast"/>
        <w:ind w:left="426" w:hanging="426"/>
        <w:jc w:val="both"/>
        <w:rPr>
          <w:rFonts w:ascii="Arial" w:hAnsi="Arial" w:cs="Arial"/>
        </w:rPr>
      </w:pPr>
      <w:r w:rsidRPr="00FB500F">
        <w:rPr>
          <w:rFonts w:ascii="Arial" w:hAnsi="Arial" w:cs="Arial"/>
        </w:rPr>
        <w:t>Objednatel uhradí náklady na elektrickou energii a vodu.</w:t>
      </w:r>
    </w:p>
    <w:p w14:paraId="4A4F14FD" w14:textId="0E33BB3F" w:rsidR="00966CAC" w:rsidRPr="00FB500F" w:rsidRDefault="008B60EE" w:rsidP="00FB500F">
      <w:pPr>
        <w:pStyle w:val="Odstavecseseznamem"/>
        <w:numPr>
          <w:ilvl w:val="6"/>
          <w:numId w:val="26"/>
        </w:numPr>
        <w:spacing w:before="60" w:line="240" w:lineRule="atLeast"/>
        <w:ind w:left="426" w:hanging="426"/>
        <w:jc w:val="both"/>
        <w:rPr>
          <w:rFonts w:ascii="Arial" w:hAnsi="Arial" w:cs="Arial"/>
        </w:rPr>
      </w:pPr>
      <w:r w:rsidRPr="00FB500F">
        <w:rPr>
          <w:rFonts w:ascii="Arial" w:hAnsi="Arial" w:cs="Arial"/>
        </w:rPr>
        <w:t>Objednatel poskytne zhotoviteli bezplatně nádoby na odpad a zajistí jeho odvoz a likvidaci.</w:t>
      </w:r>
    </w:p>
    <w:p w14:paraId="4A03C1E1" w14:textId="77777777" w:rsidR="004E2807" w:rsidRPr="00FB500F" w:rsidRDefault="009A6B39" w:rsidP="00FB500F">
      <w:pPr>
        <w:spacing w:before="240" w:after="120" w:line="240" w:lineRule="atLeast"/>
        <w:rPr>
          <w:rFonts w:ascii="Arial" w:hAnsi="Arial" w:cs="Arial"/>
          <w:b/>
        </w:rPr>
      </w:pPr>
      <w:r w:rsidRPr="00FB500F">
        <w:rPr>
          <w:rFonts w:ascii="Arial" w:hAnsi="Arial" w:cs="Arial"/>
          <w:b/>
        </w:rPr>
        <w:t>Článek V</w:t>
      </w:r>
      <w:r w:rsidR="008B60EE" w:rsidRPr="00FB500F">
        <w:rPr>
          <w:rFonts w:ascii="Arial" w:hAnsi="Arial" w:cs="Arial"/>
          <w:b/>
        </w:rPr>
        <w:t>II</w:t>
      </w:r>
      <w:r w:rsidRPr="00FB500F">
        <w:rPr>
          <w:rFonts w:ascii="Arial" w:hAnsi="Arial" w:cs="Arial"/>
          <w:b/>
        </w:rPr>
        <w:t>. Závěrečné ustanovení</w:t>
      </w:r>
    </w:p>
    <w:p w14:paraId="0D319FAC" w14:textId="77777777" w:rsidR="004E2807" w:rsidRPr="00FB500F" w:rsidRDefault="004E2807">
      <w:pPr>
        <w:numPr>
          <w:ilvl w:val="0"/>
          <w:numId w:val="14"/>
        </w:numPr>
        <w:tabs>
          <w:tab w:val="clear" w:pos="720"/>
        </w:tabs>
        <w:overflowPunct w:val="0"/>
        <w:autoSpaceDE w:val="0"/>
        <w:autoSpaceDN w:val="0"/>
        <w:adjustRightInd w:val="0"/>
        <w:spacing w:before="120" w:line="240" w:lineRule="atLeast"/>
        <w:ind w:left="540" w:hanging="540"/>
        <w:jc w:val="both"/>
        <w:textAlignment w:val="baseline"/>
        <w:rPr>
          <w:rFonts w:ascii="Arial" w:hAnsi="Arial" w:cs="Arial"/>
        </w:rPr>
      </w:pPr>
      <w:r w:rsidRPr="00FB500F">
        <w:rPr>
          <w:rFonts w:ascii="Arial" w:hAnsi="Arial" w:cs="Arial"/>
        </w:rPr>
        <w:t>Smlouvou neupravené vztahy se řídí obecně platnými právními předpisy platnými na území České republiky.</w:t>
      </w:r>
    </w:p>
    <w:p w14:paraId="43C72F2C" w14:textId="77777777" w:rsidR="004E2807" w:rsidRPr="00FB500F"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lastRenderedPageBreak/>
        <w:t>Měnit nebo doplňovat text této smlouvy je možné jen formou písemných, obo</w:t>
      </w:r>
      <w:r w:rsidR="009A6B39" w:rsidRPr="00FB500F">
        <w:rPr>
          <w:rFonts w:ascii="Arial" w:hAnsi="Arial" w:cs="Arial"/>
        </w:rPr>
        <w:t>ustranně odsouhlasených dodatků k této smlouvě.</w:t>
      </w:r>
    </w:p>
    <w:p w14:paraId="4B6992D6" w14:textId="1DAE1BD8" w:rsidR="00B465FB" w:rsidRPr="00FB500F"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 xml:space="preserve">Smlouva je uzavřena od </w:t>
      </w:r>
      <w:r w:rsidR="00D7627F">
        <w:rPr>
          <w:rFonts w:ascii="Arial" w:hAnsi="Arial" w:cs="Arial"/>
        </w:rPr>
        <w:t>září</w:t>
      </w:r>
      <w:r w:rsidRPr="00FB500F">
        <w:rPr>
          <w:rFonts w:ascii="Arial" w:hAnsi="Arial" w:cs="Arial"/>
        </w:rPr>
        <w:t xml:space="preserve"> 20</w:t>
      </w:r>
      <w:r w:rsidR="00B95F7C" w:rsidRPr="00FB500F">
        <w:rPr>
          <w:rFonts w:ascii="Arial" w:hAnsi="Arial" w:cs="Arial"/>
        </w:rPr>
        <w:t>2</w:t>
      </w:r>
      <w:r w:rsidR="00491502" w:rsidRPr="00FB500F">
        <w:rPr>
          <w:rFonts w:ascii="Arial" w:hAnsi="Arial" w:cs="Arial"/>
        </w:rPr>
        <w:t>3</w:t>
      </w:r>
      <w:r w:rsidR="00D7627F">
        <w:rPr>
          <w:rFonts w:ascii="Arial" w:hAnsi="Arial" w:cs="Arial"/>
        </w:rPr>
        <w:t>,</w:t>
      </w:r>
      <w:r w:rsidR="00B95F7C" w:rsidRPr="00FB500F">
        <w:rPr>
          <w:rFonts w:ascii="Arial" w:hAnsi="Arial" w:cs="Arial"/>
        </w:rPr>
        <w:t xml:space="preserve"> </w:t>
      </w:r>
      <w:r w:rsidR="00491502" w:rsidRPr="00FB500F">
        <w:rPr>
          <w:rFonts w:ascii="Arial" w:hAnsi="Arial" w:cs="Arial"/>
        </w:rPr>
        <w:t xml:space="preserve">a to na dobu 2 let </w:t>
      </w:r>
      <w:r w:rsidR="00B95F7C" w:rsidRPr="00FB500F">
        <w:rPr>
          <w:rFonts w:ascii="Arial" w:hAnsi="Arial" w:cs="Arial"/>
        </w:rPr>
        <w:t xml:space="preserve">s </w:t>
      </w:r>
      <w:r w:rsidR="00026548" w:rsidRPr="00FB500F">
        <w:rPr>
          <w:rFonts w:ascii="Arial" w:hAnsi="Arial" w:cs="Arial"/>
        </w:rPr>
        <w:t>2</w:t>
      </w:r>
      <w:r w:rsidRPr="00FB500F">
        <w:rPr>
          <w:rFonts w:ascii="Arial" w:hAnsi="Arial" w:cs="Arial"/>
        </w:rPr>
        <w:t xml:space="preserve"> </w:t>
      </w:r>
      <w:r w:rsidR="00B95F7C" w:rsidRPr="00FB500F">
        <w:rPr>
          <w:rFonts w:ascii="Arial" w:hAnsi="Arial" w:cs="Arial"/>
        </w:rPr>
        <w:t>měsíční výpovědní lhůtou</w:t>
      </w:r>
      <w:r w:rsidR="00D7627F">
        <w:rPr>
          <w:rFonts w:ascii="Arial" w:hAnsi="Arial" w:cs="Arial"/>
        </w:rPr>
        <w:t xml:space="preserve"> Smlouva je uzavřena s </w:t>
      </w:r>
      <w:r w:rsidR="00491502" w:rsidRPr="00FB500F">
        <w:rPr>
          <w:rFonts w:ascii="Arial" w:hAnsi="Arial" w:cs="Arial"/>
        </w:rPr>
        <w:t>automatickou prolongací, pokud žádná ze smluvních stran smlouvu nevypoví</w:t>
      </w:r>
      <w:r w:rsidRPr="00FB500F">
        <w:rPr>
          <w:rFonts w:ascii="Arial" w:hAnsi="Arial" w:cs="Arial"/>
        </w:rPr>
        <w:t>.</w:t>
      </w:r>
    </w:p>
    <w:p w14:paraId="2C32EC24" w14:textId="77777777" w:rsidR="00B175FA" w:rsidRPr="00FB500F"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 xml:space="preserve">Smlouva je vyhotovena ve </w:t>
      </w:r>
      <w:r w:rsidR="009A6B39" w:rsidRPr="00FB500F">
        <w:rPr>
          <w:rFonts w:ascii="Arial" w:hAnsi="Arial" w:cs="Arial"/>
        </w:rPr>
        <w:t>třech</w:t>
      </w:r>
      <w:r w:rsidRPr="00FB500F">
        <w:rPr>
          <w:rFonts w:ascii="Arial" w:hAnsi="Arial" w:cs="Arial"/>
        </w:rPr>
        <w:t xml:space="preserve"> stejnopisech s platností originálu, z nichž </w:t>
      </w:r>
      <w:r w:rsidR="009A6B39" w:rsidRPr="00FB500F">
        <w:rPr>
          <w:rFonts w:ascii="Arial" w:hAnsi="Arial" w:cs="Arial"/>
        </w:rPr>
        <w:t>dva</w:t>
      </w:r>
      <w:r w:rsidRPr="00FB500F">
        <w:rPr>
          <w:rFonts w:ascii="Arial" w:hAnsi="Arial" w:cs="Arial"/>
        </w:rPr>
        <w:t xml:space="preserve"> obdrží objednatel a jeden zhotovitel.</w:t>
      </w:r>
    </w:p>
    <w:p w14:paraId="3899F719" w14:textId="77777777" w:rsidR="00B465FB" w:rsidRPr="00FB500F"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Nedílnou součástí této smlouvy je Příloha č. 1, která</w:t>
      </w:r>
      <w:r w:rsidR="005454A2" w:rsidRPr="00FB500F">
        <w:rPr>
          <w:rFonts w:ascii="Arial" w:hAnsi="Arial" w:cs="Arial"/>
        </w:rPr>
        <w:t xml:space="preserve"> podrobně stanovuje výčet prací a</w:t>
      </w:r>
      <w:r w:rsidRPr="00FB500F">
        <w:rPr>
          <w:rFonts w:ascii="Arial" w:hAnsi="Arial" w:cs="Arial"/>
        </w:rPr>
        <w:t xml:space="preserve"> která stanovuje výměry jednotlivých podlaží.</w:t>
      </w:r>
    </w:p>
    <w:p w14:paraId="05A941A4" w14:textId="14220FE7" w:rsidR="00B175FA" w:rsidRPr="00FB500F" w:rsidRDefault="00B175FA" w:rsidP="00FB500F">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00AD6F8A" w:rsidRPr="00FB500F">
        <w:rPr>
          <w:rFonts w:ascii="Arial" w:hAnsi="Arial" w:cs="Arial"/>
        </w:rPr>
        <w:t>zadavatel VOŠIS a SŠEMI, Novovysočanská 280/48</w:t>
      </w:r>
      <w:r w:rsidR="00FD2E4B" w:rsidRPr="00FB500F">
        <w:rPr>
          <w:rFonts w:ascii="Arial" w:hAnsi="Arial" w:cs="Arial"/>
        </w:rPr>
        <w:t>, 1</w:t>
      </w:r>
      <w:r w:rsidR="00AD6F8A" w:rsidRPr="00FB500F">
        <w:rPr>
          <w:rFonts w:ascii="Arial" w:hAnsi="Arial" w:cs="Arial"/>
        </w:rPr>
        <w:t>90</w:t>
      </w:r>
      <w:r w:rsidR="00FD2E4B" w:rsidRPr="00FB500F">
        <w:rPr>
          <w:rFonts w:ascii="Arial" w:hAnsi="Arial" w:cs="Arial"/>
        </w:rPr>
        <w:t xml:space="preserve"> 00 Praha </w:t>
      </w:r>
      <w:r w:rsidR="00AD6F8A" w:rsidRPr="00FB500F">
        <w:rPr>
          <w:rFonts w:ascii="Arial" w:hAnsi="Arial" w:cs="Arial"/>
        </w:rPr>
        <w:t>9 - Vysočany</w:t>
      </w:r>
    </w:p>
    <w:p w14:paraId="4947F5F6" w14:textId="77777777" w:rsidR="004E2807" w:rsidRPr="00FB500F"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Smlouva, jakož i případné dodatky, nabývají platnosti a účinnosti dnem podpisu oprávněnými zástupci</w:t>
      </w:r>
      <w:r w:rsidR="009A6B39" w:rsidRPr="00FB500F">
        <w:rPr>
          <w:rFonts w:ascii="Arial" w:hAnsi="Arial" w:cs="Arial"/>
        </w:rPr>
        <w:t xml:space="preserve"> obou</w:t>
      </w:r>
      <w:r w:rsidRPr="00FB500F">
        <w:rPr>
          <w:rFonts w:ascii="Arial" w:hAnsi="Arial" w:cs="Arial"/>
        </w:rPr>
        <w:t xml:space="preserve"> smluvních stran.</w:t>
      </w:r>
    </w:p>
    <w:p w14:paraId="68B3BFD9" w14:textId="2549CFD8" w:rsidR="00B465FB" w:rsidRPr="00FB500F" w:rsidRDefault="00AD6F8A"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Předpoklad zahájení prací</w:t>
      </w:r>
      <w:r w:rsidR="00B465FB" w:rsidRPr="00FB500F">
        <w:rPr>
          <w:rFonts w:ascii="Arial" w:hAnsi="Arial" w:cs="Arial"/>
        </w:rPr>
        <w:t xml:space="preserve"> </w:t>
      </w:r>
      <w:r w:rsidR="00491502" w:rsidRPr="00FB500F">
        <w:rPr>
          <w:rFonts w:ascii="Arial" w:hAnsi="Arial" w:cs="Arial"/>
        </w:rPr>
        <w:t>je dle dohody</w:t>
      </w:r>
      <w:r w:rsidR="00FD2E4B" w:rsidRPr="00FB500F">
        <w:rPr>
          <w:rFonts w:ascii="Arial" w:hAnsi="Arial" w:cs="Arial"/>
        </w:rPr>
        <w:t xml:space="preserve"> </w:t>
      </w:r>
      <w:r w:rsidR="00FB500F">
        <w:rPr>
          <w:rFonts w:ascii="Arial" w:hAnsi="Arial" w:cs="Arial"/>
        </w:rPr>
        <w:t xml:space="preserve">od </w:t>
      </w:r>
      <w:r w:rsidR="00FB500F" w:rsidRPr="00FB500F">
        <w:rPr>
          <w:rFonts w:ascii="Arial" w:hAnsi="Arial" w:cs="Arial"/>
          <w:b/>
        </w:rPr>
        <w:t>01. 09. 2023</w:t>
      </w:r>
      <w:r w:rsidR="00FD2E4B" w:rsidRPr="00FB500F">
        <w:rPr>
          <w:rFonts w:ascii="Arial" w:hAnsi="Arial" w:cs="Arial"/>
        </w:rPr>
        <w:t>. Inflační doložk</w:t>
      </w:r>
      <w:r w:rsidR="00491502" w:rsidRPr="00FB500F">
        <w:rPr>
          <w:rFonts w:ascii="Arial" w:hAnsi="Arial" w:cs="Arial"/>
        </w:rPr>
        <w:t>u</w:t>
      </w:r>
      <w:r w:rsidR="00FD2E4B" w:rsidRPr="00FB500F">
        <w:rPr>
          <w:rFonts w:ascii="Arial" w:hAnsi="Arial" w:cs="Arial"/>
        </w:rPr>
        <w:t xml:space="preserve"> bude </w:t>
      </w:r>
      <w:r w:rsidR="00491502" w:rsidRPr="00FB500F">
        <w:rPr>
          <w:rFonts w:ascii="Arial" w:hAnsi="Arial" w:cs="Arial"/>
        </w:rPr>
        <w:t xml:space="preserve">možno </w:t>
      </w:r>
      <w:r w:rsidR="00FD2E4B" w:rsidRPr="00FB500F">
        <w:rPr>
          <w:rFonts w:ascii="Arial" w:hAnsi="Arial" w:cs="Arial"/>
        </w:rPr>
        <w:t>uplatn</w:t>
      </w:r>
      <w:r w:rsidR="00491502" w:rsidRPr="00FB500F">
        <w:rPr>
          <w:rFonts w:ascii="Arial" w:hAnsi="Arial" w:cs="Arial"/>
        </w:rPr>
        <w:t xml:space="preserve">it zhotovitelem </w:t>
      </w:r>
      <w:r w:rsidR="00FD2E4B" w:rsidRPr="00FB500F">
        <w:rPr>
          <w:rFonts w:ascii="Arial" w:hAnsi="Arial" w:cs="Arial"/>
        </w:rPr>
        <w:t xml:space="preserve">poprvé pro úpravu ceny </w:t>
      </w:r>
      <w:r w:rsidR="008E6FDB" w:rsidRPr="00FB500F">
        <w:rPr>
          <w:rFonts w:ascii="Arial" w:hAnsi="Arial" w:cs="Arial"/>
        </w:rPr>
        <w:t>v </w:t>
      </w:r>
      <w:r w:rsidR="00491502" w:rsidRPr="00FB500F">
        <w:rPr>
          <w:rFonts w:ascii="Arial" w:hAnsi="Arial" w:cs="Arial"/>
        </w:rPr>
        <w:t>lednu</w:t>
      </w:r>
      <w:r w:rsidR="008E6FDB" w:rsidRPr="00FB500F">
        <w:rPr>
          <w:rFonts w:ascii="Arial" w:hAnsi="Arial" w:cs="Arial"/>
        </w:rPr>
        <w:t xml:space="preserve"> </w:t>
      </w:r>
      <w:r w:rsidR="00FD2E4B" w:rsidRPr="00FB500F">
        <w:rPr>
          <w:rFonts w:ascii="Arial" w:hAnsi="Arial" w:cs="Arial"/>
        </w:rPr>
        <w:t>rok</w:t>
      </w:r>
      <w:r w:rsidR="008E6FDB" w:rsidRPr="00FB500F">
        <w:rPr>
          <w:rFonts w:ascii="Arial" w:hAnsi="Arial" w:cs="Arial"/>
        </w:rPr>
        <w:t>u</w:t>
      </w:r>
      <w:r w:rsidR="00FD2E4B" w:rsidRPr="00FB500F">
        <w:rPr>
          <w:rFonts w:ascii="Arial" w:hAnsi="Arial" w:cs="Arial"/>
        </w:rPr>
        <w:t xml:space="preserve"> 202</w:t>
      </w:r>
      <w:r w:rsidR="00491502" w:rsidRPr="00FB500F">
        <w:rPr>
          <w:rFonts w:ascii="Arial" w:hAnsi="Arial" w:cs="Arial"/>
        </w:rPr>
        <w:t>5</w:t>
      </w:r>
      <w:r w:rsidR="00FD2E4B" w:rsidRPr="00FB500F">
        <w:rPr>
          <w:rFonts w:ascii="Arial" w:hAnsi="Arial" w:cs="Arial"/>
        </w:rPr>
        <w:t xml:space="preserve"> a to po domluvě s</w:t>
      </w:r>
      <w:r w:rsidR="00922BFA" w:rsidRPr="00FB500F">
        <w:rPr>
          <w:rFonts w:ascii="Arial" w:hAnsi="Arial" w:cs="Arial"/>
        </w:rPr>
        <w:t> </w:t>
      </w:r>
      <w:r w:rsidR="00FD2E4B" w:rsidRPr="00FB500F">
        <w:rPr>
          <w:rFonts w:ascii="Arial" w:hAnsi="Arial" w:cs="Arial"/>
        </w:rPr>
        <w:t>objednavatelem</w:t>
      </w:r>
      <w:r w:rsidR="00922BFA" w:rsidRPr="00FB500F">
        <w:rPr>
          <w:rFonts w:ascii="Arial" w:hAnsi="Arial" w:cs="Arial"/>
        </w:rPr>
        <w:t>.</w:t>
      </w:r>
    </w:p>
    <w:p w14:paraId="52D3CDBC" w14:textId="77777777" w:rsidR="00B465FB" w:rsidRPr="00FB500F"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V případě požadavku na další úklidové práce nad rámec této smlouvy o dílo, je lze provádět po dohodě obou smluvních stran, na základě písemného</w:t>
      </w:r>
      <w:r w:rsidR="00355A2A" w:rsidRPr="00FB500F">
        <w:rPr>
          <w:rFonts w:ascii="Arial" w:hAnsi="Arial" w:cs="Arial"/>
        </w:rPr>
        <w:t xml:space="preserve"> </w:t>
      </w:r>
      <w:r w:rsidRPr="00FB500F">
        <w:rPr>
          <w:rFonts w:ascii="Arial" w:hAnsi="Arial" w:cs="Arial"/>
        </w:rPr>
        <w:t>požadavku pověřeným zástupcem objedna</w:t>
      </w:r>
      <w:r w:rsidR="00355A2A" w:rsidRPr="00FB500F">
        <w:rPr>
          <w:rFonts w:ascii="Arial" w:hAnsi="Arial" w:cs="Arial"/>
        </w:rPr>
        <w:t>tele za předem dohodnutou cenu. V</w:t>
      </w:r>
      <w:r w:rsidRPr="00FB500F">
        <w:rPr>
          <w:rFonts w:ascii="Arial" w:hAnsi="Arial" w:cs="Arial"/>
        </w:rPr>
        <w:t>e faktuře tyto provedené práce budou uvedeny jako „mimořádný úklid“ s místem určení a termínem provedení</w:t>
      </w:r>
    </w:p>
    <w:p w14:paraId="22888056" w14:textId="77777777" w:rsidR="00355A2A" w:rsidRPr="00FB500F" w:rsidRDefault="004E2807" w:rsidP="008E6FDB">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Arial" w:hAnsi="Arial" w:cs="Arial"/>
        </w:rPr>
      </w:pPr>
      <w:r w:rsidRPr="00FB500F">
        <w:rPr>
          <w:rFonts w:ascii="Arial" w:hAnsi="Arial" w:cs="Arial"/>
        </w:rPr>
        <w:t xml:space="preserve">Smluvní strany </w:t>
      </w:r>
      <w:r w:rsidR="008A44D9" w:rsidRPr="00FB500F">
        <w:rPr>
          <w:rFonts w:ascii="Arial" w:hAnsi="Arial" w:cs="Arial"/>
        </w:rPr>
        <w:t xml:space="preserve">této smlouvy po jejím přečtení </w:t>
      </w:r>
      <w:r w:rsidRPr="00FB500F">
        <w:rPr>
          <w:rFonts w:ascii="Arial" w:hAnsi="Arial" w:cs="Arial"/>
        </w:rPr>
        <w:t>prohlašují, že s obsahem této smlouvy</w:t>
      </w:r>
      <w:r w:rsidR="008A44D9" w:rsidRPr="00FB500F">
        <w:rPr>
          <w:rFonts w:ascii="Arial" w:hAnsi="Arial" w:cs="Arial"/>
        </w:rPr>
        <w:t>, která byla sepsána na základě pravdivých údajů</w:t>
      </w:r>
      <w:r w:rsidR="00916B09" w:rsidRPr="00FB500F">
        <w:rPr>
          <w:rFonts w:ascii="Arial" w:hAnsi="Arial" w:cs="Arial"/>
        </w:rPr>
        <w:t xml:space="preserve"> včetně jejích příloh</w:t>
      </w:r>
      <w:r w:rsidR="00355A2A" w:rsidRPr="00FB500F">
        <w:rPr>
          <w:rFonts w:ascii="Arial" w:hAnsi="Arial" w:cs="Arial"/>
        </w:rPr>
        <w:t xml:space="preserve"> </w:t>
      </w:r>
      <w:r w:rsidR="008A44D9" w:rsidRPr="00FB500F">
        <w:rPr>
          <w:rFonts w:ascii="Arial" w:hAnsi="Arial" w:cs="Arial"/>
        </w:rPr>
        <w:t xml:space="preserve">se </w:t>
      </w:r>
      <w:r w:rsidRPr="00FB500F">
        <w:rPr>
          <w:rFonts w:ascii="Arial" w:hAnsi="Arial" w:cs="Arial"/>
        </w:rPr>
        <w:t xml:space="preserve">řádně seznámily, s jejím obsahem souhlasí, a že smlouvu uzavírají svobodně, nikoliv v tísni, či za nevýhodných podmínek. Na důkaz připojují své podpisy. </w:t>
      </w:r>
    </w:p>
    <w:p w14:paraId="69B03151" w14:textId="77777777" w:rsidR="000F16AE" w:rsidRPr="00FB500F" w:rsidRDefault="00763AD6" w:rsidP="00763AD6">
      <w:pPr>
        <w:tabs>
          <w:tab w:val="left" w:pos="1620"/>
        </w:tabs>
        <w:overflowPunct w:val="0"/>
        <w:autoSpaceDE w:val="0"/>
        <w:autoSpaceDN w:val="0"/>
        <w:adjustRightInd w:val="0"/>
        <w:spacing w:before="120" w:line="240" w:lineRule="atLeast"/>
        <w:ind w:left="1077" w:hanging="1077"/>
        <w:jc w:val="both"/>
        <w:textAlignment w:val="baseline"/>
        <w:rPr>
          <w:rFonts w:ascii="Arial" w:hAnsi="Arial" w:cs="Arial"/>
        </w:rPr>
      </w:pPr>
      <w:r w:rsidRPr="00FB500F">
        <w:rPr>
          <w:rFonts w:ascii="Arial" w:hAnsi="Arial" w:cs="Arial"/>
        </w:rPr>
        <w:t xml:space="preserve"> </w:t>
      </w:r>
      <w:r w:rsidR="00355A2A" w:rsidRPr="00FB500F">
        <w:rPr>
          <w:rFonts w:ascii="Arial" w:hAnsi="Arial" w:cs="Arial"/>
        </w:rPr>
        <w:t xml:space="preserve">Příloha </w:t>
      </w:r>
      <w:r w:rsidRPr="00FB500F">
        <w:rPr>
          <w:rFonts w:ascii="Arial" w:hAnsi="Arial" w:cs="Arial"/>
        </w:rPr>
        <w:t>č.</w:t>
      </w:r>
      <w:r w:rsidR="00355A2A" w:rsidRPr="00FB500F">
        <w:rPr>
          <w:rFonts w:ascii="Arial" w:hAnsi="Arial" w:cs="Arial"/>
        </w:rPr>
        <w:t xml:space="preserve"> 1 </w:t>
      </w:r>
      <w:r w:rsidR="00B175FA" w:rsidRPr="00FB500F">
        <w:rPr>
          <w:rFonts w:ascii="Arial" w:hAnsi="Arial" w:cs="Arial"/>
        </w:rPr>
        <w:t>: -  Rozsah a četnost úklidových prací</w:t>
      </w:r>
    </w:p>
    <w:p w14:paraId="2760D49B" w14:textId="065B4541" w:rsidR="00C40F28" w:rsidRPr="00FB500F" w:rsidRDefault="000F16AE" w:rsidP="00922BFA">
      <w:pPr>
        <w:tabs>
          <w:tab w:val="left" w:pos="1620"/>
        </w:tabs>
        <w:overflowPunct w:val="0"/>
        <w:autoSpaceDE w:val="0"/>
        <w:autoSpaceDN w:val="0"/>
        <w:adjustRightInd w:val="0"/>
        <w:spacing w:before="120" w:line="240" w:lineRule="atLeast"/>
        <w:ind w:left="1077" w:hanging="1077"/>
        <w:jc w:val="both"/>
        <w:textAlignment w:val="baseline"/>
        <w:rPr>
          <w:rFonts w:ascii="Arial" w:hAnsi="Arial" w:cs="Arial"/>
        </w:rPr>
      </w:pPr>
      <w:r w:rsidRPr="00FB500F">
        <w:rPr>
          <w:rFonts w:ascii="Arial" w:hAnsi="Arial" w:cs="Arial"/>
        </w:rPr>
        <w:t xml:space="preserve">              </w:t>
      </w:r>
      <w:r w:rsidR="004E2807" w:rsidRPr="00FB500F">
        <w:rPr>
          <w:rFonts w:ascii="Arial" w:hAnsi="Arial" w:cs="Arial"/>
        </w:rPr>
        <w:tab/>
      </w:r>
    </w:p>
    <w:p w14:paraId="48C91287" w14:textId="77777777" w:rsidR="004E2807" w:rsidRPr="00FB500F" w:rsidRDefault="004E2807" w:rsidP="00FC2470">
      <w:pPr>
        <w:spacing w:before="40" w:line="240" w:lineRule="atLeast"/>
        <w:ind w:left="1077" w:hanging="1077"/>
        <w:jc w:val="both"/>
        <w:rPr>
          <w:rFonts w:ascii="Arial" w:hAnsi="Arial" w:cs="Arial"/>
          <w:sz w:val="16"/>
          <w:szCs w:val="16"/>
        </w:rPr>
      </w:pPr>
      <w:r w:rsidRPr="00FB500F">
        <w:rPr>
          <w:rFonts w:ascii="Arial" w:hAnsi="Arial" w:cs="Arial"/>
        </w:rPr>
        <w:tab/>
      </w:r>
    </w:p>
    <w:p w14:paraId="64D8A52D" w14:textId="3B4AB47D" w:rsidR="004E2807" w:rsidRPr="00FB500F" w:rsidRDefault="00A03B1B" w:rsidP="00FC2470">
      <w:pPr>
        <w:pStyle w:val="Nadpis4"/>
        <w:spacing w:before="0"/>
        <w:rPr>
          <w:rFonts w:ascii="Arial" w:hAnsi="Arial" w:cs="Arial"/>
        </w:rPr>
      </w:pPr>
      <w:r w:rsidRPr="00FB500F">
        <w:rPr>
          <w:rFonts w:ascii="Arial" w:hAnsi="Arial" w:cs="Arial"/>
        </w:rPr>
        <w:t xml:space="preserve">      </w:t>
      </w:r>
      <w:r w:rsidR="004E2807" w:rsidRPr="00FB500F">
        <w:rPr>
          <w:rFonts w:ascii="Arial" w:hAnsi="Arial" w:cs="Arial"/>
        </w:rPr>
        <w:t>V Praze dne</w:t>
      </w:r>
      <w:r w:rsidR="008E6FDB" w:rsidRPr="00FB500F">
        <w:rPr>
          <w:rFonts w:ascii="Arial" w:hAnsi="Arial" w:cs="Arial"/>
        </w:rPr>
        <w:t xml:space="preserve">: </w:t>
      </w:r>
      <w:r w:rsidR="009F6210" w:rsidRPr="00FB500F">
        <w:rPr>
          <w:rFonts w:ascii="Arial" w:hAnsi="Arial" w:cs="Arial"/>
        </w:rPr>
        <w:t>........................</w:t>
      </w:r>
      <w:r w:rsidR="004E2807" w:rsidRPr="00FB500F">
        <w:rPr>
          <w:rFonts w:ascii="Arial" w:hAnsi="Arial" w:cs="Arial"/>
        </w:rPr>
        <w:tab/>
      </w:r>
      <w:r w:rsidR="004E2807" w:rsidRPr="00FB500F">
        <w:rPr>
          <w:rFonts w:ascii="Arial" w:hAnsi="Arial" w:cs="Arial"/>
        </w:rPr>
        <w:tab/>
      </w:r>
      <w:r w:rsidR="008E6FDB" w:rsidRPr="00FB500F">
        <w:rPr>
          <w:rFonts w:ascii="Arial" w:hAnsi="Arial" w:cs="Arial"/>
        </w:rPr>
        <w:t xml:space="preserve">  </w:t>
      </w:r>
      <w:r w:rsidR="004E2807" w:rsidRPr="00FB500F">
        <w:rPr>
          <w:rFonts w:ascii="Arial" w:hAnsi="Arial" w:cs="Arial"/>
        </w:rPr>
        <w:t xml:space="preserve">     </w:t>
      </w:r>
      <w:r w:rsidR="003575D6" w:rsidRPr="00FB500F">
        <w:rPr>
          <w:rFonts w:ascii="Arial" w:hAnsi="Arial" w:cs="Arial"/>
        </w:rPr>
        <w:tab/>
      </w:r>
      <w:r w:rsidR="004E2807" w:rsidRPr="00FB500F">
        <w:rPr>
          <w:rFonts w:ascii="Arial" w:hAnsi="Arial" w:cs="Arial"/>
        </w:rPr>
        <w:t>V Praze dne</w:t>
      </w:r>
      <w:r w:rsidR="008E6FDB" w:rsidRPr="00FB500F">
        <w:rPr>
          <w:rFonts w:ascii="Arial" w:hAnsi="Arial" w:cs="Arial"/>
        </w:rPr>
        <w:t xml:space="preserve">: </w:t>
      </w:r>
      <w:r w:rsidR="009F6210" w:rsidRPr="00FB500F">
        <w:rPr>
          <w:rFonts w:ascii="Arial" w:hAnsi="Arial" w:cs="Arial"/>
        </w:rPr>
        <w:t>........................</w:t>
      </w:r>
    </w:p>
    <w:p w14:paraId="66458AE8" w14:textId="77777777" w:rsidR="004E2807" w:rsidRPr="00FB500F" w:rsidRDefault="004E2807">
      <w:pPr>
        <w:spacing w:before="120" w:line="240" w:lineRule="atLeast"/>
        <w:jc w:val="both"/>
        <w:rPr>
          <w:rFonts w:ascii="Arial" w:hAnsi="Arial" w:cs="Arial"/>
        </w:rPr>
      </w:pPr>
    </w:p>
    <w:p w14:paraId="14EEE523" w14:textId="77777777" w:rsidR="004E2807" w:rsidRPr="00FB500F" w:rsidRDefault="004E2807">
      <w:pPr>
        <w:spacing w:before="120" w:line="240" w:lineRule="atLeast"/>
        <w:jc w:val="both"/>
        <w:rPr>
          <w:rFonts w:ascii="Arial" w:hAnsi="Arial" w:cs="Arial"/>
        </w:rPr>
      </w:pPr>
    </w:p>
    <w:p w14:paraId="2BD9370C" w14:textId="54EE3F2B" w:rsidR="00BE1E29" w:rsidRDefault="00BE1E29">
      <w:pPr>
        <w:spacing w:before="120" w:line="240" w:lineRule="atLeast"/>
        <w:jc w:val="both"/>
        <w:rPr>
          <w:rFonts w:ascii="Arial" w:hAnsi="Arial" w:cs="Arial"/>
          <w:sz w:val="16"/>
          <w:szCs w:val="16"/>
        </w:rPr>
      </w:pPr>
    </w:p>
    <w:p w14:paraId="52FA26D1" w14:textId="38449D84" w:rsidR="00212A50" w:rsidRDefault="00212A50">
      <w:pPr>
        <w:spacing w:before="120" w:line="240" w:lineRule="atLeast"/>
        <w:jc w:val="both"/>
        <w:rPr>
          <w:rFonts w:ascii="Arial" w:hAnsi="Arial" w:cs="Arial"/>
          <w:sz w:val="16"/>
          <w:szCs w:val="16"/>
        </w:rPr>
      </w:pPr>
    </w:p>
    <w:p w14:paraId="3B5BAD57" w14:textId="26AAC2C4" w:rsidR="00212A50" w:rsidRDefault="00212A50">
      <w:pPr>
        <w:spacing w:before="120" w:line="240" w:lineRule="atLeast"/>
        <w:jc w:val="both"/>
        <w:rPr>
          <w:rFonts w:ascii="Arial" w:hAnsi="Arial" w:cs="Arial"/>
          <w:sz w:val="16"/>
          <w:szCs w:val="16"/>
        </w:rPr>
      </w:pPr>
    </w:p>
    <w:p w14:paraId="7FFEB1D7" w14:textId="24CF4A56" w:rsidR="00212A50" w:rsidRDefault="00212A50">
      <w:pPr>
        <w:spacing w:before="120" w:line="240" w:lineRule="atLeast"/>
        <w:jc w:val="both"/>
        <w:rPr>
          <w:rFonts w:ascii="Arial" w:hAnsi="Arial" w:cs="Arial"/>
          <w:sz w:val="16"/>
          <w:szCs w:val="16"/>
        </w:rPr>
      </w:pPr>
    </w:p>
    <w:p w14:paraId="3F639E08" w14:textId="77777777" w:rsidR="00212A50" w:rsidRPr="00FB500F" w:rsidRDefault="00212A50">
      <w:pPr>
        <w:spacing w:before="120" w:line="240" w:lineRule="atLeast"/>
        <w:jc w:val="both"/>
        <w:rPr>
          <w:rFonts w:ascii="Arial" w:hAnsi="Arial" w:cs="Arial"/>
          <w:sz w:val="16"/>
          <w:szCs w:val="16"/>
        </w:rPr>
      </w:pPr>
    </w:p>
    <w:p w14:paraId="47219E33" w14:textId="5AB32E34" w:rsidR="004E2807" w:rsidRPr="00FB500F" w:rsidRDefault="004E2807">
      <w:pPr>
        <w:ind w:left="708" w:hanging="708"/>
        <w:jc w:val="both"/>
        <w:rPr>
          <w:rFonts w:ascii="Arial" w:hAnsi="Arial" w:cs="Arial"/>
        </w:rPr>
      </w:pPr>
      <w:r w:rsidRPr="00FB500F">
        <w:rPr>
          <w:rFonts w:ascii="Arial" w:hAnsi="Arial" w:cs="Arial"/>
        </w:rPr>
        <w:t xml:space="preserve">          .......................................</w:t>
      </w:r>
      <w:r w:rsidRPr="00FB500F">
        <w:rPr>
          <w:rFonts w:ascii="Arial" w:hAnsi="Arial" w:cs="Arial"/>
        </w:rPr>
        <w:tab/>
      </w:r>
      <w:r w:rsidRPr="00FB500F">
        <w:rPr>
          <w:rFonts w:ascii="Arial" w:hAnsi="Arial" w:cs="Arial"/>
        </w:rPr>
        <w:tab/>
      </w:r>
      <w:r w:rsidRPr="00FB500F">
        <w:rPr>
          <w:rFonts w:ascii="Arial" w:hAnsi="Arial" w:cs="Arial"/>
        </w:rPr>
        <w:tab/>
        <w:t>..................</w:t>
      </w:r>
      <w:r w:rsidR="00D7627F">
        <w:rPr>
          <w:rFonts w:ascii="Arial" w:hAnsi="Arial" w:cs="Arial"/>
        </w:rPr>
        <w:t>...................</w:t>
      </w:r>
      <w:r w:rsidRPr="00FB500F">
        <w:rPr>
          <w:rFonts w:ascii="Arial" w:hAnsi="Arial" w:cs="Arial"/>
        </w:rPr>
        <w:t xml:space="preserve">....................                      </w:t>
      </w:r>
    </w:p>
    <w:p w14:paraId="6FBEF85F" w14:textId="382DD048" w:rsidR="004E2807" w:rsidRPr="00FB500F" w:rsidRDefault="004E2807" w:rsidP="00194271">
      <w:pPr>
        <w:tabs>
          <w:tab w:val="center" w:pos="1800"/>
          <w:tab w:val="center" w:pos="6840"/>
        </w:tabs>
        <w:spacing w:line="240" w:lineRule="atLeast"/>
        <w:jc w:val="both"/>
        <w:rPr>
          <w:rFonts w:ascii="Arial" w:hAnsi="Arial" w:cs="Arial"/>
          <w:i/>
          <w:iCs/>
        </w:rPr>
      </w:pPr>
      <w:r w:rsidRPr="00FB500F">
        <w:rPr>
          <w:rFonts w:ascii="Arial" w:hAnsi="Arial" w:cs="Arial"/>
        </w:rPr>
        <w:tab/>
      </w:r>
      <w:r w:rsidR="00105277" w:rsidRPr="00FB500F">
        <w:rPr>
          <w:rFonts w:ascii="Arial" w:hAnsi="Arial" w:cs="Arial"/>
          <w:i/>
          <w:iCs/>
        </w:rPr>
        <w:t>zhotovitel</w:t>
      </w:r>
      <w:r w:rsidRPr="00FB500F">
        <w:rPr>
          <w:rFonts w:ascii="Arial" w:hAnsi="Arial" w:cs="Arial"/>
          <w:i/>
          <w:iCs/>
        </w:rPr>
        <w:t xml:space="preserve">             </w:t>
      </w:r>
      <w:r w:rsidRPr="00FB500F">
        <w:rPr>
          <w:rFonts w:ascii="Arial" w:hAnsi="Arial" w:cs="Arial"/>
          <w:i/>
          <w:iCs/>
        </w:rPr>
        <w:tab/>
      </w:r>
      <w:r w:rsidR="00105277" w:rsidRPr="00FB500F">
        <w:rPr>
          <w:rFonts w:ascii="Arial" w:hAnsi="Arial" w:cs="Arial"/>
          <w:i/>
          <w:iCs/>
        </w:rPr>
        <w:t>objednatel</w:t>
      </w:r>
      <w:r w:rsidRPr="00FB500F">
        <w:rPr>
          <w:rFonts w:ascii="Arial" w:hAnsi="Arial" w:cs="Arial"/>
          <w:i/>
          <w:iCs/>
        </w:rPr>
        <w:tab/>
      </w:r>
    </w:p>
    <w:p w14:paraId="0C4B394B" w14:textId="59F2E7BD" w:rsidR="00922BFA" w:rsidRPr="00FB500F" w:rsidRDefault="004E2807" w:rsidP="00922BFA">
      <w:pPr>
        <w:tabs>
          <w:tab w:val="center" w:pos="1800"/>
          <w:tab w:val="center" w:pos="6840"/>
        </w:tabs>
        <w:spacing w:line="240" w:lineRule="atLeast"/>
        <w:jc w:val="both"/>
        <w:rPr>
          <w:rFonts w:ascii="Arial" w:hAnsi="Arial" w:cs="Arial"/>
        </w:rPr>
      </w:pPr>
      <w:r w:rsidRPr="00FB500F">
        <w:rPr>
          <w:rFonts w:ascii="Arial" w:hAnsi="Arial" w:cs="Arial"/>
        </w:rPr>
        <w:tab/>
      </w:r>
      <w:r w:rsidR="00D7627F">
        <w:rPr>
          <w:rFonts w:ascii="Arial" w:hAnsi="Arial" w:cs="Arial"/>
        </w:rPr>
        <w:t xml:space="preserve">Pavel </w:t>
      </w:r>
      <w:proofErr w:type="spellStart"/>
      <w:r w:rsidR="00D7627F">
        <w:rPr>
          <w:rFonts w:ascii="Arial" w:hAnsi="Arial" w:cs="Arial"/>
        </w:rPr>
        <w:t>Kostrbel</w:t>
      </w:r>
      <w:proofErr w:type="spellEnd"/>
      <w:r w:rsidR="00D7627F">
        <w:rPr>
          <w:rFonts w:ascii="Arial" w:hAnsi="Arial" w:cs="Arial"/>
        </w:rPr>
        <w:t>, jednatel společnosti</w:t>
      </w:r>
      <w:r w:rsidR="00105277" w:rsidRPr="00FB500F">
        <w:rPr>
          <w:rFonts w:ascii="Arial" w:hAnsi="Arial" w:cs="Arial"/>
        </w:rPr>
        <w:t xml:space="preserve">      </w:t>
      </w:r>
      <w:r w:rsidR="00105277" w:rsidRPr="00FB500F">
        <w:rPr>
          <w:rFonts w:ascii="Arial" w:hAnsi="Arial" w:cs="Arial"/>
        </w:rPr>
        <w:tab/>
      </w:r>
      <w:r w:rsidR="00105277" w:rsidRPr="00FB500F">
        <w:rPr>
          <w:rFonts w:ascii="Arial" w:hAnsi="Arial" w:cs="Arial"/>
          <w:bCs/>
        </w:rPr>
        <w:t>Ing. Marcela Davídková Antošová, CSc.</w:t>
      </w:r>
      <w:r w:rsidR="00105277" w:rsidRPr="00FB500F">
        <w:rPr>
          <w:rFonts w:ascii="Arial" w:hAnsi="Arial" w:cs="Arial"/>
        </w:rPr>
        <w:t xml:space="preserve">                                </w:t>
      </w:r>
    </w:p>
    <w:p w14:paraId="3965A772" w14:textId="5C92C9F9" w:rsidR="004E2807" w:rsidRPr="00FB500F" w:rsidRDefault="00922BFA" w:rsidP="00105277">
      <w:pPr>
        <w:tabs>
          <w:tab w:val="center" w:pos="1800"/>
          <w:tab w:val="center" w:pos="6840"/>
        </w:tabs>
        <w:spacing w:line="240" w:lineRule="atLeast"/>
        <w:jc w:val="both"/>
        <w:rPr>
          <w:rFonts w:ascii="Arial" w:hAnsi="Arial" w:cs="Arial"/>
        </w:rPr>
      </w:pPr>
      <w:r w:rsidRPr="00FB500F">
        <w:rPr>
          <w:rFonts w:ascii="Arial" w:hAnsi="Arial" w:cs="Arial"/>
        </w:rPr>
        <w:t xml:space="preserve">   </w:t>
      </w:r>
      <w:r w:rsidR="00105277" w:rsidRPr="00FB500F">
        <w:rPr>
          <w:rFonts w:ascii="Arial" w:hAnsi="Arial" w:cs="Arial"/>
        </w:rPr>
        <w:tab/>
      </w:r>
      <w:r w:rsidR="00105277" w:rsidRPr="00FB500F">
        <w:rPr>
          <w:rFonts w:ascii="Arial" w:hAnsi="Arial" w:cs="Arial"/>
        </w:rPr>
        <w:tab/>
        <w:t>ředitelka školy</w:t>
      </w:r>
    </w:p>
    <w:sectPr w:rsidR="004E2807" w:rsidRPr="00FB500F" w:rsidSect="00236C27">
      <w:headerReference w:type="default" r:id="rId10"/>
      <w:footerReference w:type="even" r:id="rId11"/>
      <w:footerReference w:type="default" r:id="rId12"/>
      <w:pgSz w:w="11906" w:h="16838" w:code="9"/>
      <w:pgMar w:top="1134"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6380" w14:textId="77777777" w:rsidR="00B41CDA" w:rsidRDefault="00B41CDA">
      <w:r>
        <w:separator/>
      </w:r>
    </w:p>
  </w:endnote>
  <w:endnote w:type="continuationSeparator" w:id="0">
    <w:p w14:paraId="432EB414" w14:textId="77777777" w:rsidR="00B41CDA" w:rsidRDefault="00B4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67A3" w14:textId="77777777"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end"/>
    </w:r>
  </w:p>
  <w:p w14:paraId="0D57B85A" w14:textId="77777777" w:rsidR="004E2807" w:rsidRDefault="004E28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6EAE" w14:textId="073BB66C"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separate"/>
    </w:r>
    <w:r w:rsidR="00212A50">
      <w:rPr>
        <w:rStyle w:val="slostrnky"/>
        <w:noProof/>
      </w:rPr>
      <w:t>4</w:t>
    </w:r>
    <w:r>
      <w:rPr>
        <w:rStyle w:val="slostrnky"/>
      </w:rPr>
      <w:fldChar w:fldCharType="end"/>
    </w:r>
  </w:p>
  <w:p w14:paraId="1A92F6FC" w14:textId="77777777" w:rsidR="004E2807" w:rsidRDefault="004E28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4BA5" w14:textId="77777777" w:rsidR="00B41CDA" w:rsidRDefault="00B41CDA">
      <w:r>
        <w:separator/>
      </w:r>
    </w:p>
  </w:footnote>
  <w:footnote w:type="continuationSeparator" w:id="0">
    <w:p w14:paraId="648DB814" w14:textId="77777777" w:rsidR="00B41CDA" w:rsidRDefault="00B4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DBF3" w14:textId="2CBFB567" w:rsidR="004E2807" w:rsidRPr="00B73A0C" w:rsidRDefault="00CF425B" w:rsidP="00B73A0C">
    <w:pPr>
      <w:pStyle w:val="Zhlav"/>
      <w:jc w:val="right"/>
      <w:rPr>
        <w:b/>
        <w:color w:val="0070C0"/>
        <w:sz w:val="30"/>
        <w:szCs w:val="30"/>
      </w:rPr>
    </w:pPr>
    <w:r w:rsidRPr="005D590B">
      <w:rPr>
        <w:color w:val="0070C0"/>
      </w:rPr>
      <w:t xml:space="preserve">                                                                            </w:t>
    </w:r>
    <w:r w:rsidR="00520CB4">
      <w:rPr>
        <w:color w:val="0070C0"/>
      </w:rPr>
      <w:t xml:space="preserve">                         </w:t>
    </w:r>
    <w:r w:rsidRPr="005D590B">
      <w:rPr>
        <w:color w:val="0070C0"/>
      </w:rPr>
      <w:t xml:space="preserve">   </w:t>
    </w:r>
    <w:r w:rsidR="004E2807" w:rsidRPr="00B73A0C">
      <w:rPr>
        <w:b/>
        <w:sz w:val="30"/>
        <w:szCs w:val="30"/>
      </w:rPr>
      <w:t xml:space="preserve">Stejnopis </w:t>
    </w:r>
    <w:r w:rsidR="00381D8C" w:rsidRPr="00B73A0C">
      <w:rPr>
        <w:b/>
        <w:sz w:val="30"/>
        <w:szCs w:val="30"/>
      </w:rPr>
      <w:t>č.</w:t>
    </w:r>
    <w:r w:rsidR="004E2807" w:rsidRPr="00B73A0C">
      <w:rPr>
        <w:b/>
        <w:sz w:val="30"/>
        <w:szCs w:val="30"/>
      </w:rPr>
      <w:t>:</w:t>
    </w:r>
    <w:r w:rsidR="00AE3D92" w:rsidRPr="00B73A0C">
      <w:rPr>
        <w:b/>
        <w:sz w:val="30"/>
        <w:szCs w:val="30"/>
      </w:rPr>
      <w:t xml:space="preserve"> </w:t>
    </w:r>
    <w:r w:rsidR="00B73A0C">
      <w:rPr>
        <w:b/>
        <w:sz w:val="30"/>
        <w:szCs w:val="30"/>
      </w:rPr>
      <w:t>1</w:t>
    </w:r>
  </w:p>
  <w:p w14:paraId="7194CC38" w14:textId="77777777" w:rsidR="004E2807" w:rsidRDefault="004E2807">
    <w:pPr>
      <w:pStyle w:val="Zhlav"/>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CD1"/>
    <w:multiLevelType w:val="multilevel"/>
    <w:tmpl w:val="A8985324"/>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3"/>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1" w15:restartNumberingAfterBreak="0">
    <w:nsid w:val="0B5C74E2"/>
    <w:multiLevelType w:val="hybridMultilevel"/>
    <w:tmpl w:val="B29EE60A"/>
    <w:lvl w:ilvl="0" w:tplc="8870D95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4" w15:restartNumberingAfterBreak="0">
    <w:nsid w:val="130E234C"/>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18E54925"/>
    <w:multiLevelType w:val="hybridMultilevel"/>
    <w:tmpl w:val="E78EF5E6"/>
    <w:lvl w:ilvl="0" w:tplc="997A57D4">
      <w:start w:val="1"/>
      <w:numFmt w:val="bullet"/>
      <w:lvlText w:val="-"/>
      <w:lvlJc w:val="left"/>
      <w:pPr>
        <w:ind w:left="-388" w:hanging="360"/>
      </w:pPr>
      <w:rPr>
        <w:rFonts w:ascii="Times New Roman" w:eastAsia="Times New Roman" w:hAnsi="Times New Roman" w:cs="Times New Roman" w:hint="default"/>
      </w:rPr>
    </w:lvl>
    <w:lvl w:ilvl="1" w:tplc="04050003" w:tentative="1">
      <w:start w:val="1"/>
      <w:numFmt w:val="bullet"/>
      <w:lvlText w:val="o"/>
      <w:lvlJc w:val="left"/>
      <w:pPr>
        <w:ind w:left="332" w:hanging="360"/>
      </w:pPr>
      <w:rPr>
        <w:rFonts w:ascii="Courier New" w:hAnsi="Courier New" w:cs="Courier New" w:hint="default"/>
      </w:rPr>
    </w:lvl>
    <w:lvl w:ilvl="2" w:tplc="04050005" w:tentative="1">
      <w:start w:val="1"/>
      <w:numFmt w:val="bullet"/>
      <w:lvlText w:val=""/>
      <w:lvlJc w:val="left"/>
      <w:pPr>
        <w:ind w:left="1052" w:hanging="360"/>
      </w:pPr>
      <w:rPr>
        <w:rFonts w:ascii="Wingdings" w:hAnsi="Wingdings" w:hint="default"/>
      </w:rPr>
    </w:lvl>
    <w:lvl w:ilvl="3" w:tplc="04050001" w:tentative="1">
      <w:start w:val="1"/>
      <w:numFmt w:val="bullet"/>
      <w:lvlText w:val=""/>
      <w:lvlJc w:val="left"/>
      <w:pPr>
        <w:ind w:left="1772" w:hanging="360"/>
      </w:pPr>
      <w:rPr>
        <w:rFonts w:ascii="Symbol" w:hAnsi="Symbol" w:hint="default"/>
      </w:rPr>
    </w:lvl>
    <w:lvl w:ilvl="4" w:tplc="04050003" w:tentative="1">
      <w:start w:val="1"/>
      <w:numFmt w:val="bullet"/>
      <w:lvlText w:val="o"/>
      <w:lvlJc w:val="left"/>
      <w:pPr>
        <w:ind w:left="2492" w:hanging="360"/>
      </w:pPr>
      <w:rPr>
        <w:rFonts w:ascii="Courier New" w:hAnsi="Courier New" w:cs="Courier New" w:hint="default"/>
      </w:rPr>
    </w:lvl>
    <w:lvl w:ilvl="5" w:tplc="04050005" w:tentative="1">
      <w:start w:val="1"/>
      <w:numFmt w:val="bullet"/>
      <w:lvlText w:val=""/>
      <w:lvlJc w:val="left"/>
      <w:pPr>
        <w:ind w:left="3212" w:hanging="360"/>
      </w:pPr>
      <w:rPr>
        <w:rFonts w:ascii="Wingdings" w:hAnsi="Wingdings" w:hint="default"/>
      </w:rPr>
    </w:lvl>
    <w:lvl w:ilvl="6" w:tplc="04050001" w:tentative="1">
      <w:start w:val="1"/>
      <w:numFmt w:val="bullet"/>
      <w:lvlText w:val=""/>
      <w:lvlJc w:val="left"/>
      <w:pPr>
        <w:ind w:left="3932" w:hanging="360"/>
      </w:pPr>
      <w:rPr>
        <w:rFonts w:ascii="Symbol" w:hAnsi="Symbol" w:hint="default"/>
      </w:rPr>
    </w:lvl>
    <w:lvl w:ilvl="7" w:tplc="04050003" w:tentative="1">
      <w:start w:val="1"/>
      <w:numFmt w:val="bullet"/>
      <w:lvlText w:val="o"/>
      <w:lvlJc w:val="left"/>
      <w:pPr>
        <w:ind w:left="4652" w:hanging="360"/>
      </w:pPr>
      <w:rPr>
        <w:rFonts w:ascii="Courier New" w:hAnsi="Courier New" w:cs="Courier New" w:hint="default"/>
      </w:rPr>
    </w:lvl>
    <w:lvl w:ilvl="8" w:tplc="04050005" w:tentative="1">
      <w:start w:val="1"/>
      <w:numFmt w:val="bullet"/>
      <w:lvlText w:val=""/>
      <w:lvlJc w:val="left"/>
      <w:pPr>
        <w:ind w:left="5372" w:hanging="360"/>
      </w:pPr>
      <w:rPr>
        <w:rFonts w:ascii="Wingdings" w:hAnsi="Wingdings" w:hint="default"/>
      </w:rPr>
    </w:lvl>
  </w:abstractNum>
  <w:abstractNum w:abstractNumId="6" w15:restartNumberingAfterBreak="0">
    <w:nsid w:val="1D516777"/>
    <w:multiLevelType w:val="multilevel"/>
    <w:tmpl w:val="5D167B86"/>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1"/>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7" w15:restartNumberingAfterBreak="0">
    <w:nsid w:val="21B42495"/>
    <w:multiLevelType w:val="multilevel"/>
    <w:tmpl w:val="C7766E2E"/>
    <w:lvl w:ilvl="0">
      <w:start w:val="1"/>
      <w:numFmt w:val="decimal"/>
      <w:lvlText w:val="%1."/>
      <w:legacy w:legacy="1" w:legacySpace="120" w:legacyIndent="360"/>
      <w:lvlJc w:val="left"/>
      <w:pPr>
        <w:ind w:left="786" w:hanging="360"/>
      </w:pPr>
      <w:rPr>
        <w:rFonts w:cs="Times New Roman"/>
        <w:b w:val="0"/>
      </w:rPr>
    </w:lvl>
    <w:lvl w:ilvl="1">
      <w:start w:val="1"/>
      <w:numFmt w:val="lowerLetter"/>
      <w:lvlText w:val="%2."/>
      <w:legacy w:legacy="1" w:legacySpace="120" w:legacyIndent="360"/>
      <w:lvlJc w:val="left"/>
      <w:pPr>
        <w:ind w:left="578" w:hanging="360"/>
      </w:pPr>
      <w:rPr>
        <w:rFonts w:cs="Times New Roman"/>
      </w:rPr>
    </w:lvl>
    <w:lvl w:ilvl="2">
      <w:start w:val="1"/>
      <w:numFmt w:val="lowerRoman"/>
      <w:lvlText w:val="%3."/>
      <w:legacy w:legacy="1" w:legacySpace="120" w:legacyIndent="180"/>
      <w:lvlJc w:val="left"/>
      <w:pPr>
        <w:ind w:left="758" w:hanging="180"/>
      </w:pPr>
      <w:rPr>
        <w:rFonts w:cs="Times New Roman"/>
      </w:rPr>
    </w:lvl>
    <w:lvl w:ilvl="3">
      <w:start w:val="1"/>
      <w:numFmt w:val="decimal"/>
      <w:lvlText w:val="%4."/>
      <w:legacy w:legacy="1" w:legacySpace="120" w:legacyIndent="360"/>
      <w:lvlJc w:val="left"/>
      <w:pPr>
        <w:ind w:left="360" w:hanging="360"/>
      </w:pPr>
      <w:rPr>
        <w:rFonts w:ascii="Arial" w:eastAsia="Times New Roman" w:hAnsi="Arial" w:cs="Arial"/>
        <w:b w:val="0"/>
        <w:i w:val="0"/>
      </w:rPr>
    </w:lvl>
    <w:lvl w:ilvl="4">
      <w:start w:val="1"/>
      <w:numFmt w:val="lowerLetter"/>
      <w:lvlText w:val="%5."/>
      <w:legacy w:legacy="1" w:legacySpace="120" w:legacyIndent="360"/>
      <w:lvlJc w:val="left"/>
      <w:pPr>
        <w:ind w:left="1478" w:hanging="360"/>
      </w:pPr>
      <w:rPr>
        <w:rFonts w:cs="Times New Roman"/>
      </w:rPr>
    </w:lvl>
    <w:lvl w:ilvl="5">
      <w:start w:val="1"/>
      <w:numFmt w:val="lowerRoman"/>
      <w:lvlText w:val="%6."/>
      <w:legacy w:legacy="1" w:legacySpace="120" w:legacyIndent="180"/>
      <w:lvlJc w:val="left"/>
      <w:pPr>
        <w:ind w:left="1658" w:hanging="180"/>
      </w:pPr>
      <w:rPr>
        <w:rFonts w:cs="Times New Roman"/>
      </w:rPr>
    </w:lvl>
    <w:lvl w:ilvl="6">
      <w:start w:val="1"/>
      <w:numFmt w:val="decimal"/>
      <w:lvlText w:val="%7."/>
      <w:legacy w:legacy="1" w:legacySpace="120" w:legacyIndent="360"/>
      <w:lvlJc w:val="left"/>
      <w:pPr>
        <w:ind w:left="2018" w:hanging="360"/>
      </w:pPr>
      <w:rPr>
        <w:rFonts w:cs="Times New Roman"/>
        <w:b w:val="0"/>
      </w:rPr>
    </w:lvl>
    <w:lvl w:ilvl="7">
      <w:start w:val="1"/>
      <w:numFmt w:val="lowerLetter"/>
      <w:lvlText w:val="%8."/>
      <w:legacy w:legacy="1" w:legacySpace="120" w:legacyIndent="360"/>
      <w:lvlJc w:val="left"/>
      <w:pPr>
        <w:ind w:left="2378" w:hanging="360"/>
      </w:pPr>
      <w:rPr>
        <w:rFonts w:cs="Times New Roman"/>
      </w:rPr>
    </w:lvl>
    <w:lvl w:ilvl="8">
      <w:start w:val="1"/>
      <w:numFmt w:val="lowerRoman"/>
      <w:lvlText w:val="%9."/>
      <w:legacy w:legacy="1" w:legacySpace="120" w:legacyIndent="180"/>
      <w:lvlJc w:val="left"/>
      <w:pPr>
        <w:ind w:left="2558" w:hanging="180"/>
      </w:pPr>
      <w:rPr>
        <w:rFonts w:cs="Times New Roman"/>
      </w:rPr>
    </w:lvl>
  </w:abstractNum>
  <w:abstractNum w:abstractNumId="8" w15:restartNumberingAfterBreak="0">
    <w:nsid w:val="2AA549FA"/>
    <w:multiLevelType w:val="hybridMultilevel"/>
    <w:tmpl w:val="0D6C66DE"/>
    <w:lvl w:ilvl="0" w:tplc="D2082E80">
      <w:start w:val="6"/>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9" w15:restartNumberingAfterBreak="0">
    <w:nsid w:val="31FC5E26"/>
    <w:multiLevelType w:val="hybridMultilevel"/>
    <w:tmpl w:val="387C43B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cs="Times New Roman" w:hint="default"/>
      </w:rPr>
    </w:lvl>
    <w:lvl w:ilvl="1" w:tplc="40AC5FC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5F4084"/>
    <w:multiLevelType w:val="multilevel"/>
    <w:tmpl w:val="295863E8"/>
    <w:lvl w:ilvl="0">
      <w:start w:val="1"/>
      <w:numFmt w:val="decimal"/>
      <w:lvlText w:val="%1."/>
      <w:legacy w:legacy="1" w:legacySpace="120" w:legacyIndent="360"/>
      <w:lvlJc w:val="left"/>
      <w:pPr>
        <w:ind w:left="786" w:hanging="360"/>
      </w:pPr>
      <w:rPr>
        <w:rFonts w:cs="Times New Roman"/>
        <w:b w:val="0"/>
      </w:rPr>
    </w:lvl>
    <w:lvl w:ilvl="1">
      <w:start w:val="1"/>
      <w:numFmt w:val="lowerLetter"/>
      <w:lvlText w:val="%2."/>
      <w:legacy w:legacy="1" w:legacySpace="120" w:legacyIndent="360"/>
      <w:lvlJc w:val="left"/>
      <w:pPr>
        <w:ind w:left="578" w:hanging="360"/>
      </w:pPr>
      <w:rPr>
        <w:rFonts w:cs="Times New Roman"/>
      </w:rPr>
    </w:lvl>
    <w:lvl w:ilvl="2">
      <w:start w:val="1"/>
      <w:numFmt w:val="lowerRoman"/>
      <w:lvlText w:val="%3."/>
      <w:legacy w:legacy="1" w:legacySpace="120" w:legacyIndent="180"/>
      <w:lvlJc w:val="left"/>
      <w:pPr>
        <w:ind w:left="758" w:hanging="180"/>
      </w:pPr>
      <w:rPr>
        <w:rFonts w:cs="Times New Roman"/>
      </w:rPr>
    </w:lvl>
    <w:lvl w:ilvl="3">
      <w:start w:val="1"/>
      <w:numFmt w:val="decimal"/>
      <w:lvlText w:val="%4."/>
      <w:legacy w:legacy="1" w:legacySpace="120" w:legacyIndent="360"/>
      <w:lvlJc w:val="left"/>
      <w:pPr>
        <w:ind w:left="360" w:hanging="360"/>
      </w:pPr>
      <w:rPr>
        <w:rFonts w:ascii="Arial" w:eastAsia="Times New Roman" w:hAnsi="Arial" w:cs="Arial"/>
        <w:b w:val="0"/>
        <w:i w:val="0"/>
      </w:rPr>
    </w:lvl>
    <w:lvl w:ilvl="4">
      <w:start w:val="1"/>
      <w:numFmt w:val="lowerLetter"/>
      <w:lvlText w:val="%5."/>
      <w:legacy w:legacy="1" w:legacySpace="120" w:legacyIndent="360"/>
      <w:lvlJc w:val="left"/>
      <w:pPr>
        <w:ind w:left="1478" w:hanging="360"/>
      </w:pPr>
      <w:rPr>
        <w:rFonts w:cs="Times New Roman"/>
      </w:rPr>
    </w:lvl>
    <w:lvl w:ilvl="5">
      <w:start w:val="1"/>
      <w:numFmt w:val="lowerRoman"/>
      <w:lvlText w:val="%6."/>
      <w:legacy w:legacy="1" w:legacySpace="120" w:legacyIndent="180"/>
      <w:lvlJc w:val="left"/>
      <w:pPr>
        <w:ind w:left="1658" w:hanging="180"/>
      </w:pPr>
      <w:rPr>
        <w:rFonts w:cs="Times New Roman"/>
      </w:rPr>
    </w:lvl>
    <w:lvl w:ilvl="6">
      <w:start w:val="1"/>
      <w:numFmt w:val="decimal"/>
      <w:lvlText w:val="%7."/>
      <w:legacy w:legacy="1" w:legacySpace="120" w:legacyIndent="360"/>
      <w:lvlJc w:val="left"/>
      <w:pPr>
        <w:ind w:left="2018" w:hanging="360"/>
      </w:pPr>
      <w:rPr>
        <w:rFonts w:cs="Times New Roman"/>
        <w:b w:val="0"/>
      </w:rPr>
    </w:lvl>
    <w:lvl w:ilvl="7">
      <w:start w:val="1"/>
      <w:numFmt w:val="lowerLetter"/>
      <w:lvlText w:val="%8."/>
      <w:legacy w:legacy="1" w:legacySpace="120" w:legacyIndent="360"/>
      <w:lvlJc w:val="left"/>
      <w:pPr>
        <w:ind w:left="2378" w:hanging="360"/>
      </w:pPr>
      <w:rPr>
        <w:rFonts w:cs="Times New Roman"/>
      </w:rPr>
    </w:lvl>
    <w:lvl w:ilvl="8">
      <w:start w:val="1"/>
      <w:numFmt w:val="lowerRoman"/>
      <w:lvlText w:val="%9."/>
      <w:legacy w:legacy="1" w:legacySpace="120" w:legacyIndent="180"/>
      <w:lvlJc w:val="left"/>
      <w:pPr>
        <w:ind w:left="2558" w:hanging="180"/>
      </w:pPr>
      <w:rPr>
        <w:rFonts w:cs="Times New Roman"/>
      </w:rPr>
    </w:lvl>
  </w:abstractNum>
  <w:abstractNum w:abstractNumId="12" w15:restartNumberingAfterBreak="0">
    <w:nsid w:val="468C1991"/>
    <w:multiLevelType w:val="multilevel"/>
    <w:tmpl w:val="72D84DFA"/>
    <w:lvl w:ilvl="0">
      <w:start w:val="1"/>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3" w15:restartNumberingAfterBreak="0">
    <w:nsid w:val="48CD123A"/>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4" w15:restartNumberingAfterBreak="0">
    <w:nsid w:val="4A6712BB"/>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8" w15:restartNumberingAfterBreak="0">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0"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1" w15:restartNumberingAfterBreak="0">
    <w:nsid w:val="5F080F33"/>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2" w15:restartNumberingAfterBreak="0">
    <w:nsid w:val="60FE40D0"/>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3"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265AE4"/>
    <w:multiLevelType w:val="multilevel"/>
    <w:tmpl w:val="C7766E2E"/>
    <w:lvl w:ilvl="0">
      <w:start w:val="1"/>
      <w:numFmt w:val="decimal"/>
      <w:lvlText w:val="%1."/>
      <w:legacy w:legacy="1" w:legacySpace="120" w:legacyIndent="360"/>
      <w:lvlJc w:val="left"/>
      <w:pPr>
        <w:ind w:left="786" w:hanging="360"/>
      </w:pPr>
      <w:rPr>
        <w:rFonts w:cs="Times New Roman"/>
        <w:b w:val="0"/>
      </w:rPr>
    </w:lvl>
    <w:lvl w:ilvl="1">
      <w:start w:val="1"/>
      <w:numFmt w:val="lowerLetter"/>
      <w:lvlText w:val="%2."/>
      <w:legacy w:legacy="1" w:legacySpace="120" w:legacyIndent="360"/>
      <w:lvlJc w:val="left"/>
      <w:pPr>
        <w:ind w:left="578" w:hanging="360"/>
      </w:pPr>
      <w:rPr>
        <w:rFonts w:cs="Times New Roman"/>
      </w:rPr>
    </w:lvl>
    <w:lvl w:ilvl="2">
      <w:start w:val="1"/>
      <w:numFmt w:val="lowerRoman"/>
      <w:lvlText w:val="%3."/>
      <w:legacy w:legacy="1" w:legacySpace="120" w:legacyIndent="180"/>
      <w:lvlJc w:val="left"/>
      <w:pPr>
        <w:ind w:left="758" w:hanging="180"/>
      </w:pPr>
      <w:rPr>
        <w:rFonts w:cs="Times New Roman"/>
      </w:rPr>
    </w:lvl>
    <w:lvl w:ilvl="3">
      <w:start w:val="1"/>
      <w:numFmt w:val="decimal"/>
      <w:lvlText w:val="%4."/>
      <w:legacy w:legacy="1" w:legacySpace="120" w:legacyIndent="360"/>
      <w:lvlJc w:val="left"/>
      <w:pPr>
        <w:ind w:left="360" w:hanging="360"/>
      </w:pPr>
      <w:rPr>
        <w:rFonts w:ascii="Arial" w:eastAsia="Times New Roman" w:hAnsi="Arial" w:cs="Arial"/>
        <w:b w:val="0"/>
        <w:i w:val="0"/>
      </w:rPr>
    </w:lvl>
    <w:lvl w:ilvl="4">
      <w:start w:val="1"/>
      <w:numFmt w:val="lowerLetter"/>
      <w:lvlText w:val="%5."/>
      <w:legacy w:legacy="1" w:legacySpace="120" w:legacyIndent="360"/>
      <w:lvlJc w:val="left"/>
      <w:pPr>
        <w:ind w:left="1478" w:hanging="360"/>
      </w:pPr>
      <w:rPr>
        <w:rFonts w:cs="Times New Roman"/>
      </w:rPr>
    </w:lvl>
    <w:lvl w:ilvl="5">
      <w:start w:val="1"/>
      <w:numFmt w:val="lowerRoman"/>
      <w:lvlText w:val="%6."/>
      <w:legacy w:legacy="1" w:legacySpace="120" w:legacyIndent="180"/>
      <w:lvlJc w:val="left"/>
      <w:pPr>
        <w:ind w:left="1658" w:hanging="180"/>
      </w:pPr>
      <w:rPr>
        <w:rFonts w:cs="Times New Roman"/>
      </w:rPr>
    </w:lvl>
    <w:lvl w:ilvl="6">
      <w:start w:val="1"/>
      <w:numFmt w:val="decimal"/>
      <w:lvlText w:val="%7."/>
      <w:legacy w:legacy="1" w:legacySpace="120" w:legacyIndent="360"/>
      <w:lvlJc w:val="left"/>
      <w:pPr>
        <w:ind w:left="2018" w:hanging="360"/>
      </w:pPr>
      <w:rPr>
        <w:rFonts w:cs="Times New Roman"/>
        <w:b w:val="0"/>
      </w:rPr>
    </w:lvl>
    <w:lvl w:ilvl="7">
      <w:start w:val="1"/>
      <w:numFmt w:val="lowerLetter"/>
      <w:lvlText w:val="%8."/>
      <w:legacy w:legacy="1" w:legacySpace="120" w:legacyIndent="360"/>
      <w:lvlJc w:val="left"/>
      <w:pPr>
        <w:ind w:left="2378" w:hanging="360"/>
      </w:pPr>
      <w:rPr>
        <w:rFonts w:cs="Times New Roman"/>
      </w:rPr>
    </w:lvl>
    <w:lvl w:ilvl="8">
      <w:start w:val="1"/>
      <w:numFmt w:val="lowerRoman"/>
      <w:lvlText w:val="%9."/>
      <w:legacy w:legacy="1" w:legacySpace="120" w:legacyIndent="180"/>
      <w:lvlJc w:val="left"/>
      <w:pPr>
        <w:ind w:left="2558" w:hanging="180"/>
      </w:pPr>
      <w:rPr>
        <w:rFonts w:cs="Times New Roman"/>
      </w:rPr>
    </w:lvl>
  </w:abstractNum>
  <w:abstractNum w:abstractNumId="25"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823576"/>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7"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9" w15:restartNumberingAfterBreak="0">
    <w:nsid w:val="7EF96C96"/>
    <w:multiLevelType w:val="hybridMultilevel"/>
    <w:tmpl w:val="504CEF30"/>
    <w:lvl w:ilvl="0" w:tplc="831658BA">
      <w:start w:val="1"/>
      <w:numFmt w:val="decimal"/>
      <w:lvlText w:val="%1."/>
      <w:lvlJc w:val="left"/>
      <w:pPr>
        <w:tabs>
          <w:tab w:val="num" w:pos="900"/>
        </w:tabs>
        <w:ind w:left="900" w:hanging="54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27"/>
  </w:num>
  <w:num w:numId="4">
    <w:abstractNumId w:val="10"/>
  </w:num>
  <w:num w:numId="5">
    <w:abstractNumId w:val="23"/>
  </w:num>
  <w:num w:numId="6">
    <w:abstractNumId w:val="20"/>
  </w:num>
  <w:num w:numId="7">
    <w:abstractNumId w:val="25"/>
  </w:num>
  <w:num w:numId="8">
    <w:abstractNumId w:val="29"/>
  </w:num>
  <w:num w:numId="9">
    <w:abstractNumId w:val="16"/>
  </w:num>
  <w:num w:numId="10">
    <w:abstractNumId w:val="19"/>
  </w:num>
  <w:num w:numId="11">
    <w:abstractNumId w:val="28"/>
  </w:num>
  <w:num w:numId="12">
    <w:abstractNumId w:val="17"/>
  </w:num>
  <w:num w:numId="13">
    <w:abstractNumId w:val="15"/>
  </w:num>
  <w:num w:numId="14">
    <w:abstractNumId w:val="2"/>
  </w:num>
  <w:num w:numId="15">
    <w:abstractNumId w:val="18"/>
  </w:num>
  <w:num w:numId="16">
    <w:abstractNumId w:val="11"/>
  </w:num>
  <w:num w:numId="17">
    <w:abstractNumId w:val="14"/>
  </w:num>
  <w:num w:numId="18">
    <w:abstractNumId w:val="5"/>
  </w:num>
  <w:num w:numId="19">
    <w:abstractNumId w:val="4"/>
  </w:num>
  <w:num w:numId="20">
    <w:abstractNumId w:val="13"/>
  </w:num>
  <w:num w:numId="21">
    <w:abstractNumId w:val="22"/>
  </w:num>
  <w:num w:numId="22">
    <w:abstractNumId w:val="21"/>
  </w:num>
  <w:num w:numId="23">
    <w:abstractNumId w:val="26"/>
  </w:num>
  <w:num w:numId="24">
    <w:abstractNumId w:val="8"/>
  </w:num>
  <w:num w:numId="25">
    <w:abstractNumId w:val="9"/>
  </w:num>
  <w:num w:numId="26">
    <w:abstractNumId w:val="6"/>
  </w:num>
  <w:num w:numId="27">
    <w:abstractNumId w:val="0"/>
  </w:num>
  <w:num w:numId="28">
    <w:abstractNumId w:val="1"/>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AF"/>
    <w:rsid w:val="000031C3"/>
    <w:rsid w:val="00003D95"/>
    <w:rsid w:val="00026548"/>
    <w:rsid w:val="0003738F"/>
    <w:rsid w:val="00052E8C"/>
    <w:rsid w:val="000740EE"/>
    <w:rsid w:val="00080438"/>
    <w:rsid w:val="000856D2"/>
    <w:rsid w:val="000A2729"/>
    <w:rsid w:val="000E7513"/>
    <w:rsid w:val="000F16AE"/>
    <w:rsid w:val="00105277"/>
    <w:rsid w:val="00113B01"/>
    <w:rsid w:val="0014156B"/>
    <w:rsid w:val="00146083"/>
    <w:rsid w:val="00146264"/>
    <w:rsid w:val="00151DD0"/>
    <w:rsid w:val="00157766"/>
    <w:rsid w:val="00172683"/>
    <w:rsid w:val="00190272"/>
    <w:rsid w:val="00190BF0"/>
    <w:rsid w:val="00194271"/>
    <w:rsid w:val="001966D8"/>
    <w:rsid w:val="001A5294"/>
    <w:rsid w:val="001A60C3"/>
    <w:rsid w:val="001B1D36"/>
    <w:rsid w:val="001C6E98"/>
    <w:rsid w:val="001D4070"/>
    <w:rsid w:val="001D64B7"/>
    <w:rsid w:val="002040A9"/>
    <w:rsid w:val="00212A50"/>
    <w:rsid w:val="002357BD"/>
    <w:rsid w:val="00236C27"/>
    <w:rsid w:val="00243E95"/>
    <w:rsid w:val="00252EDD"/>
    <w:rsid w:val="002554DD"/>
    <w:rsid w:val="00260137"/>
    <w:rsid w:val="00261BF4"/>
    <w:rsid w:val="00282C71"/>
    <w:rsid w:val="00284221"/>
    <w:rsid w:val="002A0198"/>
    <w:rsid w:val="002A38D0"/>
    <w:rsid w:val="002A6124"/>
    <w:rsid w:val="002C625F"/>
    <w:rsid w:val="002D22CB"/>
    <w:rsid w:val="002D7080"/>
    <w:rsid w:val="002E0B04"/>
    <w:rsid w:val="002E606E"/>
    <w:rsid w:val="002F00F2"/>
    <w:rsid w:val="002F593F"/>
    <w:rsid w:val="00300B2B"/>
    <w:rsid w:val="003019F5"/>
    <w:rsid w:val="003106EA"/>
    <w:rsid w:val="0033096A"/>
    <w:rsid w:val="003422CD"/>
    <w:rsid w:val="00352A2E"/>
    <w:rsid w:val="003542BD"/>
    <w:rsid w:val="00355A2A"/>
    <w:rsid w:val="003575D6"/>
    <w:rsid w:val="00381D8C"/>
    <w:rsid w:val="00386D6B"/>
    <w:rsid w:val="00387BFA"/>
    <w:rsid w:val="00396CC5"/>
    <w:rsid w:val="003976EE"/>
    <w:rsid w:val="003B492D"/>
    <w:rsid w:val="003C4AAD"/>
    <w:rsid w:val="003D1C52"/>
    <w:rsid w:val="003D72E4"/>
    <w:rsid w:val="003D7D6B"/>
    <w:rsid w:val="00402A0A"/>
    <w:rsid w:val="00402F69"/>
    <w:rsid w:val="00404D94"/>
    <w:rsid w:val="0041271B"/>
    <w:rsid w:val="00413EB3"/>
    <w:rsid w:val="00414E3C"/>
    <w:rsid w:val="00415B4E"/>
    <w:rsid w:val="00416ED8"/>
    <w:rsid w:val="0042036F"/>
    <w:rsid w:val="004513DC"/>
    <w:rsid w:val="00465B77"/>
    <w:rsid w:val="00484E9A"/>
    <w:rsid w:val="00490E2B"/>
    <w:rsid w:val="00491502"/>
    <w:rsid w:val="00492A5B"/>
    <w:rsid w:val="00492C84"/>
    <w:rsid w:val="004A2E71"/>
    <w:rsid w:val="004B13E1"/>
    <w:rsid w:val="004D05EE"/>
    <w:rsid w:val="004D19BC"/>
    <w:rsid w:val="004E27CB"/>
    <w:rsid w:val="004E2807"/>
    <w:rsid w:val="004F7335"/>
    <w:rsid w:val="00510D44"/>
    <w:rsid w:val="00513315"/>
    <w:rsid w:val="00517D77"/>
    <w:rsid w:val="00520CB4"/>
    <w:rsid w:val="0052688D"/>
    <w:rsid w:val="0053314F"/>
    <w:rsid w:val="0054124E"/>
    <w:rsid w:val="005427ED"/>
    <w:rsid w:val="00544C80"/>
    <w:rsid w:val="005454A2"/>
    <w:rsid w:val="00553356"/>
    <w:rsid w:val="00555400"/>
    <w:rsid w:val="00577E42"/>
    <w:rsid w:val="00582D43"/>
    <w:rsid w:val="00585376"/>
    <w:rsid w:val="005A0044"/>
    <w:rsid w:val="005A6D79"/>
    <w:rsid w:val="005B1269"/>
    <w:rsid w:val="005B5523"/>
    <w:rsid w:val="005C55A6"/>
    <w:rsid w:val="005D2345"/>
    <w:rsid w:val="005D590B"/>
    <w:rsid w:val="005E0F96"/>
    <w:rsid w:val="005E4C06"/>
    <w:rsid w:val="00600A51"/>
    <w:rsid w:val="00621E08"/>
    <w:rsid w:val="00632BEF"/>
    <w:rsid w:val="00632FEA"/>
    <w:rsid w:val="00650695"/>
    <w:rsid w:val="0068081C"/>
    <w:rsid w:val="0068784F"/>
    <w:rsid w:val="00693CE4"/>
    <w:rsid w:val="006B30D0"/>
    <w:rsid w:val="006D2B44"/>
    <w:rsid w:val="006D3F7F"/>
    <w:rsid w:val="006E112A"/>
    <w:rsid w:val="006E64E6"/>
    <w:rsid w:val="006E7AF8"/>
    <w:rsid w:val="006F7BD8"/>
    <w:rsid w:val="00703A55"/>
    <w:rsid w:val="007236E9"/>
    <w:rsid w:val="0073109A"/>
    <w:rsid w:val="00732EAF"/>
    <w:rsid w:val="00740C4E"/>
    <w:rsid w:val="007532B3"/>
    <w:rsid w:val="00763AD6"/>
    <w:rsid w:val="00773787"/>
    <w:rsid w:val="00776DB0"/>
    <w:rsid w:val="00787397"/>
    <w:rsid w:val="007A5EA7"/>
    <w:rsid w:val="007B38C0"/>
    <w:rsid w:val="007C0FDF"/>
    <w:rsid w:val="007C4E6D"/>
    <w:rsid w:val="007E2027"/>
    <w:rsid w:val="007E34A6"/>
    <w:rsid w:val="007E61DF"/>
    <w:rsid w:val="00803EC5"/>
    <w:rsid w:val="008059F6"/>
    <w:rsid w:val="00815B3B"/>
    <w:rsid w:val="00815C37"/>
    <w:rsid w:val="00820980"/>
    <w:rsid w:val="00824D43"/>
    <w:rsid w:val="00831CF7"/>
    <w:rsid w:val="00841B2E"/>
    <w:rsid w:val="008563CB"/>
    <w:rsid w:val="00867D50"/>
    <w:rsid w:val="008972E2"/>
    <w:rsid w:val="008A090B"/>
    <w:rsid w:val="008A3416"/>
    <w:rsid w:val="008A44D9"/>
    <w:rsid w:val="008A47D0"/>
    <w:rsid w:val="008A6484"/>
    <w:rsid w:val="008B60EE"/>
    <w:rsid w:val="008B6C4E"/>
    <w:rsid w:val="008B7163"/>
    <w:rsid w:val="008C5C44"/>
    <w:rsid w:val="008E6FDB"/>
    <w:rsid w:val="008F020E"/>
    <w:rsid w:val="008F78E1"/>
    <w:rsid w:val="0090533D"/>
    <w:rsid w:val="00912F48"/>
    <w:rsid w:val="00914AE9"/>
    <w:rsid w:val="00916B09"/>
    <w:rsid w:val="00922BFA"/>
    <w:rsid w:val="00924F56"/>
    <w:rsid w:val="00925613"/>
    <w:rsid w:val="00947DED"/>
    <w:rsid w:val="009565F6"/>
    <w:rsid w:val="00957187"/>
    <w:rsid w:val="00965D40"/>
    <w:rsid w:val="00966CAC"/>
    <w:rsid w:val="0096779C"/>
    <w:rsid w:val="00980922"/>
    <w:rsid w:val="0098577C"/>
    <w:rsid w:val="0099487F"/>
    <w:rsid w:val="009A6B39"/>
    <w:rsid w:val="009C0EF5"/>
    <w:rsid w:val="009C202E"/>
    <w:rsid w:val="009C3DD6"/>
    <w:rsid w:val="009D2C20"/>
    <w:rsid w:val="009E7C9F"/>
    <w:rsid w:val="009F6210"/>
    <w:rsid w:val="009F71E3"/>
    <w:rsid w:val="00A00039"/>
    <w:rsid w:val="00A00FF8"/>
    <w:rsid w:val="00A017FC"/>
    <w:rsid w:val="00A03B1B"/>
    <w:rsid w:val="00A124F7"/>
    <w:rsid w:val="00A27C34"/>
    <w:rsid w:val="00A43DF3"/>
    <w:rsid w:val="00A640FF"/>
    <w:rsid w:val="00A72551"/>
    <w:rsid w:val="00A856C1"/>
    <w:rsid w:val="00A91D98"/>
    <w:rsid w:val="00AA42B9"/>
    <w:rsid w:val="00AA4E1E"/>
    <w:rsid w:val="00AB17EB"/>
    <w:rsid w:val="00AD2FFF"/>
    <w:rsid w:val="00AD6F8A"/>
    <w:rsid w:val="00AE1D6C"/>
    <w:rsid w:val="00AE3D92"/>
    <w:rsid w:val="00AE4580"/>
    <w:rsid w:val="00AF03E2"/>
    <w:rsid w:val="00AF2AD3"/>
    <w:rsid w:val="00AF72DE"/>
    <w:rsid w:val="00B175FA"/>
    <w:rsid w:val="00B21DB5"/>
    <w:rsid w:val="00B4104D"/>
    <w:rsid w:val="00B41CDA"/>
    <w:rsid w:val="00B465FB"/>
    <w:rsid w:val="00B55095"/>
    <w:rsid w:val="00B67AAE"/>
    <w:rsid w:val="00B73A0C"/>
    <w:rsid w:val="00B74897"/>
    <w:rsid w:val="00B816A4"/>
    <w:rsid w:val="00B838B5"/>
    <w:rsid w:val="00B95F7C"/>
    <w:rsid w:val="00B97902"/>
    <w:rsid w:val="00BA0782"/>
    <w:rsid w:val="00BC45FB"/>
    <w:rsid w:val="00BD1FA4"/>
    <w:rsid w:val="00BE1E29"/>
    <w:rsid w:val="00BE34E2"/>
    <w:rsid w:val="00BF6B28"/>
    <w:rsid w:val="00C129FE"/>
    <w:rsid w:val="00C33C96"/>
    <w:rsid w:val="00C40F28"/>
    <w:rsid w:val="00C67215"/>
    <w:rsid w:val="00C77472"/>
    <w:rsid w:val="00C83531"/>
    <w:rsid w:val="00CC240B"/>
    <w:rsid w:val="00CC5AB4"/>
    <w:rsid w:val="00CD7167"/>
    <w:rsid w:val="00CE14BA"/>
    <w:rsid w:val="00CF425B"/>
    <w:rsid w:val="00CF69AD"/>
    <w:rsid w:val="00D51929"/>
    <w:rsid w:val="00D625C4"/>
    <w:rsid w:val="00D62834"/>
    <w:rsid w:val="00D66709"/>
    <w:rsid w:val="00D67FD0"/>
    <w:rsid w:val="00D7627F"/>
    <w:rsid w:val="00D9075F"/>
    <w:rsid w:val="00D941C2"/>
    <w:rsid w:val="00DB4B2C"/>
    <w:rsid w:val="00DC75AF"/>
    <w:rsid w:val="00DD57B8"/>
    <w:rsid w:val="00DE1D3D"/>
    <w:rsid w:val="00DE41F4"/>
    <w:rsid w:val="00E059FE"/>
    <w:rsid w:val="00E202CB"/>
    <w:rsid w:val="00E20AB0"/>
    <w:rsid w:val="00E301A4"/>
    <w:rsid w:val="00E608B2"/>
    <w:rsid w:val="00E663F6"/>
    <w:rsid w:val="00E734F3"/>
    <w:rsid w:val="00E758AF"/>
    <w:rsid w:val="00E847B0"/>
    <w:rsid w:val="00E87006"/>
    <w:rsid w:val="00EA0215"/>
    <w:rsid w:val="00EB38BD"/>
    <w:rsid w:val="00EB7A18"/>
    <w:rsid w:val="00ED172A"/>
    <w:rsid w:val="00EE395A"/>
    <w:rsid w:val="00EE73B9"/>
    <w:rsid w:val="00EF498C"/>
    <w:rsid w:val="00F02BF7"/>
    <w:rsid w:val="00F15D82"/>
    <w:rsid w:val="00F35A5D"/>
    <w:rsid w:val="00F44D55"/>
    <w:rsid w:val="00FB0754"/>
    <w:rsid w:val="00FB500F"/>
    <w:rsid w:val="00FB6180"/>
    <w:rsid w:val="00FC1813"/>
    <w:rsid w:val="00FC2470"/>
    <w:rsid w:val="00FD2E4B"/>
    <w:rsid w:val="00FD2FC4"/>
    <w:rsid w:val="00FD72CC"/>
    <w:rsid w:val="00FE4B41"/>
    <w:rsid w:val="00FF1F3B"/>
    <w:rsid w:val="00FF27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D9AF76"/>
  <w15:docId w15:val="{E1E1A544-BD88-4ED6-B60D-5B797AC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82C71"/>
    <w:rPr>
      <w:sz w:val="24"/>
      <w:szCs w:val="24"/>
    </w:rPr>
  </w:style>
  <w:style w:type="paragraph" w:styleId="Nadpis1">
    <w:name w:val="heading 1"/>
    <w:basedOn w:val="Normln"/>
    <w:next w:val="Normln"/>
    <w:link w:val="Nadpis1Char"/>
    <w:uiPriority w:val="99"/>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link w:val="Nadpis2Char"/>
    <w:uiPriority w:val="99"/>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link w:val="Nadpis3Char"/>
    <w:uiPriority w:val="99"/>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link w:val="Nadpis6Char"/>
    <w:uiPriority w:val="99"/>
    <w:qFormat/>
    <w:rsid w:val="00282C71"/>
    <w:pPr>
      <w:keepNext/>
      <w:spacing w:line="240" w:lineRule="atLeast"/>
      <w:ind w:right="-1418"/>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98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4C098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4C098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C098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4C098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9"/>
    <w:semiHidden/>
    <w:rsid w:val="004C0983"/>
    <w:rPr>
      <w:rFonts w:asciiTheme="minorHAnsi" w:eastAsiaTheme="minorEastAsia" w:hAnsiTheme="minorHAnsi" w:cstheme="minorBidi"/>
      <w:b/>
      <w:bCs/>
    </w:rPr>
  </w:style>
  <w:style w:type="paragraph" w:styleId="Nzev">
    <w:name w:val="Title"/>
    <w:basedOn w:val="Normln"/>
    <w:link w:val="NzevChar"/>
    <w:uiPriority w:val="99"/>
    <w:qFormat/>
    <w:rsid w:val="00282C71"/>
    <w:pPr>
      <w:overflowPunct w:val="0"/>
      <w:autoSpaceDE w:val="0"/>
      <w:autoSpaceDN w:val="0"/>
      <w:adjustRightInd w:val="0"/>
      <w:spacing w:line="240" w:lineRule="atLeast"/>
      <w:ind w:right="-1418"/>
      <w:jc w:val="center"/>
      <w:textAlignment w:val="baseline"/>
    </w:pPr>
    <w:rPr>
      <w:b/>
      <w:sz w:val="36"/>
      <w:szCs w:val="20"/>
    </w:rPr>
  </w:style>
  <w:style w:type="character" w:customStyle="1" w:styleId="NzevChar">
    <w:name w:val="Název Char"/>
    <w:basedOn w:val="Standardnpsmoodstavce"/>
    <w:link w:val="Nzev"/>
    <w:uiPriority w:val="10"/>
    <w:rsid w:val="004C0983"/>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82C71"/>
    <w:pPr>
      <w:overflowPunct w:val="0"/>
      <w:autoSpaceDE w:val="0"/>
      <w:autoSpaceDN w:val="0"/>
      <w:adjustRightInd w:val="0"/>
      <w:spacing w:before="120" w:line="240" w:lineRule="atLeast"/>
      <w:jc w:val="both"/>
      <w:textAlignment w:val="baseline"/>
    </w:pPr>
    <w:rPr>
      <w:szCs w:val="20"/>
    </w:rPr>
  </w:style>
  <w:style w:type="character" w:customStyle="1" w:styleId="ZkladntextChar">
    <w:name w:val="Základní text Char"/>
    <w:basedOn w:val="Standardnpsmoodstavce"/>
    <w:link w:val="Zkladntext"/>
    <w:uiPriority w:val="99"/>
    <w:semiHidden/>
    <w:rsid w:val="004C0983"/>
    <w:rPr>
      <w:sz w:val="24"/>
      <w:szCs w:val="24"/>
    </w:rPr>
  </w:style>
  <w:style w:type="paragraph" w:customStyle="1" w:styleId="BodyTextIndent31">
    <w:name w:val="Body Text Indent 31"/>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link w:val="Zkladntextodsazen2Char"/>
    <w:uiPriority w:val="99"/>
    <w:rsid w:val="00282C71"/>
    <w:pPr>
      <w:spacing w:before="120" w:line="240" w:lineRule="atLeast"/>
      <w:ind w:left="360" w:hanging="360"/>
      <w:jc w:val="both"/>
    </w:pPr>
    <w:rPr>
      <w:szCs w:val="20"/>
    </w:rPr>
  </w:style>
  <w:style w:type="character" w:customStyle="1" w:styleId="Zkladntextodsazen2Char">
    <w:name w:val="Základní text odsazený 2 Char"/>
    <w:basedOn w:val="Standardnpsmoodstavce"/>
    <w:link w:val="Zkladntextodsazen2"/>
    <w:uiPriority w:val="99"/>
    <w:semiHidden/>
    <w:rsid w:val="004C0983"/>
    <w:rPr>
      <w:sz w:val="24"/>
      <w:szCs w:val="24"/>
    </w:rPr>
  </w:style>
  <w:style w:type="paragraph" w:customStyle="1" w:styleId="BodyText21">
    <w:name w:val="Body Text 21"/>
    <w:basedOn w:val="Normln"/>
    <w:uiPriority w:val="99"/>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uiPriority w:val="99"/>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link w:val="ZkladntextodsazenChar"/>
    <w:uiPriority w:val="99"/>
    <w:rsid w:val="00282C71"/>
    <w:pPr>
      <w:overflowPunct w:val="0"/>
      <w:autoSpaceDE w:val="0"/>
      <w:autoSpaceDN w:val="0"/>
      <w:adjustRightInd w:val="0"/>
      <w:ind w:left="360"/>
      <w:jc w:val="both"/>
      <w:textAlignment w:val="baseline"/>
    </w:pPr>
    <w:rPr>
      <w:b/>
      <w:bCs/>
      <w:szCs w:val="20"/>
    </w:rPr>
  </w:style>
  <w:style w:type="character" w:customStyle="1" w:styleId="ZkladntextodsazenChar">
    <w:name w:val="Základní text odsazený Char"/>
    <w:basedOn w:val="Standardnpsmoodstavce"/>
    <w:link w:val="Zkladntextodsazen"/>
    <w:uiPriority w:val="99"/>
    <w:semiHidden/>
    <w:rsid w:val="004C0983"/>
    <w:rPr>
      <w:sz w:val="24"/>
      <w:szCs w:val="24"/>
    </w:rPr>
  </w:style>
  <w:style w:type="paragraph" w:styleId="Zpat">
    <w:name w:val="footer"/>
    <w:basedOn w:val="Normln"/>
    <w:link w:val="ZpatChar"/>
    <w:uiPriority w:val="99"/>
    <w:rsid w:val="00282C71"/>
    <w:pPr>
      <w:tabs>
        <w:tab w:val="center" w:pos="4536"/>
        <w:tab w:val="right" w:pos="9072"/>
      </w:tabs>
    </w:pPr>
  </w:style>
  <w:style w:type="character" w:customStyle="1" w:styleId="ZpatChar">
    <w:name w:val="Zápatí Char"/>
    <w:basedOn w:val="Standardnpsmoodstavce"/>
    <w:link w:val="Zpat"/>
    <w:uiPriority w:val="99"/>
    <w:semiHidden/>
    <w:rsid w:val="004C0983"/>
    <w:rPr>
      <w:sz w:val="24"/>
      <w:szCs w:val="24"/>
    </w:rPr>
  </w:style>
  <w:style w:type="character" w:styleId="slostrnky">
    <w:name w:val="page number"/>
    <w:basedOn w:val="Standardnpsmoodstavce"/>
    <w:uiPriority w:val="99"/>
    <w:rsid w:val="00282C71"/>
    <w:rPr>
      <w:rFonts w:cs="Times New Roman"/>
    </w:rPr>
  </w:style>
  <w:style w:type="paragraph" w:styleId="Zkladntextodsazen3">
    <w:name w:val="Body Text Indent 3"/>
    <w:basedOn w:val="Normln"/>
    <w:link w:val="Zkladntextodsazen3Char"/>
    <w:uiPriority w:val="99"/>
    <w:rsid w:val="00282C71"/>
    <w:pPr>
      <w:spacing w:before="120" w:line="240" w:lineRule="atLeast"/>
      <w:ind w:left="1440" w:hanging="24"/>
      <w:jc w:val="both"/>
    </w:pPr>
  </w:style>
  <w:style w:type="character" w:customStyle="1" w:styleId="Zkladntextodsazen3Char">
    <w:name w:val="Základní text odsazený 3 Char"/>
    <w:basedOn w:val="Standardnpsmoodstavce"/>
    <w:link w:val="Zkladntextodsazen3"/>
    <w:uiPriority w:val="99"/>
    <w:semiHidden/>
    <w:rsid w:val="004C0983"/>
    <w:rPr>
      <w:sz w:val="16"/>
      <w:szCs w:val="16"/>
    </w:rPr>
  </w:style>
  <w:style w:type="paragraph" w:styleId="Rozloendokumentu">
    <w:name w:val="Document Map"/>
    <w:basedOn w:val="Normln"/>
    <w:link w:val="RozloendokumentuChar"/>
    <w:uiPriority w:val="99"/>
    <w:semiHidden/>
    <w:rsid w:val="00282C7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C0983"/>
    <w:rPr>
      <w:sz w:val="0"/>
      <w:szCs w:val="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uiPriority w:val="99"/>
    <w:semiHidden/>
    <w:rsid w:val="00282C71"/>
    <w:rPr>
      <w:rFonts w:ascii="Tahoma" w:hAnsi="Tahoma" w:cs="Tahoma"/>
      <w:sz w:val="16"/>
      <w:szCs w:val="16"/>
    </w:rPr>
  </w:style>
  <w:style w:type="paragraph" w:styleId="Zkladntext3">
    <w:name w:val="Body Text 3"/>
    <w:basedOn w:val="Normln"/>
    <w:link w:val="Zkladntext3Char"/>
    <w:uiPriority w:val="99"/>
    <w:rsid w:val="00282C71"/>
    <w:pPr>
      <w:spacing w:after="120"/>
    </w:pPr>
    <w:rPr>
      <w:sz w:val="16"/>
      <w:szCs w:val="16"/>
    </w:rPr>
  </w:style>
  <w:style w:type="character" w:customStyle="1" w:styleId="Zkladntext3Char">
    <w:name w:val="Základní text 3 Char"/>
    <w:basedOn w:val="Standardnpsmoodstavce"/>
    <w:link w:val="Zkladntext3"/>
    <w:uiPriority w:val="99"/>
    <w:semiHidden/>
    <w:rsid w:val="004C0983"/>
    <w:rPr>
      <w:sz w:val="16"/>
      <w:szCs w:val="16"/>
    </w:rPr>
  </w:style>
  <w:style w:type="paragraph" w:styleId="Zhlav">
    <w:name w:val="header"/>
    <w:basedOn w:val="Normln"/>
    <w:link w:val="ZhlavChar"/>
    <w:uiPriority w:val="99"/>
    <w:rsid w:val="00282C71"/>
    <w:pPr>
      <w:tabs>
        <w:tab w:val="center" w:pos="4536"/>
        <w:tab w:val="right" w:pos="9072"/>
      </w:tabs>
    </w:pPr>
  </w:style>
  <w:style w:type="character" w:customStyle="1" w:styleId="ZhlavChar">
    <w:name w:val="Záhlaví Char"/>
    <w:basedOn w:val="Standardnpsmoodstavce"/>
    <w:link w:val="Zhlav"/>
    <w:uiPriority w:val="99"/>
    <w:semiHidden/>
    <w:rsid w:val="004C0983"/>
    <w:rPr>
      <w:sz w:val="24"/>
      <w:szCs w:val="24"/>
    </w:r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link w:val="Zkladntext2Char"/>
    <w:uiPriority w:val="99"/>
    <w:rsid w:val="00282C71"/>
    <w:pPr>
      <w:spacing w:before="120" w:line="240" w:lineRule="atLeast"/>
      <w:jc w:val="center"/>
    </w:pPr>
    <w:rPr>
      <w:b/>
      <w:sz w:val="32"/>
    </w:rPr>
  </w:style>
  <w:style w:type="character" w:customStyle="1" w:styleId="Zkladntext2Char">
    <w:name w:val="Základní text 2 Char"/>
    <w:basedOn w:val="Standardnpsmoodstavce"/>
    <w:link w:val="Zkladntext2"/>
    <w:uiPriority w:val="99"/>
    <w:semiHidden/>
    <w:rsid w:val="004C0983"/>
    <w:rPr>
      <w:sz w:val="24"/>
      <w:szCs w:val="24"/>
    </w:rPr>
  </w:style>
  <w:style w:type="paragraph" w:styleId="Textbubliny">
    <w:name w:val="Balloon Text"/>
    <w:basedOn w:val="Normln"/>
    <w:link w:val="TextbublinyChar"/>
    <w:uiPriority w:val="99"/>
    <w:semiHidden/>
    <w:unhideWhenUsed/>
    <w:rsid w:val="00E301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20213">
      <w:marLeft w:val="0"/>
      <w:marRight w:val="0"/>
      <w:marTop w:val="0"/>
      <w:marBottom w:val="0"/>
      <w:divBdr>
        <w:top w:val="none" w:sz="0" w:space="0" w:color="auto"/>
        <w:left w:val="none" w:sz="0" w:space="0" w:color="auto"/>
        <w:bottom w:val="none" w:sz="0" w:space="0" w:color="auto"/>
        <w:right w:val="none" w:sz="0" w:space="0" w:color="auto"/>
      </w:divBdr>
    </w:div>
    <w:div w:id="680620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1ce46d-45d1-4f34-9f22-b969d5f622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AC28905D65DA4B8C86DDA5ECAFFEF1" ma:contentTypeVersion="16" ma:contentTypeDescription="Vytvoří nový dokument" ma:contentTypeScope="" ma:versionID="8623617e8fb74f71cd83a0b4089a2fd3">
  <xsd:schema xmlns:xsd="http://www.w3.org/2001/XMLSchema" xmlns:xs="http://www.w3.org/2001/XMLSchema" xmlns:p="http://schemas.microsoft.com/office/2006/metadata/properties" xmlns:ns3="aeec6c1e-cf57-46f7-ab8f-680392746da2" xmlns:ns4="111ce46d-45d1-4f34-9f22-b969d5f62257" targetNamespace="http://schemas.microsoft.com/office/2006/metadata/properties" ma:root="true" ma:fieldsID="51ea6f0fc5ca377e0978f6a7394ea41a" ns3:_="" ns4:_="">
    <xsd:import namespace="aeec6c1e-cf57-46f7-ab8f-680392746da2"/>
    <xsd:import namespace="111ce46d-45d1-4f34-9f22-b969d5f62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6c1e-cf57-46f7-ab8f-680392746d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e46d-45d1-4f34-9f22-b969d5f62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3197B-C647-4F62-87BC-031362CDB572}">
  <ds:schemaRefs>
    <ds:schemaRef ds:uri="http://schemas.microsoft.com/sharepoint/v3/contenttype/forms"/>
  </ds:schemaRefs>
</ds:datastoreItem>
</file>

<file path=customXml/itemProps2.xml><?xml version="1.0" encoding="utf-8"?>
<ds:datastoreItem xmlns:ds="http://schemas.openxmlformats.org/officeDocument/2006/customXml" ds:itemID="{6F46D10A-4687-4B5D-B768-1609EC9DC286}">
  <ds:schemaRefs>
    <ds:schemaRef ds:uri="111ce46d-45d1-4f34-9f22-b969d5f62257"/>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eec6c1e-cf57-46f7-ab8f-680392746da2"/>
    <ds:schemaRef ds:uri="http://purl.org/dc/terms/"/>
  </ds:schemaRefs>
</ds:datastoreItem>
</file>

<file path=customXml/itemProps3.xml><?xml version="1.0" encoding="utf-8"?>
<ds:datastoreItem xmlns:ds="http://schemas.openxmlformats.org/officeDocument/2006/customXml" ds:itemID="{D65EFB91-E198-4FF6-B2E4-A659E464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6c1e-cf57-46f7-ab8f-680392746da2"/>
    <ds:schemaRef ds:uri="111ce46d-45d1-4f34-9f22-b969d5f62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8738</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 Marcela Davídková Antošová, CSc.</cp:lastModifiedBy>
  <cp:revision>2</cp:revision>
  <cp:lastPrinted>2023-07-21T14:19:00Z</cp:lastPrinted>
  <dcterms:created xsi:type="dcterms:W3CDTF">2023-08-14T10:02:00Z</dcterms:created>
  <dcterms:modified xsi:type="dcterms:W3CDTF">2023-08-14T10:02:00Z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0x01010085AC28905D65DA4B8C86DDA5ECAFFEF1</vt:lpwstr>
  </property>
</Properties>
</file>