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8E6D" w14:textId="77777777" w:rsidR="003C1C16" w:rsidRDefault="003C1C16">
      <w:pPr>
        <w:pStyle w:val="Nzev"/>
      </w:pPr>
    </w:p>
    <w:p w14:paraId="5C83DC5D" w14:textId="6326C88C" w:rsidR="002757BB" w:rsidRPr="00ED0CBB" w:rsidRDefault="00EE7970">
      <w:pPr>
        <w:pStyle w:val="Nzev"/>
        <w:rPr>
          <w:sz w:val="22"/>
          <w:szCs w:val="22"/>
        </w:rPr>
      </w:pPr>
      <w:r>
        <w:t>SMLOUVA O DÍLO</w:t>
      </w:r>
      <w:r w:rsidR="00773A9F">
        <w:t xml:space="preserve"> – Dodatek č.1</w:t>
      </w:r>
    </w:p>
    <w:p w14:paraId="49A9C3DC" w14:textId="332C40DA" w:rsidR="00EE7970" w:rsidRDefault="002757BB" w:rsidP="00EE7970">
      <w:pPr>
        <w:pStyle w:val="Nadpis5"/>
        <w:jc w:val="center"/>
        <w:rPr>
          <w:rFonts w:cs="Arial"/>
          <w:b w:val="0"/>
          <w:sz w:val="22"/>
          <w:szCs w:val="22"/>
        </w:rPr>
      </w:pPr>
      <w:r w:rsidRPr="00ED0CBB">
        <w:rPr>
          <w:rFonts w:cs="Arial"/>
          <w:b w:val="0"/>
          <w:sz w:val="22"/>
          <w:szCs w:val="22"/>
        </w:rPr>
        <w:t>uzavřen</w:t>
      </w:r>
      <w:r w:rsidR="00773A9F">
        <w:rPr>
          <w:rFonts w:cs="Arial"/>
          <w:b w:val="0"/>
          <w:sz w:val="22"/>
          <w:szCs w:val="22"/>
        </w:rPr>
        <w:t>ý</w:t>
      </w:r>
      <w:r w:rsidRPr="00ED0CBB">
        <w:rPr>
          <w:rFonts w:cs="Arial"/>
          <w:b w:val="0"/>
          <w:sz w:val="22"/>
          <w:szCs w:val="22"/>
        </w:rPr>
        <w:t xml:space="preserve"> podle ustanovení </w:t>
      </w:r>
      <w:r w:rsidR="00EE7970" w:rsidRPr="00EE7970">
        <w:rPr>
          <w:rFonts w:cs="Arial"/>
          <w:b w:val="0"/>
          <w:sz w:val="22"/>
          <w:szCs w:val="22"/>
        </w:rPr>
        <w:t>dle § 2586 a násl. zákona č. 89/2012 Sb., občanský zákoník, ve znění pozdějších předpisů</w:t>
      </w:r>
    </w:p>
    <w:p w14:paraId="10CBB43A" w14:textId="77777777" w:rsidR="00EE7970" w:rsidRDefault="00EE7970" w:rsidP="00EE7970">
      <w:pPr>
        <w:pStyle w:val="Nadpis5"/>
        <w:jc w:val="center"/>
        <w:rPr>
          <w:rFonts w:cs="Arial"/>
          <w:b w:val="0"/>
          <w:sz w:val="22"/>
          <w:szCs w:val="22"/>
        </w:rPr>
      </w:pPr>
    </w:p>
    <w:p w14:paraId="71CDDEB9" w14:textId="77777777" w:rsidR="00C021A5" w:rsidRPr="00C021A5" w:rsidRDefault="00C021A5" w:rsidP="00C021A5"/>
    <w:p w14:paraId="01E64E41" w14:textId="77777777" w:rsidR="002757BB" w:rsidRPr="00ED0CBB" w:rsidRDefault="002757BB" w:rsidP="00EE7970">
      <w:pPr>
        <w:pStyle w:val="Nadpis5"/>
        <w:jc w:val="center"/>
        <w:rPr>
          <w:rFonts w:cs="Arial"/>
          <w:sz w:val="26"/>
          <w:szCs w:val="26"/>
        </w:rPr>
      </w:pPr>
      <w:r w:rsidRPr="00ED0CBB">
        <w:rPr>
          <w:rFonts w:cs="Arial"/>
          <w:sz w:val="26"/>
          <w:szCs w:val="26"/>
        </w:rPr>
        <w:t>I. Smluvní strany</w:t>
      </w:r>
    </w:p>
    <w:p w14:paraId="7B54CE94" w14:textId="77777777" w:rsidR="00EE7970" w:rsidRPr="00B82EB0" w:rsidRDefault="002757BB" w:rsidP="00EE7970">
      <w:pPr>
        <w:pStyle w:val="Zkladntext"/>
        <w:tabs>
          <w:tab w:val="left" w:pos="600"/>
        </w:tabs>
        <w:spacing w:beforeLines="100" w:before="240"/>
        <w:ind w:left="601" w:hangingChars="272" w:hanging="601"/>
        <w:rPr>
          <w:rFonts w:cs="Arial"/>
          <w:b/>
          <w:bCs/>
          <w:sz w:val="22"/>
          <w:szCs w:val="22"/>
        </w:rPr>
      </w:pPr>
      <w:r w:rsidRPr="00B82EB0">
        <w:rPr>
          <w:rFonts w:cs="Arial"/>
          <w:b/>
          <w:bCs/>
          <w:sz w:val="22"/>
          <w:szCs w:val="22"/>
        </w:rPr>
        <w:t>1.</w:t>
      </w:r>
      <w:r w:rsidR="00EE7970" w:rsidRPr="00B82EB0">
        <w:rPr>
          <w:b/>
          <w:bCs/>
        </w:rPr>
        <w:t xml:space="preserve"> </w:t>
      </w:r>
      <w:r w:rsidR="00EE7970" w:rsidRPr="00B82EB0">
        <w:rPr>
          <w:rFonts w:cs="Arial"/>
          <w:b/>
          <w:bCs/>
          <w:sz w:val="22"/>
          <w:szCs w:val="22"/>
        </w:rPr>
        <w:t>Obec Černolice</w:t>
      </w:r>
    </w:p>
    <w:p w14:paraId="7F860218" w14:textId="77777777" w:rsidR="00EE7970" w:rsidRPr="00EE7970" w:rsidRDefault="00EE7970" w:rsidP="00A24AFC">
      <w:pPr>
        <w:pStyle w:val="Zkladntext"/>
        <w:tabs>
          <w:tab w:val="clear" w:pos="1560"/>
          <w:tab w:val="clear" w:pos="5670"/>
        </w:tabs>
        <w:spacing w:beforeLines="50" w:before="120"/>
        <w:rPr>
          <w:rFonts w:cs="Arial"/>
          <w:sz w:val="22"/>
          <w:szCs w:val="22"/>
        </w:rPr>
      </w:pPr>
      <w:r w:rsidRPr="00EE7970">
        <w:rPr>
          <w:rFonts w:cs="Arial"/>
          <w:sz w:val="22"/>
          <w:szCs w:val="22"/>
        </w:rPr>
        <w:t>Hlavní 64, 252 10 Černolice</w:t>
      </w:r>
    </w:p>
    <w:p w14:paraId="530B4D13" w14:textId="77777777" w:rsidR="00EE7970" w:rsidRPr="00EE7970" w:rsidRDefault="00EE7970" w:rsidP="00A24AFC">
      <w:pPr>
        <w:pStyle w:val="Zkladntext"/>
        <w:tabs>
          <w:tab w:val="clear" w:pos="1560"/>
          <w:tab w:val="clear" w:pos="5670"/>
        </w:tabs>
        <w:spacing w:beforeLines="50" w:before="120"/>
        <w:rPr>
          <w:rFonts w:cs="Arial"/>
          <w:sz w:val="22"/>
          <w:szCs w:val="22"/>
        </w:rPr>
      </w:pPr>
      <w:r w:rsidRPr="00EE7970">
        <w:rPr>
          <w:rFonts w:cs="Arial"/>
          <w:sz w:val="22"/>
          <w:szCs w:val="22"/>
        </w:rPr>
        <w:t>IČ: 00241113</w:t>
      </w:r>
    </w:p>
    <w:p w14:paraId="7398C391" w14:textId="77777777" w:rsidR="00EE7970" w:rsidRPr="00EE7970" w:rsidRDefault="00EE7970" w:rsidP="00A24AFC">
      <w:pPr>
        <w:pStyle w:val="Zkladntext"/>
        <w:tabs>
          <w:tab w:val="clear" w:pos="1560"/>
          <w:tab w:val="clear" w:pos="5670"/>
        </w:tabs>
        <w:spacing w:beforeLines="50" w:before="120"/>
        <w:rPr>
          <w:rFonts w:cs="Arial"/>
          <w:sz w:val="22"/>
          <w:szCs w:val="22"/>
        </w:rPr>
      </w:pPr>
      <w:r w:rsidRPr="00EE7970">
        <w:rPr>
          <w:rFonts w:cs="Arial"/>
          <w:sz w:val="22"/>
          <w:szCs w:val="22"/>
        </w:rPr>
        <w:t>zastoupená starostou obce Pavlem Schmidtem</w:t>
      </w:r>
    </w:p>
    <w:p w14:paraId="46938092" w14:textId="77777777" w:rsidR="00EE7970" w:rsidRPr="00EE7970" w:rsidRDefault="00EE7970" w:rsidP="00A24AFC">
      <w:pPr>
        <w:pStyle w:val="Zkladntext"/>
        <w:tabs>
          <w:tab w:val="left" w:pos="600"/>
        </w:tabs>
        <w:spacing w:beforeLines="100" w:before="240" w:line="276" w:lineRule="auto"/>
        <w:ind w:left="598" w:hangingChars="272" w:hanging="598"/>
        <w:rPr>
          <w:rFonts w:cs="Arial"/>
          <w:sz w:val="22"/>
          <w:szCs w:val="22"/>
        </w:rPr>
      </w:pPr>
      <w:r w:rsidRPr="00EE7970">
        <w:rPr>
          <w:rFonts w:cs="Arial"/>
          <w:sz w:val="22"/>
          <w:szCs w:val="22"/>
        </w:rPr>
        <w:t>(dále je „objednatel“)</w:t>
      </w:r>
    </w:p>
    <w:p w14:paraId="23B83449" w14:textId="77777777" w:rsidR="00EE7970" w:rsidRPr="00EE7970" w:rsidRDefault="00EE7970" w:rsidP="00A24AFC">
      <w:pPr>
        <w:pStyle w:val="Zkladntext"/>
        <w:tabs>
          <w:tab w:val="left" w:pos="600"/>
        </w:tabs>
        <w:spacing w:beforeLines="100" w:before="240" w:line="276" w:lineRule="auto"/>
        <w:ind w:left="598" w:hangingChars="272" w:hanging="598"/>
        <w:rPr>
          <w:rFonts w:cs="Arial"/>
          <w:sz w:val="22"/>
          <w:szCs w:val="22"/>
        </w:rPr>
      </w:pPr>
      <w:r w:rsidRPr="00EE7970">
        <w:rPr>
          <w:rFonts w:cs="Arial"/>
          <w:sz w:val="22"/>
          <w:szCs w:val="22"/>
        </w:rPr>
        <w:t>a</w:t>
      </w:r>
    </w:p>
    <w:p w14:paraId="6CBAA6CA" w14:textId="22BD2896" w:rsidR="00EE7970" w:rsidRPr="00EE7970" w:rsidRDefault="00A24AFC" w:rsidP="00A24AFC">
      <w:pPr>
        <w:pStyle w:val="Zkladntext"/>
        <w:tabs>
          <w:tab w:val="left" w:pos="600"/>
        </w:tabs>
        <w:spacing w:beforeLines="100" w:before="240" w:line="276" w:lineRule="auto"/>
        <w:ind w:left="601" w:hangingChars="272" w:hanging="60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2. </w:t>
      </w:r>
      <w:r w:rsidR="00484277">
        <w:rPr>
          <w:rFonts w:cs="Arial"/>
          <w:b/>
          <w:sz w:val="22"/>
          <w:szCs w:val="22"/>
        </w:rPr>
        <w:t>AQUACONSULT, spol.s r.o.</w:t>
      </w:r>
    </w:p>
    <w:p w14:paraId="4F9D7E28" w14:textId="71CE8EFC" w:rsidR="00EE7970" w:rsidRPr="00EE7970" w:rsidRDefault="00EE7970" w:rsidP="00A24AFC">
      <w:pPr>
        <w:pStyle w:val="Zkladntext"/>
        <w:tabs>
          <w:tab w:val="clear" w:pos="1560"/>
          <w:tab w:val="clear" w:pos="5670"/>
        </w:tabs>
        <w:spacing w:beforeLines="50" w:before="120"/>
        <w:rPr>
          <w:rFonts w:cs="Arial"/>
          <w:sz w:val="22"/>
          <w:szCs w:val="22"/>
        </w:rPr>
      </w:pPr>
      <w:r w:rsidRPr="00EE7970">
        <w:rPr>
          <w:rFonts w:cs="Arial"/>
          <w:sz w:val="22"/>
          <w:szCs w:val="22"/>
        </w:rPr>
        <w:t xml:space="preserve">IČ: </w:t>
      </w:r>
      <w:r w:rsidR="00484277">
        <w:rPr>
          <w:rFonts w:cs="Arial"/>
          <w:sz w:val="22"/>
          <w:szCs w:val="22"/>
        </w:rPr>
        <w:t>47536209</w:t>
      </w:r>
    </w:p>
    <w:p w14:paraId="67FD9839" w14:textId="1219465F" w:rsidR="00EE7970" w:rsidRPr="00EE7970" w:rsidRDefault="00484277" w:rsidP="00A24AFC">
      <w:pPr>
        <w:pStyle w:val="Zkladntext"/>
        <w:tabs>
          <w:tab w:val="clear" w:pos="1560"/>
          <w:tab w:val="clear" w:pos="5670"/>
        </w:tabs>
        <w:spacing w:beforeLines="50"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Dr. Janského 953, 252 28 Černošice</w:t>
      </w:r>
    </w:p>
    <w:p w14:paraId="06C5BECB" w14:textId="4F18BC1C" w:rsidR="00EE7970" w:rsidRDefault="00EE7970" w:rsidP="00A24AFC">
      <w:pPr>
        <w:pStyle w:val="Zkladntext"/>
        <w:tabs>
          <w:tab w:val="clear" w:pos="1560"/>
          <w:tab w:val="clear" w:pos="5670"/>
        </w:tabs>
        <w:spacing w:beforeLines="50" w:before="120"/>
        <w:rPr>
          <w:rFonts w:cs="Arial"/>
          <w:sz w:val="22"/>
          <w:szCs w:val="22"/>
        </w:rPr>
      </w:pPr>
      <w:r w:rsidRPr="00EE7970">
        <w:rPr>
          <w:rFonts w:cs="Arial"/>
          <w:sz w:val="22"/>
          <w:szCs w:val="22"/>
        </w:rPr>
        <w:t xml:space="preserve">Bankovní spojení: </w:t>
      </w:r>
      <w:r w:rsidR="00484277">
        <w:rPr>
          <w:rFonts w:cs="Arial"/>
          <w:sz w:val="22"/>
          <w:szCs w:val="22"/>
        </w:rPr>
        <w:t>3573218/0300</w:t>
      </w:r>
    </w:p>
    <w:p w14:paraId="02F54C07" w14:textId="0160D8C2" w:rsidR="00484277" w:rsidRPr="00EE7970" w:rsidRDefault="00484277" w:rsidP="00A24AFC">
      <w:pPr>
        <w:pStyle w:val="Zkladntext"/>
        <w:tabs>
          <w:tab w:val="clear" w:pos="1560"/>
          <w:tab w:val="clear" w:pos="5670"/>
        </w:tabs>
        <w:spacing w:beforeLines="50"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zastoupená Ing. Zdeňkem Vlčkem, jednatelem společnosti</w:t>
      </w:r>
    </w:p>
    <w:p w14:paraId="6B351D6D" w14:textId="77777777" w:rsidR="00EE7970" w:rsidRPr="00EE7970" w:rsidRDefault="00EE7970" w:rsidP="00A24AFC">
      <w:pPr>
        <w:pStyle w:val="Zkladntext"/>
        <w:tabs>
          <w:tab w:val="left" w:pos="600"/>
        </w:tabs>
        <w:spacing w:beforeLines="100" w:before="240" w:line="276" w:lineRule="auto"/>
        <w:ind w:left="598" w:hangingChars="272" w:hanging="598"/>
        <w:rPr>
          <w:rFonts w:cs="Arial"/>
          <w:sz w:val="22"/>
          <w:szCs w:val="22"/>
        </w:rPr>
      </w:pPr>
      <w:r w:rsidRPr="00EE7970">
        <w:rPr>
          <w:rFonts w:cs="Arial"/>
          <w:sz w:val="22"/>
          <w:szCs w:val="22"/>
        </w:rPr>
        <w:t>(dále jen „zhotovitel„)</w:t>
      </w:r>
    </w:p>
    <w:p w14:paraId="6FB6DAD4" w14:textId="130A8647" w:rsidR="00EE7970" w:rsidRDefault="00EE7970" w:rsidP="00EE7970">
      <w:pPr>
        <w:pStyle w:val="Zkladntext"/>
        <w:tabs>
          <w:tab w:val="left" w:pos="600"/>
        </w:tabs>
        <w:spacing w:beforeLines="100" w:before="240"/>
        <w:ind w:left="598" w:hangingChars="272" w:hanging="598"/>
        <w:rPr>
          <w:rFonts w:cs="Arial"/>
          <w:sz w:val="22"/>
          <w:szCs w:val="22"/>
        </w:rPr>
      </w:pPr>
    </w:p>
    <w:p w14:paraId="54F5D726" w14:textId="55CDB43F" w:rsidR="002757BB" w:rsidRPr="00BA45A9" w:rsidRDefault="002757BB" w:rsidP="003C1C16">
      <w:pPr>
        <w:pStyle w:val="Nadpis5"/>
        <w:jc w:val="center"/>
        <w:rPr>
          <w:rFonts w:cs="Arial"/>
          <w:sz w:val="26"/>
          <w:szCs w:val="26"/>
        </w:rPr>
      </w:pPr>
      <w:r w:rsidRPr="00BA45A9">
        <w:rPr>
          <w:rFonts w:cs="Arial"/>
          <w:sz w:val="26"/>
          <w:szCs w:val="26"/>
        </w:rPr>
        <w:t xml:space="preserve">II. Předmět </w:t>
      </w:r>
      <w:r w:rsidR="008273E3">
        <w:rPr>
          <w:rFonts w:cs="Arial"/>
          <w:sz w:val="26"/>
          <w:szCs w:val="26"/>
        </w:rPr>
        <w:t>Dodatku č.1</w:t>
      </w:r>
    </w:p>
    <w:p w14:paraId="764BA870" w14:textId="77777777" w:rsidR="00C60A5D" w:rsidRPr="00BA45A9" w:rsidRDefault="00C60A5D" w:rsidP="00C60A5D">
      <w:pPr>
        <w:pStyle w:val="Odstavecseseznamem"/>
        <w:numPr>
          <w:ilvl w:val="0"/>
          <w:numId w:val="4"/>
        </w:numPr>
        <w:tabs>
          <w:tab w:val="num" w:pos="2100"/>
        </w:tabs>
        <w:spacing w:beforeLines="100" w:before="240"/>
        <w:jc w:val="both"/>
        <w:rPr>
          <w:rFonts w:ascii="Arial" w:hAnsi="Arial" w:cs="Arial"/>
          <w:vanish/>
          <w:sz w:val="22"/>
          <w:szCs w:val="22"/>
        </w:rPr>
      </w:pPr>
    </w:p>
    <w:p w14:paraId="4F89D682" w14:textId="77777777" w:rsidR="00C60A5D" w:rsidRPr="00BA45A9" w:rsidRDefault="00C60A5D" w:rsidP="00C60A5D">
      <w:pPr>
        <w:pStyle w:val="Odstavecseseznamem"/>
        <w:numPr>
          <w:ilvl w:val="0"/>
          <w:numId w:val="4"/>
        </w:numPr>
        <w:tabs>
          <w:tab w:val="num" w:pos="2100"/>
        </w:tabs>
        <w:spacing w:beforeLines="100" w:before="240"/>
        <w:jc w:val="both"/>
        <w:rPr>
          <w:rFonts w:ascii="Arial" w:hAnsi="Arial" w:cs="Arial"/>
          <w:vanish/>
          <w:sz w:val="22"/>
          <w:szCs w:val="22"/>
        </w:rPr>
      </w:pPr>
    </w:p>
    <w:p w14:paraId="49B80656" w14:textId="03CD5B7A" w:rsidR="008273E3" w:rsidRDefault="00C60A5D" w:rsidP="00E92782">
      <w:pPr>
        <w:pStyle w:val="Zkladntext"/>
        <w:tabs>
          <w:tab w:val="clear" w:pos="567"/>
          <w:tab w:val="clear" w:pos="1560"/>
          <w:tab w:val="clear" w:pos="5670"/>
        </w:tabs>
        <w:spacing w:beforeLines="100" w:before="240"/>
        <w:rPr>
          <w:rFonts w:cs="Arial"/>
          <w:sz w:val="22"/>
          <w:szCs w:val="22"/>
        </w:rPr>
      </w:pPr>
      <w:r w:rsidRPr="00BA45A9">
        <w:rPr>
          <w:rFonts w:cs="Arial"/>
          <w:sz w:val="22"/>
          <w:szCs w:val="22"/>
        </w:rPr>
        <w:t xml:space="preserve">Předmětem </w:t>
      </w:r>
      <w:r w:rsidR="008273E3">
        <w:rPr>
          <w:rFonts w:cs="Arial"/>
          <w:sz w:val="22"/>
          <w:szCs w:val="22"/>
        </w:rPr>
        <w:t>tohoto Dodatku č.1 jsou změny a úpravy ve smlouvě o dílo</w:t>
      </w:r>
    </w:p>
    <w:p w14:paraId="2504A96F" w14:textId="396EC9B3" w:rsidR="00123987" w:rsidRDefault="00B1718E" w:rsidP="00BA45A9">
      <w:pPr>
        <w:pStyle w:val="Zkladntext"/>
        <w:tabs>
          <w:tab w:val="clear" w:pos="1560"/>
          <w:tab w:val="clear" w:pos="5670"/>
          <w:tab w:val="num" w:pos="567"/>
        </w:tabs>
        <w:spacing w:beforeLines="100" w:before="240"/>
        <w:ind w:left="567" w:hanging="567"/>
        <w:jc w:val="center"/>
        <w:rPr>
          <w:rFonts w:cs="Arial"/>
          <w:b/>
          <w:iCs/>
          <w:sz w:val="24"/>
          <w:szCs w:val="32"/>
        </w:rPr>
      </w:pPr>
      <w:r w:rsidRPr="00C66825">
        <w:rPr>
          <w:rFonts w:cs="Arial"/>
          <w:b/>
          <w:iCs/>
          <w:sz w:val="24"/>
          <w:szCs w:val="32"/>
        </w:rPr>
        <w:t>„</w:t>
      </w:r>
      <w:r w:rsidR="006A0F58" w:rsidRPr="006A0F58">
        <w:rPr>
          <w:rFonts w:cs="Arial"/>
          <w:b/>
          <w:iCs/>
          <w:sz w:val="24"/>
          <w:szCs w:val="32"/>
        </w:rPr>
        <w:t xml:space="preserve">Vodovod a kanalizace </w:t>
      </w:r>
      <w:r w:rsidR="00081315">
        <w:rPr>
          <w:rFonts w:cs="Arial"/>
          <w:b/>
          <w:iCs/>
          <w:sz w:val="24"/>
          <w:szCs w:val="32"/>
        </w:rPr>
        <w:t>Na Krásné vyhlídce</w:t>
      </w:r>
      <w:r w:rsidR="008273E3">
        <w:rPr>
          <w:rFonts w:cs="Arial"/>
          <w:b/>
          <w:iCs/>
          <w:sz w:val="24"/>
          <w:szCs w:val="32"/>
        </w:rPr>
        <w:t xml:space="preserve"> – 2. etapa.</w:t>
      </w:r>
    </w:p>
    <w:p w14:paraId="60F3709B" w14:textId="0D33659C" w:rsidR="00C021A5" w:rsidRDefault="002757BB" w:rsidP="00E92782">
      <w:pPr>
        <w:pStyle w:val="Zkladntext"/>
        <w:tabs>
          <w:tab w:val="clear" w:pos="1560"/>
          <w:tab w:val="clear" w:pos="5670"/>
        </w:tabs>
        <w:spacing w:before="120"/>
        <w:ind w:left="565" w:hangingChars="257" w:hanging="565"/>
        <w:rPr>
          <w:rFonts w:cs="Arial"/>
          <w:sz w:val="22"/>
          <w:szCs w:val="22"/>
        </w:rPr>
      </w:pPr>
      <w:r w:rsidRPr="00BA45A9">
        <w:rPr>
          <w:rFonts w:cs="Arial"/>
          <w:sz w:val="22"/>
          <w:szCs w:val="22"/>
        </w:rPr>
        <w:tab/>
      </w:r>
    </w:p>
    <w:p w14:paraId="07CDC4B4" w14:textId="77777777" w:rsidR="00E92782" w:rsidRDefault="00E92782" w:rsidP="00E92782">
      <w:pPr>
        <w:pStyle w:val="Zkladntext"/>
        <w:tabs>
          <w:tab w:val="clear" w:pos="1560"/>
          <w:tab w:val="clear" w:pos="5670"/>
        </w:tabs>
        <w:spacing w:before="120"/>
        <w:ind w:left="565" w:hangingChars="257" w:hanging="565"/>
        <w:rPr>
          <w:rFonts w:cs="Arial"/>
          <w:sz w:val="22"/>
          <w:szCs w:val="22"/>
        </w:rPr>
      </w:pPr>
    </w:p>
    <w:p w14:paraId="3C600750" w14:textId="6B344318" w:rsidR="002757BB" w:rsidRPr="00C021A5" w:rsidRDefault="002757BB" w:rsidP="00C021A5">
      <w:pPr>
        <w:pStyle w:val="Nadpis5"/>
        <w:jc w:val="center"/>
        <w:rPr>
          <w:rFonts w:cs="Arial"/>
          <w:sz w:val="26"/>
          <w:szCs w:val="26"/>
        </w:rPr>
      </w:pPr>
      <w:r w:rsidRPr="00C021A5">
        <w:rPr>
          <w:rFonts w:cs="Arial"/>
          <w:sz w:val="26"/>
          <w:szCs w:val="26"/>
        </w:rPr>
        <w:t xml:space="preserve">III. Změny </w:t>
      </w:r>
      <w:r w:rsidR="00E92782">
        <w:rPr>
          <w:rFonts w:cs="Arial"/>
          <w:sz w:val="26"/>
          <w:szCs w:val="26"/>
        </w:rPr>
        <w:t>Smlouvy</w:t>
      </w:r>
    </w:p>
    <w:p w14:paraId="4B05511E" w14:textId="77777777" w:rsidR="00736B27" w:rsidRPr="00BA45A9" w:rsidRDefault="00736B27" w:rsidP="00736B27">
      <w:pPr>
        <w:pStyle w:val="Odstavecseseznamem"/>
        <w:numPr>
          <w:ilvl w:val="0"/>
          <w:numId w:val="4"/>
        </w:numPr>
        <w:tabs>
          <w:tab w:val="left" w:pos="567"/>
        </w:tabs>
        <w:spacing w:beforeLines="100" w:before="240"/>
        <w:jc w:val="both"/>
        <w:rPr>
          <w:rFonts w:ascii="Arial" w:hAnsi="Arial" w:cs="Arial"/>
          <w:vanish/>
          <w:sz w:val="22"/>
          <w:szCs w:val="22"/>
        </w:rPr>
      </w:pPr>
    </w:p>
    <w:p w14:paraId="15C0BAA3" w14:textId="77777777" w:rsidR="00736B27" w:rsidRPr="00B4693F" w:rsidRDefault="00736B27" w:rsidP="00736B27">
      <w:pPr>
        <w:pStyle w:val="Odstavecseseznamem"/>
        <w:numPr>
          <w:ilvl w:val="0"/>
          <w:numId w:val="4"/>
        </w:numPr>
        <w:tabs>
          <w:tab w:val="left" w:pos="567"/>
        </w:tabs>
        <w:spacing w:beforeLines="100" w:before="240"/>
        <w:jc w:val="both"/>
        <w:rPr>
          <w:rFonts w:ascii="Arial" w:hAnsi="Arial" w:cs="Arial"/>
          <w:vanish/>
          <w:sz w:val="22"/>
          <w:szCs w:val="22"/>
          <w:highlight w:val="yellow"/>
        </w:rPr>
      </w:pPr>
    </w:p>
    <w:p w14:paraId="2CF799CF" w14:textId="77777777" w:rsidR="00E92782" w:rsidRDefault="00E92782" w:rsidP="00E92782">
      <w:pPr>
        <w:pStyle w:val="Zkladntext"/>
        <w:tabs>
          <w:tab w:val="clear" w:pos="567"/>
          <w:tab w:val="clear" w:pos="1560"/>
          <w:tab w:val="clear" w:pos="5670"/>
        </w:tabs>
        <w:spacing w:beforeLines="100" w:before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1. Změna bodu IV.1 </w:t>
      </w:r>
    </w:p>
    <w:p w14:paraId="1DC4B0D2" w14:textId="72F3860B" w:rsidR="002757BB" w:rsidRPr="00C021A5" w:rsidRDefault="002757BB" w:rsidP="006C16C3">
      <w:pPr>
        <w:pStyle w:val="Zkladntext"/>
        <w:tabs>
          <w:tab w:val="clear" w:pos="567"/>
          <w:tab w:val="clear" w:pos="1560"/>
          <w:tab w:val="clear" w:pos="5670"/>
        </w:tabs>
        <w:spacing w:beforeLines="100" w:before="240"/>
        <w:ind w:firstLine="601"/>
        <w:rPr>
          <w:rFonts w:cs="Arial"/>
          <w:sz w:val="22"/>
          <w:szCs w:val="22"/>
        </w:rPr>
      </w:pPr>
      <w:r w:rsidRPr="00C021A5">
        <w:rPr>
          <w:rFonts w:cs="Arial"/>
          <w:sz w:val="22"/>
          <w:szCs w:val="22"/>
        </w:rPr>
        <w:t xml:space="preserve">Zhotovitel se zavazuje provést dílo v termínech: </w:t>
      </w:r>
    </w:p>
    <w:p w14:paraId="1DC02535" w14:textId="7176E9BA" w:rsidR="00736B27" w:rsidRPr="00C021A5" w:rsidRDefault="00736B27" w:rsidP="00F6377D">
      <w:pPr>
        <w:numPr>
          <w:ilvl w:val="0"/>
          <w:numId w:val="1"/>
        </w:numPr>
        <w:tabs>
          <w:tab w:val="clear" w:pos="504"/>
          <w:tab w:val="left" w:pos="840"/>
          <w:tab w:val="left" w:pos="4820"/>
        </w:tabs>
        <w:spacing w:before="60"/>
        <w:ind w:left="839" w:hanging="238"/>
        <w:jc w:val="both"/>
        <w:rPr>
          <w:rFonts w:ascii="Arial" w:hAnsi="Arial" w:cs="Arial"/>
          <w:bCs/>
          <w:sz w:val="22"/>
          <w:szCs w:val="22"/>
        </w:rPr>
      </w:pPr>
      <w:r w:rsidRPr="00C021A5">
        <w:rPr>
          <w:rFonts w:ascii="Arial" w:hAnsi="Arial" w:cs="Arial"/>
          <w:bCs/>
          <w:sz w:val="22"/>
          <w:szCs w:val="22"/>
        </w:rPr>
        <w:t>předpok</w:t>
      </w:r>
      <w:r w:rsidR="000936C9">
        <w:rPr>
          <w:rFonts w:ascii="Arial" w:hAnsi="Arial" w:cs="Arial"/>
          <w:bCs/>
          <w:sz w:val="22"/>
          <w:szCs w:val="22"/>
        </w:rPr>
        <w:t xml:space="preserve">ládané zahájení </w:t>
      </w:r>
      <w:r w:rsidR="008A1729">
        <w:rPr>
          <w:rFonts w:ascii="Arial" w:hAnsi="Arial" w:cs="Arial"/>
          <w:bCs/>
          <w:sz w:val="22"/>
          <w:szCs w:val="22"/>
        </w:rPr>
        <w:t>30. 5. 2022</w:t>
      </w:r>
    </w:p>
    <w:p w14:paraId="6F602F94" w14:textId="2C481E12" w:rsidR="00736B27" w:rsidRPr="00C021A5" w:rsidRDefault="000936C9" w:rsidP="00F6377D">
      <w:pPr>
        <w:numPr>
          <w:ilvl w:val="0"/>
          <w:numId w:val="1"/>
        </w:numPr>
        <w:tabs>
          <w:tab w:val="clear" w:pos="504"/>
          <w:tab w:val="left" w:pos="840"/>
          <w:tab w:val="left" w:pos="4820"/>
        </w:tabs>
        <w:spacing w:before="60"/>
        <w:ind w:left="839" w:hanging="23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dokončení</w:t>
      </w:r>
      <w:r w:rsidR="00736B27" w:rsidRPr="00C021A5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3</w:t>
      </w:r>
      <w:r w:rsidR="00A24AF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8A1729">
        <w:rPr>
          <w:rFonts w:ascii="Arial" w:hAnsi="Arial" w:cs="Arial"/>
          <w:bCs/>
          <w:sz w:val="22"/>
          <w:szCs w:val="22"/>
        </w:rPr>
        <w:t>července</w:t>
      </w:r>
      <w:r>
        <w:rPr>
          <w:rFonts w:ascii="Arial" w:hAnsi="Arial" w:cs="Arial"/>
          <w:bCs/>
          <w:sz w:val="22"/>
          <w:szCs w:val="22"/>
        </w:rPr>
        <w:t xml:space="preserve"> 202</w:t>
      </w:r>
      <w:r w:rsidR="008A1729">
        <w:rPr>
          <w:rFonts w:ascii="Arial" w:hAnsi="Arial" w:cs="Arial"/>
          <w:bCs/>
          <w:sz w:val="22"/>
          <w:szCs w:val="22"/>
        </w:rPr>
        <w:t>2</w:t>
      </w:r>
    </w:p>
    <w:p w14:paraId="32BA600E" w14:textId="0D784739" w:rsidR="00736B27" w:rsidRDefault="00736B27" w:rsidP="00E92782">
      <w:pPr>
        <w:pStyle w:val="Zkladntext"/>
        <w:tabs>
          <w:tab w:val="clear" w:pos="567"/>
          <w:tab w:val="clear" w:pos="1560"/>
          <w:tab w:val="clear" w:pos="5670"/>
        </w:tabs>
        <w:spacing w:beforeLines="50" w:before="120"/>
        <w:rPr>
          <w:rFonts w:cs="Arial"/>
          <w:sz w:val="22"/>
          <w:szCs w:val="22"/>
        </w:rPr>
      </w:pPr>
    </w:p>
    <w:p w14:paraId="07FFD424" w14:textId="77777777" w:rsidR="00E92782" w:rsidRDefault="00E92782" w:rsidP="00E92782">
      <w:pPr>
        <w:pStyle w:val="Zkladntext"/>
        <w:tabs>
          <w:tab w:val="clear" w:pos="567"/>
          <w:tab w:val="clear" w:pos="1560"/>
          <w:tab w:val="clear" w:pos="5670"/>
        </w:tabs>
        <w:spacing w:beforeLines="50"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2. Změna bodu V.2 </w:t>
      </w:r>
    </w:p>
    <w:p w14:paraId="71111144" w14:textId="6B85F5CB" w:rsidR="00E92782" w:rsidRPr="00C021A5" w:rsidRDefault="00E92782" w:rsidP="00E92782">
      <w:pPr>
        <w:pStyle w:val="Zkladntext"/>
        <w:tabs>
          <w:tab w:val="clear" w:pos="567"/>
          <w:tab w:val="clear" w:pos="1560"/>
          <w:tab w:val="clear" w:pos="5670"/>
        </w:tabs>
        <w:spacing w:beforeLines="50" w:before="120"/>
        <w:ind w:firstLine="710"/>
        <w:rPr>
          <w:rFonts w:cs="Arial"/>
          <w:sz w:val="22"/>
          <w:szCs w:val="22"/>
        </w:rPr>
      </w:pPr>
      <w:r w:rsidRPr="00C021A5">
        <w:rPr>
          <w:sz w:val="22"/>
          <w:szCs w:val="22"/>
        </w:rPr>
        <w:t xml:space="preserve">Celková cena </w:t>
      </w:r>
      <w:r>
        <w:rPr>
          <w:sz w:val="22"/>
          <w:szCs w:val="22"/>
        </w:rPr>
        <w:t xml:space="preserve">díla </w:t>
      </w:r>
      <w:r w:rsidRPr="00C021A5">
        <w:rPr>
          <w:sz w:val="22"/>
          <w:szCs w:val="22"/>
        </w:rPr>
        <w:t>je</w:t>
      </w:r>
      <w:r>
        <w:rPr>
          <w:sz w:val="22"/>
          <w:szCs w:val="22"/>
        </w:rPr>
        <w:t xml:space="preserve"> 845.988 Kč bez DPH</w:t>
      </w:r>
    </w:p>
    <w:p w14:paraId="3303B614" w14:textId="7BFFD540" w:rsidR="00C021A5" w:rsidRDefault="00C021A5" w:rsidP="00C021A5">
      <w:pPr>
        <w:pStyle w:val="Zkladntext"/>
        <w:tabs>
          <w:tab w:val="clear" w:pos="567"/>
          <w:tab w:val="clear" w:pos="1560"/>
          <w:tab w:val="clear" w:pos="5670"/>
        </w:tabs>
        <w:spacing w:beforeLines="50" w:before="120"/>
        <w:ind w:left="567"/>
        <w:rPr>
          <w:rFonts w:cs="Arial"/>
          <w:sz w:val="22"/>
          <w:szCs w:val="22"/>
        </w:rPr>
      </w:pPr>
    </w:p>
    <w:p w14:paraId="20A4EA5E" w14:textId="71BFE433" w:rsidR="00E92782" w:rsidRDefault="00E92782" w:rsidP="00C021A5">
      <w:pPr>
        <w:pStyle w:val="Zkladntext"/>
        <w:tabs>
          <w:tab w:val="clear" w:pos="567"/>
          <w:tab w:val="clear" w:pos="1560"/>
          <w:tab w:val="clear" w:pos="5670"/>
        </w:tabs>
        <w:spacing w:beforeLines="50" w:before="120"/>
        <w:ind w:left="567"/>
        <w:rPr>
          <w:rFonts w:cs="Arial"/>
          <w:sz w:val="22"/>
          <w:szCs w:val="22"/>
        </w:rPr>
      </w:pPr>
    </w:p>
    <w:p w14:paraId="69A26060" w14:textId="77777777" w:rsidR="00E92782" w:rsidRPr="00BA45A9" w:rsidRDefault="00E92782" w:rsidP="00C021A5">
      <w:pPr>
        <w:pStyle w:val="Zkladntext"/>
        <w:tabs>
          <w:tab w:val="clear" w:pos="567"/>
          <w:tab w:val="clear" w:pos="1560"/>
          <w:tab w:val="clear" w:pos="5670"/>
        </w:tabs>
        <w:spacing w:beforeLines="50" w:before="120"/>
        <w:ind w:left="567"/>
        <w:rPr>
          <w:rFonts w:cs="Arial"/>
          <w:sz w:val="22"/>
          <w:szCs w:val="22"/>
        </w:rPr>
      </w:pPr>
    </w:p>
    <w:p w14:paraId="4B773BFF" w14:textId="00259214" w:rsidR="002757BB" w:rsidRPr="00865039" w:rsidRDefault="00E92782" w:rsidP="00CA39E8">
      <w:pPr>
        <w:pStyle w:val="Nadpis5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I</w:t>
      </w:r>
      <w:r w:rsidR="002757BB" w:rsidRPr="00865039">
        <w:rPr>
          <w:rFonts w:cs="Arial"/>
          <w:sz w:val="26"/>
          <w:szCs w:val="26"/>
        </w:rPr>
        <w:t>II. Závěrečná ustanovení</w:t>
      </w:r>
    </w:p>
    <w:p w14:paraId="384573B6" w14:textId="77777777" w:rsidR="00E76B75" w:rsidRPr="00B4693F" w:rsidRDefault="00E76B75" w:rsidP="00E76B75">
      <w:pPr>
        <w:pStyle w:val="Odstavecseseznamem"/>
        <w:numPr>
          <w:ilvl w:val="0"/>
          <w:numId w:val="4"/>
        </w:numPr>
        <w:tabs>
          <w:tab w:val="left" w:pos="0"/>
          <w:tab w:val="left" w:pos="567"/>
        </w:tabs>
        <w:spacing w:beforeLines="100" w:before="240"/>
        <w:jc w:val="both"/>
        <w:rPr>
          <w:rFonts w:ascii="Arial" w:hAnsi="Arial" w:cs="Arial"/>
          <w:vanish/>
          <w:sz w:val="22"/>
          <w:szCs w:val="22"/>
          <w:highlight w:val="yellow"/>
        </w:rPr>
      </w:pPr>
    </w:p>
    <w:p w14:paraId="3059C4D4" w14:textId="4483EAFC" w:rsidR="00070A97" w:rsidRPr="00865039" w:rsidRDefault="00070A97" w:rsidP="006C16C3">
      <w:pPr>
        <w:pStyle w:val="Zkladntext"/>
        <w:numPr>
          <w:ilvl w:val="1"/>
          <w:numId w:val="17"/>
        </w:numPr>
        <w:tabs>
          <w:tab w:val="clear" w:pos="567"/>
          <w:tab w:val="clear" w:pos="1560"/>
          <w:tab w:val="clear" w:pos="5670"/>
        </w:tabs>
        <w:spacing w:beforeLines="50" w:before="120"/>
        <w:rPr>
          <w:rFonts w:cs="Arial"/>
          <w:sz w:val="22"/>
          <w:szCs w:val="22"/>
        </w:rPr>
      </w:pPr>
      <w:r w:rsidRPr="00865039">
        <w:rPr>
          <w:rFonts w:cs="Arial"/>
          <w:sz w:val="22"/>
          <w:szCs w:val="22"/>
        </w:rPr>
        <w:t xml:space="preserve">Veškeré </w:t>
      </w:r>
      <w:r w:rsidR="006C16C3">
        <w:rPr>
          <w:rFonts w:cs="Arial"/>
          <w:sz w:val="22"/>
          <w:szCs w:val="22"/>
        </w:rPr>
        <w:t xml:space="preserve">ostatní body </w:t>
      </w:r>
      <w:r w:rsidRPr="00865039">
        <w:rPr>
          <w:rFonts w:cs="Arial"/>
          <w:sz w:val="22"/>
          <w:szCs w:val="22"/>
        </w:rPr>
        <w:t>smlouvy</w:t>
      </w:r>
      <w:r w:rsidR="006C16C3">
        <w:rPr>
          <w:rFonts w:cs="Arial"/>
          <w:sz w:val="22"/>
          <w:szCs w:val="22"/>
        </w:rPr>
        <w:t xml:space="preserve"> mimo těch uvedených v bodě II.</w:t>
      </w:r>
      <w:r w:rsidRPr="00865039">
        <w:rPr>
          <w:rFonts w:cs="Arial"/>
          <w:sz w:val="22"/>
          <w:szCs w:val="22"/>
        </w:rPr>
        <w:t xml:space="preserve"> </w:t>
      </w:r>
      <w:r w:rsidR="006C16C3">
        <w:rPr>
          <w:rFonts w:cs="Arial"/>
          <w:sz w:val="22"/>
          <w:szCs w:val="22"/>
        </w:rPr>
        <w:t xml:space="preserve">zůstávají beze změn </w:t>
      </w:r>
    </w:p>
    <w:p w14:paraId="7EE0D925" w14:textId="2B5377EE" w:rsidR="00070A97" w:rsidRPr="00865039" w:rsidRDefault="00070A97" w:rsidP="006C16C3">
      <w:pPr>
        <w:pStyle w:val="Zkladntext"/>
        <w:numPr>
          <w:ilvl w:val="1"/>
          <w:numId w:val="17"/>
        </w:numPr>
        <w:tabs>
          <w:tab w:val="clear" w:pos="567"/>
          <w:tab w:val="clear" w:pos="1560"/>
          <w:tab w:val="clear" w:pos="5670"/>
        </w:tabs>
        <w:spacing w:beforeLines="50" w:before="120"/>
        <w:rPr>
          <w:rFonts w:cs="Arial"/>
          <w:sz w:val="22"/>
          <w:szCs w:val="22"/>
        </w:rPr>
      </w:pPr>
      <w:r w:rsidRPr="00865039">
        <w:rPr>
          <w:rFonts w:cs="Arial"/>
          <w:sz w:val="22"/>
          <w:szCs w:val="22"/>
        </w:rPr>
        <w:t>T</w:t>
      </w:r>
      <w:r w:rsidR="006C16C3">
        <w:rPr>
          <w:rFonts w:cs="Arial"/>
          <w:sz w:val="22"/>
          <w:szCs w:val="22"/>
        </w:rPr>
        <w:t>ento</w:t>
      </w:r>
      <w:r w:rsidRPr="00865039">
        <w:rPr>
          <w:rFonts w:cs="Arial"/>
          <w:sz w:val="22"/>
          <w:szCs w:val="22"/>
        </w:rPr>
        <w:t xml:space="preserve"> </w:t>
      </w:r>
      <w:r w:rsidR="006C16C3">
        <w:rPr>
          <w:rFonts w:cs="Arial"/>
          <w:sz w:val="22"/>
          <w:szCs w:val="22"/>
        </w:rPr>
        <w:t>Dodatek č.1</w:t>
      </w:r>
      <w:r w:rsidRPr="00865039">
        <w:rPr>
          <w:rFonts w:cs="Arial"/>
          <w:sz w:val="22"/>
          <w:szCs w:val="22"/>
        </w:rPr>
        <w:t xml:space="preserve"> je platn</w:t>
      </w:r>
      <w:r w:rsidR="006C16C3">
        <w:rPr>
          <w:rFonts w:cs="Arial"/>
          <w:sz w:val="22"/>
          <w:szCs w:val="22"/>
        </w:rPr>
        <w:t>ý</w:t>
      </w:r>
      <w:r w:rsidRPr="00865039">
        <w:rPr>
          <w:rFonts w:cs="Arial"/>
          <w:sz w:val="22"/>
          <w:szCs w:val="22"/>
        </w:rPr>
        <w:t xml:space="preserve"> i pro případné právní nástupce smluvních stran.</w:t>
      </w:r>
    </w:p>
    <w:p w14:paraId="12F7625F" w14:textId="3A9C157E" w:rsidR="00070A97" w:rsidRPr="00865039" w:rsidRDefault="00070A97" w:rsidP="006C16C3">
      <w:pPr>
        <w:pStyle w:val="Zkladntext"/>
        <w:numPr>
          <w:ilvl w:val="1"/>
          <w:numId w:val="17"/>
        </w:numPr>
        <w:tabs>
          <w:tab w:val="clear" w:pos="567"/>
          <w:tab w:val="clear" w:pos="1560"/>
          <w:tab w:val="clear" w:pos="5670"/>
        </w:tabs>
        <w:spacing w:beforeLines="50" w:before="120"/>
        <w:rPr>
          <w:rFonts w:cs="Arial"/>
          <w:sz w:val="22"/>
          <w:szCs w:val="22"/>
        </w:rPr>
      </w:pPr>
      <w:r w:rsidRPr="00865039">
        <w:rPr>
          <w:rFonts w:cs="Arial"/>
          <w:sz w:val="22"/>
          <w:szCs w:val="22"/>
        </w:rPr>
        <w:t>T</w:t>
      </w:r>
      <w:r w:rsidR="006C16C3">
        <w:rPr>
          <w:rFonts w:cs="Arial"/>
          <w:sz w:val="22"/>
          <w:szCs w:val="22"/>
        </w:rPr>
        <w:t>ento Dodatek č.1</w:t>
      </w:r>
      <w:r w:rsidR="005855DC">
        <w:rPr>
          <w:rFonts w:cs="Arial"/>
          <w:sz w:val="22"/>
          <w:szCs w:val="22"/>
        </w:rPr>
        <w:t xml:space="preserve"> je vyhotoven ve dvou</w:t>
      </w:r>
      <w:r w:rsidRPr="00865039">
        <w:rPr>
          <w:rFonts w:cs="Arial"/>
          <w:sz w:val="22"/>
          <w:szCs w:val="22"/>
        </w:rPr>
        <w:t xml:space="preserve"> vyhotoveních, z nichž</w:t>
      </w:r>
      <w:r w:rsidR="005855DC">
        <w:rPr>
          <w:rFonts w:cs="Arial"/>
          <w:sz w:val="22"/>
          <w:szCs w:val="22"/>
        </w:rPr>
        <w:t xml:space="preserve"> každá smluvní strana obdrží jedno</w:t>
      </w:r>
      <w:r w:rsidRPr="00865039">
        <w:rPr>
          <w:rFonts w:cs="Arial"/>
          <w:sz w:val="22"/>
          <w:szCs w:val="22"/>
        </w:rPr>
        <w:t xml:space="preserve"> vyhotovení.</w:t>
      </w:r>
    </w:p>
    <w:p w14:paraId="378588CA" w14:textId="6B9C43D9" w:rsidR="00070A97" w:rsidRDefault="00070A97" w:rsidP="006C16C3">
      <w:pPr>
        <w:pStyle w:val="Zkladntext"/>
        <w:numPr>
          <w:ilvl w:val="1"/>
          <w:numId w:val="17"/>
        </w:numPr>
        <w:tabs>
          <w:tab w:val="clear" w:pos="567"/>
          <w:tab w:val="clear" w:pos="1560"/>
          <w:tab w:val="clear" w:pos="5670"/>
        </w:tabs>
        <w:spacing w:beforeLines="50" w:before="120"/>
        <w:rPr>
          <w:rFonts w:cs="Arial"/>
          <w:sz w:val="22"/>
          <w:szCs w:val="22"/>
        </w:rPr>
      </w:pPr>
      <w:r w:rsidRPr="00865039">
        <w:rPr>
          <w:rFonts w:cs="Arial"/>
          <w:sz w:val="22"/>
          <w:szCs w:val="22"/>
        </w:rPr>
        <w:t xml:space="preserve">Účastníci prohlašují, že </w:t>
      </w:r>
      <w:r w:rsidR="006C16C3">
        <w:rPr>
          <w:rFonts w:cs="Arial"/>
          <w:sz w:val="22"/>
          <w:szCs w:val="22"/>
        </w:rPr>
        <w:t>Dodatek č.1</w:t>
      </w:r>
      <w:r w:rsidRPr="00865039">
        <w:rPr>
          <w:rFonts w:cs="Arial"/>
          <w:sz w:val="22"/>
          <w:szCs w:val="22"/>
        </w:rPr>
        <w:t xml:space="preserve"> byl sepsán podle jejich pravé a svobodné vůle, nikoli v tísni nebo za jinak jednostranně nevýhodných podmínek. </w:t>
      </w:r>
      <w:r w:rsidR="006C16C3">
        <w:rPr>
          <w:rFonts w:cs="Arial"/>
          <w:sz w:val="22"/>
          <w:szCs w:val="22"/>
        </w:rPr>
        <w:t>Dodatek č.1</w:t>
      </w:r>
      <w:r w:rsidRPr="00865039">
        <w:rPr>
          <w:rFonts w:cs="Arial"/>
          <w:sz w:val="22"/>
          <w:szCs w:val="22"/>
        </w:rPr>
        <w:t xml:space="preserve"> si přečetli, souhlasí bez výhrad s je</w:t>
      </w:r>
      <w:r w:rsidR="006C16C3">
        <w:rPr>
          <w:rFonts w:cs="Arial"/>
          <w:sz w:val="22"/>
          <w:szCs w:val="22"/>
        </w:rPr>
        <w:t>ho</w:t>
      </w:r>
      <w:r w:rsidRPr="00865039">
        <w:rPr>
          <w:rFonts w:cs="Arial"/>
          <w:sz w:val="22"/>
          <w:szCs w:val="22"/>
        </w:rPr>
        <w:t xml:space="preserve"> obsahem a na důkaz toho připojují své podpisy.</w:t>
      </w:r>
    </w:p>
    <w:p w14:paraId="26E762AD" w14:textId="429A9426" w:rsidR="00D23B98" w:rsidRPr="00BD4DC6" w:rsidRDefault="00D23B98" w:rsidP="006C16C3">
      <w:pPr>
        <w:pStyle w:val="Zkladntext"/>
        <w:numPr>
          <w:ilvl w:val="1"/>
          <w:numId w:val="17"/>
        </w:numPr>
        <w:tabs>
          <w:tab w:val="clear" w:pos="567"/>
          <w:tab w:val="clear" w:pos="1560"/>
          <w:tab w:val="clear" w:pos="5670"/>
        </w:tabs>
        <w:spacing w:beforeLines="50"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6C16C3">
        <w:rPr>
          <w:rFonts w:cs="Arial"/>
          <w:sz w:val="22"/>
          <w:szCs w:val="22"/>
        </w:rPr>
        <w:t>ento Dodatek č.1</w:t>
      </w:r>
      <w:r>
        <w:rPr>
          <w:rFonts w:cs="Arial"/>
          <w:sz w:val="22"/>
          <w:szCs w:val="22"/>
        </w:rPr>
        <w:t xml:space="preserve"> byl </w:t>
      </w:r>
      <w:r w:rsidR="006C16C3">
        <w:rPr>
          <w:rFonts w:cs="Arial"/>
          <w:sz w:val="22"/>
          <w:szCs w:val="22"/>
        </w:rPr>
        <w:t xml:space="preserve">vytvořen </w:t>
      </w:r>
      <w:r w:rsidR="000A4EAA">
        <w:rPr>
          <w:rFonts w:cs="Arial"/>
          <w:sz w:val="22"/>
          <w:szCs w:val="22"/>
        </w:rPr>
        <w:t>na základě upravené cenové nabídky</w:t>
      </w:r>
      <w:r w:rsidR="006C16C3">
        <w:rPr>
          <w:rFonts w:cs="Arial"/>
          <w:sz w:val="22"/>
          <w:szCs w:val="22"/>
        </w:rPr>
        <w:t xml:space="preserve"> </w:t>
      </w:r>
      <w:r w:rsidR="005A0171">
        <w:rPr>
          <w:rFonts w:cs="Arial"/>
          <w:sz w:val="22"/>
          <w:szCs w:val="22"/>
        </w:rPr>
        <w:t>zhotovitele ze dne 14.4.2022</w:t>
      </w:r>
      <w:r w:rsidR="0016047F">
        <w:rPr>
          <w:rFonts w:cs="Arial"/>
          <w:sz w:val="22"/>
          <w:szCs w:val="22"/>
        </w:rPr>
        <w:t>, která je nedílnou součástí tohoto Dodatkuč.1</w:t>
      </w:r>
      <w:r w:rsidR="005A0171">
        <w:rPr>
          <w:rFonts w:cs="Arial"/>
          <w:sz w:val="22"/>
          <w:szCs w:val="22"/>
        </w:rPr>
        <w:t xml:space="preserve"> a </w:t>
      </w:r>
      <w:r w:rsidR="0016047F">
        <w:rPr>
          <w:rFonts w:cs="Arial"/>
          <w:sz w:val="22"/>
          <w:szCs w:val="22"/>
        </w:rPr>
        <w:t xml:space="preserve">byl </w:t>
      </w:r>
      <w:r w:rsidR="005A0171">
        <w:rPr>
          <w:rFonts w:cs="Arial"/>
          <w:sz w:val="22"/>
          <w:szCs w:val="22"/>
        </w:rPr>
        <w:t>s</w:t>
      </w:r>
      <w:r w:rsidR="000A4EAA">
        <w:rPr>
          <w:rFonts w:cs="Arial"/>
          <w:sz w:val="22"/>
          <w:szCs w:val="22"/>
        </w:rPr>
        <w:t xml:space="preserve">chválen zastupitelstvem obce Černolice </w:t>
      </w:r>
      <w:r w:rsidR="000A4EAA" w:rsidRPr="00BD4DC6">
        <w:rPr>
          <w:rFonts w:cs="Arial"/>
          <w:sz w:val="22"/>
          <w:szCs w:val="22"/>
        </w:rPr>
        <w:t xml:space="preserve">Usnesení č. </w:t>
      </w:r>
      <w:r w:rsidR="00BD4DC6" w:rsidRPr="00BD4DC6">
        <w:rPr>
          <w:rFonts w:cs="Arial"/>
          <w:sz w:val="22"/>
          <w:szCs w:val="22"/>
        </w:rPr>
        <w:t>10</w:t>
      </w:r>
      <w:r w:rsidR="00916143" w:rsidRPr="00BD4DC6">
        <w:rPr>
          <w:rFonts w:cs="Arial"/>
          <w:sz w:val="22"/>
          <w:szCs w:val="22"/>
        </w:rPr>
        <w:t>-25-2022</w:t>
      </w:r>
      <w:r w:rsidR="000A4EAA" w:rsidRPr="00BD4DC6">
        <w:rPr>
          <w:rFonts w:cs="Arial"/>
          <w:sz w:val="22"/>
          <w:szCs w:val="22"/>
        </w:rPr>
        <w:t xml:space="preserve"> ze dne 18.5.2022</w:t>
      </w:r>
      <w:r w:rsidR="0016047F" w:rsidRPr="00BD4DC6">
        <w:rPr>
          <w:rFonts w:cs="Arial"/>
          <w:sz w:val="22"/>
          <w:szCs w:val="22"/>
        </w:rPr>
        <w:t xml:space="preserve">. </w:t>
      </w:r>
    </w:p>
    <w:p w14:paraId="18DD82A7" w14:textId="77777777" w:rsidR="002757BB" w:rsidRPr="002159DB" w:rsidRDefault="002757BB" w:rsidP="00E33CC0">
      <w:pPr>
        <w:pStyle w:val="Zkladntext"/>
        <w:tabs>
          <w:tab w:val="clear" w:pos="1560"/>
          <w:tab w:val="clear" w:pos="5670"/>
        </w:tabs>
        <w:spacing w:after="240"/>
        <w:rPr>
          <w:rFonts w:cs="Arial"/>
        </w:rPr>
      </w:pPr>
    </w:p>
    <w:p w14:paraId="04EA0F46" w14:textId="77777777" w:rsidR="00A57879" w:rsidRPr="002159DB" w:rsidRDefault="00A57879" w:rsidP="00E33CC0">
      <w:pPr>
        <w:pStyle w:val="Zkladntext"/>
        <w:tabs>
          <w:tab w:val="clear" w:pos="1560"/>
          <w:tab w:val="clear" w:pos="5670"/>
        </w:tabs>
        <w:spacing w:after="240"/>
        <w:rPr>
          <w:rFonts w:cs="Arial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183"/>
        <w:gridCol w:w="930"/>
        <w:gridCol w:w="4184"/>
      </w:tblGrid>
      <w:tr w:rsidR="002757BB" w:rsidRPr="002159DB" w14:paraId="33200F7B" w14:textId="77777777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14:paraId="2258924D" w14:textId="054101A2" w:rsidR="002757BB" w:rsidRPr="002159DB" w:rsidRDefault="008E5543" w:rsidP="00A2231B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left"/>
              <w:rPr>
                <w:rFonts w:cs="Arial"/>
                <w:sz w:val="22"/>
                <w:szCs w:val="22"/>
              </w:rPr>
            </w:pPr>
            <w:r w:rsidRPr="002159DB">
              <w:rPr>
                <w:rFonts w:cs="Arial"/>
                <w:sz w:val="22"/>
                <w:szCs w:val="22"/>
              </w:rPr>
              <w:t>V Černolicích</w:t>
            </w:r>
            <w:r w:rsidR="002757BB" w:rsidRPr="002159DB">
              <w:rPr>
                <w:rFonts w:cs="Arial"/>
                <w:sz w:val="22"/>
                <w:szCs w:val="22"/>
              </w:rPr>
              <w:t xml:space="preserve"> dne __. __. </w:t>
            </w:r>
            <w:r w:rsidR="002159DB" w:rsidRPr="002159DB">
              <w:rPr>
                <w:rFonts w:cs="Arial"/>
                <w:sz w:val="22"/>
                <w:szCs w:val="22"/>
              </w:rPr>
              <w:t>202</w:t>
            </w:r>
            <w:r w:rsidR="008A1729">
              <w:rPr>
                <w:rFonts w:cs="Arial"/>
                <w:sz w:val="22"/>
                <w:szCs w:val="22"/>
              </w:rPr>
              <w:t>2</w:t>
            </w:r>
            <w:r w:rsidR="00B2006C" w:rsidRPr="002159D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14:paraId="3AF14B58" w14:textId="77777777" w:rsidR="002757BB" w:rsidRPr="002159DB" w:rsidRDefault="002757BB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55E451B9" w14:textId="6497C0C4" w:rsidR="002757BB" w:rsidRPr="002159DB" w:rsidRDefault="00865039" w:rsidP="00A2231B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left"/>
              <w:rPr>
                <w:rFonts w:cs="Arial"/>
                <w:sz w:val="22"/>
                <w:szCs w:val="22"/>
              </w:rPr>
            </w:pPr>
            <w:r w:rsidRPr="002159DB">
              <w:rPr>
                <w:rFonts w:cs="Arial"/>
                <w:sz w:val="22"/>
                <w:szCs w:val="22"/>
              </w:rPr>
              <w:t xml:space="preserve">V </w:t>
            </w:r>
            <w:r w:rsidR="00BD4DC6">
              <w:rPr>
                <w:rFonts w:cs="Arial"/>
                <w:sz w:val="22"/>
                <w:szCs w:val="22"/>
              </w:rPr>
              <w:t>Černošicích</w:t>
            </w:r>
            <w:r w:rsidR="002757BB" w:rsidRPr="002159DB">
              <w:rPr>
                <w:rFonts w:cs="Arial"/>
                <w:sz w:val="22"/>
                <w:szCs w:val="22"/>
              </w:rPr>
              <w:t xml:space="preserve"> dne __. __. </w:t>
            </w:r>
            <w:r w:rsidR="002159DB" w:rsidRPr="002159DB">
              <w:rPr>
                <w:rFonts w:cs="Arial"/>
                <w:sz w:val="22"/>
                <w:szCs w:val="22"/>
              </w:rPr>
              <w:t>202</w:t>
            </w:r>
            <w:r w:rsidR="008A1729">
              <w:rPr>
                <w:rFonts w:cs="Arial"/>
                <w:sz w:val="22"/>
                <w:szCs w:val="22"/>
              </w:rPr>
              <w:t>2</w:t>
            </w:r>
          </w:p>
        </w:tc>
      </w:tr>
      <w:tr w:rsidR="002757BB" w:rsidRPr="002159DB" w14:paraId="3A695A61" w14:textId="77777777">
        <w:trPr>
          <w:trHeight w:val="421"/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14:paraId="6FFEC363" w14:textId="77777777" w:rsidR="002757BB" w:rsidRPr="002159DB" w:rsidRDefault="002757BB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cs="Arial"/>
                <w:sz w:val="22"/>
                <w:szCs w:val="22"/>
              </w:rPr>
            </w:pPr>
            <w:r w:rsidRPr="002159DB">
              <w:rPr>
                <w:rFonts w:cs="Arial"/>
                <w:sz w:val="22"/>
                <w:szCs w:val="22"/>
              </w:rPr>
              <w:t>Za objednatele: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14:paraId="1B9AA7C6" w14:textId="77777777" w:rsidR="002757BB" w:rsidRPr="002159DB" w:rsidRDefault="002757BB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172325AF" w14:textId="77777777" w:rsidR="002757BB" w:rsidRPr="002159DB" w:rsidRDefault="002757BB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cs="Arial"/>
                <w:sz w:val="22"/>
                <w:szCs w:val="22"/>
              </w:rPr>
            </w:pPr>
            <w:r w:rsidRPr="002159DB">
              <w:rPr>
                <w:rFonts w:cs="Arial"/>
                <w:sz w:val="22"/>
                <w:szCs w:val="22"/>
              </w:rPr>
              <w:t>Za zhotovitele:</w:t>
            </w:r>
          </w:p>
        </w:tc>
      </w:tr>
      <w:tr w:rsidR="002757BB" w:rsidRPr="002159DB" w14:paraId="62F225EE" w14:textId="77777777">
        <w:trPr>
          <w:jc w:val="center"/>
        </w:trPr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76BD10BA" w14:textId="77777777" w:rsidR="002757BB" w:rsidRPr="002159DB" w:rsidRDefault="002757BB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cs="Arial"/>
                <w:sz w:val="22"/>
                <w:szCs w:val="22"/>
              </w:rPr>
            </w:pPr>
          </w:p>
          <w:p w14:paraId="4E37B970" w14:textId="77777777" w:rsidR="00997B10" w:rsidRPr="002159DB" w:rsidRDefault="00E33CC0" w:rsidP="00E33CC0">
            <w:pPr>
              <w:pStyle w:val="Zkladntext"/>
              <w:tabs>
                <w:tab w:val="clear" w:pos="567"/>
                <w:tab w:val="clear" w:pos="1560"/>
                <w:tab w:val="clear" w:pos="5670"/>
                <w:tab w:val="left" w:pos="2820"/>
              </w:tabs>
              <w:spacing w:beforeLines="100" w:before="240"/>
              <w:jc w:val="left"/>
              <w:rPr>
                <w:rFonts w:cs="Arial"/>
                <w:sz w:val="22"/>
                <w:szCs w:val="22"/>
              </w:rPr>
            </w:pPr>
            <w:r w:rsidRPr="002159DB">
              <w:rPr>
                <w:rFonts w:cs="Arial"/>
                <w:sz w:val="22"/>
                <w:szCs w:val="22"/>
              </w:rPr>
              <w:tab/>
            </w:r>
          </w:p>
          <w:p w14:paraId="4AD1DFEB" w14:textId="77777777" w:rsidR="00997B10" w:rsidRPr="002159DB" w:rsidRDefault="00997B10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cs="Arial"/>
                <w:sz w:val="22"/>
                <w:szCs w:val="22"/>
              </w:rPr>
            </w:pPr>
          </w:p>
          <w:p w14:paraId="7088193A" w14:textId="77777777" w:rsidR="00997B10" w:rsidRPr="002159DB" w:rsidRDefault="00997B10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14:paraId="303CC4A0" w14:textId="77777777" w:rsidR="002757BB" w:rsidRPr="002159DB" w:rsidRDefault="002757BB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cs="Arial"/>
                <w:sz w:val="22"/>
                <w:szCs w:val="22"/>
              </w:rPr>
            </w:pPr>
          </w:p>
          <w:p w14:paraId="26500006" w14:textId="77777777" w:rsidR="002757BB" w:rsidRPr="002159DB" w:rsidRDefault="002757BB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cs="Arial"/>
                <w:sz w:val="22"/>
                <w:szCs w:val="22"/>
              </w:rPr>
            </w:pPr>
          </w:p>
          <w:p w14:paraId="661DAE1C" w14:textId="77777777" w:rsidR="002757BB" w:rsidRPr="002159DB" w:rsidRDefault="002757BB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1BAD5066" w14:textId="77777777" w:rsidR="002757BB" w:rsidRPr="002159DB" w:rsidRDefault="002757BB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spacing w:beforeLines="100" w:before="24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2757BB" w:rsidRPr="002159DB" w14:paraId="5ECCF5A1" w14:textId="77777777">
        <w:trPr>
          <w:jc w:val="center"/>
        </w:trPr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EA6033C" w14:textId="77777777" w:rsidR="00865039" w:rsidRPr="002159DB" w:rsidRDefault="008E5543" w:rsidP="007A4ED7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cs="Arial"/>
                <w:bCs/>
                <w:sz w:val="22"/>
              </w:rPr>
            </w:pPr>
            <w:r w:rsidRPr="002159DB">
              <w:rPr>
                <w:rFonts w:cs="Arial"/>
                <w:bCs/>
                <w:sz w:val="22"/>
              </w:rPr>
              <w:t>Pavel Schmidt</w:t>
            </w:r>
          </w:p>
          <w:p w14:paraId="41D70497" w14:textId="697BB4F6" w:rsidR="00ED0CBB" w:rsidRPr="002159DB" w:rsidRDefault="008E5543" w:rsidP="00865039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cs="Arial"/>
                <w:sz w:val="22"/>
                <w:szCs w:val="22"/>
              </w:rPr>
            </w:pPr>
            <w:r w:rsidRPr="00BD4DC6">
              <w:rPr>
                <w:rFonts w:cs="Arial"/>
                <w:bCs/>
                <w:sz w:val="22"/>
              </w:rPr>
              <w:t>starosta</w:t>
            </w:r>
            <w:r w:rsidR="00E76B75" w:rsidRPr="00BD4DC6">
              <w:rPr>
                <w:rFonts w:cs="Arial"/>
                <w:bCs/>
                <w:sz w:val="22"/>
              </w:rPr>
              <w:t xml:space="preserve"> </w:t>
            </w:r>
            <w:r w:rsidR="00BD4DC6">
              <w:rPr>
                <w:rFonts w:cs="Arial"/>
                <w:bCs/>
                <w:sz w:val="22"/>
              </w:rPr>
              <w:t>obce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14:paraId="70D7EEFE" w14:textId="77777777" w:rsidR="002757BB" w:rsidRPr="002159DB" w:rsidRDefault="002757BB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2B22C49E" w14:textId="59060C82" w:rsidR="00BD4DC6" w:rsidRDefault="00BD4DC6" w:rsidP="00ED0CBB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Ing. Zdeněk Vlček </w:t>
            </w:r>
          </w:p>
          <w:p w14:paraId="24800859" w14:textId="11ED363B" w:rsidR="002757BB" w:rsidRPr="002159DB" w:rsidRDefault="00BD4DC6" w:rsidP="00BD4DC6">
            <w:pPr>
              <w:pStyle w:val="Zkladntext"/>
              <w:tabs>
                <w:tab w:val="clear" w:pos="567"/>
                <w:tab w:val="clear" w:pos="1560"/>
                <w:tab w:val="clear" w:pos="567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jednatel společnosti</w:t>
            </w:r>
          </w:p>
        </w:tc>
      </w:tr>
    </w:tbl>
    <w:p w14:paraId="77F7FD46" w14:textId="77777777" w:rsidR="002757BB" w:rsidRPr="00ED0CBB" w:rsidRDefault="002757BB">
      <w:pPr>
        <w:tabs>
          <w:tab w:val="left" w:pos="6804"/>
        </w:tabs>
        <w:rPr>
          <w:rFonts w:ascii="Arial" w:hAnsi="Arial" w:cs="Arial"/>
          <w:bCs/>
          <w:sz w:val="22"/>
          <w:szCs w:val="22"/>
        </w:rPr>
      </w:pPr>
    </w:p>
    <w:sectPr w:rsidR="002757BB" w:rsidRPr="00ED0CBB" w:rsidSect="00644C18">
      <w:headerReference w:type="default" r:id="rId7"/>
      <w:footerReference w:type="even" r:id="rId8"/>
      <w:footerReference w:type="default" r:id="rId9"/>
      <w:pgSz w:w="11906" w:h="16838" w:code="9"/>
      <w:pgMar w:top="1418" w:right="119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6719" w14:textId="77777777" w:rsidR="008C7A4F" w:rsidRDefault="008C7A4F">
      <w:r>
        <w:separator/>
      </w:r>
    </w:p>
  </w:endnote>
  <w:endnote w:type="continuationSeparator" w:id="0">
    <w:p w14:paraId="7F612EAE" w14:textId="77777777" w:rsidR="008C7A4F" w:rsidRDefault="008C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A86D" w14:textId="77777777" w:rsidR="00AC006E" w:rsidRDefault="00AC006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07B12A07" w14:textId="77777777" w:rsidR="00AC006E" w:rsidRDefault="00AC006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B962" w14:textId="77777777" w:rsidR="00AC006E" w:rsidRDefault="00AC006E">
    <w:pPr>
      <w:pStyle w:val="Zpat"/>
      <w:pBdr>
        <w:top w:val="single" w:sz="4" w:space="3" w:color="808080"/>
      </w:pBdr>
      <w:tabs>
        <w:tab w:val="clear" w:pos="9072"/>
        <w:tab w:val="right" w:pos="9360"/>
      </w:tabs>
      <w:ind w:right="57"/>
      <w:jc w:val="right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 xml:space="preserve">strana </w:t>
    </w:r>
    <w:r>
      <w:rPr>
        <w:rStyle w:val="slostrnky"/>
        <w:rFonts w:ascii="Arial" w:hAnsi="Arial" w:cs="Arial"/>
        <w:color w:val="808080"/>
      </w:rPr>
      <w:fldChar w:fldCharType="begin"/>
    </w:r>
    <w:r>
      <w:rPr>
        <w:rStyle w:val="slostrnky"/>
        <w:rFonts w:ascii="Arial" w:hAnsi="Arial" w:cs="Arial"/>
        <w:color w:val="808080"/>
      </w:rPr>
      <w:instrText xml:space="preserve"> PAGE </w:instrText>
    </w:r>
    <w:r>
      <w:rPr>
        <w:rStyle w:val="slostrnky"/>
        <w:rFonts w:ascii="Arial" w:hAnsi="Arial" w:cs="Arial"/>
        <w:color w:val="808080"/>
      </w:rPr>
      <w:fldChar w:fldCharType="separate"/>
    </w:r>
    <w:r w:rsidR="00667B74">
      <w:rPr>
        <w:rStyle w:val="slostrnky"/>
        <w:rFonts w:ascii="Arial" w:hAnsi="Arial" w:cs="Arial"/>
        <w:noProof/>
        <w:color w:val="808080"/>
      </w:rPr>
      <w:t>8</w:t>
    </w:r>
    <w:r>
      <w:rPr>
        <w:rStyle w:val="slostrnky"/>
        <w:rFonts w:ascii="Arial" w:hAnsi="Arial" w:cs="Arial"/>
        <w:color w:val="808080"/>
      </w:rPr>
      <w:fldChar w:fldCharType="end"/>
    </w:r>
    <w:r>
      <w:rPr>
        <w:rStyle w:val="slostrnky"/>
        <w:rFonts w:ascii="Arial" w:hAnsi="Arial" w:cs="Arial"/>
        <w:color w:val="808080"/>
      </w:rPr>
      <w:t xml:space="preserve"> / celkem </w:t>
    </w:r>
    <w:r>
      <w:rPr>
        <w:rStyle w:val="slostrnky"/>
        <w:rFonts w:ascii="Arial" w:hAnsi="Arial" w:cs="Arial"/>
        <w:color w:val="808080"/>
      </w:rPr>
      <w:fldChar w:fldCharType="begin"/>
    </w:r>
    <w:r>
      <w:rPr>
        <w:rStyle w:val="slostrnky"/>
        <w:rFonts w:ascii="Arial" w:hAnsi="Arial" w:cs="Arial"/>
        <w:color w:val="808080"/>
      </w:rPr>
      <w:instrText xml:space="preserve"> NUMPAGES </w:instrText>
    </w:r>
    <w:r>
      <w:rPr>
        <w:rStyle w:val="slostrnky"/>
        <w:rFonts w:ascii="Arial" w:hAnsi="Arial" w:cs="Arial"/>
        <w:color w:val="808080"/>
      </w:rPr>
      <w:fldChar w:fldCharType="separate"/>
    </w:r>
    <w:r w:rsidR="00667B74">
      <w:rPr>
        <w:rStyle w:val="slostrnky"/>
        <w:rFonts w:ascii="Arial" w:hAnsi="Arial" w:cs="Arial"/>
        <w:noProof/>
        <w:color w:val="808080"/>
      </w:rPr>
      <w:t>8</w:t>
    </w:r>
    <w:r>
      <w:rPr>
        <w:rStyle w:val="slostrnky"/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53D2" w14:textId="77777777" w:rsidR="008C7A4F" w:rsidRDefault="008C7A4F">
      <w:r>
        <w:separator/>
      </w:r>
    </w:p>
  </w:footnote>
  <w:footnote w:type="continuationSeparator" w:id="0">
    <w:p w14:paraId="565AE996" w14:textId="77777777" w:rsidR="008C7A4F" w:rsidRDefault="008C7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BE8F" w14:textId="3FC51F7E" w:rsidR="00AC006E" w:rsidRPr="00081315" w:rsidRDefault="007E10E3" w:rsidP="007E10E3">
    <w:pPr>
      <w:pStyle w:val="Zhlav"/>
      <w:pBdr>
        <w:bottom w:val="single" w:sz="4" w:space="3" w:color="808080"/>
      </w:pBdr>
      <w:tabs>
        <w:tab w:val="left" w:pos="6120"/>
        <w:tab w:val="left" w:pos="6840"/>
      </w:tabs>
      <w:spacing w:before="60"/>
      <w:jc w:val="center"/>
      <w:rPr>
        <w:rFonts w:ascii="Tahoma" w:hAnsi="Tahoma" w:cs="Tahoma"/>
        <w:b/>
        <w:iCs/>
        <w:smallCaps/>
        <w:color w:val="808080"/>
        <w:sz w:val="28"/>
        <w:szCs w:val="28"/>
      </w:rPr>
    </w:pPr>
    <w:r w:rsidRPr="00081315">
      <w:rPr>
        <w:rFonts w:ascii="Tahoma" w:hAnsi="Tahoma" w:cs="Tahoma"/>
        <w:b/>
        <w:iCs/>
        <w:smallCaps/>
        <w:color w:val="808080"/>
        <w:sz w:val="28"/>
        <w:szCs w:val="28"/>
      </w:rPr>
      <w:t>V</w:t>
    </w:r>
    <w:r w:rsidR="006A0F58" w:rsidRPr="00081315">
      <w:rPr>
        <w:rFonts w:ascii="Tahoma" w:hAnsi="Tahoma" w:cs="Tahoma"/>
        <w:b/>
        <w:iCs/>
        <w:smallCaps/>
        <w:color w:val="808080"/>
        <w:sz w:val="28"/>
        <w:szCs w:val="28"/>
      </w:rPr>
      <w:t>odovod a kanalizace</w:t>
    </w:r>
    <w:r w:rsidR="00081315">
      <w:rPr>
        <w:rFonts w:ascii="Tahoma" w:hAnsi="Tahoma" w:cs="Tahoma"/>
        <w:b/>
        <w:iCs/>
        <w:smallCaps/>
        <w:color w:val="808080"/>
        <w:sz w:val="28"/>
        <w:szCs w:val="28"/>
      </w:rPr>
      <w:t xml:space="preserve"> na krásné vyhlídce - </w:t>
    </w:r>
    <w:r w:rsidR="00732A6A">
      <w:rPr>
        <w:rFonts w:ascii="Tahoma" w:hAnsi="Tahoma" w:cs="Tahoma"/>
        <w:b/>
        <w:iCs/>
        <w:smallCaps/>
        <w:color w:val="808080"/>
        <w:sz w:val="28"/>
        <w:szCs w:val="28"/>
      </w:rPr>
      <w:t>2</w:t>
    </w:r>
    <w:r w:rsidR="00081315">
      <w:rPr>
        <w:rFonts w:ascii="Tahoma" w:hAnsi="Tahoma" w:cs="Tahoma"/>
        <w:b/>
        <w:iCs/>
        <w:smallCaps/>
        <w:color w:val="808080"/>
        <w:sz w:val="28"/>
        <w:szCs w:val="28"/>
      </w:rPr>
      <w:t>. etapa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4470CE"/>
    <w:multiLevelType w:val="multilevel"/>
    <w:tmpl w:val="A4F49E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A547830"/>
    <w:multiLevelType w:val="hybridMultilevel"/>
    <w:tmpl w:val="20DAD23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49731A"/>
    <w:multiLevelType w:val="hybridMultilevel"/>
    <w:tmpl w:val="DAFCAA6E"/>
    <w:lvl w:ilvl="0" w:tplc="BD10C2DE">
      <w:start w:val="1"/>
      <w:numFmt w:val="bullet"/>
      <w:lvlText w:val=""/>
      <w:lvlJc w:val="left"/>
      <w:pPr>
        <w:tabs>
          <w:tab w:val="num" w:pos="345"/>
        </w:tabs>
        <w:ind w:left="345" w:hanging="288"/>
      </w:pPr>
      <w:rPr>
        <w:rFonts w:ascii="Wingdings" w:hAnsi="Wingdings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30CFD"/>
    <w:multiLevelType w:val="hybridMultilevel"/>
    <w:tmpl w:val="14A0C158"/>
    <w:lvl w:ilvl="0" w:tplc="AC26D822">
      <w:start w:val="1"/>
      <w:numFmt w:val="bullet"/>
      <w:lvlText w:val="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C45D1F"/>
    <w:multiLevelType w:val="hybridMultilevel"/>
    <w:tmpl w:val="4CD873C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86D2E"/>
    <w:multiLevelType w:val="hybridMultilevel"/>
    <w:tmpl w:val="A14EAD8E"/>
    <w:lvl w:ilvl="0" w:tplc="0405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7" w15:restartNumberingAfterBreak="0">
    <w:nsid w:val="2CD230DB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8" w15:restartNumberingAfterBreak="0">
    <w:nsid w:val="33BB5428"/>
    <w:multiLevelType w:val="hybridMultilevel"/>
    <w:tmpl w:val="9796E9D8"/>
    <w:lvl w:ilvl="0" w:tplc="6CAA56A0">
      <w:start w:val="1"/>
      <w:numFmt w:val="bullet"/>
      <w:lvlText w:val=""/>
      <w:lvlJc w:val="left"/>
      <w:pPr>
        <w:tabs>
          <w:tab w:val="num" w:pos="830"/>
        </w:tabs>
        <w:ind w:left="830" w:hanging="17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3A7A0975"/>
    <w:multiLevelType w:val="multilevel"/>
    <w:tmpl w:val="A4F49E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CB12416"/>
    <w:multiLevelType w:val="hybridMultilevel"/>
    <w:tmpl w:val="0FDA8EBC"/>
    <w:lvl w:ilvl="0" w:tplc="BF663FF2">
      <w:start w:val="1"/>
      <w:numFmt w:val="bullet"/>
      <w:lvlText w:val=""/>
      <w:lvlJc w:val="left"/>
      <w:pPr>
        <w:tabs>
          <w:tab w:val="num" w:pos="504"/>
        </w:tabs>
        <w:ind w:left="504" w:hanging="216"/>
      </w:pPr>
      <w:rPr>
        <w:rFonts w:ascii="Wingdings 2" w:hAnsi="Wingdings 2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E6B7B"/>
    <w:multiLevelType w:val="hybridMultilevel"/>
    <w:tmpl w:val="21B0D252"/>
    <w:lvl w:ilvl="0" w:tplc="E6C496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56BA4"/>
    <w:multiLevelType w:val="multilevel"/>
    <w:tmpl w:val="5094C52A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57F7803"/>
    <w:multiLevelType w:val="multilevel"/>
    <w:tmpl w:val="C8284140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3780F55"/>
    <w:multiLevelType w:val="hybridMultilevel"/>
    <w:tmpl w:val="CE34152C"/>
    <w:lvl w:ilvl="0" w:tplc="04050005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8533A"/>
    <w:multiLevelType w:val="hybridMultilevel"/>
    <w:tmpl w:val="D5A6C778"/>
    <w:lvl w:ilvl="0" w:tplc="E6C496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156B1"/>
    <w:multiLevelType w:val="hybridMultilevel"/>
    <w:tmpl w:val="220A40FC"/>
    <w:lvl w:ilvl="0" w:tplc="FCDE745C">
      <w:start w:val="1"/>
      <w:numFmt w:val="bullet"/>
      <w:lvlText w:val="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3974155">
    <w:abstractNumId w:val="10"/>
  </w:num>
  <w:num w:numId="2" w16cid:durableId="793712013">
    <w:abstractNumId w:val="8"/>
  </w:num>
  <w:num w:numId="3" w16cid:durableId="700783644">
    <w:abstractNumId w:val="14"/>
  </w:num>
  <w:num w:numId="4" w16cid:durableId="2046983468">
    <w:abstractNumId w:val="12"/>
  </w:num>
  <w:num w:numId="5" w16cid:durableId="1799176217">
    <w:abstractNumId w:val="3"/>
  </w:num>
  <w:num w:numId="6" w16cid:durableId="1791774695">
    <w:abstractNumId w:val="0"/>
  </w:num>
  <w:num w:numId="7" w16cid:durableId="1886286016">
    <w:abstractNumId w:val="16"/>
  </w:num>
  <w:num w:numId="8" w16cid:durableId="618342811">
    <w:abstractNumId w:val="7"/>
  </w:num>
  <w:num w:numId="9" w16cid:durableId="222916207">
    <w:abstractNumId w:val="11"/>
  </w:num>
  <w:num w:numId="10" w16cid:durableId="487284374">
    <w:abstractNumId w:val="15"/>
  </w:num>
  <w:num w:numId="11" w16cid:durableId="1782725769">
    <w:abstractNumId w:val="1"/>
  </w:num>
  <w:num w:numId="12" w16cid:durableId="1157847200">
    <w:abstractNumId w:val="9"/>
  </w:num>
  <w:num w:numId="13" w16cid:durableId="1792818784">
    <w:abstractNumId w:val="4"/>
  </w:num>
  <w:num w:numId="14" w16cid:durableId="1941985057">
    <w:abstractNumId w:val="5"/>
  </w:num>
  <w:num w:numId="15" w16cid:durableId="1044671990">
    <w:abstractNumId w:val="2"/>
  </w:num>
  <w:num w:numId="16" w16cid:durableId="194199135">
    <w:abstractNumId w:val="6"/>
  </w:num>
  <w:num w:numId="17" w16cid:durableId="128052571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A0"/>
    <w:rsid w:val="00020D4C"/>
    <w:rsid w:val="00024185"/>
    <w:rsid w:val="0004187A"/>
    <w:rsid w:val="0004583A"/>
    <w:rsid w:val="00046AC4"/>
    <w:rsid w:val="000476C5"/>
    <w:rsid w:val="00057D19"/>
    <w:rsid w:val="00065ADA"/>
    <w:rsid w:val="0006623D"/>
    <w:rsid w:val="000679AB"/>
    <w:rsid w:val="00070A97"/>
    <w:rsid w:val="00075BBA"/>
    <w:rsid w:val="00081315"/>
    <w:rsid w:val="00081541"/>
    <w:rsid w:val="000928B3"/>
    <w:rsid w:val="000936C9"/>
    <w:rsid w:val="00094A15"/>
    <w:rsid w:val="000A4EAA"/>
    <w:rsid w:val="000B3BC3"/>
    <w:rsid w:val="000C1BAE"/>
    <w:rsid w:val="000C79E0"/>
    <w:rsid w:val="000D7BD3"/>
    <w:rsid w:val="000E5643"/>
    <w:rsid w:val="000E70F6"/>
    <w:rsid w:val="000E7C7A"/>
    <w:rsid w:val="00102563"/>
    <w:rsid w:val="00121B1E"/>
    <w:rsid w:val="00123987"/>
    <w:rsid w:val="0012650E"/>
    <w:rsid w:val="00127656"/>
    <w:rsid w:val="00137178"/>
    <w:rsid w:val="00143713"/>
    <w:rsid w:val="00144D4C"/>
    <w:rsid w:val="0016047F"/>
    <w:rsid w:val="00166B43"/>
    <w:rsid w:val="001869D9"/>
    <w:rsid w:val="001C135D"/>
    <w:rsid w:val="001C2348"/>
    <w:rsid w:val="001C589D"/>
    <w:rsid w:val="001D0133"/>
    <w:rsid w:val="001D09D6"/>
    <w:rsid w:val="001D0B6D"/>
    <w:rsid w:val="001E1808"/>
    <w:rsid w:val="001E1CA7"/>
    <w:rsid w:val="00200981"/>
    <w:rsid w:val="0020349C"/>
    <w:rsid w:val="002060A3"/>
    <w:rsid w:val="0021005B"/>
    <w:rsid w:val="002159DB"/>
    <w:rsid w:val="00215B07"/>
    <w:rsid w:val="00220560"/>
    <w:rsid w:val="00221208"/>
    <w:rsid w:val="002225C6"/>
    <w:rsid w:val="002347C3"/>
    <w:rsid w:val="00260FDB"/>
    <w:rsid w:val="0027331C"/>
    <w:rsid w:val="002757BB"/>
    <w:rsid w:val="00283D80"/>
    <w:rsid w:val="00290FBB"/>
    <w:rsid w:val="00294D4A"/>
    <w:rsid w:val="00297D16"/>
    <w:rsid w:val="002A0AD3"/>
    <w:rsid w:val="002A5409"/>
    <w:rsid w:val="002B3240"/>
    <w:rsid w:val="002C0C2C"/>
    <w:rsid w:val="002C5299"/>
    <w:rsid w:val="002E4144"/>
    <w:rsid w:val="002F1C3E"/>
    <w:rsid w:val="002F55C2"/>
    <w:rsid w:val="002F7DDD"/>
    <w:rsid w:val="0031069A"/>
    <w:rsid w:val="00315D8D"/>
    <w:rsid w:val="00322390"/>
    <w:rsid w:val="00322AEE"/>
    <w:rsid w:val="003350A5"/>
    <w:rsid w:val="00352A32"/>
    <w:rsid w:val="003567FA"/>
    <w:rsid w:val="003663B6"/>
    <w:rsid w:val="0039115A"/>
    <w:rsid w:val="003958D6"/>
    <w:rsid w:val="0039796E"/>
    <w:rsid w:val="003B0256"/>
    <w:rsid w:val="003C1C16"/>
    <w:rsid w:val="003F6E57"/>
    <w:rsid w:val="00416D23"/>
    <w:rsid w:val="00417D01"/>
    <w:rsid w:val="00421994"/>
    <w:rsid w:val="00430590"/>
    <w:rsid w:val="004558CC"/>
    <w:rsid w:val="00480973"/>
    <w:rsid w:val="00484277"/>
    <w:rsid w:val="004A1AEC"/>
    <w:rsid w:val="004A2D23"/>
    <w:rsid w:val="004A3D02"/>
    <w:rsid w:val="004A6FAD"/>
    <w:rsid w:val="004A73A2"/>
    <w:rsid w:val="004B10AC"/>
    <w:rsid w:val="004B35E1"/>
    <w:rsid w:val="004C5ECF"/>
    <w:rsid w:val="004D030A"/>
    <w:rsid w:val="004E4E0A"/>
    <w:rsid w:val="004F612D"/>
    <w:rsid w:val="00513006"/>
    <w:rsid w:val="00535D4C"/>
    <w:rsid w:val="005569E1"/>
    <w:rsid w:val="00563925"/>
    <w:rsid w:val="0056797A"/>
    <w:rsid w:val="0058233E"/>
    <w:rsid w:val="00582BDE"/>
    <w:rsid w:val="0058308A"/>
    <w:rsid w:val="005855DC"/>
    <w:rsid w:val="00586849"/>
    <w:rsid w:val="005908C9"/>
    <w:rsid w:val="0059662D"/>
    <w:rsid w:val="005A0171"/>
    <w:rsid w:val="005A1969"/>
    <w:rsid w:val="005B0F72"/>
    <w:rsid w:val="005B3161"/>
    <w:rsid w:val="005B592E"/>
    <w:rsid w:val="005D6BFC"/>
    <w:rsid w:val="005D7ADE"/>
    <w:rsid w:val="005E2CA0"/>
    <w:rsid w:val="005F0ECA"/>
    <w:rsid w:val="00601610"/>
    <w:rsid w:val="006056EA"/>
    <w:rsid w:val="00605DD4"/>
    <w:rsid w:val="006115C0"/>
    <w:rsid w:val="00620D1C"/>
    <w:rsid w:val="00627B46"/>
    <w:rsid w:val="00636390"/>
    <w:rsid w:val="00642D55"/>
    <w:rsid w:val="00643DAB"/>
    <w:rsid w:val="00644C18"/>
    <w:rsid w:val="00646E59"/>
    <w:rsid w:val="006678BE"/>
    <w:rsid w:val="00667B74"/>
    <w:rsid w:val="00671319"/>
    <w:rsid w:val="00672834"/>
    <w:rsid w:val="0068401E"/>
    <w:rsid w:val="00687C4E"/>
    <w:rsid w:val="00695B02"/>
    <w:rsid w:val="00696007"/>
    <w:rsid w:val="00696124"/>
    <w:rsid w:val="006A0F58"/>
    <w:rsid w:val="006A4451"/>
    <w:rsid w:val="006A4C84"/>
    <w:rsid w:val="006A7F16"/>
    <w:rsid w:val="006C16C3"/>
    <w:rsid w:val="006C175C"/>
    <w:rsid w:val="006C3B57"/>
    <w:rsid w:val="006C3B8F"/>
    <w:rsid w:val="006C49AC"/>
    <w:rsid w:val="0070491F"/>
    <w:rsid w:val="0071215C"/>
    <w:rsid w:val="0071235D"/>
    <w:rsid w:val="007204D5"/>
    <w:rsid w:val="007254AC"/>
    <w:rsid w:val="00732A6A"/>
    <w:rsid w:val="007338C8"/>
    <w:rsid w:val="0073561E"/>
    <w:rsid w:val="00736B27"/>
    <w:rsid w:val="00750713"/>
    <w:rsid w:val="007638D1"/>
    <w:rsid w:val="007675D5"/>
    <w:rsid w:val="007676FE"/>
    <w:rsid w:val="00767F89"/>
    <w:rsid w:val="00773A9F"/>
    <w:rsid w:val="00781E93"/>
    <w:rsid w:val="0078607F"/>
    <w:rsid w:val="0078643E"/>
    <w:rsid w:val="007A4ED7"/>
    <w:rsid w:val="007B5A93"/>
    <w:rsid w:val="007B6418"/>
    <w:rsid w:val="007C290C"/>
    <w:rsid w:val="007D23C6"/>
    <w:rsid w:val="007E0322"/>
    <w:rsid w:val="007E10E3"/>
    <w:rsid w:val="007F1FEF"/>
    <w:rsid w:val="007F2B66"/>
    <w:rsid w:val="007F4E18"/>
    <w:rsid w:val="0081052F"/>
    <w:rsid w:val="008273E3"/>
    <w:rsid w:val="00834F9B"/>
    <w:rsid w:val="008410D4"/>
    <w:rsid w:val="008425F0"/>
    <w:rsid w:val="00843589"/>
    <w:rsid w:val="00853297"/>
    <w:rsid w:val="00853F06"/>
    <w:rsid w:val="00865039"/>
    <w:rsid w:val="00866EE5"/>
    <w:rsid w:val="00880D46"/>
    <w:rsid w:val="008827FF"/>
    <w:rsid w:val="00883636"/>
    <w:rsid w:val="008842A9"/>
    <w:rsid w:val="008A1729"/>
    <w:rsid w:val="008B10CB"/>
    <w:rsid w:val="008B34E0"/>
    <w:rsid w:val="008B374C"/>
    <w:rsid w:val="008C7A4F"/>
    <w:rsid w:val="008E19FF"/>
    <w:rsid w:val="008E3852"/>
    <w:rsid w:val="008E5543"/>
    <w:rsid w:val="008F1F40"/>
    <w:rsid w:val="008F50AA"/>
    <w:rsid w:val="00910AA2"/>
    <w:rsid w:val="00916143"/>
    <w:rsid w:val="009208DD"/>
    <w:rsid w:val="00941C55"/>
    <w:rsid w:val="00946F3D"/>
    <w:rsid w:val="009518AB"/>
    <w:rsid w:val="00956A5F"/>
    <w:rsid w:val="00974C81"/>
    <w:rsid w:val="00975C6B"/>
    <w:rsid w:val="0099760A"/>
    <w:rsid w:val="00997B10"/>
    <w:rsid w:val="009D5D4C"/>
    <w:rsid w:val="009F0D8A"/>
    <w:rsid w:val="00A043B1"/>
    <w:rsid w:val="00A04FD8"/>
    <w:rsid w:val="00A05F0F"/>
    <w:rsid w:val="00A065D4"/>
    <w:rsid w:val="00A06ED3"/>
    <w:rsid w:val="00A07409"/>
    <w:rsid w:val="00A127A2"/>
    <w:rsid w:val="00A2049A"/>
    <w:rsid w:val="00A2231B"/>
    <w:rsid w:val="00A24AFC"/>
    <w:rsid w:val="00A3092F"/>
    <w:rsid w:val="00A45363"/>
    <w:rsid w:val="00A502BA"/>
    <w:rsid w:val="00A52F94"/>
    <w:rsid w:val="00A57879"/>
    <w:rsid w:val="00A625FA"/>
    <w:rsid w:val="00A73E96"/>
    <w:rsid w:val="00A81CF3"/>
    <w:rsid w:val="00A91807"/>
    <w:rsid w:val="00AC006E"/>
    <w:rsid w:val="00AC009F"/>
    <w:rsid w:val="00AC0100"/>
    <w:rsid w:val="00AC76EF"/>
    <w:rsid w:val="00AD7CBE"/>
    <w:rsid w:val="00AE2594"/>
    <w:rsid w:val="00AE5D89"/>
    <w:rsid w:val="00AE7E74"/>
    <w:rsid w:val="00AF12A5"/>
    <w:rsid w:val="00AF27FE"/>
    <w:rsid w:val="00AF5537"/>
    <w:rsid w:val="00B1718E"/>
    <w:rsid w:val="00B2006C"/>
    <w:rsid w:val="00B24B00"/>
    <w:rsid w:val="00B31826"/>
    <w:rsid w:val="00B42E89"/>
    <w:rsid w:val="00B4693F"/>
    <w:rsid w:val="00B51F26"/>
    <w:rsid w:val="00B75326"/>
    <w:rsid w:val="00B7667F"/>
    <w:rsid w:val="00B8254B"/>
    <w:rsid w:val="00B82EB0"/>
    <w:rsid w:val="00B9075F"/>
    <w:rsid w:val="00B922A8"/>
    <w:rsid w:val="00BA45A9"/>
    <w:rsid w:val="00BD4DC6"/>
    <w:rsid w:val="00BE7DCE"/>
    <w:rsid w:val="00C021A5"/>
    <w:rsid w:val="00C0448D"/>
    <w:rsid w:val="00C1148D"/>
    <w:rsid w:val="00C1152B"/>
    <w:rsid w:val="00C1589E"/>
    <w:rsid w:val="00C2753F"/>
    <w:rsid w:val="00C41173"/>
    <w:rsid w:val="00C60A5D"/>
    <w:rsid w:val="00C61531"/>
    <w:rsid w:val="00C6364E"/>
    <w:rsid w:val="00C64F11"/>
    <w:rsid w:val="00C66825"/>
    <w:rsid w:val="00C906CE"/>
    <w:rsid w:val="00CA39E8"/>
    <w:rsid w:val="00CA61B7"/>
    <w:rsid w:val="00CA645C"/>
    <w:rsid w:val="00CE2C40"/>
    <w:rsid w:val="00CE583D"/>
    <w:rsid w:val="00CF2786"/>
    <w:rsid w:val="00D031DE"/>
    <w:rsid w:val="00D07E09"/>
    <w:rsid w:val="00D23463"/>
    <w:rsid w:val="00D23B98"/>
    <w:rsid w:val="00D2564F"/>
    <w:rsid w:val="00D269EC"/>
    <w:rsid w:val="00D30E06"/>
    <w:rsid w:val="00D37626"/>
    <w:rsid w:val="00D40244"/>
    <w:rsid w:val="00D412B6"/>
    <w:rsid w:val="00D42207"/>
    <w:rsid w:val="00D450BD"/>
    <w:rsid w:val="00D454D3"/>
    <w:rsid w:val="00D53143"/>
    <w:rsid w:val="00D55264"/>
    <w:rsid w:val="00D57AFE"/>
    <w:rsid w:val="00D6677E"/>
    <w:rsid w:val="00DB57F4"/>
    <w:rsid w:val="00DB6F54"/>
    <w:rsid w:val="00DC74A2"/>
    <w:rsid w:val="00DD7455"/>
    <w:rsid w:val="00DF17BC"/>
    <w:rsid w:val="00DF796F"/>
    <w:rsid w:val="00E079BC"/>
    <w:rsid w:val="00E10C55"/>
    <w:rsid w:val="00E131B3"/>
    <w:rsid w:val="00E1469E"/>
    <w:rsid w:val="00E32A00"/>
    <w:rsid w:val="00E33CC0"/>
    <w:rsid w:val="00E3749C"/>
    <w:rsid w:val="00E425FD"/>
    <w:rsid w:val="00E434F5"/>
    <w:rsid w:val="00E54177"/>
    <w:rsid w:val="00E57138"/>
    <w:rsid w:val="00E732A5"/>
    <w:rsid w:val="00E75C86"/>
    <w:rsid w:val="00E76B75"/>
    <w:rsid w:val="00E76D23"/>
    <w:rsid w:val="00E86450"/>
    <w:rsid w:val="00E92782"/>
    <w:rsid w:val="00EB3F66"/>
    <w:rsid w:val="00ED0CBB"/>
    <w:rsid w:val="00EE7970"/>
    <w:rsid w:val="00F05F9F"/>
    <w:rsid w:val="00F0681D"/>
    <w:rsid w:val="00F0720C"/>
    <w:rsid w:val="00F43FD6"/>
    <w:rsid w:val="00F6377D"/>
    <w:rsid w:val="00F63F41"/>
    <w:rsid w:val="00F663A8"/>
    <w:rsid w:val="00F67D87"/>
    <w:rsid w:val="00F712FD"/>
    <w:rsid w:val="00F734C3"/>
    <w:rsid w:val="00F75076"/>
    <w:rsid w:val="00F77B84"/>
    <w:rsid w:val="00F82F3F"/>
    <w:rsid w:val="00F84B16"/>
    <w:rsid w:val="00FA0D05"/>
    <w:rsid w:val="00FA7D37"/>
    <w:rsid w:val="00FC59AC"/>
    <w:rsid w:val="00FC6425"/>
    <w:rsid w:val="00FC6FEB"/>
    <w:rsid w:val="00FD4567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6DA1688"/>
  <w15:chartTrackingRefBased/>
  <w15:docId w15:val="{8093B496-0251-4638-9D59-C4CC1025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6804"/>
      </w:tabs>
      <w:outlineLvl w:val="1"/>
    </w:pPr>
    <w:rPr>
      <w:rFonts w:ascii="Arial" w:hAnsi="Arial"/>
      <w:sz w:val="40"/>
    </w:rPr>
  </w:style>
  <w:style w:type="paragraph" w:styleId="Nadpis3">
    <w:name w:val="heading 3"/>
    <w:basedOn w:val="Normln"/>
    <w:next w:val="Normln"/>
    <w:qFormat/>
    <w:pPr>
      <w:keepNext/>
      <w:tabs>
        <w:tab w:val="left" w:pos="6804"/>
      </w:tabs>
      <w:outlineLvl w:val="2"/>
    </w:pPr>
    <w:rPr>
      <w:rFonts w:ascii="Arial" w:hAnsi="Arial"/>
      <w:b/>
      <w:sz w:val="14"/>
    </w:rPr>
  </w:style>
  <w:style w:type="paragraph" w:styleId="Nadpis4">
    <w:name w:val="heading 4"/>
    <w:basedOn w:val="Normln"/>
    <w:next w:val="Normln"/>
    <w:qFormat/>
    <w:pPr>
      <w:keepNext/>
      <w:tabs>
        <w:tab w:val="left" w:pos="6804"/>
      </w:tabs>
      <w:jc w:val="right"/>
      <w:outlineLvl w:val="3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qFormat/>
    <w:pPr>
      <w:keepNext/>
      <w:tabs>
        <w:tab w:val="left" w:pos="1560"/>
        <w:tab w:val="left" w:pos="3119"/>
      </w:tabs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6804"/>
      </w:tabs>
      <w:jc w:val="center"/>
      <w:outlineLvl w:val="5"/>
    </w:pPr>
    <w:rPr>
      <w:rFonts w:ascii="Arial" w:hAnsi="Arial"/>
      <w:b/>
      <w:sz w:val="16"/>
    </w:rPr>
  </w:style>
  <w:style w:type="paragraph" w:styleId="Nadpis7">
    <w:name w:val="heading 7"/>
    <w:basedOn w:val="Normln"/>
    <w:next w:val="Normln"/>
    <w:link w:val="Nadpis7Char"/>
    <w:qFormat/>
    <w:rsid w:val="00736B27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keepNext/>
      <w:tabs>
        <w:tab w:val="left" w:pos="6804"/>
      </w:tabs>
      <w:jc w:val="both"/>
      <w:outlineLvl w:val="7"/>
    </w:pPr>
    <w:rPr>
      <w:rFonts w:ascii="Arial" w:hAnsi="Arial"/>
      <w:b/>
      <w:sz w:val="36"/>
    </w:rPr>
  </w:style>
  <w:style w:type="paragraph" w:styleId="Nadpis9">
    <w:name w:val="heading 9"/>
    <w:basedOn w:val="Normln"/>
    <w:next w:val="Normln"/>
    <w:link w:val="Nadpis9Char"/>
    <w:qFormat/>
    <w:rsid w:val="00736B2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tabs>
        <w:tab w:val="left" w:pos="567"/>
        <w:tab w:val="left" w:pos="1560"/>
        <w:tab w:val="left" w:pos="5670"/>
      </w:tabs>
      <w:jc w:val="both"/>
    </w:pPr>
    <w:rPr>
      <w:rFonts w:ascii="Arial" w:hAnsi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link w:val="normlnChar"/>
    <w:pPr>
      <w:jc w:val="both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1D0B6D"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qFormat/>
    <w:pPr>
      <w:autoSpaceDE w:val="0"/>
      <w:autoSpaceDN w:val="0"/>
      <w:adjustRightInd w:val="0"/>
      <w:spacing w:afterLines="10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Text">
    <w:name w:val="Text"/>
    <w:basedOn w:val="Normln"/>
    <w:rsid w:val="004B35E1"/>
    <w:pPr>
      <w:ind w:left="1400"/>
    </w:pPr>
    <w:rPr>
      <w:sz w:val="24"/>
    </w:rPr>
  </w:style>
  <w:style w:type="character" w:styleId="Odkaznakoment">
    <w:name w:val="annotation reference"/>
    <w:semiHidden/>
    <w:rsid w:val="00D412B6"/>
    <w:rPr>
      <w:sz w:val="16"/>
      <w:szCs w:val="16"/>
    </w:rPr>
  </w:style>
  <w:style w:type="paragraph" w:styleId="Textkomente">
    <w:name w:val="annotation text"/>
    <w:basedOn w:val="Normln"/>
    <w:semiHidden/>
    <w:rsid w:val="00D412B6"/>
  </w:style>
  <w:style w:type="paragraph" w:styleId="Pedmtkomente">
    <w:name w:val="annotation subject"/>
    <w:basedOn w:val="Textkomente"/>
    <w:next w:val="Textkomente"/>
    <w:semiHidden/>
    <w:rsid w:val="00D412B6"/>
    <w:rPr>
      <w:b/>
      <w:bCs/>
    </w:rPr>
  </w:style>
  <w:style w:type="paragraph" w:styleId="Textbubliny">
    <w:name w:val="Balloon Text"/>
    <w:basedOn w:val="Normln"/>
    <w:semiHidden/>
    <w:rsid w:val="00D412B6"/>
    <w:rPr>
      <w:rFonts w:ascii="Tahoma" w:hAnsi="Tahoma" w:cs="Tahoma"/>
      <w:sz w:val="16"/>
      <w:szCs w:val="16"/>
    </w:rPr>
  </w:style>
  <w:style w:type="character" w:customStyle="1" w:styleId="normlnChar">
    <w:name w:val="normální Char"/>
    <w:link w:val="normln0"/>
    <w:rsid w:val="00220560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513006"/>
    <w:rPr>
      <w:rFonts w:ascii="Arial" w:hAnsi="Arial"/>
    </w:rPr>
  </w:style>
  <w:style w:type="character" w:styleId="Hypertextovodkaz">
    <w:name w:val="Hyperlink"/>
    <w:uiPriority w:val="99"/>
    <w:unhideWhenUsed/>
    <w:rsid w:val="00DB6F54"/>
    <w:rPr>
      <w:color w:val="0A3E66"/>
      <w:u w:val="single"/>
    </w:rPr>
  </w:style>
  <w:style w:type="paragraph" w:styleId="Obsah1">
    <w:name w:val="toc 1"/>
    <w:basedOn w:val="Normln"/>
    <w:next w:val="Normln"/>
    <w:autoRedefine/>
    <w:uiPriority w:val="39"/>
    <w:rsid w:val="00DB6F54"/>
    <w:pPr>
      <w:tabs>
        <w:tab w:val="left" w:pos="284"/>
        <w:tab w:val="left" w:pos="567"/>
        <w:tab w:val="right" w:leader="dot" w:pos="9071"/>
      </w:tabs>
      <w:spacing w:before="120"/>
    </w:pPr>
    <w:rPr>
      <w:rFonts w:ascii="Arial" w:hAnsi="Arial" w:cs="Arial"/>
      <w:b/>
      <w:bCs/>
      <w:caps/>
      <w:noProof/>
      <w:color w:val="000000"/>
    </w:rPr>
  </w:style>
  <w:style w:type="paragraph" w:styleId="Seznamsodrkami">
    <w:name w:val="List Bullet"/>
    <w:basedOn w:val="Normln"/>
    <w:autoRedefine/>
    <w:rsid w:val="00DB6F54"/>
    <w:pPr>
      <w:tabs>
        <w:tab w:val="num" w:pos="284"/>
      </w:tabs>
      <w:spacing w:before="60"/>
      <w:ind w:left="283" w:hanging="283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2">
    <w:name w:val="Body Text 2"/>
    <w:basedOn w:val="Normln"/>
    <w:link w:val="Zkladntext2Char"/>
    <w:rsid w:val="00974C8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74C81"/>
  </w:style>
  <w:style w:type="paragraph" w:styleId="Odstavecseseznamem">
    <w:name w:val="List Paragraph"/>
    <w:basedOn w:val="Normln"/>
    <w:uiPriority w:val="34"/>
    <w:qFormat/>
    <w:rsid w:val="00C60A5D"/>
    <w:pPr>
      <w:ind w:left="708"/>
    </w:pPr>
  </w:style>
  <w:style w:type="character" w:customStyle="1" w:styleId="Nadpis7Char">
    <w:name w:val="Nadpis 7 Char"/>
    <w:link w:val="Nadpis7"/>
    <w:rsid w:val="00736B27"/>
    <w:rPr>
      <w:rFonts w:ascii="Arial" w:hAnsi="Arial"/>
    </w:rPr>
  </w:style>
  <w:style w:type="character" w:customStyle="1" w:styleId="Nadpis9Char">
    <w:name w:val="Nadpis 9 Char"/>
    <w:link w:val="Nadpis9"/>
    <w:rsid w:val="00736B27"/>
    <w:rPr>
      <w:rFonts w:ascii="Arial" w:hAnsi="Arial"/>
      <w:b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DAN\Registr\Reg-dokument\Tiskopisy\telefax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telefax</Template>
  <TotalTime>52</TotalTime>
  <Pages>2</Pages>
  <Words>275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návrh</vt:lpstr>
    </vt:vector>
  </TitlesOfParts>
  <Company>HP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návrh</dc:title>
  <dc:subject>Smlouva o dílo</dc:subject>
  <dc:creator>Jaroslav Vítovec</dc:creator>
  <cp:keywords/>
  <cp:lastModifiedBy>Pavel Schmidt</cp:lastModifiedBy>
  <cp:revision>7</cp:revision>
  <cp:lastPrinted>2013-01-29T10:54:00Z</cp:lastPrinted>
  <dcterms:created xsi:type="dcterms:W3CDTF">2022-05-02T14:17:00Z</dcterms:created>
  <dcterms:modified xsi:type="dcterms:W3CDTF">2022-05-25T13:17:00Z</dcterms:modified>
</cp:coreProperties>
</file>