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AB" w:rsidRPr="007A25AB" w:rsidRDefault="007A25AB" w:rsidP="007A25AB">
      <w:pPr>
        <w:pStyle w:val="Normln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 w:rsidRPr="007A25AB">
        <w:rPr>
          <w:rStyle w:val="Siln"/>
          <w:rFonts w:ascii="Arial" w:hAnsi="Arial" w:cs="Arial"/>
          <w:sz w:val="19"/>
          <w:szCs w:val="19"/>
          <w:bdr w:val="none" w:sz="0" w:space="0" w:color="auto" w:frame="1"/>
        </w:rPr>
        <w:t>SMLOUVA O DÍLO</w:t>
      </w:r>
    </w:p>
    <w:p w:rsidR="007A25AB" w:rsidRPr="007A25AB" w:rsidRDefault="007A25AB" w:rsidP="007A25AB">
      <w:pPr>
        <w:pStyle w:val="Normln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 w:rsidRPr="007A25AB">
        <w:rPr>
          <w:rFonts w:ascii="Arial" w:hAnsi="Arial" w:cs="Arial"/>
          <w:sz w:val="19"/>
          <w:szCs w:val="19"/>
        </w:rPr>
        <w:t xml:space="preserve">podle § 2586 a </w:t>
      </w:r>
      <w:proofErr w:type="spellStart"/>
      <w:r w:rsidRPr="007A25AB">
        <w:rPr>
          <w:rFonts w:ascii="Arial" w:hAnsi="Arial" w:cs="Arial"/>
          <w:sz w:val="19"/>
          <w:szCs w:val="19"/>
        </w:rPr>
        <w:t>násl</w:t>
      </w:r>
      <w:proofErr w:type="spellEnd"/>
      <w:r w:rsidRPr="007A25AB">
        <w:rPr>
          <w:rFonts w:ascii="Arial" w:hAnsi="Arial" w:cs="Arial"/>
          <w:sz w:val="19"/>
          <w:szCs w:val="19"/>
        </w:rPr>
        <w:t>. zákona č. 89/2012 Sb., občanský zákoník</w:t>
      </w:r>
      <w:r w:rsidRPr="007A25AB">
        <w:rPr>
          <w:rFonts w:ascii="Arial" w:hAnsi="Arial" w:cs="Arial"/>
          <w:sz w:val="19"/>
          <w:szCs w:val="19"/>
        </w:rPr>
        <w:br/>
        <w:t>uzavřená níže uvedeného dne, měsíce a roku mezi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9A0850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jméno, příjmení/název:</w:t>
      </w:r>
      <w:r w:rsidRPr="007A25AB">
        <w:t xml:space="preserve"> </w:t>
      </w:r>
      <w:r w:rsidR="004B2D18" w:rsidRPr="004B2D18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</w:t>
      </w:r>
      <w:r w:rsidR="004B2D18" w:rsidRPr="00AC75C7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Jiří </w:t>
      </w:r>
      <w:proofErr w:type="spellStart"/>
      <w:r w:rsidR="004B2D18" w:rsidRPr="00AC75C7">
        <w:rPr>
          <w:rFonts w:ascii="Tahoma" w:eastAsia="Times New Roman" w:hAnsi="Tahoma" w:cs="Tahoma"/>
          <w:b/>
          <w:bCs/>
          <w:color w:val="000000"/>
          <w:lang w:eastAsia="cs-CZ"/>
        </w:rPr>
        <w:t>Dörner</w:t>
      </w:r>
      <w:proofErr w:type="spellEnd"/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datum narození/IČ: </w:t>
      </w:r>
      <w:r w:rsidR="004B2D18">
        <w:rPr>
          <w:rFonts w:cs="Arial"/>
          <w:b/>
          <w:color w:val="000000"/>
          <w:szCs w:val="18"/>
        </w:rPr>
        <w:t>13544667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bydliště/sídlo: </w:t>
      </w:r>
      <w:proofErr w:type="spellStart"/>
      <w:r w:rsidR="004B2D18">
        <w:rPr>
          <w:b/>
        </w:rPr>
        <w:t>Běloveská</w:t>
      </w:r>
      <w:proofErr w:type="spellEnd"/>
      <w:r w:rsidR="004B2D18">
        <w:rPr>
          <w:b/>
        </w:rPr>
        <w:t xml:space="preserve"> 1676 Náchod 54701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="009A0850" w:rsidRPr="007A25AB">
        <w:rPr>
          <w:rFonts w:ascii="Arial" w:eastAsia="Times New Roman" w:hAnsi="Arial" w:cs="Arial"/>
          <w:sz w:val="19"/>
          <w:szCs w:val="19"/>
          <w:lang w:eastAsia="cs-CZ"/>
        </w:rPr>
        <w:t>(dále jen jako „</w:t>
      </w:r>
      <w:r w:rsidR="009A0850" w:rsidRPr="007A25AB">
        <w:rPr>
          <w:rFonts w:ascii="Arial" w:eastAsia="Times New Roman" w:hAnsi="Arial" w:cs="Arial"/>
          <w:b/>
          <w:bCs/>
          <w:sz w:val="19"/>
          <w:lang w:eastAsia="cs-CZ"/>
        </w:rPr>
        <w:t>Zhotovitel</w:t>
      </w:r>
      <w:r w:rsidR="009A0850" w:rsidRPr="007A25AB">
        <w:rPr>
          <w:rFonts w:ascii="Arial" w:eastAsia="Times New Roman" w:hAnsi="Arial" w:cs="Arial"/>
          <w:sz w:val="19"/>
          <w:szCs w:val="19"/>
          <w:lang w:eastAsia="cs-CZ"/>
        </w:rPr>
        <w:t>“ na straně druhé)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a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jméno, příjmení/název:</w:t>
      </w:r>
      <w:r w:rsidRPr="007A25AB"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Pr="000D4BB4"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>Muzeum Náchodska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datum narození/IČ: </w:t>
      </w:r>
      <w:r w:rsidRPr="000D4BB4">
        <w:rPr>
          <w:rFonts w:ascii="Helvetica" w:hAnsi="Helvetica" w:cs="Helvetica"/>
          <w:b/>
          <w:color w:val="000000"/>
          <w:sz w:val="19"/>
          <w:szCs w:val="19"/>
          <w:shd w:val="clear" w:color="auto" w:fill="FFFFFF"/>
        </w:rPr>
        <w:t>00084930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bydliště/sídlo:  </w:t>
      </w:r>
      <w:r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Masarykovo náměstí </w:t>
      </w:r>
      <w:proofErr w:type="spellStart"/>
      <w:r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>čp</w:t>
      </w:r>
      <w:proofErr w:type="spellEnd"/>
      <w:r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>. 1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="009A0850" w:rsidRPr="007A25AB">
        <w:rPr>
          <w:rFonts w:ascii="Arial" w:eastAsia="Times New Roman" w:hAnsi="Arial" w:cs="Arial"/>
          <w:sz w:val="19"/>
          <w:szCs w:val="19"/>
          <w:lang w:eastAsia="cs-CZ"/>
        </w:rPr>
        <w:t>(dále jen jako „</w:t>
      </w:r>
      <w:r w:rsidR="009A0850" w:rsidRPr="007A25AB">
        <w:rPr>
          <w:rFonts w:ascii="Arial" w:eastAsia="Times New Roman" w:hAnsi="Arial" w:cs="Arial"/>
          <w:b/>
          <w:bCs/>
          <w:sz w:val="19"/>
          <w:lang w:eastAsia="cs-CZ"/>
        </w:rPr>
        <w:t>Objednatel</w:t>
      </w:r>
      <w:r w:rsidR="009A0850" w:rsidRPr="007A25AB">
        <w:rPr>
          <w:rFonts w:ascii="Arial" w:eastAsia="Times New Roman" w:hAnsi="Arial" w:cs="Arial"/>
          <w:sz w:val="19"/>
          <w:szCs w:val="19"/>
          <w:lang w:eastAsia="cs-CZ"/>
        </w:rPr>
        <w:t>“ na straně jedné)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uzavírají níže uvedeného dne, měsíce a roku podle § 2586 a </w:t>
      </w:r>
      <w:proofErr w:type="spellStart"/>
      <w:r w:rsidRPr="007A25AB">
        <w:rPr>
          <w:rFonts w:ascii="Arial" w:eastAsia="Times New Roman" w:hAnsi="Arial" w:cs="Arial"/>
          <w:sz w:val="19"/>
          <w:szCs w:val="19"/>
          <w:lang w:eastAsia="cs-CZ"/>
        </w:rPr>
        <w:t>násl</w:t>
      </w:r>
      <w:proofErr w:type="spellEnd"/>
      <w:r w:rsidRPr="007A25AB">
        <w:rPr>
          <w:rFonts w:ascii="Arial" w:eastAsia="Times New Roman" w:hAnsi="Arial" w:cs="Arial"/>
          <w:sz w:val="19"/>
          <w:szCs w:val="19"/>
          <w:lang w:eastAsia="cs-CZ"/>
        </w:rPr>
        <w:t>. zákona č. 89/2012 Sb., občanský zákoník, ve znění pozdějších předpisů, tuto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smlouvu o dílo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 (dále jen „</w:t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Smlouva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“)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I.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Předmět Smlouvy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Zhotovitel se touto smlouvou zavazuje provést 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na svůj náklad a nebezpečí pro 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bjednatele za podmínek níže uvedených dílo: </w:t>
      </w:r>
      <w:r w:rsidR="004B2D18">
        <w:rPr>
          <w:b/>
        </w:rPr>
        <w:t>Výmalba klášter</w:t>
      </w:r>
      <w:r w:rsidR="001C366B">
        <w:rPr>
          <w:b/>
        </w:rPr>
        <w:t xml:space="preserve"> a rodný dům Aloise Jiráska</w:t>
      </w:r>
      <w:r w:rsidR="00D67BAC"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(popis díla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 xml:space="preserve"> viz příloha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; dále jen „Dílo“) a 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bjednatel se zavazuje Dílo převzít a zaplatit za něj Zhotoviteli cenu, která je sjednána v čl. II této Smlouvy.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II.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Cena Díla a způsob úhrady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D55617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Smluvní stra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ny se dohodly, že celková cena D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íla bude činit částku ve výši </w:t>
      </w:r>
      <w:r w:rsidR="003F6D3E">
        <w:rPr>
          <w:rFonts w:ascii="Arial" w:eastAsia="Times New Roman" w:hAnsi="Arial" w:cs="Arial"/>
          <w:b/>
          <w:sz w:val="19"/>
          <w:szCs w:val="19"/>
          <w:lang w:eastAsia="cs-CZ"/>
        </w:rPr>
        <w:t>1</w:t>
      </w:r>
      <w:r w:rsidR="00D4709E">
        <w:rPr>
          <w:rFonts w:ascii="Arial" w:eastAsia="Times New Roman" w:hAnsi="Arial" w:cs="Arial"/>
          <w:b/>
          <w:sz w:val="19"/>
          <w:szCs w:val="19"/>
          <w:lang w:eastAsia="cs-CZ"/>
        </w:rPr>
        <w:t>9</w:t>
      </w:r>
      <w:r w:rsidR="00DC73E9">
        <w:rPr>
          <w:rFonts w:ascii="Arial" w:eastAsia="Times New Roman" w:hAnsi="Arial" w:cs="Arial"/>
          <w:b/>
          <w:sz w:val="19"/>
          <w:szCs w:val="19"/>
          <w:lang w:eastAsia="cs-CZ"/>
        </w:rPr>
        <w:t>0</w:t>
      </w:r>
      <w:r w:rsidR="004B2D18">
        <w:rPr>
          <w:rFonts w:ascii="Arial" w:eastAsia="Times New Roman" w:hAnsi="Arial" w:cs="Arial"/>
          <w:b/>
          <w:sz w:val="19"/>
          <w:szCs w:val="19"/>
          <w:lang w:eastAsia="cs-CZ"/>
        </w:rPr>
        <w:t>000</w:t>
      </w:r>
      <w:r w:rsidRPr="007A25AB">
        <w:rPr>
          <w:rFonts w:ascii="Arial" w:eastAsia="Times New Roman" w:hAnsi="Arial" w:cs="Arial"/>
          <w:b/>
          <w:sz w:val="19"/>
          <w:szCs w:val="19"/>
          <w:lang w:eastAsia="cs-CZ"/>
        </w:rPr>
        <w:t>,- Kč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(slovy </w:t>
      </w:r>
      <w:proofErr w:type="spellStart"/>
      <w:r w:rsidR="00A8269F">
        <w:rPr>
          <w:rFonts w:ascii="Arial" w:eastAsia="Times New Roman" w:hAnsi="Arial" w:cs="Arial"/>
          <w:sz w:val="19"/>
          <w:szCs w:val="19"/>
          <w:lang w:eastAsia="cs-CZ"/>
        </w:rPr>
        <w:t>sto</w:t>
      </w:r>
      <w:r w:rsidR="004B2D18">
        <w:rPr>
          <w:rFonts w:ascii="Arial" w:eastAsia="Times New Roman" w:hAnsi="Arial" w:cs="Arial"/>
          <w:sz w:val="19"/>
          <w:szCs w:val="19"/>
          <w:lang w:eastAsia="cs-CZ"/>
        </w:rPr>
        <w:t>de</w:t>
      </w:r>
      <w:r w:rsidR="00D4709E">
        <w:rPr>
          <w:rFonts w:ascii="Arial" w:eastAsia="Times New Roman" w:hAnsi="Arial" w:cs="Arial"/>
          <w:sz w:val="19"/>
          <w:szCs w:val="19"/>
          <w:lang w:eastAsia="cs-CZ"/>
        </w:rPr>
        <w:t>vadesát</w:t>
      </w:r>
      <w:r w:rsidR="004B2D18">
        <w:rPr>
          <w:rFonts w:ascii="Arial" w:eastAsia="Times New Roman" w:hAnsi="Arial" w:cs="Arial"/>
          <w:sz w:val="19"/>
          <w:szCs w:val="19"/>
          <w:lang w:eastAsia="cs-CZ"/>
        </w:rPr>
        <w:t>tisíckorun</w:t>
      </w:r>
      <w:proofErr w:type="spellEnd"/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) </w:t>
      </w:r>
      <w:r w:rsidR="006233FE">
        <w:rPr>
          <w:rFonts w:ascii="Arial" w:eastAsia="Times New Roman" w:hAnsi="Arial" w:cs="Arial"/>
          <w:sz w:val="19"/>
          <w:szCs w:val="19"/>
          <w:lang w:eastAsia="cs-CZ"/>
        </w:rPr>
        <w:t xml:space="preserve">s 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DPH a bude uhrazena na 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 xml:space="preserve">základě vystavené faktury Zhotovitelem na 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účet Zhotovitele </w:t>
      </w:r>
      <w:proofErr w:type="spellStart"/>
      <w:proofErr w:type="gramStart"/>
      <w:r w:rsidRPr="007A25AB">
        <w:rPr>
          <w:rFonts w:ascii="Arial" w:eastAsia="Times New Roman" w:hAnsi="Arial" w:cs="Arial"/>
          <w:sz w:val="19"/>
          <w:szCs w:val="19"/>
          <w:lang w:eastAsia="cs-CZ"/>
        </w:rPr>
        <w:t>č.ú</w:t>
      </w:r>
      <w:proofErr w:type="spellEnd"/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 w:rsidR="006233FE">
        <w:rPr>
          <w:rFonts w:ascii="Arial" w:eastAsia="Times New Roman" w:hAnsi="Arial" w:cs="Arial"/>
          <w:sz w:val="19"/>
          <w:szCs w:val="19"/>
          <w:lang w:eastAsia="cs-CZ"/>
        </w:rPr>
        <w:t xml:space="preserve">      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vedený</w:t>
      </w:r>
      <w:proofErr w:type="gramEnd"/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u </w:t>
      </w:r>
      <w:r w:rsidR="007011B5">
        <w:rPr>
          <w:rFonts w:ascii="Open Sans" w:hAnsi="Open Sans"/>
          <w:b/>
          <w:bCs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7011B5">
        <w:rPr>
          <w:rFonts w:ascii="Open Sans" w:hAnsi="Open Sans"/>
          <w:bCs/>
          <w:sz w:val="19"/>
          <w:szCs w:val="19"/>
          <w:bdr w:val="none" w:sz="0" w:space="0" w:color="auto" w:frame="1"/>
          <w:shd w:val="clear" w:color="auto" w:fill="FFFFFF"/>
        </w:rPr>
        <w:t>(splatnost 14 dní)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="00A8269F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4B2D18">
        <w:rPr>
          <w:rFonts w:ascii="Arial" w:eastAsia="Times New Roman" w:hAnsi="Arial" w:cs="Arial"/>
          <w:sz w:val="19"/>
          <w:szCs w:val="19"/>
          <w:lang w:eastAsia="cs-CZ"/>
        </w:rPr>
        <w:t>Bude rozděleno do několika faktur.</w:t>
      </w:r>
      <w:r w:rsidR="00A8269F">
        <w:rPr>
          <w:rFonts w:ascii="Arial" w:eastAsia="Times New Roman" w:hAnsi="Arial" w:cs="Arial"/>
          <w:sz w:val="19"/>
          <w:szCs w:val="19"/>
          <w:lang w:eastAsia="cs-CZ"/>
        </w:rPr>
        <w:t xml:space="preserve">  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III.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Termín zhotovení díla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Smluvní strany se dohodly, že Dílo bude Zhotovitelem provedeno v termínu nejpozději </w:t>
      </w:r>
      <w:r w:rsidRPr="00D034E4">
        <w:t xml:space="preserve">do </w:t>
      </w:r>
      <w:r w:rsidR="00D508A0">
        <w:rPr>
          <w:b/>
        </w:rPr>
        <w:t>31</w:t>
      </w:r>
      <w:r w:rsidR="00A8269F">
        <w:rPr>
          <w:b/>
        </w:rPr>
        <w:t xml:space="preserve">. </w:t>
      </w:r>
      <w:r w:rsidR="00D508A0">
        <w:rPr>
          <w:b/>
        </w:rPr>
        <w:t>12</w:t>
      </w:r>
      <w:r w:rsidR="00D034E4" w:rsidRPr="00D034E4">
        <w:rPr>
          <w:b/>
        </w:rPr>
        <w:t>. 20</w:t>
      </w:r>
      <w:r w:rsidR="004B2D18">
        <w:rPr>
          <w:b/>
        </w:rPr>
        <w:t>2</w:t>
      </w:r>
      <w:r w:rsidR="00500A05">
        <w:rPr>
          <w:b/>
        </w:rPr>
        <w:t>3</w:t>
      </w:r>
      <w:r w:rsidR="00D034E4">
        <w:rPr>
          <w:rFonts w:ascii="Helvetica" w:hAnsi="Helvetica" w:cs="Helvetica"/>
          <w:color w:val="000000"/>
          <w:shd w:val="clear" w:color="auto" w:fill="FFF9F2"/>
        </w:rPr>
        <w:t xml:space="preserve"> 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IV.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Předání a převzetí Díla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E64940" w:rsidRDefault="007A25AB" w:rsidP="00E6494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K předání a převzetí Díla dojde do dvou dnů od jeho zhotovení, nejpozději však bude dílo zhotoveno i předáno v termínu uv</w:t>
      </w:r>
      <w:r w:rsidR="00E64940">
        <w:rPr>
          <w:rFonts w:ascii="Arial" w:eastAsia="Times New Roman" w:hAnsi="Arial" w:cs="Arial"/>
          <w:sz w:val="19"/>
          <w:szCs w:val="19"/>
          <w:lang w:eastAsia="cs-CZ"/>
        </w:rPr>
        <w:t>edeným v čl. III této smlouvy.</w:t>
      </w:r>
      <w:r w:rsidR="00E64940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</w:p>
    <w:p w:rsidR="00E64940" w:rsidRDefault="00E64940" w:rsidP="00E6494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E64940" w:rsidRDefault="00E64940" w:rsidP="00E6494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A25AB" w:rsidRPr="007A25AB" w:rsidRDefault="007A25AB" w:rsidP="00E64940">
      <w:pPr>
        <w:spacing w:after="0" w:line="240" w:lineRule="auto"/>
        <w:rPr>
          <w:rFonts w:ascii="Arial" w:eastAsia="Times New Roman" w:hAnsi="Arial" w:cs="Arial"/>
          <w:b/>
          <w:bCs/>
          <w:sz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830A82" w:rsidRDefault="00830A82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830A82" w:rsidRDefault="00830A82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830A82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lastRenderedPageBreak/>
        <w:t>V.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</w:p>
    <w:p w:rsidR="00830A82" w:rsidRDefault="00830A82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Odpovědnost za vady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830A82" w:rsidRDefault="00830A82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830A82" w:rsidRDefault="00830A82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A25AB" w:rsidRPr="00133DFA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Zhotovitel poskytne na Dílo záruku po dobu </w:t>
      </w:r>
      <w:r w:rsidRPr="00E64940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24 </w:t>
      </w:r>
      <w:proofErr w:type="spellStart"/>
      <w:r w:rsidRPr="00E64940">
        <w:rPr>
          <w:rFonts w:ascii="Arial" w:eastAsia="Times New Roman" w:hAnsi="Arial" w:cs="Arial"/>
          <w:b/>
          <w:sz w:val="19"/>
          <w:szCs w:val="19"/>
          <w:lang w:eastAsia="cs-CZ"/>
        </w:rPr>
        <w:t>měsícú</w:t>
      </w:r>
      <w:proofErr w:type="spellEnd"/>
      <w:r w:rsidR="00133DFA">
        <w:rPr>
          <w:rFonts w:ascii="Arial" w:eastAsia="Times New Roman" w:hAnsi="Arial" w:cs="Arial"/>
          <w:sz w:val="19"/>
          <w:szCs w:val="19"/>
          <w:lang w:eastAsia="cs-CZ"/>
        </w:rPr>
        <w:t xml:space="preserve"> od předání Díla 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bjednateli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. Záruka se nevztahuje na vady D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íla, které budou způsobeny 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vadami materiálu, který předal Z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hotoviteli podle čl. III této Smlouvy 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bjednatel.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Zhotovitel se zavazuje předat Dílo bez vad a nedodělků.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VI.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Závěrečná ustanovení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DC73E9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Tato Smlouva nabývá platnosti a účinnosti dnem jejího podpisu oběma Smluvními stranami.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Smlouva byla vyhotovena ve dvou stejnopisech, z nichž každá Smluvní strana obdrží po jednom vyhotovení.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</w:t>
      </w:r>
      <w:r w:rsidR="00DC73E9">
        <w:rPr>
          <w:rFonts w:ascii="Arial" w:eastAsia="Times New Roman" w:hAnsi="Arial" w:cs="Arial"/>
          <w:sz w:val="19"/>
          <w:szCs w:val="19"/>
          <w:lang w:eastAsia="cs-CZ"/>
        </w:rPr>
        <w:t>adně nevýhodných podmínek.</w:t>
      </w:r>
      <w:r w:rsidR="00DC73E9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="00DC73E9">
        <w:rPr>
          <w:rFonts w:ascii="Arial" w:eastAsia="Times New Roman" w:hAnsi="Arial" w:cs="Arial"/>
          <w:sz w:val="19"/>
          <w:szCs w:val="19"/>
          <w:lang w:eastAsia="cs-CZ"/>
        </w:rPr>
        <w:br/>
        <w:t>V  Polici n. M.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.   </w:t>
      </w:r>
      <w:proofErr w:type="gramStart"/>
      <w:r w:rsidRPr="007A25AB">
        <w:rPr>
          <w:rFonts w:ascii="Arial" w:eastAsia="Times New Roman" w:hAnsi="Arial" w:cs="Arial"/>
          <w:sz w:val="19"/>
          <w:szCs w:val="19"/>
          <w:lang w:eastAsia="cs-CZ"/>
        </w:rPr>
        <w:t>dne..</w:t>
      </w:r>
      <w:r w:rsidR="00DC73E9">
        <w:rPr>
          <w:rFonts w:ascii="Arial" w:eastAsia="Times New Roman" w:hAnsi="Arial" w:cs="Arial"/>
          <w:sz w:val="19"/>
          <w:szCs w:val="19"/>
          <w:lang w:eastAsia="cs-CZ"/>
        </w:rPr>
        <w:t>10.8.2023</w:t>
      </w:r>
      <w:proofErr w:type="gramEnd"/>
      <w:r w:rsidR="00DC73E9">
        <w:rPr>
          <w:rFonts w:ascii="Arial" w:eastAsia="Times New Roman" w:hAnsi="Arial" w:cs="Arial"/>
          <w:sz w:val="19"/>
          <w:szCs w:val="19"/>
          <w:lang w:eastAsia="cs-CZ"/>
        </w:rPr>
        <w:t xml:space="preserve">                          V   Polici n. M.  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   dne.</w:t>
      </w:r>
      <w:r w:rsidR="00DC73E9">
        <w:rPr>
          <w:rFonts w:ascii="Arial" w:eastAsia="Times New Roman" w:hAnsi="Arial" w:cs="Arial"/>
          <w:sz w:val="19"/>
          <w:szCs w:val="19"/>
          <w:lang w:eastAsia="cs-CZ"/>
        </w:rPr>
        <w:t>10.8.2023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D81C6E" w:rsidRPr="007A25AB" w:rsidRDefault="007A25AB" w:rsidP="007A25AB">
      <w:pPr>
        <w:rPr>
          <w:rFonts w:ascii="Arial" w:hAnsi="Arial" w:cs="Arial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Objednatel                                                             Zhotovitel</w:t>
      </w:r>
    </w:p>
    <w:sectPr w:rsidR="00D81C6E" w:rsidRPr="007A25AB" w:rsidSect="00D8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5AB"/>
    <w:rsid w:val="00065361"/>
    <w:rsid w:val="00092023"/>
    <w:rsid w:val="000D4BB4"/>
    <w:rsid w:val="000E4314"/>
    <w:rsid w:val="00107077"/>
    <w:rsid w:val="00133DFA"/>
    <w:rsid w:val="00156024"/>
    <w:rsid w:val="001C366B"/>
    <w:rsid w:val="001E38F1"/>
    <w:rsid w:val="002A24CC"/>
    <w:rsid w:val="002A459F"/>
    <w:rsid w:val="0036693F"/>
    <w:rsid w:val="00392934"/>
    <w:rsid w:val="003F6D3E"/>
    <w:rsid w:val="00415733"/>
    <w:rsid w:val="004B2D18"/>
    <w:rsid w:val="004D1960"/>
    <w:rsid w:val="00500A05"/>
    <w:rsid w:val="005A56C3"/>
    <w:rsid w:val="006233FE"/>
    <w:rsid w:val="0065434F"/>
    <w:rsid w:val="007011B5"/>
    <w:rsid w:val="0070470D"/>
    <w:rsid w:val="007A25AB"/>
    <w:rsid w:val="00830A82"/>
    <w:rsid w:val="009917AE"/>
    <w:rsid w:val="009A0850"/>
    <w:rsid w:val="009E4E15"/>
    <w:rsid w:val="00A12687"/>
    <w:rsid w:val="00A8269F"/>
    <w:rsid w:val="00B75455"/>
    <w:rsid w:val="00C40A41"/>
    <w:rsid w:val="00D034E4"/>
    <w:rsid w:val="00D4709E"/>
    <w:rsid w:val="00D508A0"/>
    <w:rsid w:val="00D55617"/>
    <w:rsid w:val="00D67BAC"/>
    <w:rsid w:val="00D81C6E"/>
    <w:rsid w:val="00DC73E9"/>
    <w:rsid w:val="00E500EA"/>
    <w:rsid w:val="00E6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A25A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4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2023-08-07T07:06:00Z</cp:lastPrinted>
  <dcterms:created xsi:type="dcterms:W3CDTF">2023-08-08T07:47:00Z</dcterms:created>
  <dcterms:modified xsi:type="dcterms:W3CDTF">2023-08-08T07:47:00Z</dcterms:modified>
</cp:coreProperties>
</file>