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E" w14:textId="018AA6E8" w:rsidR="00A216F0" w:rsidRPr="00A857C5" w:rsidRDefault="00A216F0" w:rsidP="00A216F0">
      <w:pPr>
        <w:rPr>
          <w:b/>
        </w:rPr>
      </w:pPr>
      <w:r w:rsidRPr="00A857C5">
        <w:rPr>
          <w:b/>
        </w:rPr>
        <w:t xml:space="preserve">Příloha č. 2 Smlouvy </w:t>
      </w:r>
      <w:r w:rsidR="0063564A">
        <w:rPr>
          <w:b/>
        </w:rPr>
        <w:t>-</w:t>
      </w:r>
      <w:r w:rsidRPr="00A857C5">
        <w:rPr>
          <w:b/>
        </w:rPr>
        <w:t xml:space="preserve"> </w:t>
      </w: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1576CF9F" w14:textId="77777777" w:rsidR="00A216F0" w:rsidRPr="009311D1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4EF7F5F1" w:rsidR="00A216F0" w:rsidRDefault="006B4BCD" w:rsidP="00A216F0">
      <w:r>
        <w:t>o</w:t>
      </w:r>
      <w:r w:rsidR="00A216F0">
        <w:t xml:space="preserve">d </w:t>
      </w:r>
      <w:r w:rsidR="00941040">
        <w:t>…</w:t>
      </w:r>
      <w:r w:rsidR="00604BC3">
        <w:t>5</w:t>
      </w:r>
      <w:r w:rsidR="00941040">
        <w:t>.</w:t>
      </w:r>
      <w:r w:rsidR="003C0795">
        <w:t xml:space="preserve"> </w:t>
      </w:r>
      <w:r w:rsidR="00941040">
        <w:t>201</w:t>
      </w:r>
      <w:r w:rsidR="003C0795">
        <w:t>7</w:t>
      </w:r>
      <w:r w:rsidR="00A216F0">
        <w:t xml:space="preserve"> navázal</w:t>
      </w:r>
      <w:r w:rsidR="00015B50">
        <w:t>o</w:t>
      </w:r>
      <w:r w:rsidR="00604BC3">
        <w:t xml:space="preserve"> </w:t>
      </w:r>
      <w:r w:rsidR="00015B50">
        <w:t>Město Blansko</w:t>
      </w:r>
      <w:r w:rsidR="00941040" w:rsidRPr="00941040">
        <w:t xml:space="preserve"> </w:t>
      </w:r>
      <w:r w:rsidR="00A216F0">
        <w:t>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3E014350" w:rsidR="00A216F0" w:rsidRPr="0042767C" w:rsidRDefault="00A216F0" w:rsidP="00A216F0">
      <w:pPr>
        <w:rPr>
          <w:highlight w:val="yellow"/>
        </w:rPr>
      </w:pPr>
      <w:r>
        <w:t>Díky programu Zdravá firma tak mohou zaměstnanci, kteří jsou pojištěnci VZP ČR</w:t>
      </w:r>
      <w:r w:rsidR="00897D33">
        <w:t>,</w:t>
      </w:r>
      <w:r>
        <w:t xml:space="preserve"> čerpat až </w:t>
      </w:r>
      <w:r w:rsidR="00015B50">
        <w:t>600</w:t>
      </w:r>
      <w:r w:rsidR="00941040">
        <w:t xml:space="preserve"> </w:t>
      </w:r>
      <w:r w:rsidRPr="0042767C">
        <w:t xml:space="preserve">Kč </w:t>
      </w:r>
      <w:proofErr w:type="gramStart"/>
      <w:r w:rsidRPr="0042767C">
        <w:t>na</w:t>
      </w:r>
      <w:proofErr w:type="gramEnd"/>
      <w:r w:rsidRPr="0042767C">
        <w:t>:</w:t>
      </w:r>
    </w:p>
    <w:p w14:paraId="09C9F02A" w14:textId="77777777" w:rsidR="00015B50" w:rsidRPr="00015B50" w:rsidRDefault="00015B50" w:rsidP="00015B50">
      <w:pPr>
        <w:pStyle w:val="Odstavecseseznamem"/>
        <w:numPr>
          <w:ilvl w:val="2"/>
          <w:numId w:val="3"/>
        </w:numPr>
      </w:pPr>
      <w:r w:rsidRPr="00015B50">
        <w:t>přípravky podporující imunitu - balíček s produkty podporujícími imunitu, příspěvek na doplňky výživy na prevenci osteoporózy, příspěvek na doplňky kloubní výživy - vše zakoupené lékárně,</w:t>
      </w:r>
    </w:p>
    <w:p w14:paraId="230F2CF0" w14:textId="77777777" w:rsidR="00015B50" w:rsidRPr="00015B50" w:rsidRDefault="00015B50" w:rsidP="00015B50">
      <w:pPr>
        <w:pStyle w:val="Odstavecseseznamem"/>
        <w:numPr>
          <w:ilvl w:val="2"/>
          <w:numId w:val="3"/>
        </w:numPr>
      </w:pPr>
      <w:r w:rsidRPr="00015B50">
        <w:t>rekondiční, kondiční, rehabilitační a pohybové aktivity - rehabilitace (léčebný tělocvik, fyzioterapie, reflexní terapie, cvičení na balonech), masáže,</w:t>
      </w:r>
    </w:p>
    <w:p w14:paraId="183BB713" w14:textId="569B397E" w:rsidR="00015B50" w:rsidRPr="00015B50" w:rsidRDefault="00015B50" w:rsidP="00015B50">
      <w:pPr>
        <w:pStyle w:val="Odstavecseseznamem"/>
        <w:numPr>
          <w:ilvl w:val="2"/>
          <w:numId w:val="3"/>
        </w:numPr>
      </w:pPr>
      <w:r w:rsidRPr="00015B50">
        <w:t>ostatní - příspěvek na dentální hygienu provedenou v rámci odborného pracoviště dentální hygieny, balíček dentální hygieny (zubní pasty, zubní kartáčky, dentální nitě, mezizubní kartáčky, ústní vody) - zakoupený v lékárně, příspěvek na balíčky na ochranu proti slunci v rámci prevence melanomu - zakoupené v lékárně.</w:t>
      </w:r>
    </w:p>
    <w:p w14:paraId="2B5736E2" w14:textId="77777777" w:rsidR="003655A2" w:rsidRPr="0011400F" w:rsidRDefault="003655A2" w:rsidP="003655A2">
      <w:pPr>
        <w:pStyle w:val="Odstavecseseznamem"/>
        <w:ind w:left="851"/>
        <w:rPr>
          <w:sz w:val="18"/>
          <w:szCs w:val="18"/>
        </w:rPr>
      </w:pPr>
    </w:p>
    <w:p w14:paraId="1576CFAC" w14:textId="799D58E7" w:rsidR="00A216F0" w:rsidRDefault="00A216F0" w:rsidP="00A216F0">
      <w:r>
        <w:t xml:space="preserve">Podmínky získání finančního příspěvku najdete na </w:t>
      </w:r>
      <w:r w:rsidRPr="004D0450">
        <w:rPr>
          <w:i/>
        </w:rPr>
        <w:t>voucheru, který je přílohou</w:t>
      </w:r>
      <w:r w:rsidRPr="0042767C">
        <w:rPr>
          <w:rStyle w:val="Odkaznakoment"/>
          <w:color w:val="FF0000"/>
        </w:rPr>
        <w:t>*</w:t>
      </w:r>
      <w:r w:rsidRPr="004D0450">
        <w:rPr>
          <w:rStyle w:val="Odkaznakoment"/>
        </w:rPr>
        <w:t xml:space="preserve"> </w:t>
      </w:r>
      <w:r>
        <w:t xml:space="preserve">tohoto </w:t>
      </w:r>
      <w:proofErr w:type="spellStart"/>
      <w:r>
        <w:t>newsletteru</w:t>
      </w:r>
      <w:proofErr w:type="spellEnd"/>
      <w:r>
        <w:t>. Vyplněný a potvrzený voucher s originálem platebního dokladu můžete osobně přinést na kteroukoliv pobočku VZP ČR</w:t>
      </w:r>
      <w:r w:rsidR="004C7CD0">
        <w:t>.</w:t>
      </w:r>
      <w:r>
        <w:t xml:space="preserve"> </w:t>
      </w:r>
    </w:p>
    <w:p w14:paraId="1576CFAD" w14:textId="77777777" w:rsidR="00A216F0" w:rsidRPr="0011400F" w:rsidRDefault="00A216F0" w:rsidP="00A216F0">
      <w:pPr>
        <w:rPr>
          <w:sz w:val="18"/>
          <w:szCs w:val="18"/>
        </w:rPr>
      </w:pPr>
    </w:p>
    <w:p w14:paraId="1576CFAE" w14:textId="4B4EFE20" w:rsidR="00A216F0" w:rsidRDefault="00A216F0" w:rsidP="00A216F0">
      <w:r>
        <w:t xml:space="preserve">Kromě tohoto mimořádného příspěvku mohou všichni pojištěnci VZP ČR v tomto roce čerpat mnoho dalších benefitů. Více o příspěvcích a ostatních výhodách najdete na webových stránkách </w:t>
      </w:r>
      <w:hyperlink r:id="rId12" w:history="1">
        <w:r w:rsidRPr="00AF4684">
          <w:rPr>
            <w:rStyle w:val="Hypertextovodkaz"/>
          </w:rPr>
          <w:t>www.klubpevnehozdravi.cz</w:t>
        </w:r>
      </w:hyperlink>
      <w:r w:rsidR="001C261D">
        <w:rPr>
          <w:rStyle w:val="Hypertextovodkaz"/>
        </w:rPr>
        <w:t>.</w:t>
      </w:r>
    </w:p>
    <w:p w14:paraId="1576CFAF" w14:textId="77777777" w:rsidR="00A216F0" w:rsidRPr="0011400F" w:rsidRDefault="00A216F0" w:rsidP="00A216F0">
      <w:pPr>
        <w:rPr>
          <w:sz w:val="18"/>
          <w:szCs w:val="18"/>
        </w:rPr>
      </w:pPr>
    </w:p>
    <w:p w14:paraId="1576CFB0" w14:textId="77777777" w:rsidR="00A216F0" w:rsidRDefault="00A216F0" w:rsidP="00A216F0">
      <w:r>
        <w:t xml:space="preserve">Být klientem VZP ČR se vyplatí. </w:t>
      </w:r>
    </w:p>
    <w:p w14:paraId="4BE14EE6" w14:textId="77777777" w:rsidR="003655A2" w:rsidRDefault="003655A2" w:rsidP="00A216F0"/>
    <w:p w14:paraId="1576CFB2" w14:textId="77777777" w:rsidR="00A216F0" w:rsidRDefault="00A216F0" w:rsidP="00A216F0">
      <w:r>
        <w:t>S pozdravem</w:t>
      </w:r>
    </w:p>
    <w:p w14:paraId="1D9C9C62" w14:textId="77777777" w:rsidR="003655A2" w:rsidRDefault="003655A2" w:rsidP="00A216F0"/>
    <w:p w14:paraId="1576CFB4" w14:textId="6399AADD" w:rsidR="00A216F0" w:rsidRDefault="00A216F0" w:rsidP="00A216F0">
      <w:r>
        <w:t>Vaše VZP</w:t>
      </w:r>
      <w:r w:rsidR="00941040">
        <w:t xml:space="preserve"> ČR</w:t>
      </w:r>
      <w:bookmarkStart w:id="0" w:name="_GoBack"/>
      <w:bookmarkEnd w:id="0"/>
    </w:p>
    <w:sectPr w:rsidR="00A216F0" w:rsidSect="00E721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3B1BD" w14:textId="77777777" w:rsidR="002439BD" w:rsidRDefault="002439BD" w:rsidP="00A216F0">
      <w:r>
        <w:separator/>
      </w:r>
    </w:p>
  </w:endnote>
  <w:endnote w:type="continuationSeparator" w:id="0">
    <w:p w14:paraId="77521CAC" w14:textId="77777777" w:rsidR="002439BD" w:rsidRDefault="002439BD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6990C" w14:textId="77777777" w:rsidR="005D252B" w:rsidRDefault="005D25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2439BD">
    <w:pPr>
      <w:pStyle w:val="Zpat"/>
      <w:jc w:val="right"/>
    </w:pPr>
  </w:p>
  <w:p w14:paraId="1576CFBD" w14:textId="77777777" w:rsidR="00C477C2" w:rsidRDefault="002439B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27C8D" w14:textId="77777777" w:rsidR="005D252B" w:rsidRDefault="005D25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38B39" w14:textId="77777777" w:rsidR="002439BD" w:rsidRDefault="002439BD" w:rsidP="00A216F0">
      <w:r>
        <w:separator/>
      </w:r>
    </w:p>
  </w:footnote>
  <w:footnote w:type="continuationSeparator" w:id="0">
    <w:p w14:paraId="097C3F57" w14:textId="77777777" w:rsidR="002439BD" w:rsidRDefault="002439BD" w:rsidP="00A2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2424" w14:textId="3DE5D40F" w:rsidR="005D252B" w:rsidRDefault="005D25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A0BF2" w14:textId="35050D8E" w:rsidR="005D252B" w:rsidRDefault="005D25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E977D" w14:textId="5D55C14F" w:rsidR="005D252B" w:rsidRDefault="005D25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77ED25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CG Times" w:eastAsia="Times New Roman" w:hAnsi="CG Times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70F42"/>
    <w:multiLevelType w:val="hybridMultilevel"/>
    <w:tmpl w:val="28F46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15B50"/>
    <w:rsid w:val="0008471D"/>
    <w:rsid w:val="000C6D10"/>
    <w:rsid w:val="0011400F"/>
    <w:rsid w:val="001232BA"/>
    <w:rsid w:val="0013736E"/>
    <w:rsid w:val="001C261D"/>
    <w:rsid w:val="001F54C5"/>
    <w:rsid w:val="002000ED"/>
    <w:rsid w:val="002304C5"/>
    <w:rsid w:val="002439BD"/>
    <w:rsid w:val="00257D50"/>
    <w:rsid w:val="00330EC7"/>
    <w:rsid w:val="00346C50"/>
    <w:rsid w:val="003655A2"/>
    <w:rsid w:val="003C0795"/>
    <w:rsid w:val="0042767C"/>
    <w:rsid w:val="00444BFF"/>
    <w:rsid w:val="00476578"/>
    <w:rsid w:val="00495D95"/>
    <w:rsid w:val="004A7675"/>
    <w:rsid w:val="004C7CD0"/>
    <w:rsid w:val="004E6EB1"/>
    <w:rsid w:val="0052350A"/>
    <w:rsid w:val="00565394"/>
    <w:rsid w:val="005C40B7"/>
    <w:rsid w:val="005D252B"/>
    <w:rsid w:val="00603A4F"/>
    <w:rsid w:val="00604BC3"/>
    <w:rsid w:val="0063564A"/>
    <w:rsid w:val="00662A61"/>
    <w:rsid w:val="006A7227"/>
    <w:rsid w:val="006B4BCD"/>
    <w:rsid w:val="00837F67"/>
    <w:rsid w:val="00843F87"/>
    <w:rsid w:val="00897D33"/>
    <w:rsid w:val="008E62BD"/>
    <w:rsid w:val="008F72A5"/>
    <w:rsid w:val="00911BCE"/>
    <w:rsid w:val="00915F53"/>
    <w:rsid w:val="00941040"/>
    <w:rsid w:val="00987DAA"/>
    <w:rsid w:val="00A02CD7"/>
    <w:rsid w:val="00A216F0"/>
    <w:rsid w:val="00A43ABF"/>
    <w:rsid w:val="00AA430C"/>
    <w:rsid w:val="00AD6D9F"/>
    <w:rsid w:val="00AE65CC"/>
    <w:rsid w:val="00B209EE"/>
    <w:rsid w:val="00B57D28"/>
    <w:rsid w:val="00BB6870"/>
    <w:rsid w:val="00BF094A"/>
    <w:rsid w:val="00DE29A8"/>
    <w:rsid w:val="00E04288"/>
    <w:rsid w:val="00E1583B"/>
    <w:rsid w:val="00E721DB"/>
    <w:rsid w:val="00E958F7"/>
    <w:rsid w:val="00EA2332"/>
    <w:rsid w:val="00EF605C"/>
    <w:rsid w:val="00F64198"/>
    <w:rsid w:val="00F95B9D"/>
    <w:rsid w:val="00FC0D30"/>
    <w:rsid w:val="00F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6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6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6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6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61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6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6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6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6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61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klubpevnehozdravi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65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4.xml><?xml version="1.0" encoding="utf-8"?>
<ds:datastoreItem xmlns:ds="http://schemas.openxmlformats.org/officeDocument/2006/customXml" ds:itemID="{EAFABE07-C777-4F7C-9BF8-40D456E2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Hana Andrysíková</cp:lastModifiedBy>
  <cp:revision>17</cp:revision>
  <cp:lastPrinted>2016-07-12T13:34:00Z</cp:lastPrinted>
  <dcterms:created xsi:type="dcterms:W3CDTF">2017-05-02T11:19:00Z</dcterms:created>
  <dcterms:modified xsi:type="dcterms:W3CDTF">2017-05-24T09:52:00Z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