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D" w:rsidRPr="00CD0B3D" w:rsidRDefault="00F14803" w:rsidP="00CD0B3D">
      <w:pPr>
        <w:pStyle w:val="Import0"/>
        <w:spacing w:before="240" w:line="240" w:lineRule="auto"/>
        <w:jc w:val="center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DODATEK č. </w:t>
      </w:r>
      <w:r w:rsidR="000A695A">
        <w:rPr>
          <w:rFonts w:ascii="Verdana" w:hAnsi="Verdana" w:cs="Arial"/>
          <w:b/>
          <w:i/>
          <w:caps/>
          <w:sz w:val="32"/>
          <w:szCs w:val="32"/>
        </w:rPr>
        <w:t>1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 k</w:t>
      </w:r>
      <w:r w:rsidR="009542DD">
        <w:rPr>
          <w:rFonts w:ascii="Verdana" w:hAnsi="Verdana" w:cs="Arial"/>
          <w:b/>
          <w:i/>
          <w:caps/>
          <w:sz w:val="32"/>
          <w:szCs w:val="32"/>
        </w:rPr>
        <w:t>e</w:t>
      </w:r>
      <w:r w:rsidR="00CD0B3D"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>SmlouvĚ o dílo</w:t>
      </w:r>
    </w:p>
    <w:p w:rsidR="00CD0B3D" w:rsidRPr="000C0241" w:rsidRDefault="000C0241" w:rsidP="00D90C5F">
      <w:pPr>
        <w:pStyle w:val="Import1"/>
        <w:spacing w:before="120" w:line="240" w:lineRule="auto"/>
        <w:ind w:left="0"/>
        <w:jc w:val="center"/>
        <w:rPr>
          <w:rFonts w:ascii="Verdana" w:hAnsi="Verdana" w:cs="Arial"/>
          <w:b/>
          <w:i/>
          <w:caps/>
          <w:sz w:val="20"/>
        </w:rPr>
      </w:pPr>
      <w:r w:rsidRPr="000C0241">
        <w:rPr>
          <w:rFonts w:ascii="Verdana" w:hAnsi="Verdana" w:cs="Arial"/>
          <w:b/>
          <w:i/>
          <w:caps/>
          <w:sz w:val="20"/>
        </w:rPr>
        <w:t xml:space="preserve">evidenční číslo objednatele </w:t>
      </w:r>
      <w:r w:rsidRPr="000C0241">
        <w:rPr>
          <w:rFonts w:ascii="Verdana" w:hAnsi="Verdana" w:cs="Arial"/>
          <w:b/>
          <w:i/>
          <w:sz w:val="18"/>
        </w:rPr>
        <w:t>SOD 20</w:t>
      </w:r>
      <w:r w:rsidR="00007FAD">
        <w:rPr>
          <w:rFonts w:ascii="Verdana" w:hAnsi="Verdana" w:cs="Arial"/>
          <w:b/>
          <w:i/>
          <w:sz w:val="18"/>
        </w:rPr>
        <w:t>2</w:t>
      </w:r>
      <w:r w:rsidR="008F39B5">
        <w:rPr>
          <w:rFonts w:ascii="Verdana" w:hAnsi="Verdana" w:cs="Arial"/>
          <w:b/>
          <w:i/>
          <w:sz w:val="18"/>
        </w:rPr>
        <w:t>3</w:t>
      </w:r>
      <w:r w:rsidRPr="000C0241">
        <w:rPr>
          <w:rFonts w:ascii="Verdana" w:hAnsi="Verdana" w:cs="Arial"/>
          <w:b/>
          <w:i/>
          <w:sz w:val="18"/>
        </w:rPr>
        <w:t>/0</w:t>
      </w:r>
      <w:r w:rsidR="008F39B5">
        <w:rPr>
          <w:rFonts w:ascii="Verdana" w:hAnsi="Verdana" w:cs="Arial"/>
          <w:b/>
          <w:i/>
          <w:sz w:val="18"/>
        </w:rPr>
        <w:t>07</w:t>
      </w:r>
    </w:p>
    <w:p w:rsidR="00557015" w:rsidRPr="00706F60" w:rsidRDefault="00CD0B3D" w:rsidP="00706F60">
      <w:pPr>
        <w:pStyle w:val="Import3"/>
        <w:spacing w:before="240" w:line="240" w:lineRule="auto"/>
        <w:jc w:val="center"/>
        <w:rPr>
          <w:rFonts w:ascii="Verdana" w:hAnsi="Verdana" w:cs="Arial"/>
          <w:i/>
          <w:sz w:val="18"/>
          <w:szCs w:val="18"/>
        </w:rPr>
      </w:pPr>
      <w:r w:rsidRPr="00D90C5F">
        <w:rPr>
          <w:rFonts w:ascii="Verdana" w:hAnsi="Verdana" w:cs="Arial"/>
          <w:i/>
          <w:sz w:val="18"/>
          <w:szCs w:val="18"/>
        </w:rPr>
        <w:t>Uzavřené mezi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smluvními stranami</w:t>
      </w:r>
      <w:r w:rsidR="00D90C5F" w:rsidRPr="00D90C5F">
        <w:rPr>
          <w:rFonts w:ascii="Verdana" w:hAnsi="Verdana" w:cs="Arial"/>
          <w:i/>
          <w:sz w:val="18"/>
          <w:szCs w:val="18"/>
        </w:rPr>
        <w:t>,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jež jsou</w:t>
      </w:r>
      <w:r w:rsidR="00D90C5F" w:rsidRPr="00D90C5F">
        <w:rPr>
          <w:rFonts w:ascii="Verdana" w:hAnsi="Verdana" w:cs="Arial"/>
          <w:i/>
          <w:sz w:val="18"/>
          <w:szCs w:val="18"/>
        </w:rPr>
        <w:t>:</w:t>
      </w:r>
    </w:p>
    <w:p w:rsidR="00EB3E36" w:rsidRPr="00D90C5F" w:rsidRDefault="00EB3E36" w:rsidP="00706F60">
      <w:pPr>
        <w:tabs>
          <w:tab w:val="left" w:pos="4140"/>
        </w:tabs>
        <w:spacing w:before="240"/>
        <w:ind w:left="4139" w:hanging="4139"/>
        <w:rPr>
          <w:rFonts w:ascii="Verdana" w:hAnsi="Verdana"/>
          <w:b/>
          <w:i/>
          <w:caps/>
          <w:szCs w:val="24"/>
        </w:rPr>
      </w:pPr>
      <w:r w:rsidRPr="00D90C5F">
        <w:rPr>
          <w:rFonts w:ascii="Verdana" w:hAnsi="Verdana"/>
          <w:b/>
          <w:i/>
          <w:caps/>
          <w:szCs w:val="24"/>
        </w:rPr>
        <w:t>Domov pro seniory Háje</w:t>
      </w:r>
    </w:p>
    <w:p w:rsidR="00EB3E36" w:rsidRPr="00CE613B" w:rsidRDefault="00EB3E36" w:rsidP="00EB3E36">
      <w:pPr>
        <w:pStyle w:val="Zhlav"/>
        <w:tabs>
          <w:tab w:val="clear" w:pos="4536"/>
          <w:tab w:val="clear" w:pos="9072"/>
          <w:tab w:val="left" w:pos="2410"/>
        </w:tabs>
        <w:spacing w:before="40"/>
        <w:ind w:left="709" w:hanging="709"/>
        <w:jc w:val="both"/>
        <w:rPr>
          <w:rFonts w:ascii="Verdana" w:hAnsi="Verdana"/>
          <w:b/>
          <w:i/>
        </w:rPr>
      </w:pPr>
      <w:r w:rsidRPr="004026A3">
        <w:rPr>
          <w:rFonts w:ascii="Verdana" w:hAnsi="Verdana" w:cs="Arial"/>
          <w:b/>
          <w:i/>
        </w:rPr>
        <w:t>Sídlo:</w:t>
      </w:r>
      <w:r w:rsidRPr="00CE613B">
        <w:rPr>
          <w:rFonts w:ascii="Verdana" w:hAnsi="Verdana" w:cs="Arial"/>
          <w:b/>
          <w:i/>
        </w:rPr>
        <w:tab/>
      </w:r>
      <w:r w:rsidRPr="00CE613B">
        <w:rPr>
          <w:rFonts w:ascii="Verdana" w:hAnsi="Verdana" w:cs="Arial"/>
          <w:b/>
          <w:i/>
        </w:rPr>
        <w:tab/>
      </w:r>
      <w:r w:rsidRPr="00CE613B">
        <w:rPr>
          <w:rFonts w:ascii="Verdana" w:hAnsi="Verdana" w:cs="Arial"/>
          <w:b/>
          <w:i/>
        </w:rPr>
        <w:tab/>
      </w:r>
      <w:r>
        <w:rPr>
          <w:rFonts w:ascii="Verdana" w:hAnsi="Verdana" w:cs="Arial"/>
          <w:b/>
          <w:i/>
        </w:rPr>
        <w:tab/>
      </w:r>
      <w:r w:rsidRPr="00D90C5F">
        <w:rPr>
          <w:rFonts w:ascii="Verdana" w:hAnsi="Verdana"/>
          <w:b/>
          <w:i/>
          <w:iCs/>
          <w:sz w:val="18"/>
          <w:szCs w:val="18"/>
        </w:rPr>
        <w:t>K Milíčovu 734, 149 00 Praha 4</w:t>
      </w:r>
    </w:p>
    <w:p w:rsidR="00EB3E36" w:rsidRPr="00CE613B" w:rsidRDefault="00EB3E36" w:rsidP="008F39B5">
      <w:pPr>
        <w:tabs>
          <w:tab w:val="left" w:pos="2410"/>
        </w:tabs>
        <w:spacing w:before="80"/>
        <w:ind w:left="709" w:hanging="709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/>
          <w:b/>
          <w:i/>
          <w:iCs/>
          <w:sz w:val="18"/>
          <w:szCs w:val="18"/>
        </w:rPr>
        <w:t>Zastoupený:</w:t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="0080025C">
        <w:rPr>
          <w:rFonts w:ascii="Verdana" w:hAnsi="Verdana"/>
          <w:b/>
          <w:i/>
          <w:iCs/>
          <w:sz w:val="18"/>
          <w:szCs w:val="18"/>
        </w:rPr>
        <w:t>Mgr</w:t>
      </w:r>
      <w:r w:rsidRPr="00DD7090">
        <w:rPr>
          <w:rFonts w:ascii="Verdana" w:hAnsi="Verdana"/>
          <w:b/>
          <w:i/>
          <w:iCs/>
          <w:sz w:val="18"/>
          <w:szCs w:val="18"/>
        </w:rPr>
        <w:t>. Dagmar Zavadilovou, ředitelkou</w:t>
      </w:r>
    </w:p>
    <w:p w:rsidR="00EB3E36" w:rsidRPr="00CE613B" w:rsidRDefault="00EB3E36" w:rsidP="00EB3E36">
      <w:pPr>
        <w:tabs>
          <w:tab w:val="left" w:pos="3544"/>
        </w:tabs>
        <w:spacing w:before="12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 w:cs="Arial"/>
          <w:b/>
          <w:i/>
          <w:sz w:val="18"/>
          <w:szCs w:val="18"/>
        </w:rPr>
        <w:t>IČ</w:t>
      </w:r>
      <w:r w:rsidR="00B44F4A">
        <w:rPr>
          <w:rFonts w:ascii="Verdana" w:hAnsi="Verdana" w:cs="Arial"/>
          <w:b/>
          <w:i/>
          <w:sz w:val="18"/>
          <w:szCs w:val="18"/>
        </w:rPr>
        <w:t>O</w:t>
      </w:r>
      <w:r w:rsidRPr="00CE613B">
        <w:rPr>
          <w:rFonts w:ascii="Verdana" w:hAnsi="Verdana" w:cs="Arial"/>
          <w:b/>
          <w:i/>
          <w:sz w:val="18"/>
          <w:szCs w:val="18"/>
        </w:rPr>
        <w:t>:</w:t>
      </w:r>
      <w:r w:rsidRPr="00CE613B">
        <w:rPr>
          <w:rFonts w:ascii="Verdana" w:hAnsi="Verdana" w:cs="Arial"/>
          <w:b/>
          <w:i/>
          <w:sz w:val="18"/>
          <w:szCs w:val="18"/>
        </w:rPr>
        <w:tab/>
      </w:r>
      <w:r w:rsidRPr="00DD7090">
        <w:rPr>
          <w:rFonts w:ascii="Verdana" w:hAnsi="Verdana"/>
          <w:b/>
          <w:i/>
          <w:iCs/>
          <w:sz w:val="18"/>
          <w:szCs w:val="18"/>
        </w:rPr>
        <w:t>708 75 111</w:t>
      </w:r>
    </w:p>
    <w:p w:rsidR="00EB3E36" w:rsidRPr="00CE613B" w:rsidRDefault="00EB3E36" w:rsidP="00EB3E36">
      <w:pPr>
        <w:tabs>
          <w:tab w:val="left" w:pos="3544"/>
        </w:tabs>
        <w:spacing w:before="4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/>
          <w:b/>
          <w:i/>
          <w:iCs/>
          <w:sz w:val="18"/>
          <w:szCs w:val="18"/>
        </w:rPr>
        <w:t>DIČ:</w:t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>
        <w:rPr>
          <w:rFonts w:ascii="Verdana" w:hAnsi="Verdana"/>
          <w:b/>
          <w:i/>
          <w:iCs/>
          <w:sz w:val="18"/>
          <w:szCs w:val="18"/>
        </w:rPr>
        <w:t>není plátcem DPH</w:t>
      </w:r>
    </w:p>
    <w:p w:rsidR="00EB3E36" w:rsidRDefault="00EB3E36" w:rsidP="00EB3E36">
      <w:pPr>
        <w:pStyle w:val="Nadpis8"/>
        <w:tabs>
          <w:tab w:val="left" w:pos="709"/>
        </w:tabs>
        <w:spacing w:before="60"/>
        <w:ind w:left="709"/>
        <w:rPr>
          <w:rFonts w:ascii="Verdana" w:hAnsi="Verdana"/>
          <w:b/>
          <w:i w:val="0"/>
          <w:iCs w:val="0"/>
          <w:sz w:val="18"/>
          <w:szCs w:val="18"/>
        </w:rPr>
      </w:pPr>
      <w:r w:rsidRPr="004026A3">
        <w:rPr>
          <w:rFonts w:ascii="Verdana" w:hAnsi="Verdana"/>
          <w:b/>
          <w:sz w:val="18"/>
          <w:szCs w:val="18"/>
        </w:rPr>
        <w:t xml:space="preserve">Bankovní spojení: </w:t>
      </w:r>
      <w:r w:rsidRPr="004026A3">
        <w:rPr>
          <w:rFonts w:ascii="Verdana" w:hAnsi="Verdana"/>
          <w:b/>
          <w:sz w:val="18"/>
          <w:szCs w:val="18"/>
        </w:rPr>
        <w:tab/>
      </w:r>
      <w:r w:rsidRPr="004026A3">
        <w:rPr>
          <w:rFonts w:ascii="Verdana" w:hAnsi="Verdana"/>
          <w:b/>
          <w:sz w:val="18"/>
          <w:szCs w:val="18"/>
        </w:rPr>
        <w:tab/>
      </w:r>
      <w:r w:rsidR="00B828D8">
        <w:rPr>
          <w:rFonts w:ascii="Verdana" w:hAnsi="Verdana"/>
          <w:b/>
          <w:sz w:val="18"/>
          <w:szCs w:val="18"/>
        </w:rPr>
        <w:t>xxxxxxxxxxx</w:t>
      </w:r>
    </w:p>
    <w:p w:rsidR="00EB3E36" w:rsidRPr="00D90C5F" w:rsidRDefault="00EB3E36" w:rsidP="00D90C5F">
      <w:pPr>
        <w:pStyle w:val="Nadpis8"/>
        <w:tabs>
          <w:tab w:val="left" w:pos="709"/>
        </w:tabs>
        <w:spacing w:before="60"/>
        <w:ind w:left="709"/>
        <w:rPr>
          <w:rFonts w:ascii="Verdana" w:hAnsi="Verdana"/>
          <w:b/>
          <w:i w:val="0"/>
          <w:iCs w:val="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4026A3">
        <w:rPr>
          <w:rFonts w:ascii="Verdana" w:hAnsi="Verdana"/>
          <w:b/>
          <w:sz w:val="18"/>
          <w:szCs w:val="18"/>
        </w:rPr>
        <w:t xml:space="preserve">číslo účtu: </w:t>
      </w:r>
      <w:r w:rsidR="00B828D8">
        <w:rPr>
          <w:rFonts w:ascii="Verdana" w:hAnsi="Verdana"/>
          <w:b/>
          <w:sz w:val="18"/>
          <w:szCs w:val="18"/>
        </w:rPr>
        <w:t>xxxxxxxxx</w:t>
      </w:r>
    </w:p>
    <w:p w:rsidR="004D6841" w:rsidRPr="00EA3BF2" w:rsidRDefault="00EB3E36" w:rsidP="00EB3E36">
      <w:pPr>
        <w:pStyle w:val="Import3"/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>na straně jedné jako</w:t>
      </w:r>
      <w:r w:rsidRPr="002E16DB">
        <w:rPr>
          <w:rFonts w:ascii="Verdana" w:hAnsi="Verdana" w:cs="Arial"/>
          <w:b/>
          <w:i/>
          <w:sz w:val="18"/>
          <w:szCs w:val="18"/>
        </w:rPr>
        <w:t xml:space="preserve"> „Objednatel“</w:t>
      </w:r>
    </w:p>
    <w:p w:rsidR="004D6841" w:rsidRPr="00EA3BF2" w:rsidRDefault="006F0B83" w:rsidP="00EA3BF2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20"/>
        </w:rPr>
      </w:pPr>
      <w:r w:rsidRPr="00723498">
        <w:rPr>
          <w:rFonts w:ascii="Verdana" w:hAnsi="Verdana" w:cs="Arial"/>
          <w:b/>
          <w:i/>
          <w:sz w:val="20"/>
        </w:rPr>
        <w:t>a</w:t>
      </w:r>
    </w:p>
    <w:p w:rsidR="000C0241" w:rsidRPr="008F39B5" w:rsidRDefault="008F39B5" w:rsidP="000C0241">
      <w:pPr>
        <w:pStyle w:val="Import3"/>
        <w:widowControl w:val="0"/>
        <w:suppressAutoHyphens w:val="0"/>
        <w:spacing w:before="240" w:line="240" w:lineRule="auto"/>
        <w:jc w:val="both"/>
        <w:rPr>
          <w:rFonts w:ascii="Verdana" w:hAnsi="Verdana" w:cs="Arial"/>
          <w:b/>
          <w:i/>
          <w:szCs w:val="24"/>
        </w:rPr>
      </w:pPr>
      <w:r w:rsidRPr="008F39B5">
        <w:rPr>
          <w:rFonts w:ascii="Verdana" w:hAnsi="Verdana" w:cs="Arial"/>
          <w:b/>
          <w:i/>
          <w:szCs w:val="24"/>
        </w:rPr>
        <w:t>W.H.A. system, spol. s r. o</w:t>
      </w:r>
      <w:r w:rsidR="00007FAD" w:rsidRPr="008F39B5">
        <w:rPr>
          <w:rFonts w:ascii="Verdana" w:hAnsi="Verdana" w:cs="Arial"/>
          <w:b/>
          <w:i/>
          <w:szCs w:val="24"/>
        </w:rPr>
        <w:t>.</w:t>
      </w:r>
    </w:p>
    <w:p w:rsidR="001923E7" w:rsidRPr="001410B2" w:rsidRDefault="000C0241" w:rsidP="000C0241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jc w:val="both"/>
        <w:rPr>
          <w:rFonts w:ascii="Verdana" w:hAnsi="Verdana" w:cs="Arial"/>
          <w:b/>
          <w:i/>
          <w:sz w:val="18"/>
        </w:rPr>
      </w:pPr>
      <w:r w:rsidRPr="00723498">
        <w:rPr>
          <w:rFonts w:ascii="Verdana" w:hAnsi="Verdana" w:cs="Arial"/>
          <w:b/>
          <w:i/>
          <w:sz w:val="18"/>
        </w:rPr>
        <w:t>Sídlo:</w:t>
      </w:r>
      <w:r w:rsidRPr="00723498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</w:r>
      <w:r w:rsidR="008F39B5" w:rsidRPr="008F39B5">
        <w:rPr>
          <w:rFonts w:ascii="Verdana" w:hAnsi="Verdana" w:cs="Arial"/>
          <w:b/>
          <w:i/>
          <w:sz w:val="18"/>
        </w:rPr>
        <w:t>Blanická 1803/21, 787 01 Šumperk</w:t>
      </w:r>
    </w:p>
    <w:p w:rsidR="001923E7" w:rsidRPr="001410B2" w:rsidRDefault="001923E7" w:rsidP="008F39B5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80" w:line="240" w:lineRule="auto"/>
        <w:jc w:val="both"/>
        <w:rPr>
          <w:rFonts w:ascii="Verdana" w:hAnsi="Verdana" w:cs="Arial"/>
          <w:b/>
          <w:i/>
          <w:sz w:val="18"/>
        </w:rPr>
      </w:pPr>
      <w:r w:rsidRPr="001410B2">
        <w:rPr>
          <w:rFonts w:ascii="Verdana" w:hAnsi="Verdana" w:cs="Arial"/>
          <w:b/>
          <w:i/>
          <w:sz w:val="18"/>
        </w:rPr>
        <w:t>Zastoupený:</w:t>
      </w:r>
      <w:r w:rsidRPr="001410B2">
        <w:rPr>
          <w:rFonts w:ascii="Verdana" w:hAnsi="Verdana" w:cs="Arial"/>
          <w:b/>
          <w:i/>
          <w:sz w:val="18"/>
        </w:rPr>
        <w:tab/>
      </w:r>
      <w:r w:rsidRPr="00000266">
        <w:rPr>
          <w:rFonts w:ascii="Verdana" w:hAnsi="Verdana"/>
          <w:b/>
          <w:i/>
          <w:iCs/>
          <w:sz w:val="18"/>
          <w:szCs w:val="18"/>
        </w:rPr>
        <w:tab/>
      </w:r>
      <w:r w:rsidR="007C4946" w:rsidRPr="007C4946">
        <w:rPr>
          <w:rFonts w:ascii="Verdana" w:hAnsi="Verdana"/>
          <w:b/>
          <w:i/>
          <w:iCs/>
          <w:sz w:val="18"/>
          <w:szCs w:val="18"/>
        </w:rPr>
        <w:t>Radkem Sedláčkem</w:t>
      </w:r>
      <w:r w:rsidR="00000266" w:rsidRPr="007C4946">
        <w:rPr>
          <w:rFonts w:ascii="Verdana" w:hAnsi="Verdana"/>
          <w:b/>
          <w:i/>
          <w:iCs/>
          <w:sz w:val="18"/>
          <w:szCs w:val="18"/>
        </w:rPr>
        <w:t>, jednatelem</w:t>
      </w:r>
      <w:r w:rsidR="0024498B" w:rsidRPr="007C4946">
        <w:rPr>
          <w:rFonts w:ascii="Verdana" w:hAnsi="Verdana"/>
          <w:b/>
          <w:i/>
          <w:iCs/>
          <w:sz w:val="18"/>
          <w:szCs w:val="18"/>
        </w:rPr>
        <w:t xml:space="preserve"> </w:t>
      </w:r>
    </w:p>
    <w:p w:rsidR="000C0241" w:rsidRPr="00723498" w:rsidRDefault="000C0241" w:rsidP="00007FAD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IČO:</w:t>
      </w:r>
      <w:r w:rsidRPr="00723498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</w:r>
      <w:r w:rsidR="008F39B5" w:rsidRPr="008F39B5">
        <w:rPr>
          <w:rFonts w:ascii="Verdana" w:hAnsi="Verdana" w:cs="Arial"/>
          <w:b/>
          <w:i/>
          <w:sz w:val="18"/>
        </w:rPr>
        <w:t>619 45 251</w:t>
      </w:r>
    </w:p>
    <w:p w:rsidR="001923E7" w:rsidRPr="00B44F4A" w:rsidRDefault="000C0241" w:rsidP="000C0241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DIČ:</w:t>
      </w:r>
      <w:r w:rsidRPr="00723498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  <w:t>CZ</w:t>
      </w:r>
      <w:r w:rsidR="008F39B5" w:rsidRPr="008F39B5">
        <w:rPr>
          <w:rFonts w:ascii="Verdana" w:hAnsi="Verdana" w:cs="Arial"/>
          <w:b/>
          <w:i/>
          <w:sz w:val="18"/>
        </w:rPr>
        <w:t>61945251</w:t>
      </w:r>
    </w:p>
    <w:p w:rsidR="007C4946" w:rsidRDefault="001923E7" w:rsidP="007C4946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color w:val="FF0000"/>
          <w:sz w:val="18"/>
        </w:rPr>
      </w:pPr>
      <w:r w:rsidRPr="001410B2">
        <w:rPr>
          <w:rFonts w:ascii="Verdana" w:hAnsi="Verdana" w:cs="Arial"/>
          <w:b/>
          <w:i/>
          <w:sz w:val="18"/>
        </w:rPr>
        <w:t>Bankovní spojení:</w:t>
      </w:r>
      <w:r w:rsidRPr="001449E4">
        <w:rPr>
          <w:rFonts w:ascii="Verdana" w:hAnsi="Verdana" w:cs="Arial"/>
          <w:b/>
          <w:i/>
          <w:sz w:val="18"/>
        </w:rPr>
        <w:tab/>
      </w:r>
      <w:r w:rsidRPr="00007FAD">
        <w:rPr>
          <w:rFonts w:ascii="Verdana" w:hAnsi="Verdana" w:cs="Arial"/>
          <w:b/>
          <w:i/>
          <w:color w:val="FF0000"/>
          <w:sz w:val="18"/>
        </w:rPr>
        <w:tab/>
      </w:r>
      <w:r w:rsidR="00B828D8">
        <w:rPr>
          <w:rFonts w:ascii="Verdana" w:hAnsi="Verdana" w:cs="Arial"/>
          <w:b/>
          <w:i/>
          <w:sz w:val="18"/>
        </w:rPr>
        <w:t>xxxxxxxxxx</w:t>
      </w:r>
      <w:r w:rsidR="00782E70" w:rsidRPr="00782E70">
        <w:rPr>
          <w:rFonts w:ascii="Verdana" w:hAnsi="Verdana" w:cs="Arial"/>
          <w:b/>
          <w:i/>
          <w:sz w:val="18"/>
        </w:rPr>
        <w:t xml:space="preserve"> </w:t>
      </w:r>
      <w:r w:rsidRPr="00782E70">
        <w:rPr>
          <w:rFonts w:ascii="Verdana" w:hAnsi="Verdana" w:cs="Arial"/>
          <w:b/>
          <w:i/>
          <w:sz w:val="18"/>
        </w:rPr>
        <w:tab/>
        <w:t>číslo účtu:</w:t>
      </w:r>
      <w:r w:rsidR="00782E70" w:rsidRPr="00782E70">
        <w:rPr>
          <w:rFonts w:ascii="Verdana" w:hAnsi="Verdana" w:cs="Arial"/>
          <w:b/>
          <w:i/>
          <w:sz w:val="18"/>
        </w:rPr>
        <w:t xml:space="preserve"> </w:t>
      </w:r>
      <w:r w:rsidR="00B828D8">
        <w:rPr>
          <w:rFonts w:ascii="Verdana" w:hAnsi="Verdana" w:cs="Arial"/>
          <w:b/>
          <w:i/>
          <w:sz w:val="18"/>
        </w:rPr>
        <w:t>xxxxxxxxx</w:t>
      </w:r>
      <w:bookmarkStart w:id="0" w:name="_GoBack"/>
      <w:bookmarkEnd w:id="0"/>
      <w:r w:rsidRPr="00782E70">
        <w:rPr>
          <w:rFonts w:ascii="Verdana" w:hAnsi="Verdana" w:cs="Arial"/>
          <w:b/>
          <w:i/>
          <w:sz w:val="18"/>
        </w:rPr>
        <w:t xml:space="preserve"> </w:t>
      </w:r>
      <w:r w:rsidR="00007FAD" w:rsidRPr="00782E70">
        <w:rPr>
          <w:rFonts w:ascii="Verdana" w:hAnsi="Verdana" w:cs="Arial"/>
          <w:b/>
          <w:i/>
          <w:sz w:val="18"/>
        </w:rPr>
        <w:t xml:space="preserve"> </w:t>
      </w:r>
    </w:p>
    <w:p w:rsidR="007C4946" w:rsidRPr="007C4946" w:rsidRDefault="007C4946" w:rsidP="007C4946">
      <w:pPr>
        <w:pStyle w:val="Import3"/>
        <w:tabs>
          <w:tab w:val="clear" w:pos="3312"/>
          <w:tab w:val="left" w:pos="3969"/>
        </w:tabs>
        <w:spacing w:before="120" w:line="240" w:lineRule="auto"/>
        <w:ind w:left="3261" w:hanging="2835"/>
        <w:rPr>
          <w:rFonts w:ascii="Verdana" w:hAnsi="Verdana" w:cs="Arial"/>
          <w:i/>
          <w:sz w:val="18"/>
          <w:szCs w:val="18"/>
        </w:rPr>
      </w:pPr>
      <w:r w:rsidRPr="007C4946">
        <w:rPr>
          <w:rFonts w:ascii="Verdana" w:hAnsi="Verdana" w:cs="Arial"/>
          <w:i/>
          <w:sz w:val="18"/>
          <w:szCs w:val="18"/>
        </w:rPr>
        <w:t xml:space="preserve">Zapsaný v: 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 w:rsidRPr="007C4946">
        <w:rPr>
          <w:rFonts w:ascii="Verdana" w:hAnsi="Verdana" w:cs="Arial"/>
          <w:i/>
          <w:sz w:val="18"/>
          <w:szCs w:val="18"/>
        </w:rPr>
        <w:t>Obchodním rejstříku vedeném u Krajského soudu v Ostravě oddíl C,</w:t>
      </w:r>
      <w:r>
        <w:rPr>
          <w:rFonts w:ascii="Verdana" w:hAnsi="Verdana" w:cs="Arial"/>
          <w:i/>
          <w:sz w:val="18"/>
          <w:szCs w:val="18"/>
        </w:rPr>
        <w:t xml:space="preserve"> </w:t>
      </w:r>
      <w:r w:rsidRPr="007C4946">
        <w:rPr>
          <w:rFonts w:ascii="Verdana" w:hAnsi="Verdana" w:cs="Arial"/>
          <w:i/>
          <w:sz w:val="18"/>
          <w:szCs w:val="18"/>
        </w:rPr>
        <w:t>vložka 12700</w:t>
      </w:r>
    </w:p>
    <w:p w:rsidR="00782266" w:rsidRPr="00706F60" w:rsidRDefault="00EB3E36" w:rsidP="00706F60">
      <w:pPr>
        <w:pStyle w:val="Import3"/>
        <w:widowControl w:val="0"/>
        <w:suppressAutoHyphens w:val="0"/>
        <w:spacing w:before="60" w:line="240" w:lineRule="auto"/>
        <w:rPr>
          <w:rFonts w:ascii="Verdana" w:hAnsi="Verdana" w:cs="Arial"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 xml:space="preserve">na straně druhé jako </w:t>
      </w:r>
      <w:r w:rsidRPr="002E16DB">
        <w:rPr>
          <w:rFonts w:ascii="Verdana" w:hAnsi="Verdana" w:cs="Arial"/>
          <w:b/>
          <w:i/>
          <w:sz w:val="18"/>
          <w:szCs w:val="18"/>
        </w:rPr>
        <w:t>„Zhotovitel“</w:t>
      </w:r>
    </w:p>
    <w:p w:rsidR="00EB3E36" w:rsidRPr="007C4946" w:rsidRDefault="00C873EA" w:rsidP="007003B9">
      <w:pPr>
        <w:pStyle w:val="Import3"/>
        <w:spacing w:before="240" w:line="240" w:lineRule="auto"/>
        <w:jc w:val="center"/>
        <w:rPr>
          <w:rFonts w:ascii="Verdana" w:hAnsi="Verdana" w:cs="Arial"/>
          <w:b/>
          <w:i/>
          <w:sz w:val="18"/>
        </w:rPr>
      </w:pPr>
      <w:r w:rsidRPr="007C4946">
        <w:rPr>
          <w:rFonts w:ascii="Verdana" w:hAnsi="Verdana" w:cs="Arial"/>
          <w:b/>
          <w:i/>
          <w:sz w:val="18"/>
        </w:rPr>
        <w:t xml:space="preserve">smluvní strany </w:t>
      </w:r>
      <w:r w:rsidR="00EB3E36" w:rsidRPr="007C4946">
        <w:rPr>
          <w:rFonts w:ascii="Verdana" w:hAnsi="Verdana" w:cs="Arial"/>
          <w:b/>
          <w:i/>
          <w:sz w:val="18"/>
        </w:rPr>
        <w:t>uzavřel</w:t>
      </w:r>
      <w:r w:rsidRPr="007C4946">
        <w:rPr>
          <w:rFonts w:ascii="Verdana" w:hAnsi="Verdana" w:cs="Arial"/>
          <w:b/>
          <w:i/>
          <w:sz w:val="18"/>
        </w:rPr>
        <w:t>y</w:t>
      </w:r>
      <w:r w:rsidR="00EB3E36" w:rsidRPr="007C4946">
        <w:rPr>
          <w:rFonts w:ascii="Verdana" w:hAnsi="Verdana" w:cs="Arial"/>
          <w:b/>
          <w:i/>
          <w:sz w:val="18"/>
        </w:rPr>
        <w:t xml:space="preserve"> ke Smlouvě o dílo ze dne </w:t>
      </w:r>
      <w:r w:rsidR="008F39B5" w:rsidRPr="007C4946">
        <w:rPr>
          <w:rFonts w:ascii="Verdana" w:hAnsi="Verdana" w:cs="Arial"/>
          <w:b/>
          <w:i/>
          <w:sz w:val="18"/>
        </w:rPr>
        <w:t>11.4</w:t>
      </w:r>
      <w:r w:rsidR="00066622" w:rsidRPr="007C4946">
        <w:rPr>
          <w:rFonts w:ascii="Verdana" w:hAnsi="Verdana" w:cs="Arial"/>
          <w:b/>
          <w:i/>
          <w:sz w:val="18"/>
        </w:rPr>
        <w:t>.</w:t>
      </w:r>
      <w:r w:rsidR="00EB3E36" w:rsidRPr="007C4946">
        <w:rPr>
          <w:rFonts w:ascii="Verdana" w:hAnsi="Verdana" w:cs="Arial"/>
          <w:b/>
          <w:i/>
          <w:sz w:val="18"/>
        </w:rPr>
        <w:t>20</w:t>
      </w:r>
      <w:r w:rsidR="00007FAD" w:rsidRPr="007C4946">
        <w:rPr>
          <w:rFonts w:ascii="Verdana" w:hAnsi="Verdana" w:cs="Arial"/>
          <w:b/>
          <w:i/>
          <w:sz w:val="18"/>
        </w:rPr>
        <w:t>2</w:t>
      </w:r>
      <w:r w:rsidR="008F39B5" w:rsidRPr="007C4946">
        <w:rPr>
          <w:rFonts w:ascii="Verdana" w:hAnsi="Verdana" w:cs="Arial"/>
          <w:b/>
          <w:i/>
          <w:sz w:val="18"/>
        </w:rPr>
        <w:t>4</w:t>
      </w:r>
      <w:r w:rsidR="00EB3E36" w:rsidRPr="007C4946">
        <w:rPr>
          <w:rFonts w:ascii="Verdana" w:hAnsi="Verdana" w:cs="Arial"/>
          <w:b/>
          <w:i/>
          <w:sz w:val="18"/>
        </w:rPr>
        <w:t xml:space="preserve">, </w:t>
      </w:r>
      <w:r w:rsidR="00885DF4" w:rsidRPr="007C4946">
        <w:rPr>
          <w:rFonts w:ascii="Verdana" w:hAnsi="Verdana" w:cs="Arial"/>
          <w:b/>
          <w:i/>
          <w:sz w:val="18"/>
        </w:rPr>
        <w:t>e</w:t>
      </w:r>
      <w:r w:rsidR="00EB3E36" w:rsidRPr="007C4946">
        <w:rPr>
          <w:rFonts w:ascii="Verdana" w:hAnsi="Verdana" w:cs="Arial"/>
          <w:b/>
          <w:i/>
          <w:sz w:val="18"/>
        </w:rPr>
        <w:t xml:space="preserve">videnční číslo </w:t>
      </w:r>
      <w:r w:rsidR="000C0241" w:rsidRPr="007C4946">
        <w:rPr>
          <w:rFonts w:ascii="Verdana" w:hAnsi="Verdana" w:cs="Arial"/>
          <w:b/>
          <w:i/>
          <w:sz w:val="18"/>
        </w:rPr>
        <w:t>objednatele</w:t>
      </w:r>
      <w:r w:rsidR="00722536" w:rsidRPr="007C4946">
        <w:rPr>
          <w:rFonts w:ascii="Verdana" w:hAnsi="Verdana" w:cs="Arial"/>
          <w:b/>
          <w:i/>
          <w:sz w:val="18"/>
        </w:rPr>
        <w:t xml:space="preserve">      </w:t>
      </w:r>
      <w:r w:rsidR="00066622" w:rsidRPr="007C4946">
        <w:rPr>
          <w:rFonts w:ascii="Verdana" w:hAnsi="Verdana" w:cs="Arial"/>
          <w:b/>
          <w:i/>
          <w:sz w:val="18"/>
        </w:rPr>
        <w:t>SOD 20</w:t>
      </w:r>
      <w:r w:rsidR="00007FAD" w:rsidRPr="007C4946">
        <w:rPr>
          <w:rFonts w:ascii="Verdana" w:hAnsi="Verdana" w:cs="Arial"/>
          <w:b/>
          <w:i/>
          <w:sz w:val="18"/>
        </w:rPr>
        <w:t>2</w:t>
      </w:r>
      <w:r w:rsidR="008F39B5" w:rsidRPr="007C4946">
        <w:rPr>
          <w:rFonts w:ascii="Verdana" w:hAnsi="Verdana" w:cs="Arial"/>
          <w:b/>
          <w:i/>
          <w:sz w:val="18"/>
        </w:rPr>
        <w:t>3</w:t>
      </w:r>
      <w:r w:rsidR="00066622" w:rsidRPr="007C4946">
        <w:rPr>
          <w:rFonts w:ascii="Verdana" w:hAnsi="Verdana" w:cs="Arial"/>
          <w:b/>
          <w:i/>
          <w:sz w:val="18"/>
        </w:rPr>
        <w:t>/0</w:t>
      </w:r>
      <w:r w:rsidR="008F39B5" w:rsidRPr="007C4946">
        <w:rPr>
          <w:rFonts w:ascii="Verdana" w:hAnsi="Verdana" w:cs="Arial"/>
          <w:b/>
          <w:i/>
          <w:sz w:val="18"/>
        </w:rPr>
        <w:t>07</w:t>
      </w:r>
      <w:r w:rsidR="00007FAD" w:rsidRPr="007C4946">
        <w:rPr>
          <w:rFonts w:ascii="Verdana" w:hAnsi="Verdana" w:cs="Arial"/>
          <w:b/>
          <w:i/>
          <w:sz w:val="18"/>
        </w:rPr>
        <w:t xml:space="preserve">, evidenční číslo </w:t>
      </w:r>
      <w:r w:rsidR="008F39B5" w:rsidRPr="007C4946">
        <w:rPr>
          <w:rFonts w:ascii="Verdana" w:hAnsi="Verdana" w:cs="Arial"/>
          <w:b/>
          <w:i/>
          <w:sz w:val="18"/>
        </w:rPr>
        <w:t>zhotovitele</w:t>
      </w:r>
      <w:r w:rsidR="00007FAD" w:rsidRPr="007C4946">
        <w:rPr>
          <w:rFonts w:ascii="Verdana" w:hAnsi="Verdana" w:cs="Arial"/>
          <w:b/>
          <w:i/>
          <w:sz w:val="18"/>
        </w:rPr>
        <w:t xml:space="preserve"> </w:t>
      </w:r>
      <w:r w:rsidR="008F39B5" w:rsidRPr="007C4946">
        <w:rPr>
          <w:rFonts w:ascii="Verdana" w:hAnsi="Verdana" w:cs="Arial"/>
          <w:b/>
          <w:i/>
          <w:sz w:val="18"/>
        </w:rPr>
        <w:t xml:space="preserve">15/23 </w:t>
      </w:r>
      <w:r w:rsidR="00EB3E36" w:rsidRPr="007C4946">
        <w:rPr>
          <w:rFonts w:ascii="Verdana" w:hAnsi="Verdana" w:cs="Arial"/>
          <w:b/>
          <w:i/>
          <w:sz w:val="18"/>
        </w:rPr>
        <w:t xml:space="preserve">(dále jen „Smlouva“) dodatek </w:t>
      </w:r>
      <w:r w:rsidR="009542DD" w:rsidRPr="007C4946">
        <w:rPr>
          <w:rFonts w:ascii="Verdana" w:hAnsi="Verdana" w:cs="Arial"/>
          <w:b/>
          <w:i/>
          <w:sz w:val="18"/>
        </w:rPr>
        <w:t xml:space="preserve">č. </w:t>
      </w:r>
      <w:r w:rsidR="00007FAD" w:rsidRPr="007C4946">
        <w:rPr>
          <w:rFonts w:ascii="Verdana" w:hAnsi="Verdana" w:cs="Arial"/>
          <w:b/>
          <w:i/>
          <w:sz w:val="18"/>
        </w:rPr>
        <w:t>1</w:t>
      </w:r>
      <w:r w:rsidR="009542DD" w:rsidRPr="007C4946">
        <w:rPr>
          <w:rFonts w:ascii="Verdana" w:hAnsi="Verdana" w:cs="Arial"/>
          <w:b/>
          <w:i/>
          <w:sz w:val="18"/>
        </w:rPr>
        <w:t xml:space="preserve"> </w:t>
      </w:r>
      <w:r w:rsidR="00EB3E36" w:rsidRPr="007C4946">
        <w:rPr>
          <w:rFonts w:ascii="Verdana" w:hAnsi="Verdana" w:cs="Arial"/>
          <w:b/>
          <w:i/>
          <w:sz w:val="18"/>
        </w:rPr>
        <w:t>tohoto znění:</w:t>
      </w:r>
    </w:p>
    <w:p w:rsidR="00EB3E36" w:rsidRDefault="00EB3E36" w:rsidP="00EB3E36">
      <w:pPr>
        <w:rPr>
          <w:rFonts w:ascii="Verdana" w:hAnsi="Verdana" w:cs="Arial"/>
          <w:i/>
          <w:sz w:val="18"/>
        </w:rPr>
      </w:pPr>
    </w:p>
    <w:p w:rsidR="00EB3E36" w:rsidRPr="007D6406" w:rsidRDefault="00EB3E36" w:rsidP="007C4946">
      <w:pPr>
        <w:spacing w:before="120"/>
        <w:jc w:val="center"/>
        <w:rPr>
          <w:rFonts w:ascii="Verdana" w:hAnsi="Verdana" w:cs="Arial"/>
          <w:b/>
          <w:i/>
          <w:sz w:val="22"/>
          <w:szCs w:val="22"/>
        </w:rPr>
      </w:pPr>
      <w:r w:rsidRPr="007D6406">
        <w:rPr>
          <w:rFonts w:ascii="Verdana" w:hAnsi="Verdana" w:cs="Arial"/>
          <w:b/>
          <w:i/>
          <w:sz w:val="22"/>
          <w:szCs w:val="22"/>
        </w:rPr>
        <w:t>Preambule</w:t>
      </w:r>
    </w:p>
    <w:p w:rsidR="00B44F4A" w:rsidRPr="000C0241" w:rsidRDefault="00F42F81" w:rsidP="00F42F81">
      <w:pPr>
        <w:spacing w:before="12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>
        <w:rPr>
          <w:rFonts w:ascii="Verdana" w:hAnsi="Verdana" w:cs="Verdana"/>
          <w:bCs/>
          <w:i/>
          <w:iCs/>
          <w:sz w:val="16"/>
          <w:szCs w:val="16"/>
        </w:rPr>
        <w:t>Při realizaci díla</w:t>
      </w:r>
      <w:r w:rsidRPr="007D6406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bCs/>
          <w:i/>
          <w:iCs/>
          <w:sz w:val="16"/>
          <w:szCs w:val="16"/>
        </w:rPr>
        <w:t>s </w:t>
      </w:r>
      <w:r w:rsidRPr="000C0241">
        <w:rPr>
          <w:rFonts w:ascii="Verdana" w:hAnsi="Verdana" w:cs="Verdana"/>
          <w:bCs/>
          <w:i/>
          <w:iCs/>
          <w:sz w:val="16"/>
          <w:szCs w:val="16"/>
        </w:rPr>
        <w:t xml:space="preserve">názvem: </w:t>
      </w:r>
      <w:r w:rsidRPr="000C0241">
        <w:rPr>
          <w:rFonts w:ascii="Verdana" w:hAnsi="Verdana" w:cs="Verdana"/>
          <w:b/>
          <w:bCs/>
          <w:i/>
          <w:iCs/>
          <w:sz w:val="16"/>
          <w:szCs w:val="16"/>
        </w:rPr>
        <w:t>„</w:t>
      </w:r>
      <w:bookmarkStart w:id="1" w:name="_Hlk120773410"/>
      <w:r w:rsidR="008F39B5" w:rsidRPr="004D28EE">
        <w:rPr>
          <w:rFonts w:ascii="Verdana" w:hAnsi="Verdana"/>
          <w:b/>
          <w:bCs/>
          <w:i/>
          <w:sz w:val="16"/>
          <w:szCs w:val="16"/>
        </w:rPr>
        <w:t>Oprava střechy nad jídelnou</w:t>
      </w:r>
      <w:bookmarkEnd w:id="1"/>
      <w:r w:rsidR="00F50434" w:rsidRPr="000C0241">
        <w:rPr>
          <w:rFonts w:ascii="Verdana" w:hAnsi="Verdana" w:cs="Verdana"/>
          <w:b/>
          <w:bCs/>
          <w:i/>
          <w:iCs/>
          <w:sz w:val="16"/>
          <w:szCs w:val="16"/>
        </w:rPr>
        <w:t>“</w:t>
      </w:r>
      <w:r w:rsidRPr="000C0241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 w:rsidR="008F39B5" w:rsidRPr="008F39B5">
        <w:rPr>
          <w:rFonts w:ascii="Verdana" w:hAnsi="Verdana" w:cs="Verdana"/>
          <w:bCs/>
          <w:i/>
          <w:iCs/>
          <w:sz w:val="16"/>
          <w:szCs w:val="16"/>
        </w:rPr>
        <w:t>bylo při demontáži altánu umístěného na střeše nad jídelnou zjištěno, že vzhledem k degradaci materiálu dřevěného altánu není možné altán znovu smontovat</w:t>
      </w:r>
      <w:r w:rsidRPr="000C0241">
        <w:rPr>
          <w:rFonts w:ascii="Verdana" w:hAnsi="Verdana" w:cs="Verdana"/>
          <w:bCs/>
          <w:i/>
          <w:iCs/>
          <w:sz w:val="16"/>
          <w:szCs w:val="16"/>
        </w:rPr>
        <w:t xml:space="preserve">. </w:t>
      </w:r>
      <w:r w:rsidR="008F39B5">
        <w:rPr>
          <w:rFonts w:ascii="Verdana" w:hAnsi="Verdana" w:cs="Verdana"/>
          <w:bCs/>
          <w:i/>
          <w:iCs/>
          <w:sz w:val="16"/>
          <w:szCs w:val="16"/>
        </w:rPr>
        <w:t>Vznikly tak méněpráce, které nebudou realizovány. Jedná se o položku č. 59 soupisu prací.</w:t>
      </w:r>
    </w:p>
    <w:p w:rsidR="00F42F81" w:rsidRPr="00F42F81" w:rsidRDefault="00F42F81" w:rsidP="00706F60">
      <w:pPr>
        <w:suppressAutoHyphens/>
        <w:autoSpaceDE w:val="0"/>
        <w:autoSpaceDN w:val="0"/>
        <w:spacing w:before="120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782266" w:rsidRDefault="00782266" w:rsidP="007C4946">
      <w:pPr>
        <w:pStyle w:val="Import4"/>
        <w:tabs>
          <w:tab w:val="clear" w:pos="4176"/>
        </w:tabs>
        <w:spacing w:before="180" w:line="240" w:lineRule="auto"/>
        <w:ind w:left="0"/>
        <w:jc w:val="center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Článek I. Předmět dodatku</w:t>
      </w:r>
    </w:p>
    <w:p w:rsidR="002C4B2F" w:rsidRPr="008F39B5" w:rsidRDefault="00F42F81" w:rsidP="008F39B5">
      <w:pPr>
        <w:pStyle w:val="Import4"/>
        <w:tabs>
          <w:tab w:val="clear" w:pos="720"/>
          <w:tab w:val="clear" w:pos="4176"/>
          <w:tab w:val="left" w:pos="0"/>
        </w:tabs>
        <w:spacing w:before="120" w:line="240" w:lineRule="auto"/>
        <w:ind w:left="0"/>
        <w:jc w:val="both"/>
        <w:rPr>
          <w:rFonts w:ascii="Verdana" w:hAnsi="Verdana" w:cs="Arial"/>
          <w:i/>
          <w:sz w:val="16"/>
          <w:szCs w:val="16"/>
        </w:rPr>
      </w:pPr>
      <w:r w:rsidRPr="00D90C5F">
        <w:rPr>
          <w:rFonts w:ascii="Verdana" w:hAnsi="Verdana" w:cs="Arial"/>
          <w:i/>
          <w:sz w:val="16"/>
          <w:szCs w:val="16"/>
        </w:rPr>
        <w:t xml:space="preserve">V souladu s § </w:t>
      </w:r>
      <w:r>
        <w:rPr>
          <w:rFonts w:ascii="Verdana" w:hAnsi="Verdana" w:cs="Arial"/>
          <w:i/>
          <w:sz w:val="16"/>
          <w:szCs w:val="16"/>
        </w:rPr>
        <w:t>222</w:t>
      </w:r>
      <w:r w:rsidRPr="000E30A1">
        <w:rPr>
          <w:rFonts w:ascii="Verdana" w:hAnsi="Verdana" w:cs="Arial"/>
          <w:i/>
          <w:sz w:val="16"/>
          <w:szCs w:val="16"/>
        </w:rPr>
        <w:t xml:space="preserve"> </w:t>
      </w:r>
      <w:r w:rsidR="000A3D29" w:rsidRPr="000E30A1">
        <w:rPr>
          <w:rFonts w:ascii="Verdana" w:hAnsi="Verdana" w:cs="Verdana"/>
          <w:bCs/>
          <w:i/>
          <w:iCs/>
          <w:sz w:val="16"/>
          <w:szCs w:val="16"/>
        </w:rPr>
        <w:t>odst. (</w:t>
      </w:r>
      <w:r w:rsidR="0024498B">
        <w:rPr>
          <w:rFonts w:ascii="Verdana" w:hAnsi="Verdana" w:cs="Verdana"/>
          <w:bCs/>
          <w:i/>
          <w:iCs/>
          <w:sz w:val="16"/>
          <w:szCs w:val="16"/>
        </w:rPr>
        <w:t>4</w:t>
      </w:r>
      <w:r w:rsidR="000A3D29" w:rsidRPr="000E30A1">
        <w:rPr>
          <w:rFonts w:ascii="Verdana" w:hAnsi="Verdana" w:cs="Verdana"/>
          <w:bCs/>
          <w:i/>
          <w:iCs/>
          <w:sz w:val="16"/>
          <w:szCs w:val="16"/>
        </w:rPr>
        <w:t xml:space="preserve">) </w:t>
      </w:r>
      <w:r w:rsidRPr="000E30A1">
        <w:rPr>
          <w:rFonts w:ascii="Verdana" w:hAnsi="Verdana" w:cs="Arial"/>
          <w:i/>
          <w:sz w:val="16"/>
          <w:szCs w:val="16"/>
        </w:rPr>
        <w:t xml:space="preserve">Zákona </w:t>
      </w:r>
      <w:r w:rsidRPr="00D90C5F">
        <w:rPr>
          <w:rFonts w:ascii="Verdana" w:hAnsi="Verdana" w:cs="Arial"/>
          <w:i/>
          <w:sz w:val="16"/>
          <w:szCs w:val="16"/>
        </w:rPr>
        <w:t>č. 13</w:t>
      </w:r>
      <w:r>
        <w:rPr>
          <w:rFonts w:ascii="Verdana" w:hAnsi="Verdana" w:cs="Arial"/>
          <w:i/>
          <w:sz w:val="16"/>
          <w:szCs w:val="16"/>
        </w:rPr>
        <w:t>4</w:t>
      </w:r>
      <w:r w:rsidRPr="00D90C5F">
        <w:rPr>
          <w:rFonts w:ascii="Verdana" w:hAnsi="Verdana" w:cs="Arial"/>
          <w:i/>
          <w:sz w:val="16"/>
          <w:szCs w:val="16"/>
        </w:rPr>
        <w:t>/20</w:t>
      </w:r>
      <w:r>
        <w:rPr>
          <w:rFonts w:ascii="Verdana" w:hAnsi="Verdana" w:cs="Arial"/>
          <w:i/>
          <w:sz w:val="16"/>
          <w:szCs w:val="16"/>
        </w:rPr>
        <w:t>16</w:t>
      </w:r>
      <w:r w:rsidRPr="00D90C5F">
        <w:rPr>
          <w:rFonts w:ascii="Verdana" w:hAnsi="Verdana" w:cs="Arial"/>
          <w:i/>
          <w:sz w:val="16"/>
          <w:szCs w:val="16"/>
        </w:rPr>
        <w:t xml:space="preserve"> Sb. o </w:t>
      </w:r>
      <w:r>
        <w:rPr>
          <w:rFonts w:ascii="Verdana" w:hAnsi="Verdana" w:cs="Arial"/>
          <w:i/>
          <w:sz w:val="16"/>
          <w:szCs w:val="16"/>
        </w:rPr>
        <w:t xml:space="preserve">zadávání veřejných zakázek v platném znění </w:t>
      </w:r>
      <w:r w:rsidRPr="00D90C5F">
        <w:rPr>
          <w:rFonts w:ascii="Verdana" w:hAnsi="Verdana" w:cs="Arial"/>
          <w:i/>
          <w:sz w:val="16"/>
          <w:szCs w:val="16"/>
        </w:rPr>
        <w:t>(dále jen "Zákon") a se smluvním ujednáním se obě strany dohodly na následujících změnách smlouvy:</w:t>
      </w:r>
      <w:r w:rsidR="000E30A1">
        <w:rPr>
          <w:rFonts w:ascii="Verdana" w:hAnsi="Verdana" w:cs="Arial"/>
          <w:b/>
          <w:i/>
          <w:snapToGrid w:val="0"/>
          <w:sz w:val="16"/>
          <w:szCs w:val="16"/>
        </w:rPr>
        <w:tab/>
      </w:r>
      <w:r w:rsidR="000E30A1">
        <w:rPr>
          <w:rFonts w:ascii="Verdana" w:hAnsi="Verdana" w:cs="Arial"/>
          <w:b/>
          <w:i/>
          <w:snapToGrid w:val="0"/>
          <w:sz w:val="16"/>
          <w:szCs w:val="16"/>
        </w:rPr>
        <w:tab/>
      </w:r>
    </w:p>
    <w:p w:rsidR="00716042" w:rsidRPr="002537F6" w:rsidRDefault="00716042" w:rsidP="007003B9">
      <w:pPr>
        <w:pStyle w:val="Import4"/>
        <w:numPr>
          <w:ilvl w:val="1"/>
          <w:numId w:val="25"/>
        </w:numPr>
        <w:tabs>
          <w:tab w:val="clear" w:pos="1584"/>
          <w:tab w:val="clear" w:pos="4176"/>
          <w:tab w:val="left" w:pos="0"/>
        </w:tabs>
        <w:spacing w:before="240" w:line="240" w:lineRule="auto"/>
        <w:ind w:left="709" w:hanging="709"/>
        <w:jc w:val="both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ab/>
        <w:t>Odstavec 4.1</w:t>
      </w:r>
      <w:r w:rsidRPr="002537F6">
        <w:rPr>
          <w:rFonts w:ascii="Verdana" w:hAnsi="Verdana" w:cs="Arial"/>
          <w:b/>
          <w:i/>
          <w:sz w:val="16"/>
          <w:szCs w:val="16"/>
        </w:rPr>
        <w:t>. Článku IV. Cena díla se mění následovně:</w:t>
      </w:r>
    </w:p>
    <w:p w:rsidR="00716042" w:rsidRPr="003E3C8A" w:rsidRDefault="00716042" w:rsidP="008F39B5">
      <w:pPr>
        <w:pStyle w:val="Import8"/>
        <w:spacing w:before="120" w:line="240" w:lineRule="auto"/>
        <w:ind w:left="3890" w:hanging="3890"/>
        <w:jc w:val="center"/>
        <w:rPr>
          <w:rFonts w:ascii="Verdana" w:hAnsi="Verdana"/>
          <w:b/>
          <w:i/>
          <w:color w:val="2F5496" w:themeColor="accent1" w:themeShade="BF"/>
          <w:sz w:val="22"/>
          <w:szCs w:val="22"/>
        </w:rPr>
      </w:pPr>
      <w:r w:rsidRPr="003E3C8A">
        <w:rPr>
          <w:rFonts w:ascii="Verdana" w:hAnsi="Verdana"/>
          <w:b/>
          <w:i/>
          <w:color w:val="2F5496" w:themeColor="accent1" w:themeShade="BF"/>
          <w:sz w:val="22"/>
          <w:szCs w:val="22"/>
        </w:rPr>
        <w:t>Článek IV. Cena díla</w:t>
      </w:r>
    </w:p>
    <w:p w:rsidR="00716042" w:rsidRPr="003E3C8A" w:rsidRDefault="00716042" w:rsidP="00716042">
      <w:pPr>
        <w:widowControl w:val="0"/>
        <w:spacing w:before="120"/>
        <w:ind w:left="851"/>
        <w:jc w:val="both"/>
        <w:rPr>
          <w:rFonts w:ascii="Verdana" w:hAnsi="Verdana"/>
          <w:i/>
          <w:iCs/>
          <w:color w:val="2F5496" w:themeColor="accent1" w:themeShade="BF"/>
          <w:sz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>Cena díla, jehož předmět a rozsah jsou vymezeny v článku I. této smlouvy, se sjednává dohodou smluvních stran ve smyslu ustanovení § 2 a následujících zákona č. 526/1990 Sb., ve znění pozdějších předpisů jako cena nejvýše přípustná takto:</w:t>
      </w:r>
    </w:p>
    <w:p w:rsidR="00716042" w:rsidRPr="003E3C8A" w:rsidRDefault="00716042" w:rsidP="00286FC0">
      <w:pPr>
        <w:pStyle w:val="Nadpis7"/>
        <w:widowControl w:val="0"/>
        <w:spacing w:before="120"/>
        <w:ind w:left="1418" w:hanging="567"/>
        <w:jc w:val="both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>4.1.</w:t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>Cena díla</w:t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uvedeného v článku I. této smlouvy činí bez daně z přidané hodnoty</w:t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 xml:space="preserve"> </w:t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>(dále rovněž jen „DPH“)</w:t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 xml:space="preserve"> </w:t>
      </w:r>
    </w:p>
    <w:p w:rsidR="00716042" w:rsidRPr="003E3C8A" w:rsidRDefault="00716042" w:rsidP="00716042">
      <w:pPr>
        <w:spacing w:before="120"/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     </w:t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="008F39B5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 xml:space="preserve">1 575 000,- </w:t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>Kč bez DPH</w:t>
      </w:r>
    </w:p>
    <w:p w:rsidR="009E2317" w:rsidRDefault="00343945" w:rsidP="007003B9">
      <w:pPr>
        <w:spacing w:before="40"/>
        <w:ind w:left="4253"/>
        <w:jc w:val="both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>(</w:t>
      </w:r>
      <w:r w:rsidR="009E2317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původní cena dle SoD: </w:t>
      </w:r>
      <w:r w:rsidR="008F39B5">
        <w:rPr>
          <w:rFonts w:ascii="Verdana" w:hAnsi="Verdana" w:cs="Arial"/>
          <w:i/>
          <w:color w:val="2F5496" w:themeColor="accent1" w:themeShade="BF"/>
          <w:sz w:val="16"/>
          <w:szCs w:val="16"/>
        </w:rPr>
        <w:t>1 640 000,-</w:t>
      </w:r>
      <w:r w:rsidR="007C4946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</w:t>
      </w:r>
      <w:r w:rsidR="009E2317">
        <w:rPr>
          <w:rFonts w:ascii="Verdana" w:hAnsi="Verdana" w:cs="Arial"/>
          <w:i/>
          <w:color w:val="2F5496" w:themeColor="accent1" w:themeShade="BF"/>
          <w:sz w:val="16"/>
          <w:szCs w:val="16"/>
        </w:rPr>
        <w:t>Kč</w:t>
      </w:r>
    </w:p>
    <w:p w:rsidR="007C4946" w:rsidRPr="007C4946" w:rsidRDefault="008F39B5" w:rsidP="007C4946">
      <w:pPr>
        <w:pStyle w:val="Odstavecseseznamem"/>
        <w:numPr>
          <w:ilvl w:val="0"/>
          <w:numId w:val="36"/>
        </w:numPr>
        <w:spacing w:before="40"/>
        <w:jc w:val="both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 w:rsidRPr="008F39B5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65 000,- </w:t>
      </w:r>
      <w:r w:rsidR="009E2317" w:rsidRPr="008F39B5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Kč cena </w:t>
      </w:r>
      <w:r w:rsidRPr="008F39B5">
        <w:rPr>
          <w:rFonts w:ascii="Verdana" w:hAnsi="Verdana" w:cs="Arial"/>
          <w:i/>
          <w:color w:val="2F5496" w:themeColor="accent1" w:themeShade="BF"/>
          <w:sz w:val="16"/>
          <w:szCs w:val="16"/>
        </w:rPr>
        <w:t>méněprací – nerealizované položky)</w:t>
      </w:r>
    </w:p>
    <w:p w:rsidR="00286FC0" w:rsidRPr="003E3C8A" w:rsidRDefault="00286FC0" w:rsidP="007003B9">
      <w:pPr>
        <w:pStyle w:val="Nadpis3"/>
        <w:keepNext w:val="0"/>
        <w:widowControl w:val="0"/>
        <w:spacing w:before="180"/>
        <w:ind w:left="1418"/>
        <w:jc w:val="both"/>
        <w:rPr>
          <w:rFonts w:ascii="Verdana" w:hAnsi="Verdana"/>
          <w:b w:val="0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i/>
          <w:color w:val="2F5496" w:themeColor="accent1" w:themeShade="BF"/>
          <w:sz w:val="16"/>
          <w:szCs w:val="16"/>
        </w:rPr>
        <w:lastRenderedPageBreak/>
        <w:t xml:space="preserve">Daň z přidané hodnoty ve snížené sazbě 15 % </w:t>
      </w:r>
      <w:r w:rsidRPr="003E3C8A">
        <w:rPr>
          <w:rFonts w:ascii="Verdana" w:hAnsi="Verdana"/>
          <w:b w:val="0"/>
          <w:i/>
          <w:color w:val="2F5496" w:themeColor="accent1" w:themeShade="BF"/>
          <w:sz w:val="16"/>
          <w:szCs w:val="16"/>
        </w:rPr>
        <w:t>z celkové ceny díla uvedené v článku 4.1. výše činí částku</w:t>
      </w:r>
    </w:p>
    <w:p w:rsidR="00653F72" w:rsidRPr="003E3C8A" w:rsidRDefault="00286FC0" w:rsidP="007003B9">
      <w:pPr>
        <w:pStyle w:val="Nadpis3"/>
        <w:keepNext w:val="0"/>
        <w:widowControl w:val="0"/>
        <w:spacing w:before="40"/>
        <w:ind w:left="1418" w:hanging="567"/>
        <w:jc w:val="both"/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ab/>
      </w:r>
      <w:r w:rsidR="00706F60"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 xml:space="preserve">                 </w:t>
      </w:r>
      <w:r w:rsidR="008F39B5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>236 250,-</w:t>
      </w: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 xml:space="preserve"> Kč</w:t>
      </w:r>
      <w:r w:rsidR="00000266" w:rsidRPr="003E3C8A"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  <w:t xml:space="preserve"> </w:t>
      </w:r>
    </w:p>
    <w:p w:rsidR="00716042" w:rsidRPr="003E3C8A" w:rsidRDefault="00716042" w:rsidP="00286FC0">
      <w:pPr>
        <w:pStyle w:val="Nadpis3"/>
        <w:keepNext w:val="0"/>
        <w:widowControl w:val="0"/>
        <w:ind w:left="1418"/>
        <w:jc w:val="both"/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bCs w:val="0"/>
          <w:i/>
          <w:color w:val="2F5496" w:themeColor="accent1" w:themeShade="BF"/>
          <w:sz w:val="16"/>
          <w:szCs w:val="16"/>
        </w:rPr>
        <w:t>Daň z přidané hodnoty v základní sazbě 21 %</w:t>
      </w:r>
      <w:r w:rsidRPr="003E3C8A"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  <w:t xml:space="preserve"> z celkové ceny díla uvedené v článku 4.1. výše činí částku</w:t>
      </w:r>
    </w:p>
    <w:p w:rsidR="00716042" w:rsidRPr="003E3C8A" w:rsidRDefault="00706F60" w:rsidP="007003B9">
      <w:pPr>
        <w:widowControl w:val="0"/>
        <w:spacing w:before="40"/>
        <w:ind w:left="2832" w:firstLine="708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 xml:space="preserve">         </w:t>
      </w:r>
      <w:r w:rsidR="00000266" w:rsidRPr="003E3C8A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 xml:space="preserve">       </w:t>
      </w:r>
      <w:r w:rsidRPr="003E3C8A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 xml:space="preserve"> </w:t>
      </w:r>
      <w:r w:rsidR="009E2317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>……………………</w:t>
      </w:r>
      <w:r w:rsidR="00000266" w:rsidRPr="003E3C8A">
        <w:rPr>
          <w:rFonts w:ascii="Verdana" w:hAnsi="Verdana"/>
          <w:b/>
          <w:bCs/>
          <w:i/>
          <w:snapToGrid w:val="0"/>
          <w:color w:val="2F5496" w:themeColor="accent1" w:themeShade="BF"/>
          <w:sz w:val="16"/>
          <w:szCs w:val="16"/>
        </w:rPr>
        <w:t xml:space="preserve"> Kč</w:t>
      </w:r>
      <w:r w:rsidR="00000266" w:rsidRPr="003E3C8A">
        <w:rPr>
          <w:rFonts w:ascii="Verdana" w:hAnsi="Verdana"/>
          <w:b/>
          <w:bCs/>
          <w:i/>
          <w:color w:val="2F5496" w:themeColor="accent1" w:themeShade="BF"/>
          <w:sz w:val="16"/>
          <w:szCs w:val="16"/>
        </w:rPr>
        <w:t xml:space="preserve"> </w:t>
      </w:r>
    </w:p>
    <w:p w:rsidR="00716042" w:rsidRPr="003E3C8A" w:rsidRDefault="00716042" w:rsidP="00716042">
      <w:pPr>
        <w:pStyle w:val="Nadpis3"/>
        <w:keepNext w:val="0"/>
        <w:widowControl w:val="0"/>
        <w:ind w:left="1418" w:hanging="567"/>
        <w:jc w:val="both"/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/>
          <w:bCs w:val="0"/>
          <w:i/>
          <w:color w:val="2F5496" w:themeColor="accent1" w:themeShade="BF"/>
          <w:sz w:val="16"/>
          <w:szCs w:val="16"/>
        </w:rPr>
        <w:t>Dohodnutá celková cena díla činí včetně daně z přidané hodnoty celkem</w:t>
      </w:r>
    </w:p>
    <w:p w:rsidR="00885DF4" w:rsidRPr="003E3C8A" w:rsidRDefault="00716042" w:rsidP="00885DF4">
      <w:pPr>
        <w:tabs>
          <w:tab w:val="num" w:pos="2127"/>
        </w:tabs>
        <w:spacing w:before="120"/>
        <w:ind w:left="2127" w:hanging="709"/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="006D14B4"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             </w:t>
      </w:r>
      <w:r w:rsidR="008F39B5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>1 811 250,-</w:t>
      </w:r>
      <w:r w:rsidR="00286FC0" w:rsidRPr="003E3C8A">
        <w:rPr>
          <w:rFonts w:ascii="Verdana" w:hAnsi="Verdana" w:cs="Arial"/>
          <w:b/>
          <w:i/>
          <w:snapToGrid w:val="0"/>
          <w:color w:val="2F5496" w:themeColor="accent1" w:themeShade="BF"/>
          <w:sz w:val="16"/>
          <w:szCs w:val="16"/>
        </w:rPr>
        <w:t>Kč</w:t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 xml:space="preserve"> </w:t>
      </w:r>
    </w:p>
    <w:p w:rsidR="00706F60" w:rsidRPr="003E3C8A" w:rsidRDefault="00885DF4" w:rsidP="007003B9">
      <w:pPr>
        <w:tabs>
          <w:tab w:val="num" w:pos="2127"/>
        </w:tabs>
        <w:spacing w:before="60"/>
        <w:ind w:left="2127" w:hanging="709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</w:t>
      </w:r>
    </w:p>
    <w:p w:rsidR="00A7431A" w:rsidRPr="00A7431A" w:rsidRDefault="00A7431A" w:rsidP="00EA3BF2">
      <w:pPr>
        <w:tabs>
          <w:tab w:val="num" w:pos="2127"/>
        </w:tabs>
        <w:spacing w:before="60"/>
        <w:ind w:left="2127" w:hanging="709"/>
        <w:jc w:val="center"/>
        <w:rPr>
          <w:rFonts w:ascii="Verdana" w:hAnsi="Verdana" w:cs="Arial"/>
          <w:i/>
          <w:snapToGrid w:val="0"/>
          <w:color w:val="4F81BD"/>
          <w:sz w:val="16"/>
          <w:szCs w:val="16"/>
        </w:rPr>
      </w:pPr>
    </w:p>
    <w:p w:rsidR="00A7431A" w:rsidRDefault="00A7431A" w:rsidP="00A7431A">
      <w:pPr>
        <w:spacing w:before="120"/>
        <w:ind w:left="1413" w:hanging="705"/>
        <w:jc w:val="center"/>
        <w:rPr>
          <w:rFonts w:ascii="Verdana" w:hAnsi="Verdana" w:cs="Arial"/>
          <w:b/>
          <w:i/>
        </w:rPr>
      </w:pPr>
      <w:r w:rsidRPr="00723498">
        <w:rPr>
          <w:rFonts w:ascii="Verdana" w:hAnsi="Verdana" w:cs="Arial"/>
          <w:b/>
          <w:i/>
        </w:rPr>
        <w:t>Článek I</w:t>
      </w:r>
      <w:r>
        <w:rPr>
          <w:rFonts w:ascii="Verdana" w:hAnsi="Verdana" w:cs="Arial"/>
          <w:b/>
          <w:i/>
        </w:rPr>
        <w:t>I</w:t>
      </w:r>
      <w:r w:rsidRPr="00723498">
        <w:rPr>
          <w:rFonts w:ascii="Verdana" w:hAnsi="Verdana" w:cs="Arial"/>
          <w:b/>
          <w:i/>
        </w:rPr>
        <w:t>. Závěrečná ustanovení</w:t>
      </w:r>
    </w:p>
    <w:p w:rsidR="00706F60" w:rsidRDefault="00706F60" w:rsidP="00706F60">
      <w:pPr>
        <w:pStyle w:val="Import4"/>
        <w:tabs>
          <w:tab w:val="clear" w:pos="4176"/>
        </w:tabs>
        <w:spacing w:before="180" w:line="240" w:lineRule="auto"/>
        <w:ind w:left="0" w:firstLine="142"/>
        <w:jc w:val="both"/>
        <w:rPr>
          <w:rFonts w:ascii="Verdana" w:hAnsi="Verdana" w:cs="Arial"/>
          <w:i/>
          <w:sz w:val="16"/>
          <w:szCs w:val="16"/>
        </w:rPr>
      </w:pPr>
      <w:r w:rsidRPr="00706F60">
        <w:rPr>
          <w:rFonts w:ascii="Verdana" w:hAnsi="Verdana" w:cs="Arial"/>
          <w:b/>
          <w:i/>
          <w:sz w:val="16"/>
          <w:szCs w:val="16"/>
        </w:rPr>
        <w:t>2.1</w:t>
      </w:r>
      <w:r w:rsidR="00A7431A" w:rsidRPr="00706F60">
        <w:rPr>
          <w:rFonts w:ascii="Verdana" w:hAnsi="Verdana" w:cs="Arial"/>
          <w:b/>
          <w:i/>
          <w:sz w:val="16"/>
          <w:szCs w:val="16"/>
        </w:rPr>
        <w:t>.</w:t>
      </w:r>
      <w:r w:rsidR="00A7431A" w:rsidRPr="00DC20EF">
        <w:rPr>
          <w:rFonts w:ascii="Verdana" w:hAnsi="Verdana" w:cs="Arial"/>
          <w:i/>
          <w:sz w:val="16"/>
          <w:szCs w:val="16"/>
        </w:rPr>
        <w:tab/>
        <w:t>Ostatní ujednání Smlouvy nedotčená tímto dodatkem zůstávají v platnosti beze změn.</w:t>
      </w:r>
    </w:p>
    <w:p w:rsidR="00A7431A" w:rsidRDefault="00706F60" w:rsidP="00A7431A">
      <w:pPr>
        <w:pStyle w:val="Import4"/>
        <w:tabs>
          <w:tab w:val="clear" w:pos="4176"/>
        </w:tabs>
        <w:spacing w:before="180" w:line="240" w:lineRule="auto"/>
        <w:ind w:left="709" w:hanging="567"/>
        <w:jc w:val="both"/>
        <w:rPr>
          <w:rFonts w:ascii="Verdana" w:hAnsi="Verdana" w:cs="Arial"/>
          <w:i/>
          <w:sz w:val="16"/>
          <w:szCs w:val="16"/>
        </w:rPr>
      </w:pPr>
      <w:r w:rsidRPr="00706F60">
        <w:rPr>
          <w:rFonts w:ascii="Verdana" w:hAnsi="Verdana" w:cs="Arial"/>
          <w:b/>
          <w:i/>
          <w:sz w:val="16"/>
          <w:szCs w:val="16"/>
        </w:rPr>
        <w:t>2</w:t>
      </w:r>
      <w:r w:rsidR="00A7431A" w:rsidRPr="00706F60">
        <w:rPr>
          <w:rFonts w:ascii="Verdana" w:hAnsi="Verdana" w:cs="Arial"/>
          <w:b/>
          <w:i/>
          <w:sz w:val="16"/>
          <w:szCs w:val="16"/>
        </w:rPr>
        <w:t>.</w:t>
      </w:r>
      <w:r w:rsidR="002A3F02" w:rsidRPr="00706F60">
        <w:rPr>
          <w:rFonts w:ascii="Verdana" w:hAnsi="Verdana" w:cs="Arial"/>
          <w:b/>
          <w:i/>
          <w:sz w:val="16"/>
          <w:szCs w:val="16"/>
        </w:rPr>
        <w:t>3</w:t>
      </w:r>
      <w:r w:rsidR="00A7431A" w:rsidRPr="00706F60">
        <w:rPr>
          <w:rFonts w:ascii="Verdana" w:hAnsi="Verdana" w:cs="Arial"/>
          <w:b/>
          <w:i/>
          <w:sz w:val="16"/>
          <w:szCs w:val="16"/>
        </w:rPr>
        <w:t>.</w:t>
      </w:r>
      <w:r w:rsidR="00A7431A" w:rsidRPr="00AB27C9">
        <w:rPr>
          <w:rFonts w:ascii="Verdana" w:hAnsi="Verdana" w:cs="Arial"/>
          <w:i/>
          <w:sz w:val="16"/>
          <w:szCs w:val="16"/>
        </w:rPr>
        <w:tab/>
        <w:t>Smluvní strany shodně a výslovně prohlašují, že došlo k dohodě o celém obsahu tohoto dodatku a že je jim obsah dodatku dobře znám v celém jeho rozsahu s tím, že dodatek je projevem jejich vážné, pravé a svobodné vůle. Na důkaz souhlasu připojují smluvní strany své podpisy, jak následuje</w:t>
      </w:r>
      <w:r w:rsidR="00536CF3">
        <w:rPr>
          <w:rFonts w:ascii="Verdana" w:hAnsi="Verdana" w:cs="Arial"/>
          <w:i/>
          <w:sz w:val="16"/>
          <w:szCs w:val="16"/>
        </w:rPr>
        <w:t>.</w:t>
      </w:r>
    </w:p>
    <w:p w:rsidR="00782266" w:rsidRPr="001449E4" w:rsidRDefault="00782266" w:rsidP="007003B9">
      <w:pPr>
        <w:pStyle w:val="Import4"/>
        <w:tabs>
          <w:tab w:val="clear" w:pos="4176"/>
        </w:tabs>
        <w:spacing w:before="120" w:line="240" w:lineRule="auto"/>
        <w:ind w:left="0"/>
        <w:rPr>
          <w:rFonts w:ascii="Verdana" w:hAnsi="Verdana" w:cs="Arial"/>
          <w:i/>
          <w:sz w:val="18"/>
        </w:rPr>
      </w:pPr>
    </w:p>
    <w:p w:rsidR="00A7431A" w:rsidRPr="001449E4" w:rsidRDefault="00A7431A" w:rsidP="00A7431A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:rsidR="00A7431A" w:rsidRPr="00536CF3" w:rsidRDefault="00A7431A" w:rsidP="00A7431A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color w:val="FF0000"/>
          <w:sz w:val="16"/>
          <w:szCs w:val="16"/>
        </w:rPr>
      </w:pPr>
      <w:r w:rsidRPr="001449E4">
        <w:rPr>
          <w:rFonts w:ascii="Verdana" w:hAnsi="Verdana" w:cs="Arial"/>
          <w:b/>
          <w:i/>
          <w:sz w:val="16"/>
          <w:szCs w:val="16"/>
        </w:rPr>
        <w:t xml:space="preserve">V Praze </w:t>
      </w:r>
      <w:r w:rsidRPr="00B14480">
        <w:rPr>
          <w:rFonts w:ascii="Verdana" w:hAnsi="Verdana" w:cs="Arial"/>
          <w:b/>
          <w:i/>
          <w:sz w:val="16"/>
          <w:szCs w:val="16"/>
        </w:rPr>
        <w:t xml:space="preserve">dne </w:t>
      </w:r>
      <w:r w:rsidR="00782E70">
        <w:rPr>
          <w:rFonts w:ascii="Verdana" w:hAnsi="Verdana" w:cs="Arial"/>
          <w:b/>
          <w:i/>
          <w:sz w:val="16"/>
          <w:szCs w:val="16"/>
        </w:rPr>
        <w:t>12.7.</w:t>
      </w:r>
      <w:r w:rsidR="00B14480" w:rsidRPr="00B14480">
        <w:rPr>
          <w:rFonts w:ascii="Verdana" w:hAnsi="Verdana" w:cs="Arial"/>
          <w:b/>
          <w:i/>
          <w:sz w:val="16"/>
          <w:szCs w:val="16"/>
        </w:rPr>
        <w:t>20</w:t>
      </w:r>
      <w:r w:rsidR="000A695A">
        <w:rPr>
          <w:rFonts w:ascii="Verdana" w:hAnsi="Verdana" w:cs="Arial"/>
          <w:b/>
          <w:i/>
          <w:sz w:val="16"/>
          <w:szCs w:val="16"/>
        </w:rPr>
        <w:t>2</w:t>
      </w:r>
      <w:r w:rsidR="008F39B5">
        <w:rPr>
          <w:rFonts w:ascii="Verdana" w:hAnsi="Verdana" w:cs="Arial"/>
          <w:b/>
          <w:i/>
          <w:sz w:val="16"/>
          <w:szCs w:val="16"/>
        </w:rPr>
        <w:t>3</w:t>
      </w:r>
      <w:r w:rsidR="006D2775" w:rsidRPr="00B14480"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                      </w:t>
      </w:r>
      <w:r w:rsidRPr="007003B9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V Praze dne </w:t>
      </w:r>
      <w:r w:rsidR="00782E70">
        <w:rPr>
          <w:rFonts w:ascii="Verdana" w:hAnsi="Verdana" w:cs="Arial"/>
          <w:b/>
          <w:i/>
          <w:color w:val="000000" w:themeColor="text1"/>
          <w:sz w:val="16"/>
          <w:szCs w:val="16"/>
        </w:rPr>
        <w:t>12.7.</w:t>
      </w:r>
      <w:r w:rsidR="000A695A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</w:t>
      </w:r>
      <w:r w:rsidR="00B14480">
        <w:rPr>
          <w:rFonts w:ascii="Verdana" w:hAnsi="Verdana" w:cs="Arial"/>
          <w:b/>
          <w:i/>
          <w:color w:val="000000" w:themeColor="text1"/>
          <w:sz w:val="16"/>
          <w:szCs w:val="16"/>
        </w:rPr>
        <w:t>20</w:t>
      </w:r>
      <w:r w:rsidR="000A695A">
        <w:rPr>
          <w:rFonts w:ascii="Verdana" w:hAnsi="Verdana" w:cs="Arial"/>
          <w:b/>
          <w:i/>
          <w:color w:val="000000" w:themeColor="text1"/>
          <w:sz w:val="16"/>
          <w:szCs w:val="16"/>
        </w:rPr>
        <w:t>2</w:t>
      </w:r>
      <w:r w:rsidR="008F39B5">
        <w:rPr>
          <w:rFonts w:ascii="Verdana" w:hAnsi="Verdana" w:cs="Arial"/>
          <w:b/>
          <w:i/>
          <w:color w:val="000000" w:themeColor="text1"/>
          <w:sz w:val="16"/>
          <w:szCs w:val="16"/>
        </w:rPr>
        <w:t>3</w:t>
      </w:r>
    </w:p>
    <w:p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A7431A" w:rsidRPr="00F31F5B" w:rsidRDefault="00A7431A" w:rsidP="00A7431A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ab/>
      </w:r>
      <w:r w:rsidRPr="00F31F5B">
        <w:rPr>
          <w:rFonts w:ascii="Verdana" w:hAnsi="Verdana" w:cs="Arial"/>
          <w:b/>
          <w:i/>
          <w:sz w:val="18"/>
        </w:rPr>
        <w:t>__________________________</w:t>
      </w:r>
      <w:r w:rsidRPr="00F31F5B">
        <w:rPr>
          <w:rFonts w:ascii="Verdana" w:hAnsi="Verdana" w:cs="Arial"/>
          <w:b/>
          <w:i/>
          <w:sz w:val="18"/>
        </w:rPr>
        <w:tab/>
        <w:t>__________________________</w:t>
      </w:r>
    </w:p>
    <w:p w:rsidR="00A7431A" w:rsidRDefault="00A7431A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ab/>
      </w:r>
      <w:r w:rsidRPr="00F31F5B">
        <w:rPr>
          <w:rFonts w:ascii="Verdana" w:hAnsi="Verdana" w:cs="Arial"/>
          <w:i/>
          <w:sz w:val="16"/>
          <w:szCs w:val="16"/>
        </w:rPr>
        <w:t>za Objednatele</w:t>
      </w:r>
      <w:r w:rsidRPr="00F31F5B">
        <w:rPr>
          <w:rFonts w:ascii="Verdana" w:hAnsi="Verdana" w:cs="Arial"/>
          <w:i/>
          <w:sz w:val="16"/>
          <w:szCs w:val="16"/>
        </w:rPr>
        <w:tab/>
        <w:t>za Zhotovitele</w:t>
      </w:r>
    </w:p>
    <w:p w:rsidR="00A7431A" w:rsidRDefault="0080025C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ab/>
        <w:t>Mgr</w:t>
      </w:r>
      <w:r w:rsidR="00A7431A">
        <w:rPr>
          <w:rFonts w:ascii="Verdana" w:hAnsi="Verdana"/>
          <w:b/>
          <w:i/>
          <w:sz w:val="16"/>
          <w:szCs w:val="16"/>
        </w:rPr>
        <w:t>. Dagmar Zavadilová</w:t>
      </w:r>
      <w:r w:rsidR="00A7431A">
        <w:rPr>
          <w:rFonts w:ascii="Verdana" w:hAnsi="Verdana"/>
          <w:b/>
          <w:i/>
          <w:sz w:val="16"/>
          <w:szCs w:val="16"/>
        </w:rPr>
        <w:tab/>
      </w:r>
      <w:r w:rsidR="008F39B5">
        <w:rPr>
          <w:rFonts w:ascii="Verdana" w:hAnsi="Verdana"/>
          <w:b/>
          <w:i/>
          <w:sz w:val="16"/>
          <w:szCs w:val="16"/>
        </w:rPr>
        <w:t>Radek Sedláček</w:t>
      </w:r>
      <w:r w:rsidR="000A695A">
        <w:rPr>
          <w:rFonts w:ascii="Verdana" w:hAnsi="Verdana"/>
          <w:b/>
          <w:i/>
          <w:sz w:val="16"/>
          <w:szCs w:val="16"/>
        </w:rPr>
        <w:t xml:space="preserve"> </w:t>
      </w:r>
    </w:p>
    <w:p w:rsidR="005704DF" w:rsidRPr="00536CF3" w:rsidRDefault="00A7431A" w:rsidP="00536CF3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ab/>
        <w:t>ředitelka DS Háje</w:t>
      </w:r>
      <w:r w:rsidR="00DC20EF">
        <w:rPr>
          <w:rFonts w:ascii="Verdana" w:hAnsi="Verdana" w:cs="Arial"/>
          <w:i/>
          <w:sz w:val="16"/>
          <w:szCs w:val="16"/>
        </w:rPr>
        <w:tab/>
      </w:r>
      <w:r w:rsidR="00000266">
        <w:rPr>
          <w:rFonts w:ascii="Verdana" w:hAnsi="Verdana" w:cs="Arial"/>
          <w:i/>
          <w:sz w:val="16"/>
          <w:szCs w:val="16"/>
        </w:rPr>
        <w:t>jednatel</w:t>
      </w:r>
      <w:r w:rsidRPr="00CF48ED"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 xml:space="preserve"> </w:t>
      </w:r>
    </w:p>
    <w:sectPr w:rsidR="005704DF" w:rsidRPr="00536CF3" w:rsidSect="00EB3E36">
      <w:headerReference w:type="default" r:id="rId8"/>
      <w:footerReference w:type="default" r:id="rId9"/>
      <w:pgSz w:w="11906" w:h="16838" w:code="9"/>
      <w:pgMar w:top="1381" w:right="1134" w:bottom="1134" w:left="1134" w:header="709" w:footer="5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EB" w:rsidRDefault="00C919EB">
      <w:r>
        <w:separator/>
      </w:r>
    </w:p>
  </w:endnote>
  <w:endnote w:type="continuationSeparator" w:id="0">
    <w:p w:rsidR="00C919EB" w:rsidRDefault="00C9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6EE" w:rsidRPr="00625F24" w:rsidRDefault="00EF06EE" w:rsidP="004843FF">
    <w:pPr>
      <w:pStyle w:val="Zpat"/>
      <w:pBdr>
        <w:top w:val="thinThickSmallGap" w:sz="12" w:space="9" w:color="265A9A"/>
      </w:pBdr>
      <w:jc w:val="center"/>
      <w:rPr>
        <w:rFonts w:ascii="Verdana" w:hAnsi="Verdana"/>
        <w:b/>
        <w:i/>
        <w:color w:val="808080"/>
        <w:sz w:val="16"/>
        <w:szCs w:val="16"/>
      </w:rPr>
    </w:pPr>
    <w:r w:rsidRPr="00625F24">
      <w:rPr>
        <w:rFonts w:ascii="Verdana" w:hAnsi="Verdana"/>
        <w:b/>
        <w:i/>
        <w:color w:val="808080"/>
        <w:sz w:val="16"/>
        <w:szCs w:val="16"/>
      </w:rPr>
      <w:t xml:space="preserve">za Objednatele                                  strana číslo 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begin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instrText xml:space="preserve"> PAGE </w:instrTex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separate"/>
    </w:r>
    <w:r w:rsidR="00B828D8">
      <w:rPr>
        <w:rStyle w:val="slostrnky"/>
        <w:rFonts w:ascii="Verdana" w:hAnsi="Verdana"/>
        <w:b/>
        <w:i/>
        <w:noProof/>
        <w:color w:val="808080"/>
        <w:sz w:val="16"/>
        <w:szCs w:val="16"/>
      </w:rPr>
      <w:t>2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end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t xml:space="preserve">  z celkem 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begin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instrText xml:space="preserve"> NUMPAGES </w:instrTex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separate"/>
    </w:r>
    <w:r w:rsidR="00B828D8">
      <w:rPr>
        <w:rStyle w:val="slostrnky"/>
        <w:rFonts w:ascii="Verdana" w:hAnsi="Verdana"/>
        <w:b/>
        <w:i/>
        <w:noProof/>
        <w:color w:val="808080"/>
        <w:sz w:val="16"/>
        <w:szCs w:val="16"/>
      </w:rPr>
      <w:t>2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end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t xml:space="preserve">                                             </w:t>
    </w:r>
    <w:r w:rsidRPr="00625F24">
      <w:rPr>
        <w:rFonts w:ascii="Verdana" w:hAnsi="Verdana"/>
        <w:b/>
        <w:i/>
        <w:color w:val="808080"/>
        <w:sz w:val="16"/>
        <w:szCs w:val="16"/>
      </w:rPr>
      <w:t>za Zhotovitele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EB" w:rsidRDefault="00C919EB">
      <w:r>
        <w:separator/>
      </w:r>
    </w:p>
  </w:footnote>
  <w:footnote w:type="continuationSeparator" w:id="0">
    <w:p w:rsidR="00C919EB" w:rsidRDefault="00C91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B5" w:rsidRPr="00C4565C" w:rsidRDefault="008F39B5" w:rsidP="008F39B5">
    <w:pPr>
      <w:pStyle w:val="Zhlav"/>
      <w:widowControl w:val="0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left" w:pos="5598"/>
        <w:tab w:val="right" w:pos="9639"/>
      </w:tabs>
      <w:adjustRightInd w:val="0"/>
      <w:spacing w:before="40" w:after="180"/>
      <w:jc w:val="center"/>
      <w:rPr>
        <w:rFonts w:ascii="Verdana" w:hAnsi="Verdana"/>
        <w:b/>
        <w:i/>
        <w:color w:val="0000FF"/>
        <w:sz w:val="16"/>
        <w:szCs w:val="16"/>
      </w:rPr>
    </w:pPr>
    <w:bookmarkStart w:id="2" w:name="_Hlk495263261"/>
    <w:bookmarkStart w:id="3" w:name="_Hlk495263262"/>
    <w:bookmarkStart w:id="4" w:name="_Hlk495263263"/>
    <w:bookmarkStart w:id="5" w:name="_Hlk495263301"/>
    <w:bookmarkStart w:id="6" w:name="_Hlk495263302"/>
    <w:bookmarkStart w:id="7" w:name="_Hlk495263303"/>
    <w:bookmarkStart w:id="8" w:name="_Hlk116487736"/>
    <w:bookmarkStart w:id="9" w:name="_Hlk116487737"/>
    <w:bookmarkStart w:id="10" w:name="_Hlk116487781"/>
    <w:bookmarkStart w:id="11" w:name="_Hlk116487782"/>
    <w:r w:rsidRPr="0040151E">
      <w:rPr>
        <w:rFonts w:cs="Arial"/>
        <w:b/>
        <w:noProof/>
        <w:sz w:val="28"/>
        <w:szCs w:val="28"/>
      </w:rPr>
      <w:drawing>
        <wp:inline distT="0" distB="0" distL="0" distR="0" wp14:anchorId="690AF617" wp14:editId="648FBC2D">
          <wp:extent cx="403860" cy="396484"/>
          <wp:effectExtent l="0" t="0" r="0" b="381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33" cy="403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</w:t>
    </w:r>
    <w:r w:rsidRPr="000709F4">
      <w:rPr>
        <w:rFonts w:ascii="Verdana" w:hAnsi="Verdana" w:cs="Verdana"/>
        <w:b/>
        <w:bCs/>
        <w:i/>
        <w:iCs/>
        <w:color w:val="333399"/>
        <w:sz w:val="14"/>
        <w:szCs w:val="14"/>
      </w:rPr>
      <w:t>Domov pro seniory Háje</w:t>
    </w:r>
    <w:r>
      <w:rPr>
        <w:rFonts w:ascii="Verdana" w:hAnsi="Verdana"/>
        <w:b/>
        <w:i/>
        <w:color w:val="0000FF"/>
        <w:sz w:val="16"/>
        <w:szCs w:val="16"/>
      </w:rPr>
      <w:tab/>
    </w:r>
    <w:r>
      <w:rPr>
        <w:rFonts w:ascii="Verdana" w:hAnsi="Verdana"/>
        <w:b/>
        <w:i/>
        <w:color w:val="0000FF"/>
        <w:sz w:val="16"/>
        <w:szCs w:val="16"/>
      </w:rPr>
      <w:tab/>
      <w:t xml:space="preserve">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:rsidR="00EF06EE" w:rsidRPr="008F39B5" w:rsidRDefault="00EF06EE" w:rsidP="008F39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806F8"/>
    <w:multiLevelType w:val="multilevel"/>
    <w:tmpl w:val="EB247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1884F28"/>
    <w:multiLevelType w:val="hybridMultilevel"/>
    <w:tmpl w:val="1D52310E"/>
    <w:lvl w:ilvl="0" w:tplc="4AFABC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>
    <w:nsid w:val="1ABC49FF"/>
    <w:multiLevelType w:val="hybridMultilevel"/>
    <w:tmpl w:val="35A0963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3196"/>
        </w:tabs>
        <w:ind w:left="319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28114F"/>
    <w:multiLevelType w:val="hybridMultilevel"/>
    <w:tmpl w:val="810ACD26"/>
    <w:lvl w:ilvl="0" w:tplc="FFFFFFFF">
      <w:start w:val="1"/>
      <w:numFmt w:val="bullet"/>
      <w:lvlText w:val=""/>
      <w:lvlJc w:val="left"/>
      <w:pPr>
        <w:tabs>
          <w:tab w:val="num" w:pos="1776"/>
        </w:tabs>
        <w:ind w:left="177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9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C244BF"/>
    <w:multiLevelType w:val="hybridMultilevel"/>
    <w:tmpl w:val="1E5E6B4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3266D5"/>
    <w:multiLevelType w:val="multilevel"/>
    <w:tmpl w:val="A7586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2">
    <w:nsid w:val="35217829"/>
    <w:multiLevelType w:val="hybridMultilevel"/>
    <w:tmpl w:val="14904366"/>
    <w:lvl w:ilvl="0" w:tplc="7D2C6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970CF8"/>
    <w:multiLevelType w:val="hybridMultilevel"/>
    <w:tmpl w:val="169CDF20"/>
    <w:lvl w:ilvl="0" w:tplc="99084BFA">
      <w:start w:val="1"/>
      <w:numFmt w:val="bullet"/>
      <w:lvlText w:val="-"/>
      <w:lvlJc w:val="left"/>
      <w:pPr>
        <w:ind w:left="4613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4">
    <w:nsid w:val="36F16932"/>
    <w:multiLevelType w:val="hybridMultilevel"/>
    <w:tmpl w:val="C60EADD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401612"/>
    <w:multiLevelType w:val="hybridMultilevel"/>
    <w:tmpl w:val="A66E66BA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>
    <w:nsid w:val="3FB6589F"/>
    <w:multiLevelType w:val="multilevel"/>
    <w:tmpl w:val="3A34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375F07"/>
    <w:multiLevelType w:val="multilevel"/>
    <w:tmpl w:val="CC5EEC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F681798"/>
    <w:multiLevelType w:val="multilevel"/>
    <w:tmpl w:val="80DE5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37B4F4B"/>
    <w:multiLevelType w:val="hybridMultilevel"/>
    <w:tmpl w:val="75DAAFAA"/>
    <w:lvl w:ilvl="0" w:tplc="0409000B">
      <w:start w:val="1"/>
      <w:numFmt w:val="bullet"/>
      <w:lvlText w:val=""/>
      <w:lvlJc w:val="left"/>
      <w:pPr>
        <w:ind w:left="710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184565"/>
    <w:multiLevelType w:val="multilevel"/>
    <w:tmpl w:val="DDDE1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2C7EFD"/>
    <w:multiLevelType w:val="hybridMultilevel"/>
    <w:tmpl w:val="54F821F0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62FB75E2"/>
    <w:multiLevelType w:val="hybridMultilevel"/>
    <w:tmpl w:val="7E2856F6"/>
    <w:lvl w:ilvl="0" w:tplc="DFCC2A3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4">
    <w:nsid w:val="632E228C"/>
    <w:multiLevelType w:val="hybridMultilevel"/>
    <w:tmpl w:val="AD2276B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63263AA"/>
    <w:multiLevelType w:val="hybridMultilevel"/>
    <w:tmpl w:val="54C46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AAF1A1F"/>
    <w:multiLevelType w:val="multilevel"/>
    <w:tmpl w:val="D108C5B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i/>
        <w:color w:val="auto"/>
        <w:sz w:val="16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>
    <w:nsid w:val="6BDC3524"/>
    <w:multiLevelType w:val="hybridMultilevel"/>
    <w:tmpl w:val="B21082AE"/>
    <w:lvl w:ilvl="0" w:tplc="1B3C0C2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6C3C0BE0"/>
    <w:multiLevelType w:val="hybridMultilevel"/>
    <w:tmpl w:val="604497C2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6D10A1"/>
    <w:multiLevelType w:val="multilevel"/>
    <w:tmpl w:val="F13C1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>
    <w:nsid w:val="7B7744C4"/>
    <w:multiLevelType w:val="hybridMultilevel"/>
    <w:tmpl w:val="BA6EA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E2483"/>
    <w:multiLevelType w:val="multilevel"/>
    <w:tmpl w:val="F390666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"/>
        <w:lvlJc w:val="left"/>
        <w:pPr>
          <w:tabs>
            <w:tab w:val="num" w:pos="1069"/>
          </w:tabs>
          <w:ind w:left="1069" w:firstLine="0"/>
        </w:pPr>
        <w:rPr>
          <w:rFonts w:ascii="Wingdings" w:hAnsi="Wingdings" w:hint="default"/>
          <w:b w:val="0"/>
          <w:i/>
          <w:sz w:val="16"/>
          <w:szCs w:val="16"/>
        </w:rPr>
      </w:lvl>
    </w:lvlOverride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7"/>
  </w:num>
  <w:num w:numId="7">
    <w:abstractNumId w:val="26"/>
  </w:num>
  <w:num w:numId="8">
    <w:abstractNumId w:val="9"/>
  </w:num>
  <w:num w:numId="9">
    <w:abstractNumId w:val="30"/>
  </w:num>
  <w:num w:numId="10">
    <w:abstractNumId w:val="29"/>
  </w:num>
  <w:num w:numId="11">
    <w:abstractNumId w:val="32"/>
  </w:num>
  <w:num w:numId="12">
    <w:abstractNumId w:val="6"/>
  </w:num>
  <w:num w:numId="13">
    <w:abstractNumId w:val="8"/>
  </w:num>
  <w:num w:numId="14">
    <w:abstractNumId w:val="23"/>
  </w:num>
  <w:num w:numId="15">
    <w:abstractNumId w:val="11"/>
  </w:num>
  <w:num w:numId="16">
    <w:abstractNumId w:val="12"/>
  </w:num>
  <w:num w:numId="17">
    <w:abstractNumId w:val="34"/>
  </w:num>
  <w:num w:numId="18">
    <w:abstractNumId w:val="10"/>
  </w:num>
  <w:num w:numId="19">
    <w:abstractNumId w:val="14"/>
  </w:num>
  <w:num w:numId="20">
    <w:abstractNumId w:val="28"/>
  </w:num>
  <w:num w:numId="21">
    <w:abstractNumId w:val="20"/>
  </w:num>
  <w:num w:numId="22">
    <w:abstractNumId w:val="16"/>
  </w:num>
  <w:num w:numId="23">
    <w:abstractNumId w:val="17"/>
  </w:num>
  <w:num w:numId="24">
    <w:abstractNumId w:val="1"/>
  </w:num>
  <w:num w:numId="25">
    <w:abstractNumId w:val="18"/>
  </w:num>
  <w:num w:numId="26">
    <w:abstractNumId w:val="5"/>
  </w:num>
  <w:num w:numId="27">
    <w:abstractNumId w:val="3"/>
  </w:num>
  <w:num w:numId="28">
    <w:abstractNumId w:val="19"/>
  </w:num>
  <w:num w:numId="29">
    <w:abstractNumId w:val="22"/>
  </w:num>
  <w:num w:numId="30">
    <w:abstractNumId w:val="15"/>
  </w:num>
  <w:num w:numId="31">
    <w:abstractNumId w:val="24"/>
  </w:num>
  <w:num w:numId="32">
    <w:abstractNumId w:val="33"/>
  </w:num>
  <w:num w:numId="33">
    <w:abstractNumId w:val="25"/>
  </w:num>
  <w:num w:numId="34">
    <w:abstractNumId w:val="31"/>
  </w:num>
  <w:num w:numId="35">
    <w:abstractNumId w:val="2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83"/>
    <w:rsid w:val="00000266"/>
    <w:rsid w:val="00007FAD"/>
    <w:rsid w:val="00012345"/>
    <w:rsid w:val="00013689"/>
    <w:rsid w:val="000244D0"/>
    <w:rsid w:val="0002720B"/>
    <w:rsid w:val="000369C9"/>
    <w:rsid w:val="00040E5C"/>
    <w:rsid w:val="00043AA4"/>
    <w:rsid w:val="00047EC2"/>
    <w:rsid w:val="00050E01"/>
    <w:rsid w:val="00052174"/>
    <w:rsid w:val="00057B68"/>
    <w:rsid w:val="000611BF"/>
    <w:rsid w:val="00066622"/>
    <w:rsid w:val="00070213"/>
    <w:rsid w:val="000747E1"/>
    <w:rsid w:val="00077C64"/>
    <w:rsid w:val="00084015"/>
    <w:rsid w:val="000A0A70"/>
    <w:rsid w:val="000A3D29"/>
    <w:rsid w:val="000A473B"/>
    <w:rsid w:val="000A4D85"/>
    <w:rsid w:val="000A5AEF"/>
    <w:rsid w:val="000A695A"/>
    <w:rsid w:val="000A790C"/>
    <w:rsid w:val="000B32E8"/>
    <w:rsid w:val="000B5445"/>
    <w:rsid w:val="000B73DA"/>
    <w:rsid w:val="000C0241"/>
    <w:rsid w:val="000C02E8"/>
    <w:rsid w:val="000C3DFB"/>
    <w:rsid w:val="000C4B26"/>
    <w:rsid w:val="000C6549"/>
    <w:rsid w:val="000D5B4B"/>
    <w:rsid w:val="000D7AD9"/>
    <w:rsid w:val="000E1308"/>
    <w:rsid w:val="000E30A1"/>
    <w:rsid w:val="000F4FF6"/>
    <w:rsid w:val="000F54BD"/>
    <w:rsid w:val="000F7297"/>
    <w:rsid w:val="00100624"/>
    <w:rsid w:val="00102741"/>
    <w:rsid w:val="00102DA4"/>
    <w:rsid w:val="0010352E"/>
    <w:rsid w:val="00111002"/>
    <w:rsid w:val="00115BC8"/>
    <w:rsid w:val="00124A39"/>
    <w:rsid w:val="00130D17"/>
    <w:rsid w:val="001449E4"/>
    <w:rsid w:val="00147782"/>
    <w:rsid w:val="00152D71"/>
    <w:rsid w:val="00155AE8"/>
    <w:rsid w:val="0015776D"/>
    <w:rsid w:val="00160BCB"/>
    <w:rsid w:val="001741FC"/>
    <w:rsid w:val="00175B7B"/>
    <w:rsid w:val="00186216"/>
    <w:rsid w:val="00190E1E"/>
    <w:rsid w:val="001923E7"/>
    <w:rsid w:val="001A7321"/>
    <w:rsid w:val="001B0AC4"/>
    <w:rsid w:val="001D219F"/>
    <w:rsid w:val="001D6A83"/>
    <w:rsid w:val="001D6B29"/>
    <w:rsid w:val="001E1459"/>
    <w:rsid w:val="001E18CE"/>
    <w:rsid w:val="001E3F46"/>
    <w:rsid w:val="001F254E"/>
    <w:rsid w:val="00202A05"/>
    <w:rsid w:val="0020769A"/>
    <w:rsid w:val="00211965"/>
    <w:rsid w:val="00214B87"/>
    <w:rsid w:val="00221F68"/>
    <w:rsid w:val="00223E8A"/>
    <w:rsid w:val="00224FB2"/>
    <w:rsid w:val="0024498B"/>
    <w:rsid w:val="002457FB"/>
    <w:rsid w:val="002475EC"/>
    <w:rsid w:val="0025480B"/>
    <w:rsid w:val="00263B52"/>
    <w:rsid w:val="00267BA2"/>
    <w:rsid w:val="00286FC0"/>
    <w:rsid w:val="00292646"/>
    <w:rsid w:val="00295903"/>
    <w:rsid w:val="002959A8"/>
    <w:rsid w:val="002A3F02"/>
    <w:rsid w:val="002B7C5A"/>
    <w:rsid w:val="002C4B2F"/>
    <w:rsid w:val="002D605B"/>
    <w:rsid w:val="002E46C7"/>
    <w:rsid w:val="002F1132"/>
    <w:rsid w:val="00300D08"/>
    <w:rsid w:val="003018BB"/>
    <w:rsid w:val="00306309"/>
    <w:rsid w:val="00311722"/>
    <w:rsid w:val="003131C4"/>
    <w:rsid w:val="003243FF"/>
    <w:rsid w:val="00325161"/>
    <w:rsid w:val="003331CC"/>
    <w:rsid w:val="00335692"/>
    <w:rsid w:val="00340C29"/>
    <w:rsid w:val="00343875"/>
    <w:rsid w:val="00343945"/>
    <w:rsid w:val="00344650"/>
    <w:rsid w:val="0034763F"/>
    <w:rsid w:val="00352A86"/>
    <w:rsid w:val="003548EA"/>
    <w:rsid w:val="00357802"/>
    <w:rsid w:val="00360CA5"/>
    <w:rsid w:val="003622A3"/>
    <w:rsid w:val="00365BE2"/>
    <w:rsid w:val="003716A3"/>
    <w:rsid w:val="00371B45"/>
    <w:rsid w:val="0037380B"/>
    <w:rsid w:val="0037510A"/>
    <w:rsid w:val="00377E08"/>
    <w:rsid w:val="00390FF3"/>
    <w:rsid w:val="00397284"/>
    <w:rsid w:val="003A0400"/>
    <w:rsid w:val="003A1129"/>
    <w:rsid w:val="003A24E5"/>
    <w:rsid w:val="003B7870"/>
    <w:rsid w:val="003B7AE8"/>
    <w:rsid w:val="003C3422"/>
    <w:rsid w:val="003C406D"/>
    <w:rsid w:val="003D2619"/>
    <w:rsid w:val="003D4FB4"/>
    <w:rsid w:val="003E3C8A"/>
    <w:rsid w:val="003E4E79"/>
    <w:rsid w:val="003F167F"/>
    <w:rsid w:val="00422A06"/>
    <w:rsid w:val="00422EB1"/>
    <w:rsid w:val="00434FBA"/>
    <w:rsid w:val="004363D7"/>
    <w:rsid w:val="004500C2"/>
    <w:rsid w:val="00460482"/>
    <w:rsid w:val="00462E62"/>
    <w:rsid w:val="0046676F"/>
    <w:rsid w:val="00467226"/>
    <w:rsid w:val="00472423"/>
    <w:rsid w:val="004843FF"/>
    <w:rsid w:val="004916EE"/>
    <w:rsid w:val="00496E92"/>
    <w:rsid w:val="004A22FB"/>
    <w:rsid w:val="004A629B"/>
    <w:rsid w:val="004B2B0E"/>
    <w:rsid w:val="004C6AAA"/>
    <w:rsid w:val="004D0EEA"/>
    <w:rsid w:val="004D34F9"/>
    <w:rsid w:val="004D5E5E"/>
    <w:rsid w:val="004D6841"/>
    <w:rsid w:val="004E2870"/>
    <w:rsid w:val="004E72A2"/>
    <w:rsid w:val="004F53F9"/>
    <w:rsid w:val="00514F4F"/>
    <w:rsid w:val="005224FF"/>
    <w:rsid w:val="00522B3D"/>
    <w:rsid w:val="00525F98"/>
    <w:rsid w:val="00527B5E"/>
    <w:rsid w:val="00531738"/>
    <w:rsid w:val="00536CF3"/>
    <w:rsid w:val="00540B57"/>
    <w:rsid w:val="00555E86"/>
    <w:rsid w:val="00557015"/>
    <w:rsid w:val="005704DF"/>
    <w:rsid w:val="00570C24"/>
    <w:rsid w:val="00574B21"/>
    <w:rsid w:val="00591776"/>
    <w:rsid w:val="005B2B89"/>
    <w:rsid w:val="005B7F61"/>
    <w:rsid w:val="005C031E"/>
    <w:rsid w:val="005C509F"/>
    <w:rsid w:val="005D30CC"/>
    <w:rsid w:val="005D6F4C"/>
    <w:rsid w:val="005F24D1"/>
    <w:rsid w:val="006065C7"/>
    <w:rsid w:val="00607B70"/>
    <w:rsid w:val="00610FEB"/>
    <w:rsid w:val="006111C0"/>
    <w:rsid w:val="00615192"/>
    <w:rsid w:val="0061519D"/>
    <w:rsid w:val="0062175F"/>
    <w:rsid w:val="00623791"/>
    <w:rsid w:val="00625EC6"/>
    <w:rsid w:val="00625F24"/>
    <w:rsid w:val="00632CE5"/>
    <w:rsid w:val="0064730E"/>
    <w:rsid w:val="0065208A"/>
    <w:rsid w:val="00653F72"/>
    <w:rsid w:val="00657E22"/>
    <w:rsid w:val="00665721"/>
    <w:rsid w:val="00666A5B"/>
    <w:rsid w:val="006722B8"/>
    <w:rsid w:val="006764A2"/>
    <w:rsid w:val="00676983"/>
    <w:rsid w:val="00690AAC"/>
    <w:rsid w:val="00697782"/>
    <w:rsid w:val="006A4ABE"/>
    <w:rsid w:val="006B6454"/>
    <w:rsid w:val="006C07A6"/>
    <w:rsid w:val="006C77C9"/>
    <w:rsid w:val="006D02AD"/>
    <w:rsid w:val="006D14B4"/>
    <w:rsid w:val="006D2775"/>
    <w:rsid w:val="006D282B"/>
    <w:rsid w:val="006D4A39"/>
    <w:rsid w:val="006E2C66"/>
    <w:rsid w:val="006E3000"/>
    <w:rsid w:val="006F0B83"/>
    <w:rsid w:val="007003B9"/>
    <w:rsid w:val="00702656"/>
    <w:rsid w:val="00706F60"/>
    <w:rsid w:val="007104B6"/>
    <w:rsid w:val="00716042"/>
    <w:rsid w:val="0072106B"/>
    <w:rsid w:val="007215AF"/>
    <w:rsid w:val="00721C44"/>
    <w:rsid w:val="00722536"/>
    <w:rsid w:val="00723498"/>
    <w:rsid w:val="00732A22"/>
    <w:rsid w:val="007331D0"/>
    <w:rsid w:val="00734579"/>
    <w:rsid w:val="0073498F"/>
    <w:rsid w:val="00734F61"/>
    <w:rsid w:val="00741BE2"/>
    <w:rsid w:val="007734D1"/>
    <w:rsid w:val="00773FD9"/>
    <w:rsid w:val="0078042D"/>
    <w:rsid w:val="00782266"/>
    <w:rsid w:val="00782E70"/>
    <w:rsid w:val="00782F7D"/>
    <w:rsid w:val="00793481"/>
    <w:rsid w:val="0079391F"/>
    <w:rsid w:val="00796D8F"/>
    <w:rsid w:val="007A20E5"/>
    <w:rsid w:val="007A2499"/>
    <w:rsid w:val="007A2C70"/>
    <w:rsid w:val="007A43CF"/>
    <w:rsid w:val="007C0803"/>
    <w:rsid w:val="007C4946"/>
    <w:rsid w:val="007D0D0B"/>
    <w:rsid w:val="007D5A9E"/>
    <w:rsid w:val="007E0020"/>
    <w:rsid w:val="007E596F"/>
    <w:rsid w:val="007E65E2"/>
    <w:rsid w:val="007E7E4A"/>
    <w:rsid w:val="007F1608"/>
    <w:rsid w:val="007F5BE8"/>
    <w:rsid w:val="007F6A68"/>
    <w:rsid w:val="0080025C"/>
    <w:rsid w:val="0080141C"/>
    <w:rsid w:val="008017D3"/>
    <w:rsid w:val="0081229F"/>
    <w:rsid w:val="008131D5"/>
    <w:rsid w:val="00820F36"/>
    <w:rsid w:val="00830D18"/>
    <w:rsid w:val="008532FA"/>
    <w:rsid w:val="00865BF2"/>
    <w:rsid w:val="00866C1D"/>
    <w:rsid w:val="00876D0A"/>
    <w:rsid w:val="0087780C"/>
    <w:rsid w:val="008808A0"/>
    <w:rsid w:val="00880924"/>
    <w:rsid w:val="00885DF4"/>
    <w:rsid w:val="00886C63"/>
    <w:rsid w:val="00892F96"/>
    <w:rsid w:val="008A210D"/>
    <w:rsid w:val="008B7A87"/>
    <w:rsid w:val="008C3634"/>
    <w:rsid w:val="008D4195"/>
    <w:rsid w:val="008D530F"/>
    <w:rsid w:val="008D558B"/>
    <w:rsid w:val="008D6A55"/>
    <w:rsid w:val="008E2BE3"/>
    <w:rsid w:val="008E2C98"/>
    <w:rsid w:val="008E6C12"/>
    <w:rsid w:val="008F019B"/>
    <w:rsid w:val="008F39B5"/>
    <w:rsid w:val="008F5BF7"/>
    <w:rsid w:val="0090417E"/>
    <w:rsid w:val="00912F59"/>
    <w:rsid w:val="00913447"/>
    <w:rsid w:val="00913D1D"/>
    <w:rsid w:val="00916D9A"/>
    <w:rsid w:val="0092211C"/>
    <w:rsid w:val="009276F4"/>
    <w:rsid w:val="00932307"/>
    <w:rsid w:val="009346E9"/>
    <w:rsid w:val="0093492D"/>
    <w:rsid w:val="00934F92"/>
    <w:rsid w:val="009363D9"/>
    <w:rsid w:val="00950CEA"/>
    <w:rsid w:val="009542DD"/>
    <w:rsid w:val="009576C2"/>
    <w:rsid w:val="0096066A"/>
    <w:rsid w:val="00964C5F"/>
    <w:rsid w:val="00966E8F"/>
    <w:rsid w:val="00976755"/>
    <w:rsid w:val="00977DEE"/>
    <w:rsid w:val="009867FB"/>
    <w:rsid w:val="00990606"/>
    <w:rsid w:val="00992018"/>
    <w:rsid w:val="009C263F"/>
    <w:rsid w:val="009C373E"/>
    <w:rsid w:val="009C5830"/>
    <w:rsid w:val="009D0654"/>
    <w:rsid w:val="009D0D5F"/>
    <w:rsid w:val="009D108B"/>
    <w:rsid w:val="009D2E51"/>
    <w:rsid w:val="009D5F75"/>
    <w:rsid w:val="009E0113"/>
    <w:rsid w:val="009E2317"/>
    <w:rsid w:val="009E2D9B"/>
    <w:rsid w:val="009E4AC6"/>
    <w:rsid w:val="009E51B9"/>
    <w:rsid w:val="009E5E1B"/>
    <w:rsid w:val="009F2566"/>
    <w:rsid w:val="00A06923"/>
    <w:rsid w:val="00A16747"/>
    <w:rsid w:val="00A2076C"/>
    <w:rsid w:val="00A20EF8"/>
    <w:rsid w:val="00A24D67"/>
    <w:rsid w:val="00A308E3"/>
    <w:rsid w:val="00A33322"/>
    <w:rsid w:val="00A40D93"/>
    <w:rsid w:val="00A41E53"/>
    <w:rsid w:val="00A52881"/>
    <w:rsid w:val="00A52F97"/>
    <w:rsid w:val="00A56F00"/>
    <w:rsid w:val="00A57B66"/>
    <w:rsid w:val="00A6380E"/>
    <w:rsid w:val="00A7431A"/>
    <w:rsid w:val="00A77C65"/>
    <w:rsid w:val="00A9079E"/>
    <w:rsid w:val="00A95A9D"/>
    <w:rsid w:val="00A96FAF"/>
    <w:rsid w:val="00AA646D"/>
    <w:rsid w:val="00AB1E3B"/>
    <w:rsid w:val="00AB76A3"/>
    <w:rsid w:val="00AD4018"/>
    <w:rsid w:val="00AD62C3"/>
    <w:rsid w:val="00AE57D5"/>
    <w:rsid w:val="00AE77CA"/>
    <w:rsid w:val="00AF0102"/>
    <w:rsid w:val="00B14480"/>
    <w:rsid w:val="00B20864"/>
    <w:rsid w:val="00B23A1B"/>
    <w:rsid w:val="00B34E06"/>
    <w:rsid w:val="00B44F4A"/>
    <w:rsid w:val="00B4586D"/>
    <w:rsid w:val="00B50FC7"/>
    <w:rsid w:val="00B51486"/>
    <w:rsid w:val="00B56197"/>
    <w:rsid w:val="00B67F1F"/>
    <w:rsid w:val="00B74064"/>
    <w:rsid w:val="00B828D8"/>
    <w:rsid w:val="00B85881"/>
    <w:rsid w:val="00B930F9"/>
    <w:rsid w:val="00BA009E"/>
    <w:rsid w:val="00BA15E4"/>
    <w:rsid w:val="00BA19B1"/>
    <w:rsid w:val="00BA35BC"/>
    <w:rsid w:val="00BB35A0"/>
    <w:rsid w:val="00BB3AB0"/>
    <w:rsid w:val="00BC3E03"/>
    <w:rsid w:val="00BD57E3"/>
    <w:rsid w:val="00BF3C28"/>
    <w:rsid w:val="00BF4024"/>
    <w:rsid w:val="00BF452C"/>
    <w:rsid w:val="00C20425"/>
    <w:rsid w:val="00C32211"/>
    <w:rsid w:val="00C41138"/>
    <w:rsid w:val="00C53BC0"/>
    <w:rsid w:val="00C566E6"/>
    <w:rsid w:val="00C67587"/>
    <w:rsid w:val="00C74184"/>
    <w:rsid w:val="00C77B20"/>
    <w:rsid w:val="00C845A5"/>
    <w:rsid w:val="00C87047"/>
    <w:rsid w:val="00C873EA"/>
    <w:rsid w:val="00C919EB"/>
    <w:rsid w:val="00C95827"/>
    <w:rsid w:val="00C95E3E"/>
    <w:rsid w:val="00C96954"/>
    <w:rsid w:val="00CA0A6C"/>
    <w:rsid w:val="00CA3491"/>
    <w:rsid w:val="00CA4923"/>
    <w:rsid w:val="00CA6405"/>
    <w:rsid w:val="00CA66FA"/>
    <w:rsid w:val="00CB0FF8"/>
    <w:rsid w:val="00CB5276"/>
    <w:rsid w:val="00CB5E98"/>
    <w:rsid w:val="00CC3C87"/>
    <w:rsid w:val="00CC6D1E"/>
    <w:rsid w:val="00CD0B3D"/>
    <w:rsid w:val="00CD1668"/>
    <w:rsid w:val="00CD775F"/>
    <w:rsid w:val="00CE1F48"/>
    <w:rsid w:val="00CE2C66"/>
    <w:rsid w:val="00CE4703"/>
    <w:rsid w:val="00CE5BA9"/>
    <w:rsid w:val="00CF1AB2"/>
    <w:rsid w:val="00CF48EC"/>
    <w:rsid w:val="00CF61A6"/>
    <w:rsid w:val="00CF7079"/>
    <w:rsid w:val="00D02985"/>
    <w:rsid w:val="00D12D78"/>
    <w:rsid w:val="00D13001"/>
    <w:rsid w:val="00D21351"/>
    <w:rsid w:val="00D22337"/>
    <w:rsid w:val="00D25449"/>
    <w:rsid w:val="00D34425"/>
    <w:rsid w:val="00D3653A"/>
    <w:rsid w:val="00D54BAF"/>
    <w:rsid w:val="00D56475"/>
    <w:rsid w:val="00D66D30"/>
    <w:rsid w:val="00D80432"/>
    <w:rsid w:val="00D82D05"/>
    <w:rsid w:val="00D90C5F"/>
    <w:rsid w:val="00D91368"/>
    <w:rsid w:val="00D92F1B"/>
    <w:rsid w:val="00D93D47"/>
    <w:rsid w:val="00D93ECD"/>
    <w:rsid w:val="00DA1E6E"/>
    <w:rsid w:val="00DA21D3"/>
    <w:rsid w:val="00DA373E"/>
    <w:rsid w:val="00DA3FF8"/>
    <w:rsid w:val="00DA5581"/>
    <w:rsid w:val="00DB3509"/>
    <w:rsid w:val="00DB716B"/>
    <w:rsid w:val="00DC20EF"/>
    <w:rsid w:val="00DD3B9B"/>
    <w:rsid w:val="00DF0680"/>
    <w:rsid w:val="00E05DC9"/>
    <w:rsid w:val="00E216E3"/>
    <w:rsid w:val="00E22D87"/>
    <w:rsid w:val="00E274F8"/>
    <w:rsid w:val="00E37E2C"/>
    <w:rsid w:val="00E41A59"/>
    <w:rsid w:val="00E41E89"/>
    <w:rsid w:val="00E428DF"/>
    <w:rsid w:val="00E45951"/>
    <w:rsid w:val="00E45BEB"/>
    <w:rsid w:val="00E7640C"/>
    <w:rsid w:val="00E85751"/>
    <w:rsid w:val="00EA3BF2"/>
    <w:rsid w:val="00EA5636"/>
    <w:rsid w:val="00EB3E36"/>
    <w:rsid w:val="00EB4B12"/>
    <w:rsid w:val="00ED08CA"/>
    <w:rsid w:val="00ED7192"/>
    <w:rsid w:val="00ED7252"/>
    <w:rsid w:val="00EE1FC6"/>
    <w:rsid w:val="00EF06EE"/>
    <w:rsid w:val="00EF77AB"/>
    <w:rsid w:val="00F12B1A"/>
    <w:rsid w:val="00F13357"/>
    <w:rsid w:val="00F14803"/>
    <w:rsid w:val="00F16E6A"/>
    <w:rsid w:val="00F220C9"/>
    <w:rsid w:val="00F226CE"/>
    <w:rsid w:val="00F22883"/>
    <w:rsid w:val="00F23195"/>
    <w:rsid w:val="00F2684A"/>
    <w:rsid w:val="00F35067"/>
    <w:rsid w:val="00F360C4"/>
    <w:rsid w:val="00F3622B"/>
    <w:rsid w:val="00F40FC9"/>
    <w:rsid w:val="00F41401"/>
    <w:rsid w:val="00F42F81"/>
    <w:rsid w:val="00F50434"/>
    <w:rsid w:val="00F50C45"/>
    <w:rsid w:val="00F57EB3"/>
    <w:rsid w:val="00F7318E"/>
    <w:rsid w:val="00F779EF"/>
    <w:rsid w:val="00F81E7D"/>
    <w:rsid w:val="00F91519"/>
    <w:rsid w:val="00F9662D"/>
    <w:rsid w:val="00FA5C37"/>
    <w:rsid w:val="00FB699D"/>
    <w:rsid w:val="00FB7308"/>
    <w:rsid w:val="00FC2F9B"/>
    <w:rsid w:val="00FC678D"/>
    <w:rsid w:val="00FD1656"/>
    <w:rsid w:val="00FD48FA"/>
    <w:rsid w:val="00FE54E7"/>
    <w:rsid w:val="00FE5737"/>
    <w:rsid w:val="00FF14FF"/>
    <w:rsid w:val="00FF2466"/>
    <w:rsid w:val="00FF29F8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AEF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0D7AD9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rsid w:val="000D7AD9"/>
    <w:pPr>
      <w:keepNext/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6F0B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7AD9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6F0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F0B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F0B8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6F0B8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7AD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rsid w:val="000D7AD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D7AD9"/>
    <w:pPr>
      <w:jc w:val="both"/>
    </w:pPr>
    <w:rPr>
      <w:sz w:val="20"/>
    </w:rPr>
  </w:style>
  <w:style w:type="character" w:styleId="slostrnky">
    <w:name w:val="page number"/>
    <w:basedOn w:val="Standardnpsmoodstavce"/>
    <w:rsid w:val="000D7AD9"/>
  </w:style>
  <w:style w:type="character" w:styleId="Hypertextovodkaz">
    <w:name w:val="Hyperlink"/>
    <w:rsid w:val="000D7AD9"/>
    <w:rPr>
      <w:color w:val="0000FF"/>
      <w:u w:val="single"/>
    </w:rPr>
  </w:style>
  <w:style w:type="paragraph" w:customStyle="1" w:styleId="Import6">
    <w:name w:val="Import 6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uiPriority w:val="99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sid w:val="000D7AD9"/>
    <w:rPr>
      <w:sz w:val="18"/>
    </w:rPr>
  </w:style>
  <w:style w:type="paragraph" w:styleId="Zkladntext3">
    <w:name w:val="Body Text 3"/>
    <w:basedOn w:val="Normln"/>
    <w:rsid w:val="000D7AD9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0D7AD9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rsid w:val="000D7AD9"/>
    <w:pPr>
      <w:ind w:firstLine="851"/>
      <w:jc w:val="both"/>
    </w:pPr>
    <w:rPr>
      <w:sz w:val="22"/>
    </w:rPr>
  </w:style>
  <w:style w:type="paragraph" w:styleId="Prosttext">
    <w:name w:val="Plain Text"/>
    <w:basedOn w:val="Normln"/>
    <w:rsid w:val="000D7AD9"/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0D7AD9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6F0B83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6F0B83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uiPriority w:val="99"/>
    <w:rsid w:val="006F0B83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semiHidden/>
    <w:rsid w:val="002F11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F1132"/>
    <w:rPr>
      <w:sz w:val="16"/>
      <w:szCs w:val="16"/>
    </w:rPr>
  </w:style>
  <w:style w:type="paragraph" w:styleId="Textkomente">
    <w:name w:val="annotation text"/>
    <w:basedOn w:val="Normln"/>
    <w:semiHidden/>
    <w:rsid w:val="002F1132"/>
    <w:rPr>
      <w:sz w:val="20"/>
    </w:rPr>
  </w:style>
  <w:style w:type="paragraph" w:styleId="Pedmtkomente">
    <w:name w:val="annotation subject"/>
    <w:basedOn w:val="Textkomente"/>
    <w:next w:val="Textkomente"/>
    <w:semiHidden/>
    <w:rsid w:val="002F1132"/>
    <w:rPr>
      <w:b/>
      <w:bCs/>
    </w:rPr>
  </w:style>
  <w:style w:type="paragraph" w:styleId="Nzev">
    <w:name w:val="Title"/>
    <w:basedOn w:val="Normln"/>
    <w:qFormat/>
    <w:rsid w:val="000A0A70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ZhlavChar">
    <w:name w:val="Záhlaví Char"/>
    <w:link w:val="Zhlav"/>
    <w:uiPriority w:val="99"/>
    <w:locked/>
    <w:rsid w:val="007A20E5"/>
    <w:rPr>
      <w:rFonts w:ascii="Arial" w:hAnsi="Arial"/>
    </w:rPr>
  </w:style>
  <w:style w:type="character" w:customStyle="1" w:styleId="Nadpis8Char">
    <w:name w:val="Nadpis 8 Char"/>
    <w:link w:val="Nadpis8"/>
    <w:uiPriority w:val="99"/>
    <w:locked/>
    <w:rsid w:val="00EB3E36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5EC"/>
    <w:pPr>
      <w:ind w:left="720"/>
      <w:contextualSpacing/>
    </w:pPr>
    <w:rPr>
      <w:rFonts w:ascii="Times New Roman" w:hAnsi="Times New Roman"/>
      <w:szCs w:val="24"/>
    </w:rPr>
  </w:style>
  <w:style w:type="character" w:styleId="Siln">
    <w:name w:val="Strong"/>
    <w:uiPriority w:val="22"/>
    <w:qFormat/>
    <w:rsid w:val="00514F4F"/>
    <w:rPr>
      <w:b/>
      <w:bCs/>
    </w:rPr>
  </w:style>
  <w:style w:type="paragraph" w:customStyle="1" w:styleId="Textbodu">
    <w:name w:val="Text bodu"/>
    <w:basedOn w:val="Normln"/>
    <w:rsid w:val="00E41A59"/>
    <w:pPr>
      <w:numPr>
        <w:ilvl w:val="2"/>
        <w:numId w:val="35"/>
      </w:numPr>
      <w:jc w:val="both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E41A59"/>
    <w:pPr>
      <w:numPr>
        <w:ilvl w:val="1"/>
        <w:numId w:val="35"/>
      </w:numPr>
      <w:jc w:val="both"/>
      <w:outlineLvl w:val="7"/>
    </w:pPr>
    <w:rPr>
      <w:rFonts w:ascii="Times New Roman" w:hAnsi="Times New Roman"/>
    </w:rPr>
  </w:style>
  <w:style w:type="paragraph" w:customStyle="1" w:styleId="Textodstavce">
    <w:name w:val="Text odstavce"/>
    <w:basedOn w:val="Normln"/>
    <w:rsid w:val="00E41A59"/>
    <w:pPr>
      <w:numPr>
        <w:numId w:val="3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</w:rPr>
  </w:style>
  <w:style w:type="paragraph" w:customStyle="1" w:styleId="Default">
    <w:name w:val="Default"/>
    <w:rsid w:val="007C494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AEF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0D7AD9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rsid w:val="000D7AD9"/>
    <w:pPr>
      <w:keepNext/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6F0B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7AD9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6F0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F0B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F0B8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6F0B8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7AD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rsid w:val="000D7AD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D7AD9"/>
    <w:pPr>
      <w:jc w:val="both"/>
    </w:pPr>
    <w:rPr>
      <w:sz w:val="20"/>
    </w:rPr>
  </w:style>
  <w:style w:type="character" w:styleId="slostrnky">
    <w:name w:val="page number"/>
    <w:basedOn w:val="Standardnpsmoodstavce"/>
    <w:rsid w:val="000D7AD9"/>
  </w:style>
  <w:style w:type="character" w:styleId="Hypertextovodkaz">
    <w:name w:val="Hyperlink"/>
    <w:rsid w:val="000D7AD9"/>
    <w:rPr>
      <w:color w:val="0000FF"/>
      <w:u w:val="single"/>
    </w:rPr>
  </w:style>
  <w:style w:type="paragraph" w:customStyle="1" w:styleId="Import6">
    <w:name w:val="Import 6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uiPriority w:val="99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sid w:val="000D7AD9"/>
    <w:rPr>
      <w:sz w:val="18"/>
    </w:rPr>
  </w:style>
  <w:style w:type="paragraph" w:styleId="Zkladntext3">
    <w:name w:val="Body Text 3"/>
    <w:basedOn w:val="Normln"/>
    <w:rsid w:val="000D7AD9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0D7AD9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rsid w:val="000D7AD9"/>
    <w:pPr>
      <w:ind w:firstLine="851"/>
      <w:jc w:val="both"/>
    </w:pPr>
    <w:rPr>
      <w:sz w:val="22"/>
    </w:rPr>
  </w:style>
  <w:style w:type="paragraph" w:styleId="Prosttext">
    <w:name w:val="Plain Text"/>
    <w:basedOn w:val="Normln"/>
    <w:rsid w:val="000D7AD9"/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0D7AD9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6F0B83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6F0B83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uiPriority w:val="99"/>
    <w:rsid w:val="006F0B83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semiHidden/>
    <w:rsid w:val="002F11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F1132"/>
    <w:rPr>
      <w:sz w:val="16"/>
      <w:szCs w:val="16"/>
    </w:rPr>
  </w:style>
  <w:style w:type="paragraph" w:styleId="Textkomente">
    <w:name w:val="annotation text"/>
    <w:basedOn w:val="Normln"/>
    <w:semiHidden/>
    <w:rsid w:val="002F1132"/>
    <w:rPr>
      <w:sz w:val="20"/>
    </w:rPr>
  </w:style>
  <w:style w:type="paragraph" w:styleId="Pedmtkomente">
    <w:name w:val="annotation subject"/>
    <w:basedOn w:val="Textkomente"/>
    <w:next w:val="Textkomente"/>
    <w:semiHidden/>
    <w:rsid w:val="002F1132"/>
    <w:rPr>
      <w:b/>
      <w:bCs/>
    </w:rPr>
  </w:style>
  <w:style w:type="paragraph" w:styleId="Nzev">
    <w:name w:val="Title"/>
    <w:basedOn w:val="Normln"/>
    <w:qFormat/>
    <w:rsid w:val="000A0A70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ZhlavChar">
    <w:name w:val="Záhlaví Char"/>
    <w:link w:val="Zhlav"/>
    <w:uiPriority w:val="99"/>
    <w:locked/>
    <w:rsid w:val="007A20E5"/>
    <w:rPr>
      <w:rFonts w:ascii="Arial" w:hAnsi="Arial"/>
    </w:rPr>
  </w:style>
  <w:style w:type="character" w:customStyle="1" w:styleId="Nadpis8Char">
    <w:name w:val="Nadpis 8 Char"/>
    <w:link w:val="Nadpis8"/>
    <w:uiPriority w:val="99"/>
    <w:locked/>
    <w:rsid w:val="00EB3E36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5EC"/>
    <w:pPr>
      <w:ind w:left="720"/>
      <w:contextualSpacing/>
    </w:pPr>
    <w:rPr>
      <w:rFonts w:ascii="Times New Roman" w:hAnsi="Times New Roman"/>
      <w:szCs w:val="24"/>
    </w:rPr>
  </w:style>
  <w:style w:type="character" w:styleId="Siln">
    <w:name w:val="Strong"/>
    <w:uiPriority w:val="22"/>
    <w:qFormat/>
    <w:rsid w:val="00514F4F"/>
    <w:rPr>
      <w:b/>
      <w:bCs/>
    </w:rPr>
  </w:style>
  <w:style w:type="paragraph" w:customStyle="1" w:styleId="Textbodu">
    <w:name w:val="Text bodu"/>
    <w:basedOn w:val="Normln"/>
    <w:rsid w:val="00E41A59"/>
    <w:pPr>
      <w:numPr>
        <w:ilvl w:val="2"/>
        <w:numId w:val="35"/>
      </w:numPr>
      <w:jc w:val="both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E41A59"/>
    <w:pPr>
      <w:numPr>
        <w:ilvl w:val="1"/>
        <w:numId w:val="35"/>
      </w:numPr>
      <w:jc w:val="both"/>
      <w:outlineLvl w:val="7"/>
    </w:pPr>
    <w:rPr>
      <w:rFonts w:ascii="Times New Roman" w:hAnsi="Times New Roman"/>
    </w:rPr>
  </w:style>
  <w:style w:type="paragraph" w:customStyle="1" w:styleId="Textodstavce">
    <w:name w:val="Text odstavce"/>
    <w:basedOn w:val="Normln"/>
    <w:rsid w:val="00E41A59"/>
    <w:pPr>
      <w:numPr>
        <w:numId w:val="3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</w:rPr>
  </w:style>
  <w:style w:type="paragraph" w:customStyle="1" w:styleId="Default">
    <w:name w:val="Default"/>
    <w:rsid w:val="007C494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Objednatele</vt:lpstr>
    </vt:vector>
  </TitlesOfParts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Objednatele</dc:title>
  <dc:creator/>
  <cp:lastModifiedBy/>
  <cp:revision>1</cp:revision>
  <cp:lastPrinted>2009-12-16T21:23:00Z</cp:lastPrinted>
  <dcterms:created xsi:type="dcterms:W3CDTF">2023-08-10T13:02:00Z</dcterms:created>
  <dcterms:modified xsi:type="dcterms:W3CDTF">2023-08-10T13:02:00Z</dcterms:modified>
</cp:coreProperties>
</file>