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D773" w14:textId="77777777" w:rsidR="00AE2874" w:rsidRPr="00434D75" w:rsidRDefault="00AE2874" w:rsidP="001231FE">
      <w:pPr>
        <w:pStyle w:val="Nzev"/>
        <w:widowControl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</w:rPr>
      </w:pPr>
      <w:r w:rsidRPr="00434D75">
        <w:rPr>
          <w:rFonts w:ascii="Arial" w:hAnsi="Arial" w:cs="Arial"/>
          <w:i w:val="0"/>
          <w:sz w:val="22"/>
          <w:szCs w:val="22"/>
        </w:rPr>
        <w:t>Smlouva o poskytnutí účelové neinvestiční dotace z rozpočtu</w:t>
      </w:r>
    </w:p>
    <w:p w14:paraId="5E0851F5" w14:textId="77777777" w:rsidR="00AE2874" w:rsidRPr="00434D75" w:rsidRDefault="00AE2874" w:rsidP="001231FE">
      <w:pPr>
        <w:pStyle w:val="Nzev"/>
        <w:widowControl/>
        <w:tabs>
          <w:tab w:val="left" w:pos="426"/>
        </w:tabs>
        <w:spacing w:after="60"/>
        <w:rPr>
          <w:rFonts w:ascii="Arial" w:hAnsi="Arial" w:cs="Arial"/>
          <w:sz w:val="22"/>
          <w:szCs w:val="22"/>
        </w:rPr>
      </w:pPr>
      <w:r w:rsidRPr="00434D75">
        <w:rPr>
          <w:rFonts w:ascii="Arial" w:hAnsi="Arial" w:cs="Arial"/>
          <w:i w:val="0"/>
          <w:sz w:val="22"/>
          <w:szCs w:val="22"/>
        </w:rPr>
        <w:t>statutárního města Jablonec nad Nisou</w:t>
      </w:r>
    </w:p>
    <w:p w14:paraId="003D1586" w14:textId="77777777" w:rsidR="00AE2874" w:rsidRPr="00434D75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166E2FA" w14:textId="1143F58E" w:rsidR="006D17F2" w:rsidRDefault="00AE2874" w:rsidP="001231FE">
      <w:pPr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ev. č. MMJN: SD/202</w:t>
      </w:r>
      <w:r w:rsidR="00D62D56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/</w:t>
      </w:r>
      <w:r w:rsidR="00AC6932">
        <w:rPr>
          <w:rFonts w:ascii="Arial" w:hAnsi="Arial" w:cs="Arial"/>
          <w:snapToGrid w:val="0"/>
          <w:sz w:val="22"/>
          <w:szCs w:val="22"/>
        </w:rPr>
        <w:t>0</w:t>
      </w:r>
      <w:r w:rsidR="0007698D">
        <w:rPr>
          <w:rFonts w:ascii="Arial" w:hAnsi="Arial" w:cs="Arial"/>
          <w:snapToGrid w:val="0"/>
          <w:sz w:val="22"/>
          <w:szCs w:val="22"/>
        </w:rPr>
        <w:t>5</w:t>
      </w:r>
      <w:r w:rsidR="00BE43E6">
        <w:rPr>
          <w:rFonts w:ascii="Arial" w:hAnsi="Arial" w:cs="Arial"/>
          <w:snapToGrid w:val="0"/>
          <w:sz w:val="22"/>
          <w:szCs w:val="22"/>
        </w:rPr>
        <w:t>41</w:t>
      </w:r>
    </w:p>
    <w:p w14:paraId="483308EB" w14:textId="2FE64EB9" w:rsidR="00AE2874" w:rsidRPr="00434D75" w:rsidRDefault="00AE2874" w:rsidP="001231FE">
      <w:pPr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>uzavřená ve vzájemné shodě mezi smluvními stranami:</w:t>
      </w:r>
    </w:p>
    <w:p w14:paraId="68E9FF47" w14:textId="77777777" w:rsidR="00AE2874" w:rsidRPr="00434D75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73F333D0" w14:textId="77777777" w:rsidR="00AE2874" w:rsidRPr="00434D75" w:rsidRDefault="00AE2874" w:rsidP="00A530CD">
      <w:pPr>
        <w:spacing w:after="60"/>
        <w:ind w:left="5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7380"/>
      </w:tblGrid>
      <w:tr w:rsidR="00AE2874" w:rsidRPr="00434D75" w14:paraId="5547626A" w14:textId="77777777" w:rsidTr="00A76139">
        <w:tc>
          <w:tcPr>
            <w:tcW w:w="2376" w:type="dxa"/>
            <w:shd w:val="clear" w:color="auto" w:fill="auto"/>
          </w:tcPr>
          <w:p w14:paraId="5417976A" w14:textId="77777777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se sídlem:</w:t>
            </w:r>
          </w:p>
        </w:tc>
        <w:tc>
          <w:tcPr>
            <w:tcW w:w="7403" w:type="dxa"/>
            <w:shd w:val="clear" w:color="auto" w:fill="auto"/>
          </w:tcPr>
          <w:p w14:paraId="2818AA3B" w14:textId="1A324EE9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Mírové nám</w:t>
            </w:r>
            <w:r w:rsidR="0026592E">
              <w:rPr>
                <w:rFonts w:ascii="Arial" w:hAnsi="Arial" w:cs="Arial"/>
                <w:szCs w:val="22"/>
              </w:rPr>
              <w:t>ěstí</w:t>
            </w:r>
            <w:r w:rsidRPr="00434D75">
              <w:rPr>
                <w:rFonts w:ascii="Arial" w:hAnsi="Arial" w:cs="Arial"/>
                <w:szCs w:val="22"/>
              </w:rPr>
              <w:t xml:space="preserve"> 3100/19, 466 01, Jablonec nad Nisou</w:t>
            </w:r>
          </w:p>
        </w:tc>
      </w:tr>
      <w:tr w:rsidR="00AE2874" w:rsidRPr="00434D75" w14:paraId="3740AE59" w14:textId="77777777" w:rsidTr="00A76139">
        <w:tc>
          <w:tcPr>
            <w:tcW w:w="2376" w:type="dxa"/>
            <w:shd w:val="clear" w:color="auto" w:fill="auto"/>
          </w:tcPr>
          <w:p w14:paraId="2E975334" w14:textId="77777777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zastoupené:</w:t>
            </w:r>
          </w:p>
        </w:tc>
        <w:tc>
          <w:tcPr>
            <w:tcW w:w="7403" w:type="dxa"/>
            <w:shd w:val="clear" w:color="auto" w:fill="auto"/>
          </w:tcPr>
          <w:p w14:paraId="01C22169" w14:textId="77777777" w:rsidR="00ED2654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 xml:space="preserve">Mgr. Miroslavou </w:t>
            </w:r>
            <w:proofErr w:type="spellStart"/>
            <w:r w:rsidRPr="00434D75">
              <w:rPr>
                <w:rFonts w:ascii="Arial" w:hAnsi="Arial" w:cs="Arial"/>
                <w:szCs w:val="22"/>
              </w:rPr>
              <w:t>Rýžakovou</w:t>
            </w:r>
            <w:proofErr w:type="spellEnd"/>
            <w:r w:rsidRPr="00434D75">
              <w:rPr>
                <w:rFonts w:ascii="Arial" w:hAnsi="Arial" w:cs="Arial"/>
                <w:szCs w:val="22"/>
              </w:rPr>
              <w:t>, vedoucí humanitního odboru</w:t>
            </w:r>
          </w:p>
          <w:p w14:paraId="7E5FAB6F" w14:textId="0F885BA7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a</w:t>
            </w:r>
            <w:r w:rsidR="00ED2654">
              <w:rPr>
                <w:rFonts w:ascii="Arial" w:hAnsi="Arial" w:cs="Arial"/>
                <w:szCs w:val="22"/>
              </w:rPr>
              <w:t xml:space="preserve"> </w:t>
            </w:r>
            <w:r w:rsidRPr="00434D75">
              <w:rPr>
                <w:rFonts w:ascii="Arial" w:hAnsi="Arial" w:cs="Arial"/>
                <w:szCs w:val="22"/>
              </w:rPr>
              <w:t>Mgr. Miroslavem Šourkem, vedoucím oddělení kultury</w:t>
            </w:r>
            <w:r w:rsidR="00AE6657" w:rsidRPr="00434D75">
              <w:rPr>
                <w:rFonts w:ascii="Arial" w:hAnsi="Arial" w:cs="Arial"/>
                <w:szCs w:val="22"/>
              </w:rPr>
              <w:t>,</w:t>
            </w:r>
            <w:r w:rsidRPr="00434D75">
              <w:rPr>
                <w:rFonts w:ascii="Arial" w:hAnsi="Arial" w:cs="Arial"/>
                <w:szCs w:val="22"/>
              </w:rPr>
              <w:t xml:space="preserve"> sportu</w:t>
            </w:r>
            <w:r w:rsidR="00AE6657" w:rsidRPr="00434D75">
              <w:rPr>
                <w:rFonts w:ascii="Arial" w:hAnsi="Arial" w:cs="Arial"/>
                <w:szCs w:val="22"/>
              </w:rPr>
              <w:t xml:space="preserve"> a cestovního ruchu</w:t>
            </w:r>
          </w:p>
        </w:tc>
      </w:tr>
      <w:tr w:rsidR="00AE2874" w:rsidRPr="00434D75" w14:paraId="79DDB137" w14:textId="77777777" w:rsidTr="00A76139">
        <w:tc>
          <w:tcPr>
            <w:tcW w:w="2376" w:type="dxa"/>
            <w:shd w:val="clear" w:color="auto" w:fill="auto"/>
          </w:tcPr>
          <w:p w14:paraId="476D4AE6" w14:textId="77777777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7403" w:type="dxa"/>
            <w:shd w:val="clear" w:color="auto" w:fill="auto"/>
          </w:tcPr>
          <w:p w14:paraId="46DF26BB" w14:textId="47D72506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 xml:space="preserve">Komerční banka, a.s., č. </w:t>
            </w:r>
            <w:proofErr w:type="spellStart"/>
            <w:r w:rsidRPr="00434D75">
              <w:rPr>
                <w:rFonts w:ascii="Arial" w:hAnsi="Arial" w:cs="Arial"/>
                <w:szCs w:val="22"/>
              </w:rPr>
              <w:t>ú.</w:t>
            </w:r>
            <w:proofErr w:type="spellEnd"/>
            <w:r w:rsidRPr="00434D75">
              <w:rPr>
                <w:rFonts w:ascii="Arial" w:hAnsi="Arial" w:cs="Arial"/>
                <w:szCs w:val="22"/>
              </w:rPr>
              <w:t xml:space="preserve"> 121451/0100</w:t>
            </w:r>
          </w:p>
        </w:tc>
      </w:tr>
      <w:tr w:rsidR="00AE2874" w:rsidRPr="00434D75" w14:paraId="012CB9CC" w14:textId="77777777" w:rsidTr="00A76139">
        <w:tc>
          <w:tcPr>
            <w:tcW w:w="2376" w:type="dxa"/>
            <w:shd w:val="clear" w:color="auto" w:fill="auto"/>
          </w:tcPr>
          <w:p w14:paraId="48E490A7" w14:textId="0B4B97EA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IČ</w:t>
            </w:r>
            <w:r w:rsidR="0026592E">
              <w:rPr>
                <w:rFonts w:ascii="Arial" w:hAnsi="Arial" w:cs="Arial"/>
                <w:szCs w:val="22"/>
              </w:rPr>
              <w:t>O</w:t>
            </w:r>
            <w:r w:rsidRPr="00434D7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038E324F" w14:textId="77777777" w:rsidR="00AE2874" w:rsidRPr="00434D75" w:rsidRDefault="00AE2874" w:rsidP="00585F46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00262340</w:t>
            </w:r>
          </w:p>
        </w:tc>
      </w:tr>
      <w:tr w:rsidR="00AE2874" w:rsidRPr="00434D75" w14:paraId="5D427330" w14:textId="77777777" w:rsidTr="00A76139">
        <w:tc>
          <w:tcPr>
            <w:tcW w:w="2376" w:type="dxa"/>
            <w:shd w:val="clear" w:color="auto" w:fill="auto"/>
          </w:tcPr>
          <w:p w14:paraId="2BE08A52" w14:textId="77777777" w:rsidR="00AE2874" w:rsidRPr="00434D75" w:rsidRDefault="00AE2874" w:rsidP="00A13D7D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</w:p>
        </w:tc>
        <w:tc>
          <w:tcPr>
            <w:tcW w:w="7403" w:type="dxa"/>
            <w:shd w:val="clear" w:color="auto" w:fill="auto"/>
          </w:tcPr>
          <w:p w14:paraId="60274301" w14:textId="77777777" w:rsidR="00AE2874" w:rsidRPr="00434D75" w:rsidRDefault="00AE2874" w:rsidP="00375448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</w:p>
        </w:tc>
      </w:tr>
    </w:tbl>
    <w:p w14:paraId="5949D74C" w14:textId="77777777" w:rsidR="00AE2874" w:rsidRPr="00434D75" w:rsidRDefault="00AE2874" w:rsidP="00585F46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dále jen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 "poskytovatel"</w:t>
      </w:r>
    </w:p>
    <w:p w14:paraId="00D556CE" w14:textId="77777777" w:rsidR="00AE2874" w:rsidRPr="00434D75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36FC84C" w14:textId="6CFB0563" w:rsidR="00AE2874" w:rsidRPr="00434D75" w:rsidRDefault="00AE2874" w:rsidP="00D131FA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a</w:t>
      </w:r>
    </w:p>
    <w:p w14:paraId="750AA0F2" w14:textId="77777777" w:rsidR="00D131FA" w:rsidRDefault="00D131FA" w:rsidP="00D131FA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</w:p>
    <w:p w14:paraId="4871D9EB" w14:textId="77777777" w:rsidR="00711328" w:rsidRPr="006E229D" w:rsidRDefault="00711328" w:rsidP="00711328">
      <w:pPr>
        <w:spacing w:after="60"/>
        <w:ind w:left="57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D6AAC">
        <w:rPr>
          <w:rFonts w:ascii="Arial" w:hAnsi="Arial" w:cs="Arial"/>
          <w:b/>
          <w:bCs/>
          <w:noProof/>
          <w:snapToGrid w:val="0"/>
          <w:sz w:val="22"/>
          <w:szCs w:val="22"/>
        </w:rPr>
        <w:t>SPORTOVNÍ KLUB POLICIE MAJÁK, z.s.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7380"/>
      </w:tblGrid>
      <w:tr w:rsidR="00711328" w:rsidRPr="006E229D" w14:paraId="4EEDBB87" w14:textId="77777777" w:rsidTr="00CB60D9">
        <w:tc>
          <w:tcPr>
            <w:tcW w:w="2376" w:type="dxa"/>
            <w:shd w:val="clear" w:color="auto" w:fill="auto"/>
          </w:tcPr>
          <w:p w14:paraId="52C1F100" w14:textId="77777777" w:rsidR="00711328" w:rsidRPr="006E229D" w:rsidRDefault="00711328" w:rsidP="00CB60D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se sídlem:</w:t>
            </w:r>
          </w:p>
        </w:tc>
        <w:tc>
          <w:tcPr>
            <w:tcW w:w="7403" w:type="dxa"/>
            <w:shd w:val="clear" w:color="auto" w:fill="auto"/>
          </w:tcPr>
          <w:p w14:paraId="754764AA" w14:textId="77777777" w:rsidR="00711328" w:rsidRPr="006E229D" w:rsidRDefault="00711328" w:rsidP="00CB60D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2D6AAC">
              <w:rPr>
                <w:rFonts w:ascii="Arial" w:hAnsi="Arial" w:cs="Arial"/>
                <w:noProof/>
                <w:szCs w:val="22"/>
              </w:rPr>
              <w:t>Ladova 5232/55, Rýnovice, 466 05</w:t>
            </w:r>
            <w:r>
              <w:rPr>
                <w:rFonts w:ascii="Arial" w:hAnsi="Arial" w:cs="Arial"/>
                <w:noProof/>
                <w:szCs w:val="22"/>
              </w:rPr>
              <w:t>,</w:t>
            </w:r>
            <w:r w:rsidRPr="002D6AAC">
              <w:rPr>
                <w:rFonts w:ascii="Arial" w:hAnsi="Arial" w:cs="Arial"/>
                <w:noProof/>
                <w:szCs w:val="22"/>
              </w:rPr>
              <w:t xml:space="preserve"> Jablonec nad Nisou</w:t>
            </w:r>
          </w:p>
        </w:tc>
      </w:tr>
      <w:tr w:rsidR="00711328" w:rsidRPr="006E229D" w14:paraId="366DC96A" w14:textId="77777777" w:rsidTr="00CB60D9">
        <w:tc>
          <w:tcPr>
            <w:tcW w:w="2376" w:type="dxa"/>
            <w:shd w:val="clear" w:color="auto" w:fill="auto"/>
          </w:tcPr>
          <w:p w14:paraId="114007EE" w14:textId="77777777" w:rsidR="00711328" w:rsidRPr="006E229D" w:rsidRDefault="00711328" w:rsidP="00CB60D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zastoupen</w:t>
            </w:r>
            <w:r>
              <w:rPr>
                <w:rFonts w:ascii="Arial" w:hAnsi="Arial" w:cs="Arial"/>
                <w:szCs w:val="22"/>
              </w:rPr>
              <w:t>ý</w:t>
            </w:r>
            <w:r w:rsidRPr="006E229D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607CFFCA" w14:textId="77777777" w:rsidR="00711328" w:rsidRPr="006E229D" w:rsidRDefault="00711328" w:rsidP="00CB60D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>
              <w:rPr>
                <w:rFonts w:ascii="Arial" w:hAnsi="Arial" w:cs="Arial"/>
                <w:szCs w:val="22"/>
              </w:rPr>
              <w:t>Bc. Alešem Stránským, D</w:t>
            </w:r>
            <w:r w:rsidRPr="005D3505">
              <w:rPr>
                <w:rFonts w:ascii="Arial" w:hAnsi="Arial" w:cs="Arial"/>
                <w:szCs w:val="22"/>
              </w:rPr>
              <w:t>iS., předsedou</w:t>
            </w:r>
          </w:p>
        </w:tc>
      </w:tr>
      <w:tr w:rsidR="00711328" w:rsidRPr="006E229D" w14:paraId="23A7A22E" w14:textId="77777777" w:rsidTr="00CB60D9">
        <w:tc>
          <w:tcPr>
            <w:tcW w:w="2376" w:type="dxa"/>
            <w:shd w:val="clear" w:color="auto" w:fill="auto"/>
          </w:tcPr>
          <w:p w14:paraId="2CD4C9F7" w14:textId="77777777" w:rsidR="00711328" w:rsidRPr="006E229D" w:rsidRDefault="00711328" w:rsidP="00CB60D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7403" w:type="dxa"/>
            <w:shd w:val="clear" w:color="auto" w:fill="auto"/>
          </w:tcPr>
          <w:p w14:paraId="7A54D621" w14:textId="77777777" w:rsidR="00711328" w:rsidRPr="006E229D" w:rsidRDefault="00711328" w:rsidP="00CB60D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5D3505">
              <w:rPr>
                <w:rFonts w:ascii="Arial" w:hAnsi="Arial" w:cs="Arial"/>
                <w:szCs w:val="22"/>
              </w:rPr>
              <w:t xml:space="preserve">Česká spořitelna, a.s., č. </w:t>
            </w:r>
            <w:proofErr w:type="spellStart"/>
            <w:r w:rsidRPr="005D3505">
              <w:rPr>
                <w:rFonts w:ascii="Arial" w:hAnsi="Arial" w:cs="Arial"/>
                <w:szCs w:val="22"/>
              </w:rPr>
              <w:t>ú.</w:t>
            </w:r>
            <w:proofErr w:type="spellEnd"/>
            <w:r w:rsidRPr="005D3505">
              <w:rPr>
                <w:rFonts w:ascii="Arial" w:hAnsi="Arial" w:cs="Arial"/>
                <w:szCs w:val="22"/>
              </w:rPr>
              <w:t xml:space="preserve"> 96</w:t>
            </w:r>
            <w:r>
              <w:rPr>
                <w:rFonts w:ascii="Arial" w:hAnsi="Arial" w:cs="Arial"/>
                <w:szCs w:val="22"/>
              </w:rPr>
              <w:t>0680349</w:t>
            </w:r>
            <w:r w:rsidRPr="005D3505">
              <w:rPr>
                <w:rFonts w:ascii="Arial" w:hAnsi="Arial" w:cs="Arial"/>
                <w:szCs w:val="22"/>
              </w:rPr>
              <w:t>/0800</w:t>
            </w:r>
          </w:p>
        </w:tc>
      </w:tr>
      <w:tr w:rsidR="00711328" w:rsidRPr="006E229D" w14:paraId="25BE5ECB" w14:textId="77777777" w:rsidTr="00CB60D9">
        <w:tc>
          <w:tcPr>
            <w:tcW w:w="2376" w:type="dxa"/>
            <w:shd w:val="clear" w:color="auto" w:fill="auto"/>
          </w:tcPr>
          <w:p w14:paraId="710591A7" w14:textId="7DCB4E1C" w:rsidR="00711328" w:rsidRPr="006E229D" w:rsidRDefault="00711328" w:rsidP="00CB60D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IČ</w:t>
            </w:r>
            <w:r w:rsidR="005601F3">
              <w:rPr>
                <w:rFonts w:ascii="Arial" w:hAnsi="Arial" w:cs="Arial"/>
                <w:szCs w:val="22"/>
              </w:rPr>
              <w:t>O</w:t>
            </w:r>
            <w:r w:rsidRPr="006E229D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7DB1B6CA" w14:textId="77777777" w:rsidR="00711328" w:rsidRPr="006E229D" w:rsidRDefault="00711328" w:rsidP="00CB60D9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2D6AAC">
              <w:rPr>
                <w:rFonts w:ascii="Arial" w:hAnsi="Arial" w:cs="Arial"/>
                <w:noProof/>
                <w:szCs w:val="22"/>
              </w:rPr>
              <w:t>16388976</w:t>
            </w:r>
          </w:p>
        </w:tc>
      </w:tr>
      <w:tr w:rsidR="00711328" w:rsidRPr="006E229D" w14:paraId="0886BA72" w14:textId="77777777" w:rsidTr="00CB60D9">
        <w:tc>
          <w:tcPr>
            <w:tcW w:w="2376" w:type="dxa"/>
            <w:shd w:val="clear" w:color="auto" w:fill="auto"/>
          </w:tcPr>
          <w:p w14:paraId="13474B85" w14:textId="77777777" w:rsidR="00711328" w:rsidRPr="006E229D" w:rsidRDefault="00711328" w:rsidP="00CB60D9">
            <w:pPr>
              <w:pStyle w:val="Zkladntext"/>
              <w:spacing w:after="60"/>
              <w:jc w:val="both"/>
              <w:rPr>
                <w:rFonts w:ascii="Arial" w:hAnsi="Arial" w:cs="Arial"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registrovan</w:t>
            </w:r>
            <w:r>
              <w:rPr>
                <w:rFonts w:ascii="Arial" w:hAnsi="Arial" w:cs="Arial"/>
                <w:szCs w:val="22"/>
              </w:rPr>
              <w:t>ý</w:t>
            </w:r>
            <w:r w:rsidRPr="006E229D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58C6FADB" w14:textId="77777777" w:rsidR="00711328" w:rsidRDefault="00711328" w:rsidP="00CB60D9">
            <w:pPr>
              <w:pStyle w:val="Zkladntext"/>
              <w:jc w:val="both"/>
              <w:rPr>
                <w:rFonts w:ascii="Arial" w:hAnsi="Arial" w:cs="Arial"/>
                <w:szCs w:val="22"/>
              </w:rPr>
            </w:pPr>
            <w:r w:rsidRPr="005A6B54">
              <w:rPr>
                <w:rFonts w:ascii="Arial" w:hAnsi="Arial" w:cs="Arial"/>
                <w:szCs w:val="22"/>
              </w:rPr>
              <w:t>Spolkovým rejstříkem vedeným u Krajského soudu v Ústí nad Labem, spisová značka L 51</w:t>
            </w:r>
          </w:p>
          <w:p w14:paraId="3128E284" w14:textId="77777777" w:rsidR="00711328" w:rsidRPr="006E229D" w:rsidRDefault="00711328" w:rsidP="00CB60D9">
            <w:pPr>
              <w:pStyle w:val="Zkladntext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704254C" w14:textId="77777777" w:rsidR="00AE2874" w:rsidRPr="00434D75" w:rsidRDefault="00AE2874" w:rsidP="00585F46">
      <w:pPr>
        <w:pStyle w:val="Zkladntext"/>
        <w:jc w:val="both"/>
        <w:rPr>
          <w:rFonts w:ascii="Arial" w:hAnsi="Arial" w:cs="Arial"/>
          <w:szCs w:val="22"/>
        </w:rPr>
      </w:pPr>
      <w:r w:rsidRPr="00434D75">
        <w:rPr>
          <w:rFonts w:ascii="Arial" w:hAnsi="Arial" w:cs="Arial"/>
          <w:szCs w:val="22"/>
        </w:rPr>
        <w:t>dále jen</w:t>
      </w:r>
      <w:r w:rsidRPr="00434D75">
        <w:rPr>
          <w:rFonts w:ascii="Arial" w:hAnsi="Arial" w:cs="Arial"/>
          <w:b/>
          <w:szCs w:val="22"/>
        </w:rPr>
        <w:t xml:space="preserve"> "příjemce"</w:t>
      </w:r>
    </w:p>
    <w:p w14:paraId="45177A86" w14:textId="77777777" w:rsidR="00AE2874" w:rsidRPr="00434D75" w:rsidRDefault="00AE2874" w:rsidP="00585F46">
      <w:pPr>
        <w:jc w:val="both"/>
        <w:rPr>
          <w:rFonts w:ascii="Arial" w:hAnsi="Arial" w:cs="Arial"/>
        </w:rPr>
      </w:pPr>
    </w:p>
    <w:p w14:paraId="30C43D13" w14:textId="77777777" w:rsidR="00AE2874" w:rsidRPr="00434D75" w:rsidRDefault="00AE2874" w:rsidP="00585F46">
      <w:pPr>
        <w:pStyle w:val="Zkladntext"/>
        <w:spacing w:after="240"/>
        <w:jc w:val="both"/>
        <w:rPr>
          <w:rFonts w:ascii="Arial" w:hAnsi="Arial" w:cs="Arial"/>
          <w:snapToGrid/>
          <w:szCs w:val="22"/>
        </w:rPr>
      </w:pPr>
      <w:r w:rsidRPr="00434D75">
        <w:rPr>
          <w:rFonts w:ascii="Arial" w:hAnsi="Arial" w:cs="Arial"/>
          <w:snapToGrid/>
          <w:szCs w:val="22"/>
        </w:rPr>
        <w:t>uzavřely níže uvedeného dne, měsíce a roku v souladu s § 159 a násl. zákona č. 500/2004 Sb., správní řád, podle zákona č. 128/2000 Sb., o obcích, ve znění pozdějších předpisů, a zákona č. 250/2000 Sb., o rozpočtových pravidlech územních rozpočtů, ve znění pozdějších předpisů tuto</w:t>
      </w:r>
    </w:p>
    <w:p w14:paraId="7367C5EF" w14:textId="77777777" w:rsidR="00AE2874" w:rsidRPr="00434D75" w:rsidRDefault="00AE2874" w:rsidP="003C7EA7">
      <w:pPr>
        <w:pStyle w:val="Zkladntext"/>
        <w:jc w:val="center"/>
        <w:rPr>
          <w:rFonts w:ascii="Arial" w:hAnsi="Arial" w:cs="Arial"/>
          <w:b/>
          <w:snapToGrid/>
          <w:szCs w:val="22"/>
        </w:rPr>
      </w:pPr>
      <w:r w:rsidRPr="00434D75">
        <w:rPr>
          <w:rFonts w:ascii="Arial" w:hAnsi="Arial" w:cs="Arial"/>
          <w:b/>
          <w:snapToGrid/>
          <w:szCs w:val="22"/>
        </w:rPr>
        <w:t>veřejnoprávní smlouvu o poskytnutí dotace</w:t>
      </w:r>
    </w:p>
    <w:p w14:paraId="6F215F54" w14:textId="77777777" w:rsidR="00AE2874" w:rsidRPr="00434D75" w:rsidRDefault="00AE2874" w:rsidP="003C7EA7">
      <w:pPr>
        <w:pStyle w:val="Zkladntext"/>
        <w:jc w:val="center"/>
        <w:rPr>
          <w:rFonts w:ascii="Arial" w:hAnsi="Arial" w:cs="Arial"/>
          <w:b/>
          <w:snapToGrid/>
          <w:szCs w:val="22"/>
        </w:rPr>
      </w:pPr>
      <w:r w:rsidRPr="00434D75">
        <w:rPr>
          <w:rFonts w:ascii="Arial" w:hAnsi="Arial" w:cs="Arial"/>
          <w:b/>
          <w:snapToGrid/>
          <w:szCs w:val="22"/>
        </w:rPr>
        <w:t>z rozpočtu statutárního města Jablonec nad Nisou.</w:t>
      </w:r>
    </w:p>
    <w:p w14:paraId="6E52FCF1" w14:textId="77777777" w:rsidR="00AE2874" w:rsidRPr="00434D75" w:rsidRDefault="00AE2874" w:rsidP="00585F46">
      <w:pPr>
        <w:pStyle w:val="Zkladntext"/>
        <w:jc w:val="both"/>
        <w:rPr>
          <w:rFonts w:ascii="Arial" w:hAnsi="Arial" w:cs="Arial"/>
          <w:b/>
          <w:snapToGrid/>
          <w:szCs w:val="22"/>
        </w:rPr>
      </w:pPr>
    </w:p>
    <w:p w14:paraId="00BEAB41" w14:textId="77777777" w:rsidR="00AE2874" w:rsidRPr="00434D75" w:rsidRDefault="00AE2874" w:rsidP="001231FE">
      <w:pPr>
        <w:pStyle w:val="Zkladntext"/>
        <w:numPr>
          <w:ilvl w:val="0"/>
          <w:numId w:val="1"/>
        </w:numPr>
        <w:spacing w:before="160" w:after="160"/>
        <w:ind w:left="641" w:hanging="284"/>
        <w:jc w:val="center"/>
        <w:rPr>
          <w:rFonts w:ascii="Arial" w:hAnsi="Arial" w:cs="Arial"/>
          <w:b/>
          <w:snapToGrid/>
          <w:szCs w:val="22"/>
          <w:u w:val="single"/>
        </w:rPr>
      </w:pPr>
      <w:r w:rsidRPr="00434D75">
        <w:rPr>
          <w:rFonts w:ascii="Arial" w:hAnsi="Arial" w:cs="Arial"/>
          <w:b/>
          <w:snapToGrid/>
          <w:szCs w:val="22"/>
          <w:u w:val="single"/>
        </w:rPr>
        <w:t xml:space="preserve"> Předmět smlouvy</w:t>
      </w:r>
    </w:p>
    <w:p w14:paraId="2DBCA046" w14:textId="69AF66B4" w:rsidR="00AE2874" w:rsidRPr="00434D75" w:rsidRDefault="00AE2874" w:rsidP="00D51964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Předmětem smlouvy je poskytnutí účelové neinvestiční dotace z rozpočtu statutárního města Jablonec nad Nisou (dále jen „dotace“) příjemci pro rok 202</w:t>
      </w:r>
      <w:r w:rsidR="00F3206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v její celkové výši </w:t>
      </w:r>
      <w:proofErr w:type="gramStart"/>
      <w:r w:rsidR="00711328">
        <w:rPr>
          <w:rFonts w:ascii="Arial" w:hAnsi="Arial" w:cs="Arial"/>
          <w:b/>
          <w:snapToGrid w:val="0"/>
          <w:sz w:val="22"/>
          <w:szCs w:val="22"/>
        </w:rPr>
        <w:t>134</w:t>
      </w:r>
      <w:r w:rsidRPr="00434D75">
        <w:rPr>
          <w:rFonts w:ascii="Arial" w:hAnsi="Arial" w:cs="Arial"/>
          <w:b/>
          <w:noProof/>
          <w:snapToGrid w:val="0"/>
          <w:sz w:val="22"/>
          <w:szCs w:val="22"/>
        </w:rPr>
        <w:t>.</w:t>
      </w:r>
      <w:r w:rsidR="00AC6932">
        <w:rPr>
          <w:rFonts w:ascii="Arial" w:hAnsi="Arial" w:cs="Arial"/>
          <w:b/>
          <w:noProof/>
          <w:snapToGrid w:val="0"/>
          <w:sz w:val="22"/>
          <w:szCs w:val="22"/>
        </w:rPr>
        <w:t>000</w:t>
      </w:r>
      <w:r w:rsidRPr="00434D75">
        <w:rPr>
          <w:rFonts w:ascii="Arial" w:hAnsi="Arial" w:cs="Arial"/>
          <w:b/>
          <w:snapToGrid w:val="0"/>
          <w:sz w:val="22"/>
          <w:szCs w:val="22"/>
        </w:rPr>
        <w:t>,-</w:t>
      </w:r>
      <w:proofErr w:type="gramEnd"/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 Kč (slovy </w:t>
      </w:r>
      <w:proofErr w:type="spellStart"/>
      <w:r w:rsidR="00711328">
        <w:rPr>
          <w:rFonts w:ascii="Arial" w:hAnsi="Arial" w:cs="Arial"/>
          <w:b/>
          <w:snapToGrid w:val="0"/>
          <w:sz w:val="22"/>
          <w:szCs w:val="22"/>
        </w:rPr>
        <w:t>jednostotřicetčtyři</w:t>
      </w:r>
      <w:r w:rsidR="00AC6932">
        <w:rPr>
          <w:rFonts w:ascii="Arial" w:hAnsi="Arial" w:cs="Arial"/>
          <w:b/>
          <w:snapToGrid w:val="0"/>
          <w:sz w:val="22"/>
          <w:szCs w:val="22"/>
        </w:rPr>
        <w:t>tisíc</w:t>
      </w:r>
      <w:r w:rsidRPr="00434D75">
        <w:rPr>
          <w:rFonts w:ascii="Arial" w:hAnsi="Arial" w:cs="Arial"/>
          <w:b/>
          <w:noProof/>
          <w:snapToGrid w:val="0"/>
          <w:sz w:val="22"/>
          <w:szCs w:val="22"/>
        </w:rPr>
        <w:t>korun</w:t>
      </w:r>
      <w:proofErr w:type="spellEnd"/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 českých)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, a to na základě žádosti č. </w:t>
      </w:r>
      <w:r w:rsidR="00711328">
        <w:rPr>
          <w:rFonts w:ascii="Arial" w:hAnsi="Arial" w:cs="Arial"/>
          <w:snapToGrid w:val="0"/>
          <w:sz w:val="22"/>
          <w:szCs w:val="22"/>
        </w:rPr>
        <w:t>25</w:t>
      </w:r>
      <w:r w:rsidRPr="00434D75">
        <w:rPr>
          <w:rFonts w:ascii="Arial" w:hAnsi="Arial" w:cs="Arial"/>
          <w:snapToGrid w:val="0"/>
          <w:sz w:val="22"/>
          <w:szCs w:val="22"/>
        </w:rPr>
        <w:t>/202</w:t>
      </w:r>
      <w:r w:rsidR="00F3206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ze dne</w:t>
      </w:r>
      <w:r w:rsidRPr="00434D75">
        <w:rPr>
          <w:rFonts w:ascii="Arial" w:hAnsi="Arial" w:cs="Arial"/>
          <w:snapToGrid w:val="0"/>
          <w:sz w:val="22"/>
          <w:szCs w:val="22"/>
        </w:rPr>
        <w:br/>
      </w:r>
      <w:r w:rsidR="00464FE7">
        <w:rPr>
          <w:rFonts w:ascii="Arial" w:hAnsi="Arial" w:cs="Arial"/>
          <w:noProof/>
          <w:snapToGrid w:val="0"/>
          <w:sz w:val="22"/>
          <w:szCs w:val="22"/>
        </w:rPr>
        <w:t>1</w:t>
      </w:r>
      <w:r w:rsidR="00711328">
        <w:rPr>
          <w:rFonts w:ascii="Arial" w:hAnsi="Arial" w:cs="Arial"/>
          <w:noProof/>
          <w:snapToGrid w:val="0"/>
          <w:sz w:val="22"/>
          <w:szCs w:val="22"/>
        </w:rPr>
        <w:t>0</w:t>
      </w:r>
      <w:r w:rsidRPr="00434D75">
        <w:rPr>
          <w:rFonts w:ascii="Arial" w:hAnsi="Arial" w:cs="Arial"/>
          <w:noProof/>
          <w:snapToGrid w:val="0"/>
          <w:sz w:val="22"/>
          <w:szCs w:val="22"/>
        </w:rPr>
        <w:t>.</w:t>
      </w:r>
      <w:r w:rsidR="00375448" w:rsidRPr="00434D75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  <w:r w:rsidR="00AC6932">
        <w:rPr>
          <w:rFonts w:ascii="Arial" w:hAnsi="Arial" w:cs="Arial"/>
          <w:noProof/>
          <w:snapToGrid w:val="0"/>
          <w:sz w:val="22"/>
          <w:szCs w:val="22"/>
        </w:rPr>
        <w:t>3</w:t>
      </w:r>
      <w:r w:rsidRPr="00434D75">
        <w:rPr>
          <w:rFonts w:ascii="Arial" w:hAnsi="Arial" w:cs="Arial"/>
          <w:noProof/>
          <w:snapToGrid w:val="0"/>
          <w:sz w:val="22"/>
          <w:szCs w:val="22"/>
        </w:rPr>
        <w:t>.</w:t>
      </w:r>
      <w:r w:rsidR="00375448" w:rsidRPr="00434D75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  <w:r w:rsidRPr="00434D75">
        <w:rPr>
          <w:rFonts w:ascii="Arial" w:hAnsi="Arial" w:cs="Arial"/>
          <w:noProof/>
          <w:snapToGrid w:val="0"/>
          <w:sz w:val="22"/>
          <w:szCs w:val="22"/>
        </w:rPr>
        <w:t>202</w:t>
      </w:r>
      <w:r w:rsidR="00F32060" w:rsidRPr="00434D75">
        <w:rPr>
          <w:rFonts w:ascii="Arial" w:hAnsi="Arial" w:cs="Arial"/>
          <w:noProof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(dále jen „Žádost“) podané v rámci Dotačního programu na podporu </w:t>
      </w:r>
      <w:r w:rsidR="00AC6932" w:rsidRPr="006E229D">
        <w:rPr>
          <w:rFonts w:ascii="Arial" w:hAnsi="Arial" w:cs="Arial"/>
          <w:snapToGrid w:val="0"/>
          <w:sz w:val="22"/>
          <w:szCs w:val="22"/>
        </w:rPr>
        <w:t>celoroční činnosti v oblasti sportu a tělovýchovy.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Příjemce tuto dotaci v souladu se stanoveným účelem a podmínkami přijímá.</w:t>
      </w:r>
    </w:p>
    <w:p w14:paraId="385D7818" w14:textId="77777777" w:rsidR="00AE2874" w:rsidRPr="00434D75" w:rsidRDefault="00AE2874" w:rsidP="00585F46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434D75">
        <w:rPr>
          <w:rFonts w:ascii="Arial" w:hAnsi="Arial" w:cs="Arial"/>
          <w:snapToGrid w:val="0"/>
          <w:sz w:val="22"/>
          <w:szCs w:val="22"/>
        </w:rPr>
        <w:t>Smluvní strany uzavírají tuto smlouvu o poskytnutí dotace z rozpočtu statutárního města Jablonec nad Nisou na Projekt:</w:t>
      </w:r>
    </w:p>
    <w:p w14:paraId="74D50DD0" w14:textId="77777777" w:rsidR="00AE2874" w:rsidRPr="00434D75" w:rsidRDefault="00AE2874" w:rsidP="00585F46">
      <w:pPr>
        <w:jc w:val="both"/>
        <w:rPr>
          <w:rFonts w:ascii="Arial" w:hAnsi="Arial" w:cs="Arial"/>
        </w:rPr>
      </w:pPr>
    </w:p>
    <w:p w14:paraId="2C7FEC09" w14:textId="78C766BF" w:rsidR="00AE2874" w:rsidRPr="00434D75" w:rsidRDefault="00AE2874" w:rsidP="00401FF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>„</w:t>
      </w:r>
      <w:r w:rsidR="00711328" w:rsidRPr="002D6AAC">
        <w:rPr>
          <w:rFonts w:ascii="Arial" w:hAnsi="Arial" w:cs="Arial"/>
          <w:b/>
          <w:noProof/>
          <w:snapToGrid w:val="0"/>
          <w:sz w:val="22"/>
          <w:szCs w:val="22"/>
        </w:rPr>
        <w:t>Údržba a provoz sportovního areálu SKP Maják + činnost oddílů SKP Maják</w:t>
      </w:r>
      <w:r w:rsidRPr="00434D75">
        <w:rPr>
          <w:rFonts w:ascii="Arial" w:hAnsi="Arial" w:cs="Arial"/>
          <w:b/>
          <w:snapToGrid w:val="0"/>
          <w:sz w:val="22"/>
          <w:szCs w:val="22"/>
        </w:rPr>
        <w:t>“</w:t>
      </w:r>
    </w:p>
    <w:p w14:paraId="428ED855" w14:textId="77777777" w:rsidR="00AE2874" w:rsidRPr="00434D75" w:rsidRDefault="00AE2874" w:rsidP="00585F46">
      <w:pPr>
        <w:jc w:val="both"/>
        <w:rPr>
          <w:rFonts w:ascii="Arial" w:hAnsi="Arial" w:cs="Arial"/>
        </w:rPr>
      </w:pPr>
    </w:p>
    <w:p w14:paraId="7D0DFE28" w14:textId="666D7DC3" w:rsidR="00AE2874" w:rsidRPr="00434D75" w:rsidRDefault="00AE2874" w:rsidP="00585F46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>- termín realizace Projektu: 1. 1. 202</w:t>
      </w:r>
      <w:r w:rsidR="00F32060" w:rsidRPr="00434D75">
        <w:rPr>
          <w:rFonts w:ascii="Arial" w:hAnsi="Arial" w:cs="Arial"/>
          <w:b/>
          <w:snapToGrid w:val="0"/>
          <w:sz w:val="22"/>
          <w:szCs w:val="22"/>
        </w:rPr>
        <w:t>3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 – 31. 12. 202</w:t>
      </w:r>
      <w:r w:rsidR="00F32060" w:rsidRPr="00434D75">
        <w:rPr>
          <w:rFonts w:ascii="Arial" w:hAnsi="Arial" w:cs="Arial"/>
          <w:b/>
          <w:snapToGrid w:val="0"/>
          <w:sz w:val="22"/>
          <w:szCs w:val="22"/>
        </w:rPr>
        <w:t>3</w:t>
      </w:r>
      <w:r w:rsidRPr="00434D75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1CDC3719" w14:textId="77777777" w:rsidR="00AE2874" w:rsidRPr="00434D75" w:rsidRDefault="00AE2874" w:rsidP="00585F46">
      <w:pPr>
        <w:pStyle w:val="Odstavecseseznamem"/>
        <w:numPr>
          <w:ilvl w:val="0"/>
          <w:numId w:val="4"/>
        </w:numPr>
        <w:spacing w:after="60"/>
        <w:ind w:left="0" w:firstLine="0"/>
        <w:jc w:val="both"/>
        <w:rPr>
          <w:rFonts w:ascii="Arial" w:hAnsi="Arial" w:cs="Arial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se zavazuje použít dotaci:</w:t>
      </w:r>
    </w:p>
    <w:p w14:paraId="473A8995" w14:textId="3DDDF0C0" w:rsidR="00AE2874" w:rsidRPr="00434D75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- pouze za účelem realizace Projektu: </w:t>
      </w:r>
      <w:r w:rsidRPr="00434D75">
        <w:rPr>
          <w:rFonts w:ascii="Arial" w:hAnsi="Arial" w:cs="Arial"/>
          <w:snapToGrid w:val="0"/>
          <w:sz w:val="22"/>
          <w:szCs w:val="22"/>
        </w:rPr>
        <w:t>„</w:t>
      </w:r>
      <w:r w:rsidR="00711328" w:rsidRPr="002D6AAC">
        <w:rPr>
          <w:rFonts w:ascii="Arial" w:hAnsi="Arial" w:cs="Arial"/>
          <w:noProof/>
          <w:snapToGrid w:val="0"/>
          <w:sz w:val="22"/>
          <w:szCs w:val="22"/>
        </w:rPr>
        <w:t>Údržba a provoz sportovního areálu SKP Maják + činnost oddílů SKP Maják</w:t>
      </w:r>
      <w:r w:rsidRPr="00434D75">
        <w:rPr>
          <w:rFonts w:ascii="Arial" w:hAnsi="Arial" w:cs="Arial"/>
          <w:snapToGrid w:val="0"/>
          <w:sz w:val="22"/>
          <w:szCs w:val="22"/>
        </w:rPr>
        <w:t>“ (dále též jen jako „Projekt“).</w:t>
      </w:r>
    </w:p>
    <w:p w14:paraId="2BBCE841" w14:textId="77777777" w:rsidR="00AE2874" w:rsidRPr="00434D75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0926D843" w14:textId="77777777" w:rsidR="00AE2874" w:rsidRPr="00434D75" w:rsidRDefault="00AE2874" w:rsidP="00544078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</w:rPr>
        <w:t>- účel čerpání dotace: neinvestiční dotaci lze použít pouze na výdaje, které jsou v souladu s vyhlášeným dotačním programem a žádostí příjemce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(tj. dotaci z rozpočtu statutárního města Jablonec nad Nisou lze použít pouze na ty výdaje, na které příjemce v žádosti požaduje dotaci).</w:t>
      </w:r>
    </w:p>
    <w:p w14:paraId="3243433B" w14:textId="77777777" w:rsidR="00AE2874" w:rsidRPr="00434D75" w:rsidRDefault="00AE2874" w:rsidP="00544078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dotace je povinen postupovat v souladu s údaji uvedenými v Žádosti a uskutečnit závazky vyplývající z účelu stanoveného v čl. I. odst. 3 této smlouvy, jakož i splnit veškeré další podmínky vyplývající z této smlouvy.</w:t>
      </w:r>
    </w:p>
    <w:p w14:paraId="5976ED72" w14:textId="37C3B8FF" w:rsidR="00AE2874" w:rsidRPr="00434D75" w:rsidRDefault="00AE2874" w:rsidP="00544078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Poskytovatel poskytne dotaci příjemci bezhotovostní formou na </w:t>
      </w:r>
      <w:r w:rsidR="00B14DC6" w:rsidRPr="00434D75">
        <w:rPr>
          <w:rFonts w:ascii="Arial" w:hAnsi="Arial" w:cs="Arial"/>
          <w:snapToGrid w:val="0"/>
          <w:sz w:val="22"/>
          <w:szCs w:val="22"/>
        </w:rPr>
        <w:t xml:space="preserve">bankovní </w:t>
      </w:r>
      <w:r w:rsidRPr="00434D75">
        <w:rPr>
          <w:rFonts w:ascii="Arial" w:hAnsi="Arial" w:cs="Arial"/>
          <w:snapToGrid w:val="0"/>
          <w:sz w:val="22"/>
          <w:szCs w:val="22"/>
        </w:rPr>
        <w:t>účet příjemce do 30 dnů od uzavření smlouvy o poskytnutí účelové neinvestiční dotace.</w:t>
      </w:r>
    </w:p>
    <w:p w14:paraId="42802566" w14:textId="77777777" w:rsidR="00AE2874" w:rsidRPr="00434D75" w:rsidRDefault="00AE2874" w:rsidP="00585F46">
      <w:pPr>
        <w:pStyle w:val="Odstavecseseznamem"/>
        <w:numPr>
          <w:ilvl w:val="0"/>
          <w:numId w:val="4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V případě, že poskytovatel z jakýchkoli důvodů nebude schopen předmětnou dotaci dle této smlouvy příjemci vyplatit, sdělí příjemci písemně náhradní termín vyplacení dotace.</w:t>
      </w:r>
    </w:p>
    <w:p w14:paraId="4927A4FA" w14:textId="77777777" w:rsidR="00AE2874" w:rsidRPr="00434D75" w:rsidRDefault="00AE2874" w:rsidP="00585F46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0F0EC61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Základní ustanovení</w:t>
      </w:r>
    </w:p>
    <w:p w14:paraId="05A90BC0" w14:textId="77777777" w:rsidR="00AE2874" w:rsidRPr="00434D75" w:rsidRDefault="00AE2874" w:rsidP="00544078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Dotace dle čl. I. odst. 1 této smlouvy se poskytuje výhradně za účelem vymezeným v čl. I. odst. 3 této smlouvy. Příjemce se zavazuje použít dotaci pouze k úhradě způsobilých výdajů Projektu dle čl. I této smlouvy.</w:t>
      </w:r>
    </w:p>
    <w:p w14:paraId="4134754E" w14:textId="77777777" w:rsidR="00AE2874" w:rsidRPr="00434D75" w:rsidRDefault="00AE2874" w:rsidP="00544078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Dotace na příslušný kalendářní rok je poskytována příjemci až po řádném vyúčtování dotace poskytnuté v předchozím kalendářním roce, pokud taková byla příjemci poskytnuta.</w:t>
      </w:r>
    </w:p>
    <w:p w14:paraId="1484FFCA" w14:textId="77777777" w:rsidR="00AE2874" w:rsidRPr="00434D75" w:rsidRDefault="00AE2874" w:rsidP="00585F46">
      <w:pPr>
        <w:pStyle w:val="Odstavecseseznamem"/>
        <w:numPr>
          <w:ilvl w:val="0"/>
          <w:numId w:val="7"/>
        </w:numPr>
        <w:spacing w:after="60"/>
        <w:ind w:left="0" w:firstLine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Na poskytnutí dotace není právní nárok.</w:t>
      </w:r>
    </w:p>
    <w:p w14:paraId="4D55A2AD" w14:textId="77777777" w:rsidR="00AE2874" w:rsidRPr="00434D75" w:rsidRDefault="00AE2874" w:rsidP="00585F46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94EACD3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Povinnosti příjemce a podmínky vyúčtování dotace</w:t>
      </w:r>
    </w:p>
    <w:p w14:paraId="0A48FCAA" w14:textId="78166236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je oprávněn čerpat dotaci nejpozději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do 31. 12. 202</w:t>
      </w:r>
      <w:r w:rsidR="00F32060" w:rsidRPr="00434D75">
        <w:rPr>
          <w:rFonts w:ascii="Arial" w:hAnsi="Arial" w:cs="Arial"/>
          <w:b/>
          <w:snapToGrid w:val="0"/>
          <w:sz w:val="22"/>
          <w:szCs w:val="22"/>
        </w:rPr>
        <w:t>3</w:t>
      </w:r>
      <w:r w:rsidRPr="00434D75">
        <w:rPr>
          <w:rFonts w:ascii="Arial" w:hAnsi="Arial" w:cs="Arial"/>
          <w:b/>
          <w:snapToGrid w:val="0"/>
          <w:sz w:val="22"/>
          <w:szCs w:val="22"/>
        </w:rPr>
        <w:t>.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Prostředky nelze převádět do následujícího roku. Čerpáním dotace se rozumí úhrada způsobilých výdajů vzniklých při realizaci Projektu převodem finančních prostředků v hotovosti nebo bankovním převodem ve prospěch jiné oprávněné právnické či fyzické osoby. Daň z přidané hodnoty (DPH) je považována za způsobilý výdaj v případě, kdy příjemce dotace není plátcem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DPH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resp. nemůže uplatnit </w:t>
      </w:r>
      <w:r w:rsidRPr="00434D75">
        <w:rPr>
          <w:rFonts w:ascii="Arial" w:hAnsi="Arial" w:cs="Arial"/>
          <w:sz w:val="22"/>
          <w:szCs w:val="22"/>
        </w:rPr>
        <w:t>v souvislosti s realizací Projektu dle čl. I. této smlouvy nárok na odpočet DPH na vstupu.</w:t>
      </w:r>
    </w:p>
    <w:p w14:paraId="2D11A95A" w14:textId="5DC21ECF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z w:val="22"/>
          <w:szCs w:val="22"/>
        </w:rPr>
        <w:t xml:space="preserve">Příjemce dotace je povinen nejpozději </w:t>
      </w:r>
      <w:r w:rsidRPr="00434D75">
        <w:rPr>
          <w:rFonts w:ascii="Arial" w:hAnsi="Arial" w:cs="Arial"/>
          <w:b/>
          <w:sz w:val="22"/>
          <w:szCs w:val="22"/>
        </w:rPr>
        <w:t>do 31. ledna 202</w:t>
      </w:r>
      <w:r w:rsidR="00F32060" w:rsidRPr="00434D75">
        <w:rPr>
          <w:rFonts w:ascii="Arial" w:hAnsi="Arial" w:cs="Arial"/>
          <w:b/>
          <w:sz w:val="22"/>
          <w:szCs w:val="22"/>
        </w:rPr>
        <w:t>4</w:t>
      </w:r>
      <w:r w:rsidRPr="00434D75">
        <w:rPr>
          <w:rFonts w:ascii="Arial" w:hAnsi="Arial" w:cs="Arial"/>
          <w:sz w:val="22"/>
          <w:szCs w:val="22"/>
        </w:rPr>
        <w:t xml:space="preserve"> písemně poskytovateli doložit úplné vyúčtování poskytnuté účelové neinvestiční dotace podle této smlouvy. Vyúčtování předloží na formuláři „Závěrečná hodnotící zpráva“ Magistrátu města Jablonec nad Nisou. Příjemce dotace může uplatnit do výše </w:t>
      </w:r>
      <w:proofErr w:type="gramStart"/>
      <w:r w:rsidRPr="00434D75">
        <w:rPr>
          <w:rFonts w:ascii="Arial" w:hAnsi="Arial" w:cs="Arial"/>
          <w:sz w:val="22"/>
          <w:szCs w:val="22"/>
        </w:rPr>
        <w:t>30</w:t>
      </w:r>
      <w:r w:rsidR="00464FE7">
        <w:rPr>
          <w:rFonts w:ascii="Arial" w:hAnsi="Arial" w:cs="Arial"/>
          <w:sz w:val="22"/>
          <w:szCs w:val="22"/>
        </w:rPr>
        <w:t>.</w:t>
      </w:r>
      <w:r w:rsidRPr="00434D75">
        <w:rPr>
          <w:rFonts w:ascii="Arial" w:hAnsi="Arial" w:cs="Arial"/>
          <w:sz w:val="22"/>
          <w:szCs w:val="22"/>
        </w:rPr>
        <w:t>000,-</w:t>
      </w:r>
      <w:proofErr w:type="gramEnd"/>
      <w:r w:rsidRPr="00434D75">
        <w:rPr>
          <w:rFonts w:ascii="Arial" w:hAnsi="Arial" w:cs="Arial"/>
          <w:sz w:val="22"/>
          <w:szCs w:val="22"/>
        </w:rPr>
        <w:t xml:space="preserve"> Kč (slovy </w:t>
      </w:r>
      <w:proofErr w:type="spellStart"/>
      <w:r w:rsidRPr="00434D75">
        <w:rPr>
          <w:rFonts w:ascii="Arial" w:hAnsi="Arial" w:cs="Arial"/>
          <w:sz w:val="22"/>
          <w:szCs w:val="22"/>
        </w:rPr>
        <w:t>třicettisíckorun</w:t>
      </w:r>
      <w:proofErr w:type="spellEnd"/>
      <w:r w:rsidRPr="00434D75">
        <w:rPr>
          <w:rFonts w:ascii="Arial" w:hAnsi="Arial" w:cs="Arial"/>
          <w:sz w:val="22"/>
          <w:szCs w:val="22"/>
        </w:rPr>
        <w:t xml:space="preserve"> českých) paušální výdaje, které nemusí prokazovat v rámci předkládaného vyúčtování účelové neinvestiční dotace. Paušální výdaje musí být v souladu s článkem č. I. Předmět smlouvy. Příjemce dotace musí paušální výdaje prokázat při kontrole dotace dle čl. IV. Kontrola dotace.</w:t>
      </w:r>
    </w:p>
    <w:p w14:paraId="199A9FE3" w14:textId="1ACF029B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z w:val="22"/>
          <w:szCs w:val="22"/>
        </w:rPr>
        <w:t>O použití a využití poskytovatelem poskytnutých finančních prostředků je příjemce povinen vést samostatnou (analytickou) průkaznou evidenci. Obsahem této evidence musí zejména být přehled o čerpání a použití poskytnutých peněžních prostředků a o vrácení nepoužitých peněžních prostředků do rozpočtu poskytovatele (dále jen „finanční vypořádání dotace“).</w:t>
      </w:r>
      <w:r w:rsidR="00427A94" w:rsidRPr="00434D75">
        <w:rPr>
          <w:rFonts w:ascii="Arial" w:hAnsi="Arial" w:cs="Arial"/>
          <w:sz w:val="22"/>
          <w:szCs w:val="22"/>
        </w:rPr>
        <w:t xml:space="preserve"> Tuto evidenci si poskytovatel může v rámci kontroly dotace vyžádat.</w:t>
      </w:r>
    </w:p>
    <w:p w14:paraId="5BF49829" w14:textId="77777777" w:rsidR="00AE2874" w:rsidRPr="00434D75" w:rsidRDefault="00AE2874" w:rsidP="001E62A7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je povinen předložit vyúčtování dotace dle příslušných ustanovení zákona č. 563/1991 Sb., o účetnictví v platném znění a dále dle smluvní dohody </w:t>
      </w:r>
      <w:r w:rsidRPr="00434D75">
        <w:rPr>
          <w:rFonts w:ascii="Arial" w:hAnsi="Arial" w:cs="Arial"/>
          <w:sz w:val="22"/>
          <w:szCs w:val="22"/>
        </w:rPr>
        <w:t>příjemce se statutárním městem Jablonec nad Nisou:</w:t>
      </w:r>
    </w:p>
    <w:p w14:paraId="517E4EC9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r w:rsidRPr="00434D75">
        <w:rPr>
          <w:rFonts w:ascii="Arial" w:hAnsi="Arial" w:cs="Arial"/>
          <w:sz w:val="22"/>
          <w:szCs w:val="22"/>
        </w:rPr>
        <w:t xml:space="preserve">Předložené účetní doklady musí splňovat náležitosti vymezené v zákoně č. 563/1991 Sb., o </w:t>
      </w:r>
      <w:r w:rsidRPr="00434D75">
        <w:rPr>
          <w:rFonts w:ascii="Arial" w:hAnsi="Arial" w:cs="Arial"/>
          <w:snapToGrid w:val="0"/>
          <w:sz w:val="22"/>
          <w:szCs w:val="22"/>
        </w:rPr>
        <w:t>účetnictví a v zákoně č. 235/2004 Sb., o dani z přidané hodnoty ve znění pozdějších předpisů. Dále je příjemce dotace</w:t>
      </w:r>
      <w:r w:rsidRPr="00434D75">
        <w:rPr>
          <w:rFonts w:ascii="Arial" w:hAnsi="Arial" w:cs="Arial"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z w:val="22"/>
          <w:szCs w:val="22"/>
        </w:rPr>
        <w:t xml:space="preserve">povinen uvést viditelně a trvale na originálech účetních dokladů, že částka je "úplně/částečně čerpána z dotace města Jablonec nad Nisou, a to ve výši </w:t>
      </w:r>
      <w:proofErr w:type="spellStart"/>
      <w:r w:rsidRPr="00434D75">
        <w:rPr>
          <w:rFonts w:ascii="Arial" w:hAnsi="Arial" w:cs="Arial"/>
          <w:b/>
          <w:i/>
          <w:iCs/>
          <w:sz w:val="22"/>
          <w:szCs w:val="22"/>
        </w:rPr>
        <w:t>xxx</w:t>
      </w:r>
      <w:proofErr w:type="spellEnd"/>
      <w:r w:rsidRPr="00434D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z w:val="22"/>
          <w:szCs w:val="22"/>
        </w:rPr>
        <w:t xml:space="preserve">Kč a z ostatních zdrojů ve výši </w:t>
      </w:r>
      <w:proofErr w:type="spellStart"/>
      <w:r w:rsidRPr="00434D75">
        <w:rPr>
          <w:rFonts w:ascii="Arial" w:hAnsi="Arial" w:cs="Arial"/>
          <w:b/>
          <w:i/>
          <w:iCs/>
          <w:sz w:val="22"/>
          <w:szCs w:val="22"/>
        </w:rPr>
        <w:t>yyy</w:t>
      </w:r>
      <w:proofErr w:type="spellEnd"/>
      <w:r w:rsidRPr="00434D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z w:val="22"/>
          <w:szCs w:val="22"/>
        </w:rPr>
        <w:t>Kč“</w:t>
      </w:r>
      <w:r w:rsidRPr="00434D75">
        <w:rPr>
          <w:rFonts w:ascii="Arial" w:hAnsi="Arial" w:cs="Arial"/>
          <w:sz w:val="22"/>
          <w:szCs w:val="22"/>
        </w:rPr>
        <w:t>. Toto označení provede příjemce dotace nejpozději do termínu stanoveného pro předložení vyúčtování.</w:t>
      </w:r>
    </w:p>
    <w:p w14:paraId="75A15274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Za účetní doklady, kterými prokazuje příjemce dotace výdaje hrazené z dotace, a to i s případnými přílohami (pokud na ně odkazují), jsou považovány zejména:</w:t>
      </w:r>
    </w:p>
    <w:p w14:paraId="48E51963" w14:textId="0F7374AC" w:rsidR="00AE2874" w:rsidRPr="00434D75" w:rsidRDefault="00AE2874" w:rsidP="00585F46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zjednodušené daňové doklady (paragon) a výdajové pokladní doklady</w:t>
      </w:r>
      <w:r w:rsidR="00427A94" w:rsidRPr="00434D75">
        <w:rPr>
          <w:rFonts w:ascii="Arial" w:hAnsi="Arial" w:cs="Arial"/>
          <w:snapToGrid w:val="0"/>
          <w:sz w:val="22"/>
          <w:szCs w:val="22"/>
        </w:rPr>
        <w:t xml:space="preserve"> společně s prvotními daňovými </w:t>
      </w:r>
      <w:proofErr w:type="gramStart"/>
      <w:r w:rsidR="00427A94" w:rsidRPr="00434D75">
        <w:rPr>
          <w:rFonts w:ascii="Arial" w:hAnsi="Arial" w:cs="Arial"/>
          <w:snapToGrid w:val="0"/>
          <w:sz w:val="22"/>
          <w:szCs w:val="22"/>
        </w:rPr>
        <w:t>doklady</w:t>
      </w:r>
      <w:proofErr w:type="gramEnd"/>
      <w:r w:rsidR="00427A94" w:rsidRPr="00434D75">
        <w:rPr>
          <w:rFonts w:ascii="Arial" w:hAnsi="Arial" w:cs="Arial"/>
          <w:snapToGrid w:val="0"/>
          <w:sz w:val="22"/>
          <w:szCs w:val="22"/>
        </w:rPr>
        <w:t xml:space="preserve"> tj. doklady, které byly podkladem pro platbu</w:t>
      </w:r>
      <w:r w:rsidRPr="00434D75">
        <w:rPr>
          <w:rFonts w:ascii="Arial" w:hAnsi="Arial" w:cs="Arial"/>
          <w:snapToGrid w:val="0"/>
          <w:sz w:val="22"/>
          <w:szCs w:val="22"/>
        </w:rPr>
        <w:t>,</w:t>
      </w:r>
    </w:p>
    <w:p w14:paraId="15986F60" w14:textId="77777777" w:rsidR="00AE2874" w:rsidRPr="00434D75" w:rsidRDefault="00AE2874" w:rsidP="00585F46">
      <w:pPr>
        <w:numPr>
          <w:ilvl w:val="0"/>
          <w:numId w:val="9"/>
        </w:numPr>
        <w:ind w:left="584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lastRenderedPageBreak/>
        <w:t>přijaté dodavatelské faktury a výpisy z bankových účtů dokládající jejich úhradu či výdajové pokladní doklady,</w:t>
      </w:r>
    </w:p>
    <w:p w14:paraId="13F569CE" w14:textId="77777777" w:rsidR="00AE2874" w:rsidRPr="00434D75" w:rsidRDefault="00AE2874" w:rsidP="00585F46">
      <w:pPr>
        <w:numPr>
          <w:ilvl w:val="0"/>
          <w:numId w:val="9"/>
        </w:numPr>
        <w:ind w:left="584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cestovní příkazy vyplněné dle zákona č. 262/2006 Sb., doplněné o vnitřní směrnice o hrazení nákladů za služební cesty osobním automobilem, jízdními doklady, knihami jízd,</w:t>
      </w:r>
    </w:p>
    <w:p w14:paraId="48E8B297" w14:textId="77777777" w:rsidR="00AE2874" w:rsidRPr="00434D75" w:rsidRDefault="00AE2874" w:rsidP="00585F46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mzdové sestavy, mzdové listy jednotlivých zaměstnanců (při zachování ochrany osobních údajů) doložené bankovním výpisem s vyznačením konkrétních odchozích plateb,</w:t>
      </w:r>
    </w:p>
    <w:p w14:paraId="221831E2" w14:textId="77777777" w:rsidR="00AE2874" w:rsidRPr="00434D75" w:rsidRDefault="00AE2874" w:rsidP="00585F46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přehledy hrazených plateb za sociální a zdravotní pojištění doložené bankovním výpisem s vyznačením konkrétních odchozích plateb,</w:t>
      </w:r>
    </w:p>
    <w:p w14:paraId="1A3A1555" w14:textId="3053AE77" w:rsidR="00D24045" w:rsidRPr="00434D75" w:rsidRDefault="00AE2874" w:rsidP="00D24045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nájemní smlouvy, splátkové kalendáře záloh na energie, pojistné smlouvy atp., doplněné dodavatelskými fakturami a bankovním výpisem s vyznačením konkrétních odchozích plateb,</w:t>
      </w:r>
    </w:p>
    <w:p w14:paraId="1558D2CA" w14:textId="110321FF" w:rsidR="00427A94" w:rsidRPr="00434D75" w:rsidRDefault="00427A94" w:rsidP="00427A94">
      <w:pPr>
        <w:pStyle w:val="Odstavecseseznamem"/>
        <w:numPr>
          <w:ilvl w:val="0"/>
          <w:numId w:val="9"/>
        </w:numPr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v případě úhrady za energie je nutné doložit: konečnou dodavatelskou fakturu, rozpis záloh a vlastnický vztah nebo nájemní</w:t>
      </w:r>
      <w:r w:rsidR="003E76FA" w:rsidRPr="00434D75">
        <w:rPr>
          <w:rFonts w:ascii="Arial" w:hAnsi="Arial" w:cs="Arial"/>
          <w:snapToGrid w:val="0"/>
          <w:sz w:val="22"/>
          <w:szCs w:val="22"/>
        </w:rPr>
        <w:t xml:space="preserve"> či jinou obdobnou </w:t>
      </w:r>
      <w:r w:rsidRPr="00434D75">
        <w:rPr>
          <w:rFonts w:ascii="Arial" w:hAnsi="Arial" w:cs="Arial"/>
          <w:snapToGrid w:val="0"/>
          <w:sz w:val="22"/>
          <w:szCs w:val="22"/>
        </w:rPr>
        <w:t>smlouvu k objektu z fakturace,</w:t>
      </w:r>
    </w:p>
    <w:p w14:paraId="57FE3F61" w14:textId="3754F2AE" w:rsidR="00F617CE" w:rsidRPr="00434D75" w:rsidRDefault="00AE2874" w:rsidP="00F617CE">
      <w:pPr>
        <w:numPr>
          <w:ilvl w:val="0"/>
          <w:numId w:val="9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další doklady dokládající výdaje hrazené z dotace např. Smlouvy o dílo, pracovní smlouvy, dohody o provedení práce konané mimo pracovní poměr k Projektu apod.</w:t>
      </w:r>
    </w:p>
    <w:p w14:paraId="387E26C4" w14:textId="50EEC238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Veškeré doklady musí být čitelné, okopírované doklady nesmí překrývat údaje potřebné pro kontrolu.</w:t>
      </w:r>
    </w:p>
    <w:p w14:paraId="2BAA4FE2" w14:textId="1E6B4658" w:rsidR="00403966" w:rsidRPr="00434D75" w:rsidRDefault="0067328D" w:rsidP="00D62D56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Obecně formulované doklady </w:t>
      </w:r>
      <w:r w:rsidR="00EB3640" w:rsidRPr="00434D75">
        <w:rPr>
          <w:rFonts w:ascii="Arial" w:hAnsi="Arial" w:cs="Arial"/>
          <w:snapToGrid w:val="0"/>
          <w:sz w:val="22"/>
          <w:szCs w:val="22"/>
        </w:rPr>
        <w:t xml:space="preserve">(jako např. „materiál“, „ozvučení“) 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nebudou považovány za uznatelné výdaje. Z dokladů musí vyplývat konkrétní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účel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tj. na co, kolik kusů, za jakou službu apod.</w:t>
      </w:r>
      <w:r w:rsidR="00EB3640" w:rsidRPr="00434D75">
        <w:rPr>
          <w:rFonts w:ascii="Arial" w:hAnsi="Arial" w:cs="Arial"/>
          <w:snapToGrid w:val="0"/>
          <w:sz w:val="22"/>
          <w:szCs w:val="22"/>
        </w:rPr>
        <w:t xml:space="preserve"> V případě pořádání akcí musí být z dokladu patrné, že se vztahuje k dané akci</w:t>
      </w:r>
      <w:r w:rsidR="007E1CA3" w:rsidRPr="00434D75">
        <w:rPr>
          <w:rFonts w:ascii="Arial" w:hAnsi="Arial" w:cs="Arial"/>
          <w:snapToGrid w:val="0"/>
          <w:sz w:val="22"/>
          <w:szCs w:val="22"/>
        </w:rPr>
        <w:t>.</w:t>
      </w:r>
    </w:p>
    <w:p w14:paraId="2C70FB43" w14:textId="4F0946E3" w:rsidR="00EB3640" w:rsidRPr="00434D75" w:rsidRDefault="00EB3640" w:rsidP="00937FDF">
      <w:pPr>
        <w:pStyle w:val="Odstavecseseznamem"/>
        <w:numPr>
          <w:ilvl w:val="1"/>
          <w:numId w:val="8"/>
        </w:numPr>
        <w:spacing w:after="60"/>
        <w:ind w:left="647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Jednotlivé výdaje nad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40.000</w:t>
      </w:r>
      <w:r w:rsidR="00464FE7">
        <w:rPr>
          <w:rFonts w:ascii="Arial" w:hAnsi="Arial" w:cs="Arial"/>
          <w:snapToGrid w:val="0"/>
          <w:sz w:val="22"/>
          <w:szCs w:val="22"/>
        </w:rPr>
        <w:t>,-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Kč se příjemce zavazuje uskutečnit bezhotovostním převodem.</w:t>
      </w:r>
    </w:p>
    <w:p w14:paraId="5AA1F2F6" w14:textId="5BA9F322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Zálohové faktury, směnky, úvěrové smlouvy a jim podobné doklady se nepovažují za podklad k vyúčtování dotace a nejsou považovány za způsobilé výdaje.</w:t>
      </w:r>
    </w:p>
    <w:p w14:paraId="11F2A555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Na vyzvání poskytovatele předloží příjemce dotace kopie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účetních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resp. </w:t>
      </w:r>
      <w:bookmarkStart w:id="0" w:name="_Hlk131582230"/>
      <w:bookmarkStart w:id="1" w:name="_Hlk131582459"/>
      <w:r w:rsidRPr="00434D75">
        <w:rPr>
          <w:rFonts w:ascii="Arial" w:hAnsi="Arial" w:cs="Arial"/>
          <w:snapToGrid w:val="0"/>
          <w:sz w:val="22"/>
          <w:szCs w:val="22"/>
        </w:rPr>
        <w:t xml:space="preserve">prvotních daňových dokladů nebo zjednodušených daňových dokladů </w:t>
      </w:r>
      <w:bookmarkEnd w:id="0"/>
      <w:r w:rsidRPr="00434D75">
        <w:rPr>
          <w:rFonts w:ascii="Arial" w:hAnsi="Arial" w:cs="Arial"/>
          <w:snapToGrid w:val="0"/>
          <w:sz w:val="22"/>
          <w:szCs w:val="22"/>
        </w:rPr>
        <w:t xml:space="preserve">(např. faktury, účtenky, paragony, výdajové pokladní doklady) </w:t>
      </w:r>
      <w:bookmarkEnd w:id="1"/>
      <w:r w:rsidRPr="00434D75">
        <w:rPr>
          <w:rFonts w:ascii="Arial" w:hAnsi="Arial" w:cs="Arial"/>
          <w:snapToGrid w:val="0"/>
          <w:sz w:val="22"/>
          <w:szCs w:val="22"/>
        </w:rPr>
        <w:t>týkající se celého realizovaného Projektu a doklady prokazující úhradu jednotlivých účetních resp. prvotních daňových dokladů nebo zjednodušených daňových dokladů, ze kterých bude zřejmý účel a způsob využití poskytnutých finančních prostředků.</w:t>
      </w:r>
    </w:p>
    <w:p w14:paraId="647BC360" w14:textId="33079E14" w:rsidR="00900771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Způsobilé výdaje Projektu musí vzniknout v období od 1. 1. 202</w:t>
      </w:r>
      <w:r w:rsidR="00EB364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do 31. 12. 202</w:t>
      </w:r>
      <w:r w:rsidR="00EB364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. Výjimkou může být poskytnutí dotace na úhradu energií dle fakturačního období (tj. zahrnutí úhrad energií z předchozího roku).</w:t>
      </w:r>
      <w:r w:rsidR="00900771" w:rsidRPr="00434D7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F05007A" w14:textId="45ACC7DA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nesmí převést dotaci (či její část) na jiné právnické či fyzické osoby, pokud se nejedná o přímé úhrady výdajů spojených s realizací Projektu. Na výzvu poskytovatele je příjemce povinen písemně doložit identifikační údaje subjektů podílejících se na realizaci předmětného Projektu.</w:t>
      </w:r>
    </w:p>
    <w:p w14:paraId="4DF004C9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Pokud příjemce uhradil, či jen částečně uhradil, z předmětné dotace drobný dlouhodobý majetek, má povinnost tento majetek vést ve svých inventarizačních seznamech majetku.</w:t>
      </w:r>
    </w:p>
    <w:p w14:paraId="0BF48344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Pokud příjemce uhradil z předmětné dotace zálohy na energie (tzn. voda, el. energie, ve vyšší míře, než jaká je uvedena v konkrétním vyúčtování těchto plateb, vrátí rozdíl úhrad (tzn. přeplatek) poskytovateli dotace, a to i v případě, že vyúčtování dotace již bylo za dané období uzavřeno. Tuto vzniklou nevyčerpanou dotaci zašle příjemci s průvodním dopisem na účet statutárního města Jablonec nad Nisou.</w:t>
      </w:r>
    </w:p>
    <w:p w14:paraId="3E5C7EED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Příjemce, který nedočerpá dotaci v dohodnuté výši a účelu čerpání poskytnuté dotace, je povinen vrátit nedočerpanou část dotace, případně poplatky z prodlení 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do 15. února roku následujícího po kalendářním </w:t>
      </w:r>
      <w:proofErr w:type="gramStart"/>
      <w:r w:rsidRPr="00434D75">
        <w:rPr>
          <w:rFonts w:ascii="Arial" w:hAnsi="Arial" w:cs="Arial"/>
          <w:b/>
          <w:snapToGrid w:val="0"/>
          <w:sz w:val="22"/>
          <w:szCs w:val="22"/>
        </w:rPr>
        <w:t>roce</w:t>
      </w:r>
      <w:proofErr w:type="gramEnd"/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 pro který je dotace poskytnuta</w:t>
      </w:r>
      <w:r w:rsidRPr="00434D75">
        <w:rPr>
          <w:rFonts w:ascii="Arial" w:hAnsi="Arial" w:cs="Arial"/>
          <w:snapToGrid w:val="0"/>
          <w:sz w:val="22"/>
          <w:szCs w:val="22"/>
        </w:rPr>
        <w:t>. Nevyčerpané finanční prostředky příjemce vrátí s průvodním dopisem na účet statutárního města Jablonce nad Nisou. Za nevyčerpanou (nedočerpanou) část dotace se považuje i ta část dotace, ke které nedoložil příjemce relevantní účetní doklady dle čl. III odst. 4.2. popř. předložil doklady v rozporu se stanoveným účelem čerpání dotace dle čl. I. odst. 3. této smlouvy.</w:t>
      </w:r>
    </w:p>
    <w:p w14:paraId="5CFA6946" w14:textId="1B256C29" w:rsidR="00B865EA" w:rsidRPr="00434D75" w:rsidRDefault="00AE2874" w:rsidP="00B865EA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je povinen vrátit (uhradit) nevyčerpanou část dotace či poplatky z prodlení na bankovní účet poskytovatele č.121451/0100 (úhrada do 31. 12. 202</w:t>
      </w:r>
      <w:r w:rsidR="00720811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) nebo č. 19-121451/0100 (úhrada po 31. 12. 202</w:t>
      </w:r>
      <w:r w:rsidR="00720811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), vedený u Komerční banky a.s., jako variabilní symbol platby uvést číslo smlouvy.</w:t>
      </w:r>
    </w:p>
    <w:p w14:paraId="4E74ACB6" w14:textId="55AE549D" w:rsidR="00FA5BFB" w:rsidRPr="00434D75" w:rsidRDefault="00FA5BFB" w:rsidP="00FA5BFB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lastRenderedPageBreak/>
        <w:t xml:space="preserve">Příjemce je povinen </w:t>
      </w:r>
      <w:r w:rsidR="00BA4235" w:rsidRPr="00434D75">
        <w:rPr>
          <w:rFonts w:ascii="Arial" w:hAnsi="Arial" w:cs="Arial"/>
          <w:sz w:val="22"/>
          <w:szCs w:val="22"/>
        </w:rPr>
        <w:t xml:space="preserve">písemně </w:t>
      </w:r>
      <w:r w:rsidRPr="00434D75">
        <w:rPr>
          <w:rFonts w:ascii="Arial" w:hAnsi="Arial" w:cs="Arial"/>
          <w:sz w:val="22"/>
          <w:szCs w:val="22"/>
        </w:rPr>
        <w:t>oznámit poskytovateli všechny významné změny související s podpořeným projektem</w:t>
      </w:r>
      <w:r w:rsidR="005A20CF" w:rsidRPr="00434D75">
        <w:rPr>
          <w:rFonts w:ascii="Arial" w:hAnsi="Arial" w:cs="Arial"/>
          <w:sz w:val="22"/>
          <w:szCs w:val="22"/>
        </w:rPr>
        <w:t xml:space="preserve"> 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 xml:space="preserve">(termín akce, místo konání, název akce a charakter projektu) </w:t>
      </w:r>
      <w:r w:rsidRPr="00434D75">
        <w:rPr>
          <w:rFonts w:ascii="Arial" w:hAnsi="Arial" w:cs="Arial"/>
          <w:sz w:val="22"/>
          <w:szCs w:val="22"/>
        </w:rPr>
        <w:t>a s jeho osobou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 xml:space="preserve"> (změnu statutárního zástupce, sídla, bankovního spojení či názvu organizace apod.)</w:t>
      </w:r>
      <w:r w:rsidRPr="00434D75">
        <w:rPr>
          <w:rFonts w:ascii="Arial" w:hAnsi="Arial" w:cs="Arial"/>
          <w:sz w:val="22"/>
          <w:szCs w:val="22"/>
        </w:rPr>
        <w:t xml:space="preserve">, a všechny okolnosti, které by mohly negativně ovlivnit splnění závazků příjemce vyplývajících ze smlouvy, a to zejména úpadek příjemce, zahájení insolvenčního řízení proti příjemci jako dlužníku, </w:t>
      </w:r>
      <w:r w:rsidR="00BA4235" w:rsidRPr="00434D75">
        <w:rPr>
          <w:rFonts w:ascii="Arial" w:hAnsi="Arial" w:cs="Arial"/>
          <w:sz w:val="22"/>
          <w:szCs w:val="22"/>
        </w:rPr>
        <w:t xml:space="preserve">zahájení exekučního řízení proti příjemci jako dlužníku, </w:t>
      </w:r>
      <w:r w:rsidRPr="00434D75">
        <w:rPr>
          <w:rFonts w:ascii="Arial" w:hAnsi="Arial" w:cs="Arial"/>
          <w:sz w:val="22"/>
          <w:szCs w:val="22"/>
        </w:rPr>
        <w:t xml:space="preserve">vstup příjemce do likvidace, přeměnu příjemce, nebo jinou skutečnost směřující k zániku příjemce, a to bez zbytečného odkladu - 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nejpozději však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do 10 dnů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od účinnosti předmětné změny.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Poskytovatel je oprávněn tuto smlouvu vypovědět v případě, že nastane některý z těchto výpovědních důvodů: bude zahájeno insolvenční řízení proti příjemci jako dlužníku, příslušným soudem bude rozhodnuto o úpadku příjemce, příjemce vstoupí do likvidace, dojde k přeměně příjemce, nebo nastane jiná skutečnost směřující k zániku příjemce. Výpovědní doba činí 10 dnů</w:t>
      </w:r>
      <w:r w:rsidR="002F441E" w:rsidRPr="00434D75">
        <w:rPr>
          <w:rFonts w:ascii="Arial" w:hAnsi="Arial" w:cs="Arial"/>
          <w:snapToGrid w:val="0"/>
          <w:sz w:val="22"/>
          <w:szCs w:val="22"/>
        </w:rPr>
        <w:t xml:space="preserve"> a počíná běžet prvním dnem následujícím po doručení výpovědi příjemci. V případě výpovědi je příjemce povinen provést finanční vypořádání dotace viz čl. III. a vrátit na účet poskytovatele uvedený v bodě 4.</w:t>
      </w:r>
      <w:r w:rsidR="00720811" w:rsidRPr="00434D75">
        <w:rPr>
          <w:rFonts w:ascii="Arial" w:hAnsi="Arial" w:cs="Arial"/>
          <w:snapToGrid w:val="0"/>
          <w:sz w:val="22"/>
          <w:szCs w:val="22"/>
        </w:rPr>
        <w:t>1</w:t>
      </w:r>
      <w:r w:rsidR="00937FDF" w:rsidRPr="00434D75">
        <w:rPr>
          <w:rFonts w:ascii="Arial" w:hAnsi="Arial" w:cs="Arial"/>
          <w:snapToGrid w:val="0"/>
          <w:sz w:val="22"/>
          <w:szCs w:val="22"/>
        </w:rPr>
        <w:t>3</w:t>
      </w:r>
      <w:r w:rsidR="00720811" w:rsidRPr="00434D75">
        <w:rPr>
          <w:rFonts w:ascii="Arial" w:hAnsi="Arial" w:cs="Arial"/>
          <w:snapToGrid w:val="0"/>
          <w:sz w:val="22"/>
          <w:szCs w:val="22"/>
        </w:rPr>
        <w:t xml:space="preserve">. </w:t>
      </w:r>
      <w:r w:rsidR="002F441E" w:rsidRPr="00434D75">
        <w:rPr>
          <w:rFonts w:ascii="Arial" w:hAnsi="Arial" w:cs="Arial"/>
          <w:snapToGrid w:val="0"/>
          <w:sz w:val="22"/>
          <w:szCs w:val="22"/>
        </w:rPr>
        <w:t xml:space="preserve">nevyčerpanou část dotace s variabilním symbolem čísla smlouvy nejpozději do 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 xml:space="preserve">30 </w:t>
      </w:r>
      <w:r w:rsidR="002F441E" w:rsidRPr="00434D75">
        <w:rPr>
          <w:rFonts w:ascii="Arial" w:hAnsi="Arial" w:cs="Arial"/>
          <w:snapToGrid w:val="0"/>
          <w:sz w:val="22"/>
          <w:szCs w:val="22"/>
        </w:rPr>
        <w:t xml:space="preserve">dnů od doručení výpovědi příjemci. Pokud příjemce nevrátí do stanovených lhůt poskytnutou dotaci, stávají se prostředky dotace zadrženými ve smyslu </w:t>
      </w:r>
      <w:proofErr w:type="spellStart"/>
      <w:r w:rsidR="002F441E" w:rsidRPr="00434D75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="002F441E" w:rsidRPr="00434D75">
        <w:rPr>
          <w:rFonts w:ascii="Arial" w:hAnsi="Arial" w:cs="Arial"/>
          <w:snapToGrid w:val="0"/>
          <w:sz w:val="22"/>
          <w:szCs w:val="22"/>
        </w:rPr>
        <w:t>. § 22 a násl. zák. č. 250/2000 Sb., a bude tak následně postupováno dle tohoto zákona.</w:t>
      </w:r>
    </w:p>
    <w:p w14:paraId="34E53C7C" w14:textId="02CDE916" w:rsidR="00DC613A" w:rsidRPr="00434D75" w:rsidRDefault="00BA4235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U</w:t>
      </w:r>
      <w:r w:rsidR="00DC613A" w:rsidRPr="00434D75">
        <w:rPr>
          <w:rFonts w:ascii="Arial" w:hAnsi="Arial" w:cs="Arial"/>
          <w:snapToGrid w:val="0"/>
          <w:sz w:val="22"/>
          <w:szCs w:val="22"/>
        </w:rPr>
        <w:t>vedení nepravdivých údajů</w:t>
      </w:r>
      <w:r w:rsidR="00AC151B" w:rsidRPr="00434D75">
        <w:rPr>
          <w:rFonts w:ascii="Arial" w:hAnsi="Arial" w:cs="Arial"/>
          <w:snapToGrid w:val="0"/>
          <w:sz w:val="22"/>
          <w:szCs w:val="22"/>
        </w:rPr>
        <w:t xml:space="preserve"> v podkladech (např. žádost, čestné prohlášení apod.)</w:t>
      </w:r>
      <w:r w:rsidR="00DC613A" w:rsidRPr="00434D75">
        <w:rPr>
          <w:rFonts w:ascii="Arial" w:hAnsi="Arial" w:cs="Arial"/>
          <w:snapToGrid w:val="0"/>
          <w:sz w:val="22"/>
          <w:szCs w:val="22"/>
        </w:rPr>
        <w:t xml:space="preserve">, na jejichž základě byla dotace poskytnuta, nebo finančně vypořádána, 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může být v odůvodněných případech považováno za 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>porušení této smlouvy srovnatelné s porušením účelu dotace a posuzováno jako</w:t>
      </w:r>
      <w:r w:rsidR="00DC613A" w:rsidRPr="00434D75">
        <w:rPr>
          <w:rFonts w:ascii="Arial" w:hAnsi="Arial" w:cs="Arial"/>
          <w:snapToGrid w:val="0"/>
          <w:sz w:val="22"/>
          <w:szCs w:val="22"/>
        </w:rPr>
        <w:t xml:space="preserve"> porušení rozpočtové kázně dle zákona č. 250/2000 Sb.</w:t>
      </w:r>
    </w:p>
    <w:p w14:paraId="7CF341CD" w14:textId="77777777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se zavazuje, že jak při realizaci Projektu, tak po jeho ukončení, bude dbát dobrého jména poskytovatele a Projekt realizovat v souladu s právními předpisy a Dotačním programem.</w:t>
      </w:r>
    </w:p>
    <w:p w14:paraId="1B3047AA" w14:textId="77777777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se zavazuje, že na vyzvání Magistrátu města Jablonec nad Nisou se bezplatně zapojí do akcí organizovaných statutárním městem Jablonec nad Nisou.</w:t>
      </w:r>
    </w:p>
    <w:p w14:paraId="263A17B5" w14:textId="77777777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je povinen prokázat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finanční spoluúčast ve výši minimálně 20 %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z poskytnuté účelové neinvestiční dotace podle této smlouvy.</w:t>
      </w:r>
    </w:p>
    <w:p w14:paraId="1DAC3127" w14:textId="5B597462" w:rsidR="00AE2874" w:rsidRPr="00434D75" w:rsidRDefault="00AE2874" w:rsidP="001E62A7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>V odůvodněných případech může příjemce poskytovatele požádat o změny v rámci struktury rozpočtu dotace, nejpozději však do 31. října 202</w:t>
      </w:r>
      <w:r w:rsidR="00720811" w:rsidRPr="00434D75">
        <w:rPr>
          <w:rFonts w:ascii="Arial" w:hAnsi="Arial" w:cs="Arial"/>
          <w:sz w:val="22"/>
          <w:szCs w:val="22"/>
        </w:rPr>
        <w:t>3</w:t>
      </w:r>
      <w:r w:rsidRPr="00434D75">
        <w:rPr>
          <w:rFonts w:ascii="Arial" w:hAnsi="Arial" w:cs="Arial"/>
          <w:sz w:val="22"/>
          <w:szCs w:val="22"/>
        </w:rPr>
        <w:t xml:space="preserve">. Žádost musí být podána na formuláři: Žádost o změnu členění rozpočtu dotace na celoroční činnost v oblasti </w:t>
      </w:r>
      <w:r w:rsidR="00AC6932" w:rsidRPr="00DF0053">
        <w:rPr>
          <w:rFonts w:ascii="Arial" w:hAnsi="Arial" w:cs="Arial"/>
          <w:sz w:val="22"/>
          <w:szCs w:val="22"/>
        </w:rPr>
        <w:t>v oblasti sportu a tělovýchovy</w:t>
      </w:r>
      <w:r w:rsidRPr="00FA31D2">
        <w:rPr>
          <w:rFonts w:ascii="Arial" w:hAnsi="Arial" w:cs="Arial"/>
          <w:sz w:val="22"/>
          <w:szCs w:val="22"/>
        </w:rPr>
        <w:t xml:space="preserve"> z rozpočtu statutárního města Jablonec nad Nisou</w:t>
      </w:r>
      <w:r w:rsidRPr="00434D75">
        <w:rPr>
          <w:rFonts w:ascii="Arial" w:hAnsi="Arial" w:cs="Arial"/>
          <w:sz w:val="22"/>
          <w:szCs w:val="22"/>
        </w:rPr>
        <w:t xml:space="preserve">. Změny je možné provádět pouze po předchozím písemném souhlasu humanitního odboru </w:t>
      </w:r>
      <w:proofErr w:type="gramStart"/>
      <w:r w:rsidRPr="00434D75">
        <w:rPr>
          <w:rFonts w:ascii="Arial" w:hAnsi="Arial" w:cs="Arial"/>
          <w:sz w:val="22"/>
          <w:szCs w:val="22"/>
        </w:rPr>
        <w:t>MMJN</w:t>
      </w:r>
      <w:proofErr w:type="gramEnd"/>
      <w:r w:rsidRPr="00434D75">
        <w:rPr>
          <w:rFonts w:ascii="Arial" w:hAnsi="Arial" w:cs="Arial"/>
          <w:sz w:val="22"/>
          <w:szCs w:val="22"/>
        </w:rPr>
        <w:t xml:space="preserve"> a to pouze při splnění následujících podmínek:</w:t>
      </w:r>
    </w:p>
    <w:p w14:paraId="71E67A0F" w14:textId="77777777" w:rsidR="00AE2874" w:rsidRPr="00434D75" w:rsidRDefault="00AE2874" w:rsidP="00585F4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změna neovlivní celkové uznatelné výdaje projektu,</w:t>
      </w:r>
    </w:p>
    <w:p w14:paraId="31E589EF" w14:textId="77777777" w:rsidR="00AE2874" w:rsidRPr="00434D75" w:rsidRDefault="00AE2874" w:rsidP="00D51964">
      <w:pPr>
        <w:numPr>
          <w:ilvl w:val="0"/>
          <w:numId w:val="11"/>
        </w:numPr>
        <w:spacing w:after="60" w:line="257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>změna nebude mít vliv na účel projektu.</w:t>
      </w:r>
    </w:p>
    <w:p w14:paraId="4DE972A9" w14:textId="77777777" w:rsidR="00AE2874" w:rsidRPr="00434D75" w:rsidRDefault="00AE2874" w:rsidP="00585F46">
      <w:pPr>
        <w:pStyle w:val="Odstavecseseznamem"/>
        <w:numPr>
          <w:ilvl w:val="0"/>
          <w:numId w:val="8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se zavazuje, že strpí dohlídku využití dotace k účelu podle čl. I této smlouvy. </w:t>
      </w:r>
    </w:p>
    <w:p w14:paraId="0FE09943" w14:textId="77777777" w:rsidR="00AE2874" w:rsidRPr="00434D75" w:rsidRDefault="00AE2874" w:rsidP="00082708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366446FA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Kontrola dotace</w:t>
      </w:r>
    </w:p>
    <w:p w14:paraId="4003C208" w14:textId="77777777" w:rsidR="00AE2874" w:rsidRPr="00434D75" w:rsidRDefault="00AE2874" w:rsidP="001E62A7">
      <w:pPr>
        <w:pStyle w:val="Odstavecseseznamem"/>
        <w:numPr>
          <w:ilvl w:val="3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je povinen dle § 9 odst. 2 zákona č. 320/2001 Sb., o finanční kontrole, ve znění pozdějších předpisů umožnit poskytovateli (resp. jeho k tomu příslušným orgánům) kontrolu hospodaření příjemce a dodržování účelu a podmínek, za kterých byla dotace příjemci poskytnuta a čerpána.</w:t>
      </w:r>
    </w:p>
    <w:p w14:paraId="6B37853F" w14:textId="77777777" w:rsidR="00AE2874" w:rsidRPr="00434D75" w:rsidRDefault="00AE2874" w:rsidP="00585F46">
      <w:pPr>
        <w:pStyle w:val="Odstavecseseznamem"/>
        <w:numPr>
          <w:ilvl w:val="3"/>
          <w:numId w:val="8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se zavazuje předložit poskytovateli na požádání po dobu realizace Projektu a následně veškerou potřebnou dokumentaci, účetnictví a účetní doklady, dokumentující všechny rozhodné skutečnosti pro ověření způsobu čerpání a využití dotace a plnění podmínek této smlouvy, a to po dobu 5 let, po kterou je příjemce povinen dle § 31 odst. 2. písm. b) a c) zákona o účetnictví uschovávat účetní záznamy a účetní doklady.</w:t>
      </w:r>
    </w:p>
    <w:p w14:paraId="4BFFA1A5" w14:textId="77777777" w:rsidR="00AE2874" w:rsidRPr="00434D75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28E9162D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Sankce za porušení podmínek a výpověď smlouvy</w:t>
      </w:r>
    </w:p>
    <w:p w14:paraId="11049105" w14:textId="77777777" w:rsidR="00AE2874" w:rsidRPr="00434D75" w:rsidRDefault="00AE2874" w:rsidP="001E62A7">
      <w:pPr>
        <w:pStyle w:val="Odstavecseseznamem"/>
        <w:numPr>
          <w:ilvl w:val="6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Pokud příjemce dotace, poskytnuté dle této smlouvy, nesplní povinnosti uvedené v čl. III. a IV. této smlouvy, mohou být všechny další Žádosti příjemce o poskytnutí dotace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vyřazeny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resp. dalším žádostem nevyhověno.</w:t>
      </w:r>
    </w:p>
    <w:p w14:paraId="773C2A08" w14:textId="64840601" w:rsidR="00AE2874" w:rsidRPr="00434D75" w:rsidRDefault="00AE2874" w:rsidP="001E62A7">
      <w:pPr>
        <w:pStyle w:val="Odstavecseseznamem"/>
        <w:numPr>
          <w:ilvl w:val="6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4"/>
          <w:szCs w:val="24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bere na vědomí, že porušení povinností stanovených touto smlouvou bude řešeno jako porušení rozpočtové kázně ve smyslu </w:t>
      </w:r>
      <w:proofErr w:type="spellStart"/>
      <w:r w:rsidRPr="00434D75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Pr="00434D75">
        <w:rPr>
          <w:rFonts w:ascii="Arial" w:hAnsi="Arial" w:cs="Arial"/>
          <w:snapToGrid w:val="0"/>
          <w:sz w:val="22"/>
          <w:szCs w:val="22"/>
        </w:rPr>
        <w:t xml:space="preserve">. § 22 zákona č. 250/2000 Sb., o rozpočtových pravidlech </w:t>
      </w:r>
      <w:r w:rsidRPr="00434D75">
        <w:rPr>
          <w:rFonts w:ascii="Arial" w:hAnsi="Arial" w:cs="Arial"/>
          <w:snapToGrid w:val="0"/>
          <w:sz w:val="22"/>
          <w:szCs w:val="22"/>
        </w:rPr>
        <w:lastRenderedPageBreak/>
        <w:t>územních rozpočtů, v platném znění, a to v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> </w:t>
      </w:r>
      <w:r w:rsidRPr="00434D75">
        <w:rPr>
          <w:rFonts w:ascii="Arial" w:hAnsi="Arial" w:cs="Arial"/>
          <w:snapToGrid w:val="0"/>
          <w:sz w:val="22"/>
          <w:szCs w:val="22"/>
        </w:rPr>
        <w:t>případě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>,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pokud příjemce nesplní povinnost k vrácení dotace nebo její části dobrovolně na výzvu poskytovatele.</w:t>
      </w:r>
    </w:p>
    <w:p w14:paraId="5A255E1B" w14:textId="77777777" w:rsidR="00AE2874" w:rsidRPr="00434D75" w:rsidRDefault="00AE2874" w:rsidP="00585F46">
      <w:pPr>
        <w:pStyle w:val="Odstavecseseznamem"/>
        <w:numPr>
          <w:ilvl w:val="6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Za nedodržení níže uvedených podmínek stanovených v této smlouvě </w:t>
      </w:r>
      <w:r w:rsidRPr="00434D75">
        <w:rPr>
          <w:rFonts w:ascii="Arial" w:hAnsi="Arial" w:cs="Arial"/>
          <w:sz w:val="22"/>
          <w:szCs w:val="22"/>
        </w:rPr>
        <w:t xml:space="preserve">se uloží nižší </w:t>
      </w:r>
      <w:proofErr w:type="gramStart"/>
      <w:r w:rsidRPr="00434D75">
        <w:rPr>
          <w:rFonts w:ascii="Arial" w:hAnsi="Arial" w:cs="Arial"/>
          <w:sz w:val="22"/>
          <w:szCs w:val="22"/>
        </w:rPr>
        <w:t>odvod</w:t>
      </w:r>
      <w:proofErr w:type="gramEnd"/>
      <w:r w:rsidRPr="00434D75">
        <w:rPr>
          <w:rFonts w:ascii="Arial" w:hAnsi="Arial" w:cs="Arial"/>
          <w:sz w:val="22"/>
          <w:szCs w:val="22"/>
        </w:rPr>
        <w:t xml:space="preserve"> a to v případě, pokud příjemce neprovedl opatření k nápravě do </w:t>
      </w:r>
      <w:r w:rsidRPr="00434D75">
        <w:rPr>
          <w:rFonts w:ascii="Arial" w:hAnsi="Arial" w:cs="Arial"/>
          <w:b/>
          <w:sz w:val="22"/>
          <w:szCs w:val="22"/>
        </w:rPr>
        <w:t>20 dnů</w:t>
      </w:r>
      <w:r w:rsidRPr="00434D75">
        <w:rPr>
          <w:rFonts w:ascii="Arial" w:hAnsi="Arial" w:cs="Arial"/>
          <w:sz w:val="22"/>
          <w:szCs w:val="22"/>
        </w:rPr>
        <w:t xml:space="preserve"> od prokazatelně doručené výzvy k jejich provedení.</w:t>
      </w:r>
    </w:p>
    <w:p w14:paraId="66980C8B" w14:textId="2BD58C2B" w:rsidR="00AE2874" w:rsidRPr="00434D75" w:rsidRDefault="00AE2874" w:rsidP="00110FB3">
      <w:pPr>
        <w:pStyle w:val="Odstavecseseznamem"/>
        <w:numPr>
          <w:ilvl w:val="1"/>
          <w:numId w:val="15"/>
        </w:numPr>
        <w:spacing w:after="120"/>
        <w:ind w:left="284" w:firstLine="0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r w:rsidRPr="00434D75">
        <w:rPr>
          <w:rFonts w:ascii="Arial" w:hAnsi="Arial" w:cs="Arial"/>
          <w:sz w:val="22"/>
          <w:szCs w:val="22"/>
        </w:rPr>
        <w:t xml:space="preserve">za nesplnění povinnosti příjemce vrátit </w:t>
      </w:r>
      <w:proofErr w:type="gramStart"/>
      <w:r w:rsidRPr="00434D75">
        <w:rPr>
          <w:rFonts w:ascii="Arial" w:hAnsi="Arial" w:cs="Arial"/>
          <w:sz w:val="22"/>
          <w:szCs w:val="22"/>
        </w:rPr>
        <w:t>nevyčerpanou</w:t>
      </w:r>
      <w:proofErr w:type="gramEnd"/>
      <w:r w:rsidRPr="00434D75">
        <w:rPr>
          <w:rFonts w:ascii="Arial" w:hAnsi="Arial" w:cs="Arial"/>
          <w:sz w:val="22"/>
          <w:szCs w:val="22"/>
        </w:rPr>
        <w:t xml:space="preserve"> resp. neprofinancovanou část poskytnuté dotace (finančních prostředků) v termínu dle čl. III, odst. </w:t>
      </w:r>
      <w:r w:rsidR="00AE6657" w:rsidRPr="00434D75">
        <w:rPr>
          <w:rFonts w:ascii="Arial" w:hAnsi="Arial" w:cs="Arial"/>
          <w:sz w:val="22"/>
          <w:szCs w:val="22"/>
        </w:rPr>
        <w:t>4.1</w:t>
      </w:r>
      <w:r w:rsidR="003B7970" w:rsidRPr="00434D75">
        <w:rPr>
          <w:rFonts w:ascii="Arial" w:hAnsi="Arial" w:cs="Arial"/>
          <w:sz w:val="22"/>
          <w:szCs w:val="22"/>
        </w:rPr>
        <w:t>3</w:t>
      </w:r>
      <w:r w:rsidR="00AE6657" w:rsidRPr="00434D75">
        <w:rPr>
          <w:rFonts w:ascii="Arial" w:hAnsi="Arial" w:cs="Arial"/>
          <w:sz w:val="22"/>
          <w:szCs w:val="22"/>
        </w:rPr>
        <w:t xml:space="preserve"> </w:t>
      </w:r>
      <w:r w:rsidRPr="00434D75">
        <w:rPr>
          <w:rFonts w:ascii="Arial" w:hAnsi="Arial" w:cs="Arial"/>
          <w:sz w:val="22"/>
          <w:szCs w:val="22"/>
        </w:rPr>
        <w:t>této smlouvy bude stanoven odvod ve výši uvedené níže v tabulce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AE2874" w:rsidRPr="00434D75" w14:paraId="36729385" w14:textId="77777777" w:rsidTr="00813B22">
        <w:tc>
          <w:tcPr>
            <w:tcW w:w="4691" w:type="dxa"/>
            <w:shd w:val="clear" w:color="auto" w:fill="auto"/>
          </w:tcPr>
          <w:p w14:paraId="3DF636E6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r w:rsidRPr="00434D75">
              <w:rPr>
                <w:rFonts w:ascii="Arial" w:hAnsi="Arial" w:cs="Arial"/>
              </w:rPr>
              <w:t>časové rozmezí</w:t>
            </w:r>
          </w:p>
        </w:tc>
        <w:tc>
          <w:tcPr>
            <w:tcW w:w="4691" w:type="dxa"/>
            <w:shd w:val="clear" w:color="auto" w:fill="auto"/>
          </w:tcPr>
          <w:p w14:paraId="29A4E85A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r w:rsidRPr="00434D75">
              <w:rPr>
                <w:rFonts w:ascii="Arial" w:hAnsi="Arial" w:cs="Arial"/>
              </w:rPr>
              <w:t>výše odvodu z poskytnuté dotace</w:t>
            </w:r>
          </w:p>
        </w:tc>
      </w:tr>
      <w:tr w:rsidR="00AE2874" w:rsidRPr="00434D75" w14:paraId="245E4E79" w14:textId="77777777" w:rsidTr="00813B22">
        <w:tc>
          <w:tcPr>
            <w:tcW w:w="4691" w:type="dxa"/>
            <w:shd w:val="clear" w:color="auto" w:fill="auto"/>
          </w:tcPr>
          <w:p w14:paraId="64923273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proofErr w:type="gramStart"/>
            <w:r w:rsidRPr="00434D75">
              <w:rPr>
                <w:rFonts w:ascii="Arial" w:hAnsi="Arial" w:cs="Arial"/>
              </w:rPr>
              <w:t>21 – 30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691" w:type="dxa"/>
            <w:shd w:val="clear" w:color="auto" w:fill="auto"/>
          </w:tcPr>
          <w:p w14:paraId="57A65D83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r w:rsidRPr="00434D75">
              <w:rPr>
                <w:rFonts w:ascii="Arial" w:hAnsi="Arial" w:cs="Arial"/>
              </w:rPr>
              <w:t>5 %</w:t>
            </w:r>
          </w:p>
        </w:tc>
      </w:tr>
      <w:tr w:rsidR="00AE2874" w:rsidRPr="00434D75" w14:paraId="7A167CEB" w14:textId="77777777" w:rsidTr="00813B22">
        <w:tc>
          <w:tcPr>
            <w:tcW w:w="4691" w:type="dxa"/>
            <w:shd w:val="clear" w:color="auto" w:fill="auto"/>
          </w:tcPr>
          <w:p w14:paraId="50F5304D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proofErr w:type="gramStart"/>
            <w:r w:rsidRPr="00434D75">
              <w:rPr>
                <w:rFonts w:ascii="Arial" w:hAnsi="Arial" w:cs="Arial"/>
              </w:rPr>
              <w:t>31 – 40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691" w:type="dxa"/>
            <w:shd w:val="clear" w:color="auto" w:fill="auto"/>
          </w:tcPr>
          <w:p w14:paraId="694AEA96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r w:rsidRPr="00434D75">
              <w:rPr>
                <w:rFonts w:ascii="Arial" w:hAnsi="Arial" w:cs="Arial"/>
              </w:rPr>
              <w:t>10 %</w:t>
            </w:r>
          </w:p>
        </w:tc>
      </w:tr>
    </w:tbl>
    <w:p w14:paraId="4BC329F3" w14:textId="77777777" w:rsidR="00AE2874" w:rsidRPr="00434D75" w:rsidRDefault="00AE2874" w:rsidP="001231FE">
      <w:pPr>
        <w:pStyle w:val="Odstavecseseznamem"/>
        <w:numPr>
          <w:ilvl w:val="1"/>
          <w:numId w:val="15"/>
        </w:numPr>
        <w:spacing w:before="240" w:after="12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 xml:space="preserve">za porušení povinnosti příjemce doložit </w:t>
      </w:r>
      <w:r w:rsidRPr="00434D75">
        <w:rPr>
          <w:rFonts w:ascii="Arial" w:hAnsi="Arial" w:cs="Arial"/>
          <w:b/>
          <w:sz w:val="22"/>
          <w:szCs w:val="22"/>
        </w:rPr>
        <w:t>úplné</w:t>
      </w:r>
      <w:r w:rsidRPr="00434D75">
        <w:rPr>
          <w:rFonts w:ascii="Arial" w:hAnsi="Arial" w:cs="Arial"/>
          <w:sz w:val="22"/>
          <w:szCs w:val="22"/>
        </w:rPr>
        <w:t xml:space="preserve"> finanční vypořádání v termínu vyúčtování dle čl. III. odst. 2 této smlouvy, bude stanoven v závislosti na lhůtě doplnění chybějících dokladů odvod ve výši uvedené níže v tabulce</w:t>
      </w:r>
    </w:p>
    <w:tbl>
      <w:tblPr>
        <w:tblW w:w="94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AE2874" w:rsidRPr="00434D75" w14:paraId="7A44AA03" w14:textId="77777777" w:rsidTr="00A76139">
        <w:tc>
          <w:tcPr>
            <w:tcW w:w="4747" w:type="dxa"/>
            <w:shd w:val="clear" w:color="auto" w:fill="auto"/>
          </w:tcPr>
          <w:p w14:paraId="192D1C62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časové rozmezí</w:t>
            </w:r>
          </w:p>
        </w:tc>
        <w:tc>
          <w:tcPr>
            <w:tcW w:w="4747" w:type="dxa"/>
            <w:shd w:val="clear" w:color="auto" w:fill="auto"/>
          </w:tcPr>
          <w:p w14:paraId="72A68B8E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výše odvodu z poskytnuté dotace</w:t>
            </w:r>
          </w:p>
        </w:tc>
      </w:tr>
      <w:tr w:rsidR="00AE2874" w:rsidRPr="00434D75" w14:paraId="4121E972" w14:textId="77777777" w:rsidTr="00A76139">
        <w:tc>
          <w:tcPr>
            <w:tcW w:w="4747" w:type="dxa"/>
            <w:shd w:val="clear" w:color="auto" w:fill="auto"/>
          </w:tcPr>
          <w:p w14:paraId="373B36CB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34D75">
              <w:rPr>
                <w:rFonts w:ascii="Arial" w:hAnsi="Arial" w:cs="Arial"/>
              </w:rPr>
              <w:t>21 – 30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75B1CD67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3 %</w:t>
            </w:r>
          </w:p>
        </w:tc>
      </w:tr>
      <w:tr w:rsidR="00AE2874" w:rsidRPr="00434D75" w14:paraId="497444B8" w14:textId="77777777" w:rsidTr="00A76139">
        <w:tc>
          <w:tcPr>
            <w:tcW w:w="4747" w:type="dxa"/>
            <w:shd w:val="clear" w:color="auto" w:fill="auto"/>
          </w:tcPr>
          <w:p w14:paraId="4D058C29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34D75">
              <w:rPr>
                <w:rFonts w:ascii="Arial" w:hAnsi="Arial" w:cs="Arial"/>
              </w:rPr>
              <w:t>31 – 40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68DEE140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5 %</w:t>
            </w:r>
          </w:p>
        </w:tc>
      </w:tr>
    </w:tbl>
    <w:p w14:paraId="0C7D12F9" w14:textId="77777777" w:rsidR="00AE2874" w:rsidRPr="00434D75" w:rsidRDefault="00AE2874" w:rsidP="001231FE">
      <w:pPr>
        <w:pStyle w:val="Odstavecseseznamem"/>
        <w:numPr>
          <w:ilvl w:val="1"/>
          <w:numId w:val="7"/>
        </w:numPr>
        <w:spacing w:before="240" w:after="12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 xml:space="preserve">za porušení povinnosti příjemce doložit finanční vypořádání </w:t>
      </w:r>
      <w:r w:rsidRPr="00434D75">
        <w:rPr>
          <w:rFonts w:ascii="Arial" w:hAnsi="Arial" w:cs="Arial"/>
          <w:b/>
          <w:sz w:val="22"/>
          <w:szCs w:val="22"/>
        </w:rPr>
        <w:t>v termínu</w:t>
      </w:r>
      <w:r w:rsidRPr="00434D75">
        <w:rPr>
          <w:rFonts w:ascii="Arial" w:hAnsi="Arial" w:cs="Arial"/>
          <w:sz w:val="22"/>
          <w:szCs w:val="22"/>
        </w:rPr>
        <w:t xml:space="preserve"> vyúčtování dle čl. III. odst. 2 této smlouvy, bude stanoven odvod ve výši uvedené níže v tabulce</w:t>
      </w:r>
    </w:p>
    <w:tbl>
      <w:tblPr>
        <w:tblW w:w="94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AE2874" w:rsidRPr="00434D75" w14:paraId="1ED741EA" w14:textId="77777777" w:rsidTr="00A76139">
        <w:tc>
          <w:tcPr>
            <w:tcW w:w="4747" w:type="dxa"/>
            <w:shd w:val="clear" w:color="auto" w:fill="auto"/>
          </w:tcPr>
          <w:p w14:paraId="354DA2EA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časové rozmezí</w:t>
            </w:r>
          </w:p>
        </w:tc>
        <w:tc>
          <w:tcPr>
            <w:tcW w:w="4747" w:type="dxa"/>
            <w:shd w:val="clear" w:color="auto" w:fill="auto"/>
          </w:tcPr>
          <w:p w14:paraId="7E6FB748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výše odvodu z poskytnuté dotace</w:t>
            </w:r>
          </w:p>
        </w:tc>
      </w:tr>
      <w:tr w:rsidR="00AE2874" w:rsidRPr="00434D75" w14:paraId="6FF576F5" w14:textId="77777777" w:rsidTr="00A76139">
        <w:tc>
          <w:tcPr>
            <w:tcW w:w="4747" w:type="dxa"/>
            <w:shd w:val="clear" w:color="auto" w:fill="auto"/>
          </w:tcPr>
          <w:p w14:paraId="4308721E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34D75">
              <w:rPr>
                <w:rFonts w:ascii="Arial" w:hAnsi="Arial" w:cs="Arial"/>
              </w:rPr>
              <w:t>21 – 30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360EC702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5 %</w:t>
            </w:r>
          </w:p>
        </w:tc>
      </w:tr>
      <w:tr w:rsidR="00AE2874" w:rsidRPr="00434D75" w14:paraId="1AB109C6" w14:textId="77777777" w:rsidTr="00A76139">
        <w:tc>
          <w:tcPr>
            <w:tcW w:w="4747" w:type="dxa"/>
            <w:shd w:val="clear" w:color="auto" w:fill="auto"/>
          </w:tcPr>
          <w:p w14:paraId="36E19009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34D75">
              <w:rPr>
                <w:rFonts w:ascii="Arial" w:hAnsi="Arial" w:cs="Arial"/>
              </w:rPr>
              <w:t>31 – 40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065F8D01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10 %</w:t>
            </w:r>
          </w:p>
        </w:tc>
      </w:tr>
    </w:tbl>
    <w:p w14:paraId="14D0C36E" w14:textId="77777777" w:rsidR="00AE2874" w:rsidRPr="00434D75" w:rsidRDefault="00AE2874" w:rsidP="001231FE">
      <w:pPr>
        <w:pStyle w:val="Odstavecseseznamem"/>
        <w:numPr>
          <w:ilvl w:val="1"/>
          <w:numId w:val="7"/>
        </w:numPr>
        <w:spacing w:before="240"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>Za nesplnění povinnosti příjemce neprodleně, nejpozději však do stanoveného termínu, informovat poskytovatele o změnách dle čl. III odst. 5 této smlouvy bude stanoven odvod ve výši 2 % z poskytnuté dotace.</w:t>
      </w:r>
    </w:p>
    <w:p w14:paraId="3F9A6EC7" w14:textId="77777777" w:rsidR="00FE484E" w:rsidRPr="00434D75" w:rsidRDefault="00AE2874" w:rsidP="00FE484E">
      <w:pPr>
        <w:pStyle w:val="Odstavecseseznamem"/>
        <w:numPr>
          <w:ilvl w:val="1"/>
          <w:numId w:val="7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>Za nesplnění povinnosti příjemce vést samostatnou průkaznou účetní evidenci dle čl. III. odst. 3. této smlouvy v případě, že poskytnutá dotace byla využita v souladu s účelem Projektu a její využití je prokázáno, bude stanoven odvod ve výši 3 % z poskytnuté dotace.</w:t>
      </w:r>
    </w:p>
    <w:p w14:paraId="3E7DA944" w14:textId="77777777" w:rsidR="00AE2874" w:rsidRPr="00434D75" w:rsidRDefault="00AE2874" w:rsidP="001640B4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 xml:space="preserve">Veškeré platby jako důsledky porušení závazků provede příjemce formou bezhotovostního převodu na účet poskytovatele, případně může být částka za porušení závazků řešena poskytovatelem tak, že o tuto částku sníží poskytovanou dotaci ze svého rozpočtu, event. oběma </w:t>
      </w:r>
      <w:r w:rsidRPr="00434D75">
        <w:rPr>
          <w:rFonts w:ascii="Arial" w:hAnsi="Arial" w:cs="Arial"/>
          <w:snapToGrid w:val="0"/>
          <w:sz w:val="22"/>
          <w:szCs w:val="22"/>
        </w:rPr>
        <w:t>způsoby.</w:t>
      </w:r>
    </w:p>
    <w:p w14:paraId="75D36593" w14:textId="1EC37B4D" w:rsidR="00AE2874" w:rsidRPr="00434D75" w:rsidRDefault="00704CBB" w:rsidP="001640B4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Vztah založený touto smlouvou lze ukončit na základě písemné dohody obou smluvních stran anebo písemnou výpovědí. Výpovědní lhůta se sjednává v délce 30 dnů a počíná běžet prvním dnem kalendářního měsíce následujícího po měsíci, ve kterém byla výpověď doručena druhé smluvní straně. Dohoda o ukončení této smlouvy musí být v souladu s 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 § 167 zák. č. 500/2004 Sb., správního řádu, písemná a musí v ní být uvedeny důvody, které vedly k ukončení této smlouvy, včetně způsobu vzájemného vypořádání práv a povinností smluvních stran</w:t>
      </w:r>
      <w:r w:rsidR="00AE2874" w:rsidRPr="00434D75">
        <w:rPr>
          <w:rFonts w:ascii="Arial" w:hAnsi="Arial" w:cs="Arial"/>
          <w:snapToGrid w:val="0"/>
          <w:sz w:val="22"/>
          <w:szCs w:val="22"/>
        </w:rPr>
        <w:t>.</w:t>
      </w:r>
    </w:p>
    <w:p w14:paraId="49ECAA5E" w14:textId="77777777" w:rsidR="00AE2874" w:rsidRPr="00434D75" w:rsidRDefault="00AE2874" w:rsidP="00585F46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4"/>
          <w:szCs w:val="24"/>
        </w:rPr>
      </w:pPr>
      <w:r w:rsidRPr="00434D75">
        <w:rPr>
          <w:rFonts w:ascii="Arial" w:hAnsi="Arial" w:cs="Arial"/>
          <w:snapToGrid w:val="0"/>
          <w:sz w:val="22"/>
          <w:szCs w:val="22"/>
        </w:rPr>
        <w:t>Dojde-li ze strany příjemce k závažnému porušení smlouvy anebo Dotačního programu, je poskytovatel oprávněn tuto smlouvu vypovědět. Závažným porušením se zejména rozumí:</w:t>
      </w:r>
    </w:p>
    <w:p w14:paraId="1750BCA1" w14:textId="77777777" w:rsidR="00AE2874" w:rsidRPr="00434D75" w:rsidRDefault="00AE2874" w:rsidP="00585F46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snapToGrid w:val="0"/>
          <w:sz w:val="24"/>
          <w:szCs w:val="24"/>
        </w:rPr>
      </w:pPr>
      <w:r w:rsidRPr="00434D75">
        <w:rPr>
          <w:rFonts w:ascii="Arial" w:eastAsia="Calibri" w:hAnsi="Arial" w:cs="Arial"/>
          <w:snapToGrid w:val="0"/>
          <w:sz w:val="22"/>
          <w:szCs w:val="22"/>
          <w:lang w:eastAsia="en-US"/>
        </w:rPr>
        <w:t>použití dotace (případně její části) v rozporu s účelem, který je stanoven touto smlouvou anebo Dotačním programem,</w:t>
      </w:r>
    </w:p>
    <w:p w14:paraId="0F613639" w14:textId="77777777" w:rsidR="00AE2874" w:rsidRPr="00434D75" w:rsidRDefault="00AE2874" w:rsidP="00585F46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snapToGrid w:val="0"/>
          <w:sz w:val="24"/>
          <w:szCs w:val="24"/>
        </w:rPr>
      </w:pPr>
      <w:r w:rsidRPr="00434D75">
        <w:rPr>
          <w:rFonts w:ascii="Arial" w:eastAsia="Calibri" w:hAnsi="Arial" w:cs="Arial"/>
          <w:snapToGrid w:val="0"/>
          <w:sz w:val="22"/>
          <w:szCs w:val="22"/>
          <w:lang w:eastAsia="en-US"/>
        </w:rPr>
        <w:t>nedodržení termínu pro použití dotace stanoveného v této smlouvě,</w:t>
      </w:r>
    </w:p>
    <w:p w14:paraId="59571917" w14:textId="345C60BD" w:rsidR="00CD4C0B" w:rsidRPr="00434D75" w:rsidRDefault="00AE2874" w:rsidP="00B423E0">
      <w:pPr>
        <w:pStyle w:val="Odstavecseseznamem"/>
        <w:numPr>
          <w:ilvl w:val="0"/>
          <w:numId w:val="16"/>
        </w:numPr>
        <w:ind w:left="714" w:hanging="357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bookmarkStart w:id="2" w:name="_Hlk130397748"/>
      <w:r w:rsidRPr="00434D75">
        <w:rPr>
          <w:rFonts w:ascii="Arial" w:hAnsi="Arial" w:cs="Arial"/>
          <w:snapToGrid w:val="0"/>
          <w:sz w:val="22"/>
          <w:szCs w:val="22"/>
        </w:rPr>
        <w:t>neumožnění poskytovateli provést kontrolu dle čl. IV. této smlouvy</w:t>
      </w:r>
      <w:bookmarkEnd w:id="2"/>
      <w:r w:rsidR="00B423E0" w:rsidRPr="00434D75">
        <w:rPr>
          <w:rFonts w:ascii="Arial" w:hAnsi="Arial" w:cs="Arial"/>
          <w:snapToGrid w:val="0"/>
          <w:sz w:val="22"/>
          <w:szCs w:val="22"/>
        </w:rPr>
        <w:t>.</w:t>
      </w:r>
    </w:p>
    <w:p w14:paraId="39A9DA56" w14:textId="77777777" w:rsidR="00AE2874" w:rsidRPr="00434D75" w:rsidRDefault="00AE2874" w:rsidP="001640B4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32"/>
          <w:szCs w:val="32"/>
        </w:rPr>
      </w:pPr>
      <w:r w:rsidRPr="00434D75">
        <w:rPr>
          <w:rFonts w:ascii="Arial" w:hAnsi="Arial" w:cs="Arial"/>
          <w:snapToGrid w:val="0"/>
          <w:sz w:val="22"/>
          <w:szCs w:val="22"/>
        </w:rPr>
        <w:t>V případě ukončení smluvního vztahu výpovědí je příjemce dotace povinen provést vyúčtování dotace a vrátit na bankovní účet poskytovatele nevyčerpanou část dotace poskytnuté mu dle čl. I. odst. 2 této smlouvy, a to do 30 dnů po uplynutí výpovědní lhůty.</w:t>
      </w:r>
    </w:p>
    <w:p w14:paraId="4429DFA5" w14:textId="77777777" w:rsidR="00AE2874" w:rsidRPr="00434D75" w:rsidRDefault="00AE2874" w:rsidP="00BE43E6">
      <w:pPr>
        <w:pStyle w:val="Odstavecseseznamem"/>
        <w:numPr>
          <w:ilvl w:val="0"/>
          <w:numId w:val="7"/>
        </w:numPr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Pokud v době plnění smlouvy dojde z jakýchkoliv důvodů k ukončení realizace Projektu, či k jiným závažným změnám oproti skutečnostem uváděným v Žádosti, je příjemce povinen provést vyúčtování dotace a vrátit na účet poskytovatele nevyčerpanou část dotace, a to buď 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do 30 dnů od ukončení </w:t>
      </w:r>
      <w:r w:rsidRPr="00434D75">
        <w:rPr>
          <w:rFonts w:ascii="Arial" w:hAnsi="Arial" w:cs="Arial"/>
          <w:b/>
          <w:snapToGrid w:val="0"/>
          <w:sz w:val="22"/>
          <w:szCs w:val="22"/>
        </w:rPr>
        <w:lastRenderedPageBreak/>
        <w:t>Projektu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nebo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do 30 dnů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od uplatnění tohoto smluvního ustanovení ze strany poskytovatele v případě jiných závažných změn.</w:t>
      </w:r>
    </w:p>
    <w:p w14:paraId="1575A4F2" w14:textId="26FA5D56" w:rsidR="00AE2874" w:rsidRPr="00434D75" w:rsidRDefault="00AE2874" w:rsidP="001E62A7">
      <w:pPr>
        <w:spacing w:after="160" w:line="259" w:lineRule="auto"/>
        <w:rPr>
          <w:rFonts w:ascii="Arial" w:hAnsi="Arial" w:cs="Arial"/>
          <w:snapToGrid w:val="0"/>
          <w:sz w:val="22"/>
          <w:szCs w:val="22"/>
        </w:rPr>
      </w:pPr>
    </w:p>
    <w:p w14:paraId="5D458FE2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Zvláštní ujednání</w:t>
      </w:r>
    </w:p>
    <w:p w14:paraId="50ADC53D" w14:textId="77777777" w:rsidR="00AE2874" w:rsidRPr="00434D75" w:rsidRDefault="00AE2874" w:rsidP="00D10C0A">
      <w:pPr>
        <w:pStyle w:val="Odstavecseseznamem"/>
        <w:numPr>
          <w:ilvl w:val="3"/>
          <w:numId w:val="15"/>
        </w:numPr>
        <w:spacing w:after="80"/>
        <w:ind w:left="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</w:rPr>
      </w:pPr>
      <w:r w:rsidRPr="00434D75">
        <w:rPr>
          <w:rFonts w:ascii="Arial" w:eastAsia="Arial" w:hAnsi="Arial" w:cs="Arial"/>
          <w:snapToGrid w:val="0"/>
          <w:sz w:val="22"/>
          <w:szCs w:val="22"/>
        </w:rPr>
        <w:t>Příjemce je povinen při realizaci Projektu dle ustanovení čl. I. odst. 2 této smlouvy informovat veřejnost o podpoře ze strany SMJN důstojným a viditelným způsobem:</w:t>
      </w:r>
    </w:p>
    <w:p w14:paraId="3574A3D5" w14:textId="18FF49D0" w:rsidR="00AE2874" w:rsidRPr="00434D75" w:rsidRDefault="00AE2874" w:rsidP="00D10C0A">
      <w:pPr>
        <w:pStyle w:val="Odstavecseseznamem"/>
        <w:numPr>
          <w:ilvl w:val="0"/>
          <w:numId w:val="18"/>
        </w:numPr>
        <w:spacing w:after="60"/>
        <w:ind w:left="1077" w:hanging="357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umístění logotypu SMJN na webu příjemce dotace na 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>stejné pozici s ostatními partnery;</w:t>
      </w:r>
      <w:r w:rsidR="00937601" w:rsidRPr="00434D75">
        <w:rPr>
          <w:rFonts w:ascii="Arial" w:eastAsia="Arial" w:hAnsi="Arial" w:cs="Arial"/>
          <w:snapToGrid w:val="0"/>
          <w:sz w:val="22"/>
          <w:szCs w:val="22"/>
        </w:rPr>
        <w:t xml:space="preserve"> </w:t>
      </w:r>
      <w:r w:rsidR="00937601"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- j</w:t>
      </w:r>
      <w:r w:rsidR="00AA7A3C"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e-li</w:t>
      </w:r>
      <w:r w:rsidR="00937601"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 xml:space="preserve"> provozován;</w:t>
      </w:r>
    </w:p>
    <w:p w14:paraId="56BDE0B8" w14:textId="77777777" w:rsidR="00AE2874" w:rsidRPr="00434D75" w:rsidRDefault="00AE2874" w:rsidP="001640B4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zveřejnění příspěvku s poděkováním na Facebooku, Instagramu, nebo jiných sociálních sítích příjemce dotace (logotyp SMJN + informace o tom, že projekt byl podpořen z rozpočtu SMJN) – </w:t>
      </w:r>
      <w:r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pouze v případě, že příjemce má zřízeny profily na těchto sociálních sítích;</w:t>
      </w:r>
    </w:p>
    <w:p w14:paraId="4D62D17A" w14:textId="77777777" w:rsidR="00AE2874" w:rsidRPr="00434D75" w:rsidRDefault="00AE2874" w:rsidP="001640B4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umístění logotypu SMJN na propagačních tiskových materiálech (plakát, leták, pozvánka) – </w:t>
      </w:r>
      <w:r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630B1EF8" w14:textId="77D98E54" w:rsidR="00AE2874" w:rsidRPr="00434D75" w:rsidRDefault="00AE2874" w:rsidP="001640B4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>umístění logotypu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 SMJN </w:t>
      </w:r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na vlastních reklamních nosičích (banner, PVC </w:t>
      </w:r>
      <w:proofErr w:type="gramStart"/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>plachta,</w:t>
      </w:r>
      <w:proofErr w:type="gramEnd"/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atd.) 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– </w:t>
      </w:r>
      <w:r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7036285F" w14:textId="178502D2" w:rsidR="00937601" w:rsidRPr="00434D75" w:rsidRDefault="00937601" w:rsidP="00937601">
      <w:pPr>
        <w:pStyle w:val="Odstavecseseznamem"/>
        <w:numPr>
          <w:ilvl w:val="0"/>
          <w:numId w:val="18"/>
        </w:numPr>
        <w:spacing w:after="6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>viditelně na všech pozvánkách a plakátech a podobných nosičích sloužících k propagaci aktivit pořádaných příjemcem určených veřejnosti uvádět logo SMJN;</w:t>
      </w:r>
    </w:p>
    <w:p w14:paraId="3CAFEE47" w14:textId="77777777" w:rsidR="00AE2874" w:rsidRPr="00434D75" w:rsidRDefault="00AE2874" w:rsidP="001640B4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prezentace SMJN v tištěných médiích, reklamních spotech, PR článcích – </w:t>
      </w:r>
      <w:r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jsou-li publikovány;</w:t>
      </w:r>
    </w:p>
    <w:p w14:paraId="4E56D47B" w14:textId="4A3F8983" w:rsidR="005F4A3B" w:rsidRPr="00434D75" w:rsidRDefault="00937601" w:rsidP="00544078">
      <w:pPr>
        <w:pStyle w:val="Odstavecseseznamem"/>
        <w:spacing w:after="60"/>
        <w:ind w:left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130819455"/>
      <w:bookmarkStart w:id="4" w:name="_Hlk130808812"/>
      <w:r w:rsidRPr="00434D75">
        <w:rPr>
          <w:rFonts w:ascii="Arial" w:hAnsi="Arial" w:cs="Arial"/>
          <w:snapToGrid w:val="0"/>
          <w:sz w:val="22"/>
          <w:szCs w:val="22"/>
        </w:rPr>
        <w:t xml:space="preserve">Příjemce je povinen při předložení finančního vypořádání dotace prokazatelně doložit </w:t>
      </w:r>
      <w:bookmarkEnd w:id="3"/>
      <w:r w:rsidRPr="00434D75">
        <w:rPr>
          <w:rFonts w:ascii="Arial" w:hAnsi="Arial" w:cs="Arial"/>
          <w:snapToGrid w:val="0"/>
          <w:sz w:val="22"/>
          <w:szCs w:val="22"/>
        </w:rPr>
        <w:t>způsob prezentace SMJN dle tohoto článku smlouvy prostřednictvím fotografií, screenshotů, doložením propagačních materiálů apod.</w:t>
      </w:r>
    </w:p>
    <w:p w14:paraId="31FA3BBB" w14:textId="6102388E" w:rsidR="00040782" w:rsidRPr="00434D75" w:rsidRDefault="00040782" w:rsidP="00040782">
      <w:pPr>
        <w:pStyle w:val="Odstavecseseznamem"/>
        <w:numPr>
          <w:ilvl w:val="3"/>
          <w:numId w:val="15"/>
        </w:numPr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Logo SMJN ke stažení na: </w:t>
      </w:r>
      <w:hyperlink r:id="rId8" w:history="1">
        <w:r w:rsidRPr="00434D75">
          <w:rPr>
            <w:rStyle w:val="Hypertextovodkaz"/>
            <w:rFonts w:ascii="Arial" w:hAnsi="Arial" w:cs="Arial"/>
            <w:snapToGrid w:val="0"/>
            <w:sz w:val="22"/>
            <w:szCs w:val="22"/>
          </w:rPr>
          <w:t>https://www.mestojablonec.cz/filemanager/files/file.php?file=17494</w:t>
        </w:r>
      </w:hyperlink>
    </w:p>
    <w:bookmarkEnd w:id="4"/>
    <w:p w14:paraId="6F232C7D" w14:textId="4D8527DA" w:rsidR="005F4A3B" w:rsidRPr="00434D75" w:rsidRDefault="005F4A3B" w:rsidP="005F4A3B">
      <w:pPr>
        <w:pStyle w:val="Odstavecseseznamem"/>
        <w:numPr>
          <w:ilvl w:val="3"/>
          <w:numId w:val="15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je povinen doložit dvě fotografie prokazující realizaci projektu, alt. dvě fotografie z akcí, které byly v rámci projektu realizovány, příp. prezenční listiny a ukázky tiskovin vydaných v rámci projektu</w:t>
      </w:r>
    </w:p>
    <w:p w14:paraId="10E23F39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Cs/>
          <w:snapToGrid w:val="0"/>
          <w:sz w:val="22"/>
          <w:szCs w:val="22"/>
        </w:rPr>
        <w:t>Příjemce je povinen v případě uplatnění výdajů z dotace na reprezentační oblečení na něj viditelně umístit logo města.</w:t>
      </w:r>
    </w:p>
    <w:p w14:paraId="52A033D7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dotace souhlasí se zveřejněním svého jména či názvu, adresy (sídla), názvu akce, účelem čerpání dotace a výše poskytnuté dotace, případně dalších údajů uvedených ve zvláštních právních předpisech, a to na webových stránkách určených poskytovatelem. Příjemce bere na vědomí, že tato smlouva bude vedena v evidenci smluv, která je veřejně přístupná a která obsahuje údaje zejména o smluvních stranách, předmětu smlouvy, výši finančního plnění a datum jejího podpisu.</w:t>
      </w:r>
    </w:p>
    <w:p w14:paraId="66F1998B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z w:val="22"/>
          <w:szCs w:val="22"/>
        </w:rPr>
        <w:t>Příjemce svým podpisem souhlasí s tím, že správce daně může sdělit poskytovateli dotace, zda je žadatel dlužníkem na odvodu za porušení rozpočtové kázně (zákon č. 280/2009 Sb., daňový řád). Tento souhlas se vydává pouze pro účely poskytnutí dotace z rozpočtu města.</w:t>
      </w:r>
    </w:p>
    <w:p w14:paraId="5D9C4C8D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Smluvní strany souhlasně prohlašují, že žádný údaj v této smlouvě není označován za obchodní tajemství.</w:t>
      </w:r>
    </w:p>
    <w:p w14:paraId="50319C02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Poskytnutá dotace je veřejnou finanční podporou ve smyslu zákona č. 320/2001 Sb., o finanční kontrole, ve znění pozdějších předpisů, a vztahují se tak na ni všechna ustanovení tohoto zákona.</w:t>
      </w:r>
    </w:p>
    <w:p w14:paraId="1A3AC9F4" w14:textId="77777777" w:rsidR="00AE2874" w:rsidRPr="00434D75" w:rsidRDefault="00AE2874" w:rsidP="00BE43E6">
      <w:pPr>
        <w:pStyle w:val="Odstavecseseznamem"/>
        <w:numPr>
          <w:ilvl w:val="3"/>
          <w:numId w:val="15"/>
        </w:numPr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V případě neplnění povinností z této smlouvy pro příjemce vyplývající má poskytovatel právo odstoupit od této smlouvy.</w:t>
      </w:r>
    </w:p>
    <w:p w14:paraId="5C624538" w14:textId="77777777" w:rsidR="00AE2874" w:rsidRPr="00434D75" w:rsidRDefault="00AE2874" w:rsidP="00375448">
      <w:pPr>
        <w:pStyle w:val="Odstavecseseznamem"/>
        <w:ind w:left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41065C4C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Závěrečná ustanovení</w:t>
      </w:r>
    </w:p>
    <w:p w14:paraId="2C0F991E" w14:textId="77777777" w:rsidR="00AE2874" w:rsidRPr="00434D75" w:rsidRDefault="00AE2874" w:rsidP="00A02B11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Tato smlouva se stává platnou dnem podpisu oběma smluvními stranami. Poskytovatel dotace obdrží 3 vyhotovení této smlouvy a příjemce dotace obdrží 1 vyhotovení; všechna 4 vyhotovení mají stejnou právní relevanci.</w:t>
      </w:r>
    </w:p>
    <w:p w14:paraId="6D71CEA4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Tato smlouva se stává účinnou dnem jejího zveřejnění v souladu se zák. č. 340/2015 Sb., zákon o registru smluv, na oficiálních webových stránkách Portálu veřejné správy na síti internet </w:t>
      </w:r>
      <w:r w:rsidRPr="00434D75">
        <w:rPr>
          <w:rFonts w:ascii="Arial" w:hAnsi="Arial" w:cs="Arial"/>
          <w:snapToGrid w:val="0"/>
          <w:sz w:val="22"/>
          <w:szCs w:val="22"/>
        </w:rPr>
        <w:lastRenderedPageBreak/>
        <w:t>(</w:t>
      </w:r>
      <w:hyperlink r:id="rId9" w:history="1">
        <w:r w:rsidRPr="00434D75"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 w:rsidRPr="00434D75">
        <w:rPr>
          <w:rFonts w:ascii="Arial" w:hAnsi="Arial" w:cs="Arial"/>
          <w:snapToGrid w:val="0"/>
          <w:sz w:val="22"/>
          <w:szCs w:val="22"/>
        </w:rPr>
        <w:t>) v příslušném registru smluv. Obě smluvní strany berou na vědomí zákonnou povinnost zveřejnit tuto smlouvu v souladu se zák. č. 340/2015 Sb., o registru smluv.</w:t>
      </w:r>
    </w:p>
    <w:p w14:paraId="42115301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Právní vztahy plynoucí z této smlouvy se výhradně řídí českým právním řádem, zejména pak zák. č. 250/2000 Sb., o rozpočtových pravidlech územních rozpočtů, v platném znění.</w:t>
      </w:r>
    </w:p>
    <w:p w14:paraId="2DAA16B8" w14:textId="0599E75E" w:rsidR="00AE2874" w:rsidRPr="00434D75" w:rsidRDefault="00AE2874" w:rsidP="001640B4">
      <w:pPr>
        <w:pStyle w:val="Odstavecseseznamem"/>
        <w:spacing w:after="60"/>
        <w:ind w:left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Tato smlouva byla schválena Zastupitelstvem města Jablonec nad Nisou usnesením </w:t>
      </w:r>
      <w:r w:rsidRPr="00434D75">
        <w:rPr>
          <w:rFonts w:ascii="Arial" w:hAnsi="Arial" w:cs="Arial"/>
          <w:snapToGrid w:val="0"/>
          <w:sz w:val="22"/>
          <w:szCs w:val="22"/>
        </w:rPr>
        <w:br/>
        <w:t>č. ZM/</w:t>
      </w:r>
      <w:r w:rsidR="00AC6932">
        <w:rPr>
          <w:rFonts w:ascii="Arial" w:hAnsi="Arial" w:cs="Arial"/>
          <w:snapToGrid w:val="0"/>
          <w:sz w:val="22"/>
          <w:szCs w:val="22"/>
        </w:rPr>
        <w:t>122</w:t>
      </w:r>
      <w:r w:rsidRPr="00434D75">
        <w:rPr>
          <w:rFonts w:ascii="Arial" w:hAnsi="Arial" w:cs="Arial"/>
          <w:snapToGrid w:val="0"/>
          <w:sz w:val="22"/>
          <w:szCs w:val="22"/>
        </w:rPr>
        <w:t>/202</w:t>
      </w:r>
      <w:r w:rsidR="001C5D8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/</w:t>
      </w:r>
      <w:r w:rsidR="00AC6932">
        <w:rPr>
          <w:rFonts w:ascii="Arial" w:hAnsi="Arial" w:cs="Arial"/>
          <w:snapToGrid w:val="0"/>
          <w:sz w:val="22"/>
          <w:szCs w:val="22"/>
        </w:rPr>
        <w:t>B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AC6932">
        <w:rPr>
          <w:rFonts w:ascii="Arial" w:hAnsi="Arial" w:cs="Arial"/>
          <w:snapToGrid w:val="0"/>
          <w:sz w:val="22"/>
          <w:szCs w:val="22"/>
        </w:rPr>
        <w:t>22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. </w:t>
      </w:r>
      <w:r w:rsidR="00AC6932">
        <w:rPr>
          <w:rFonts w:ascii="Arial" w:hAnsi="Arial" w:cs="Arial"/>
          <w:snapToGrid w:val="0"/>
          <w:sz w:val="22"/>
          <w:szCs w:val="22"/>
        </w:rPr>
        <w:t>6</w:t>
      </w:r>
      <w:r w:rsidRPr="00434D75">
        <w:rPr>
          <w:rFonts w:ascii="Arial" w:hAnsi="Arial" w:cs="Arial"/>
          <w:snapToGrid w:val="0"/>
          <w:sz w:val="22"/>
          <w:szCs w:val="22"/>
        </w:rPr>
        <w:t>. 202</w:t>
      </w:r>
      <w:r w:rsidR="001C5D8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.</w:t>
      </w:r>
    </w:p>
    <w:p w14:paraId="71366403" w14:textId="77777777" w:rsidR="00AE2874" w:rsidRPr="00434D75" w:rsidRDefault="00AE2874" w:rsidP="00A02B11">
      <w:pPr>
        <w:pStyle w:val="Odstavecseseznamem"/>
        <w:numPr>
          <w:ilvl w:val="6"/>
          <w:numId w:val="15"/>
        </w:numPr>
        <w:spacing w:after="8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Jakékoliv změny této smlouvy lze provádět pouze formou písemných postupně číslovaných dodatků na základě dohody obou smluvních stran.</w:t>
      </w:r>
    </w:p>
    <w:p w14:paraId="4EA7B8C1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Není-li v této smlouvě uvedeno jinak, je k právnímu jednání podle této smlouvy jménem poskytovatele oprávněna kontaktní osoba uvedená v záhlaví této smlouvy nebo jiný pověřený zaměstnanec Magistrátu města Jablonce nad Nisou.</w:t>
      </w:r>
    </w:p>
    <w:p w14:paraId="1367B316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prohlašuje, že veškeré údaje a informace obsažené v Žádosti, této smlouvě, jakož i v souvisejících přílohách a podkladech jsou správné a pravdivé a v souladu se Zásadami, Dotačním programem a příslušnými předpisy.</w:t>
      </w:r>
    </w:p>
    <w:p w14:paraId="0C4E06D9" w14:textId="4078ED21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bere na vědomí, že v případě zjištění závažných nedostatků při realizaci Projektu je poskytovatel oprávněn vyloučit v následujících 5 letech jeho žádosti o poskytnutí dotací, finančních darů a návratných finančních výpomocí z prostředků poskytovatele.</w:t>
      </w:r>
    </w:p>
    <w:p w14:paraId="28695A9F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Obě smluvní strany si řádně přečetly obsah této smlouvy a souhlasí bez výhrad s jejím obsahem a v této smlouvě uvedenými podmínkami.</w:t>
      </w:r>
    </w:p>
    <w:p w14:paraId="1820531C" w14:textId="77777777" w:rsidR="007433B5" w:rsidRPr="00434D75" w:rsidRDefault="007433B5" w:rsidP="007433B5">
      <w:pPr>
        <w:pStyle w:val="Odstavecseseznamem"/>
        <w:spacing w:after="60"/>
        <w:ind w:left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CC64A8B" w14:textId="77777777" w:rsidR="00AE2874" w:rsidRPr="00434D75" w:rsidRDefault="00AE2874" w:rsidP="001640B4">
      <w:pPr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0E26ACF6" w14:textId="77777777" w:rsidR="00AE2874" w:rsidRPr="00434D75" w:rsidRDefault="00AE2874" w:rsidP="00585F46">
      <w:pPr>
        <w:spacing w:after="6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tbl>
      <w:tblPr>
        <w:tblStyle w:val="Mkatabulky"/>
        <w:tblW w:w="9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95"/>
        <w:gridCol w:w="4344"/>
      </w:tblGrid>
      <w:tr w:rsidR="00AE4842" w:rsidRPr="00434D75" w14:paraId="5278B063" w14:textId="77777777" w:rsidTr="00A061DE">
        <w:trPr>
          <w:trHeight w:val="423"/>
        </w:trPr>
        <w:tc>
          <w:tcPr>
            <w:tcW w:w="4479" w:type="dxa"/>
            <w:vAlign w:val="center"/>
          </w:tcPr>
          <w:p w14:paraId="5B7442FB" w14:textId="549AA28A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 xml:space="preserve">V Jablonci nad Nisou dne: </w:t>
            </w:r>
            <w:r w:rsidR="005601F3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6D17F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5601F3">
              <w:rPr>
                <w:rFonts w:ascii="Arial" w:hAnsi="Arial" w:cs="Arial"/>
                <w:snapToGrid w:val="0"/>
                <w:sz w:val="22"/>
                <w:szCs w:val="22"/>
              </w:rPr>
              <w:t xml:space="preserve"> 8. 2023</w:t>
            </w:r>
          </w:p>
        </w:tc>
        <w:tc>
          <w:tcPr>
            <w:tcW w:w="425" w:type="dxa"/>
            <w:vAlign w:val="center"/>
          </w:tcPr>
          <w:p w14:paraId="163A803C" w14:textId="77777777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5D564A99" w14:textId="58A9D454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V</w:t>
            </w:r>
            <w:r w:rsidR="00AC6932">
              <w:rPr>
                <w:rFonts w:ascii="Arial" w:hAnsi="Arial" w:cs="Arial"/>
                <w:snapToGrid w:val="0"/>
                <w:sz w:val="22"/>
                <w:szCs w:val="22"/>
              </w:rPr>
              <w:t xml:space="preserve"> Jablonci nad Nisou </w:t>
            </w: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 xml:space="preserve">dne: </w:t>
            </w:r>
            <w:r w:rsidR="005601F3">
              <w:rPr>
                <w:rFonts w:ascii="Arial" w:hAnsi="Arial" w:cs="Arial"/>
                <w:snapToGrid w:val="0"/>
                <w:sz w:val="22"/>
                <w:szCs w:val="22"/>
              </w:rPr>
              <w:t>12. 7. 2023</w:t>
            </w:r>
          </w:p>
        </w:tc>
      </w:tr>
      <w:tr w:rsidR="00AE4842" w:rsidRPr="00434D75" w14:paraId="6CF510ED" w14:textId="77777777" w:rsidTr="00A061DE">
        <w:trPr>
          <w:trHeight w:val="423"/>
        </w:trPr>
        <w:tc>
          <w:tcPr>
            <w:tcW w:w="4479" w:type="dxa"/>
            <w:vAlign w:val="center"/>
          </w:tcPr>
          <w:p w14:paraId="7B13B9E0" w14:textId="47565F20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poskytovatele:</w:t>
            </w:r>
          </w:p>
        </w:tc>
        <w:tc>
          <w:tcPr>
            <w:tcW w:w="425" w:type="dxa"/>
            <w:vAlign w:val="center"/>
          </w:tcPr>
          <w:p w14:paraId="3ECEC681" w14:textId="77777777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1DA20DB8" w14:textId="0158DAC4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příjemce:</w:t>
            </w:r>
          </w:p>
        </w:tc>
      </w:tr>
      <w:tr w:rsidR="00AE4842" w:rsidRPr="00434D75" w14:paraId="6AF4C21C" w14:textId="77777777" w:rsidTr="00A061DE">
        <w:trPr>
          <w:trHeight w:val="1541"/>
        </w:trPr>
        <w:tc>
          <w:tcPr>
            <w:tcW w:w="4479" w:type="dxa"/>
            <w:vAlign w:val="center"/>
          </w:tcPr>
          <w:p w14:paraId="10974013" w14:textId="77777777" w:rsidR="00AE4842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F1ADF90" w14:textId="77777777" w:rsidR="000165DD" w:rsidRPr="00434D75" w:rsidRDefault="000165DD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581C2A4" w14:textId="7777777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8CABB56" w14:textId="77777777" w:rsidR="000165DD" w:rsidRDefault="000165DD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E3EDC3F" w14:textId="2971E0B0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520DE3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  <w:p w14:paraId="7C944722" w14:textId="7777777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 xml:space="preserve">Mgr. Miroslava Rýžaková, </w:t>
            </w:r>
          </w:p>
          <w:p w14:paraId="5F79D311" w14:textId="7777777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vedoucí humanitního odboru</w:t>
            </w:r>
          </w:p>
          <w:p w14:paraId="5FA32CC8" w14:textId="77777777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1F9ED4B" w14:textId="77777777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3C111AA8" w14:textId="77777777" w:rsidR="00AE4842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DCB4258" w14:textId="77777777" w:rsidR="000270A2" w:rsidRPr="00434D75" w:rsidRDefault="000270A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DD743F2" w14:textId="77777777" w:rsidR="000165DD" w:rsidRDefault="000165DD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73872A6" w14:textId="10833E9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……………………</w:t>
            </w:r>
            <w:r w:rsidR="00AC693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………………</w:t>
            </w:r>
            <w:r w:rsidR="00BE43E6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  <w:p w14:paraId="4B933F6B" w14:textId="29FE5045" w:rsidR="006D17F2" w:rsidRPr="00434D75" w:rsidRDefault="00BE43E6" w:rsidP="00BE43E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Bc. Aleš Stránský</w:t>
            </w:r>
            <w:r w:rsidR="00AC693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6D17F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DiS., předseda SKP MAJÁK, z.s.</w:t>
            </w:r>
          </w:p>
        </w:tc>
      </w:tr>
      <w:tr w:rsidR="00AE4842" w14:paraId="2DE4E261" w14:textId="77777777" w:rsidTr="00A061DE">
        <w:trPr>
          <w:trHeight w:val="1541"/>
        </w:trPr>
        <w:tc>
          <w:tcPr>
            <w:tcW w:w="4479" w:type="dxa"/>
            <w:vAlign w:val="center"/>
          </w:tcPr>
          <w:p w14:paraId="4AC7AEFF" w14:textId="77777777" w:rsidR="00AE4842" w:rsidRPr="00434D75" w:rsidRDefault="00AE4842" w:rsidP="00A061DE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9914C2B" w14:textId="77777777" w:rsidR="00AE4842" w:rsidRPr="00434D75" w:rsidRDefault="00AE4842" w:rsidP="00A061DE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623FE2B" w14:textId="77777777" w:rsidR="00AE4842" w:rsidRPr="00434D75" w:rsidRDefault="00AE4842" w:rsidP="00A061DE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DDA645B" w14:textId="128608F5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520DE3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  <w:p w14:paraId="2E48BB65" w14:textId="77777777" w:rsidR="00AE4842" w:rsidRPr="00434D75" w:rsidRDefault="00AE4842" w:rsidP="00A061DE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Mgr. Miroslav Šourek,</w:t>
            </w:r>
          </w:p>
          <w:p w14:paraId="3749DE58" w14:textId="77777777" w:rsidR="00AE4842" w:rsidRPr="00434D75" w:rsidRDefault="00AE4842" w:rsidP="00A061DE">
            <w:pPr>
              <w:tabs>
                <w:tab w:val="left" w:pos="5387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vedoucí oddělení kultury, sportu a cestovního</w:t>
            </w:r>
          </w:p>
          <w:p w14:paraId="27E3A8D7" w14:textId="77777777" w:rsidR="00AE4842" w:rsidRPr="00EB5CE3" w:rsidRDefault="00AE4842" w:rsidP="00A061DE">
            <w:pPr>
              <w:tabs>
                <w:tab w:val="left" w:pos="5387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ruchu</w:t>
            </w:r>
          </w:p>
          <w:p w14:paraId="63D115E6" w14:textId="77777777" w:rsidR="00AE4842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741F191" w14:textId="77777777" w:rsidR="00AE4842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67DD3FC9" w14:textId="77777777" w:rsidR="00AE4842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36F4B833" w14:textId="77777777" w:rsidR="00AE2874" w:rsidRPr="00585F46" w:rsidRDefault="00AE2874" w:rsidP="00585F46">
      <w:pPr>
        <w:spacing w:after="6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654B5C22" w14:textId="77777777" w:rsidR="00AE2874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  <w:sectPr w:rsidR="00AE2874" w:rsidSect="00AE2874">
          <w:footerReference w:type="default" r:id="rId10"/>
          <w:pgSz w:w="11906" w:h="16838"/>
          <w:pgMar w:top="1134" w:right="1077" w:bottom="1134" w:left="1077" w:header="709" w:footer="709" w:gutter="0"/>
          <w:pgNumType w:start="1"/>
          <w:cols w:space="708"/>
          <w:docGrid w:linePitch="360"/>
        </w:sectPr>
      </w:pPr>
    </w:p>
    <w:p w14:paraId="171A7BDD" w14:textId="77777777" w:rsidR="00AE2874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EFE7DA0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E1C9217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516329F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8456313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9836D5F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CF48D37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ED6F467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7C586C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0BC3C66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256D44" w14:textId="77777777" w:rsidR="00FC0DC8" w:rsidRPr="00176253" w:rsidRDefault="00FC0DC8" w:rsidP="00FC0DC8">
      <w:pPr>
        <w:widowControl w:val="0"/>
        <w:spacing w:after="60"/>
        <w:jc w:val="right"/>
        <w:rPr>
          <w:rFonts w:ascii="Arial" w:hAnsi="Arial" w:cs="Arial"/>
          <w:color w:val="808080"/>
          <w:sz w:val="16"/>
          <w:szCs w:val="16"/>
        </w:rPr>
      </w:pPr>
      <w:r w:rsidRPr="00104452">
        <w:rPr>
          <w:rFonts w:ascii="Arial" w:hAnsi="Arial" w:cs="Arial"/>
          <w:color w:val="808080"/>
          <w:sz w:val="16"/>
          <w:szCs w:val="16"/>
        </w:rPr>
        <w:t>Za věcno</w:t>
      </w:r>
      <w:r>
        <w:rPr>
          <w:rFonts w:ascii="Arial" w:hAnsi="Arial" w:cs="Arial"/>
          <w:color w:val="808080"/>
          <w:sz w:val="16"/>
          <w:szCs w:val="16"/>
        </w:rPr>
        <w:t>u správnost: Jiří Kubsch, pracovník oddělení kultury, sportu a cestovního ruchu</w:t>
      </w:r>
    </w:p>
    <w:p w14:paraId="6D6BA853" w14:textId="77777777" w:rsidR="00FC0DC8" w:rsidRPr="00983A2A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sectPr w:rsidR="00FC0DC8" w:rsidRPr="00983A2A" w:rsidSect="00AE2874">
      <w:footerReference w:type="default" r:id="rId11"/>
      <w:type w:val="continuous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84D6" w14:textId="77777777" w:rsidR="00C9761A" w:rsidRDefault="00C9761A" w:rsidP="00585F46">
      <w:r>
        <w:separator/>
      </w:r>
    </w:p>
  </w:endnote>
  <w:endnote w:type="continuationSeparator" w:id="0">
    <w:p w14:paraId="6774FC24" w14:textId="77777777" w:rsidR="00C9761A" w:rsidRDefault="00C9761A" w:rsidP="0058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359139"/>
      <w:docPartObj>
        <w:docPartGallery w:val="Page Numbers (Bottom of Page)"/>
        <w:docPartUnique/>
      </w:docPartObj>
    </w:sdtPr>
    <w:sdtContent>
      <w:p w14:paraId="2C93434F" w14:textId="37681B04" w:rsidR="00AE2874" w:rsidRDefault="00AE28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37691F">
          <w:t>7</w:t>
        </w:r>
      </w:p>
    </w:sdtContent>
  </w:sdt>
  <w:p w14:paraId="2889F46F" w14:textId="77777777" w:rsidR="00AE2874" w:rsidRDefault="00AE28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323072"/>
      <w:docPartObj>
        <w:docPartGallery w:val="Page Numbers (Bottom of Page)"/>
        <w:docPartUnique/>
      </w:docPartObj>
    </w:sdtPr>
    <w:sdtContent>
      <w:p w14:paraId="0B97E01C" w14:textId="77777777" w:rsidR="00585F46" w:rsidRDefault="00585F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7</w:t>
        </w:r>
      </w:p>
    </w:sdtContent>
  </w:sdt>
  <w:p w14:paraId="5C7D4D97" w14:textId="77777777" w:rsidR="00585F46" w:rsidRDefault="00585F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EF33" w14:textId="77777777" w:rsidR="00C9761A" w:rsidRDefault="00C9761A" w:rsidP="00585F46">
      <w:r>
        <w:separator/>
      </w:r>
    </w:p>
  </w:footnote>
  <w:footnote w:type="continuationSeparator" w:id="0">
    <w:p w14:paraId="724D5091" w14:textId="77777777" w:rsidR="00C9761A" w:rsidRDefault="00C9761A" w:rsidP="0058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1310DA"/>
    <w:multiLevelType w:val="multilevel"/>
    <w:tmpl w:val="6A92C49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/>
        <w:bCs/>
        <w:strike w:val="0"/>
        <w:sz w:val="22"/>
        <w:szCs w:val="22"/>
      </w:rPr>
    </w:lvl>
    <w:lvl w:ilvl="1">
      <w:start w:val="1"/>
      <w:numFmt w:val="decimal"/>
      <w:suff w:val="space"/>
      <w:lvlText w:val="4.%2."/>
      <w:lvlJc w:val="left"/>
      <w:pPr>
        <w:ind w:left="1440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3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3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 w15:restartNumberingAfterBreak="1">
    <w:nsid w:val="00D52746"/>
    <w:multiLevelType w:val="hybridMultilevel"/>
    <w:tmpl w:val="B17C6D80"/>
    <w:lvl w:ilvl="0" w:tplc="98CC5D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2532F1"/>
    <w:multiLevelType w:val="hybridMultilevel"/>
    <w:tmpl w:val="127EADB0"/>
    <w:lvl w:ilvl="0" w:tplc="ACE092BE">
      <w:start w:val="4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  <w:b w:val="0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1">
    <w:nsid w:val="1B443AF5"/>
    <w:multiLevelType w:val="hybridMultilevel"/>
    <w:tmpl w:val="99C48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2FB2"/>
    <w:multiLevelType w:val="hybridMultilevel"/>
    <w:tmpl w:val="1EB68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03F3BD1"/>
    <w:multiLevelType w:val="hybridMultilevel"/>
    <w:tmpl w:val="487058A2"/>
    <w:lvl w:ilvl="0" w:tplc="9288EC18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5E61A9E"/>
    <w:multiLevelType w:val="hybridMultilevel"/>
    <w:tmpl w:val="C892293C"/>
    <w:lvl w:ilvl="0" w:tplc="8B4A1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2A63CD"/>
    <w:multiLevelType w:val="hybridMultilevel"/>
    <w:tmpl w:val="62E6A3F2"/>
    <w:lvl w:ilvl="0" w:tplc="31F01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2E791EDE"/>
    <w:multiLevelType w:val="hybridMultilevel"/>
    <w:tmpl w:val="D82A8254"/>
    <w:lvl w:ilvl="0" w:tplc="2848C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1">
    <w:nsid w:val="3827781C"/>
    <w:multiLevelType w:val="hybridMultilevel"/>
    <w:tmpl w:val="B54E2610"/>
    <w:lvl w:ilvl="0" w:tplc="F8BE3F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EA045C3"/>
    <w:multiLevelType w:val="multilevel"/>
    <w:tmpl w:val="3B327A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3.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502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1">
    <w:nsid w:val="472236FD"/>
    <w:multiLevelType w:val="hybridMultilevel"/>
    <w:tmpl w:val="E9527110"/>
    <w:lvl w:ilvl="0" w:tplc="D674BDBE">
      <w:start w:val="1"/>
      <w:numFmt w:val="decimal"/>
      <w:suff w:val="space"/>
      <w:lvlText w:val="%1."/>
      <w:lvlJc w:val="left"/>
      <w:pPr>
        <w:ind w:left="531" w:hanging="171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D0501ED"/>
    <w:multiLevelType w:val="hybridMultilevel"/>
    <w:tmpl w:val="DC985ABC"/>
    <w:lvl w:ilvl="0" w:tplc="6CF21D5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DFC1248"/>
    <w:multiLevelType w:val="hybridMultilevel"/>
    <w:tmpl w:val="241C9C4A"/>
    <w:lvl w:ilvl="0" w:tplc="98CC5D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6496F7B"/>
    <w:multiLevelType w:val="multilevel"/>
    <w:tmpl w:val="AC20E5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4.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1">
    <w:nsid w:val="5C642B33"/>
    <w:multiLevelType w:val="hybridMultilevel"/>
    <w:tmpl w:val="265846C8"/>
    <w:lvl w:ilvl="0" w:tplc="78B40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E732E"/>
    <w:multiLevelType w:val="hybridMultilevel"/>
    <w:tmpl w:val="94DC4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1">
    <w:nsid w:val="6F01412E"/>
    <w:multiLevelType w:val="hybridMultilevel"/>
    <w:tmpl w:val="78246CBC"/>
    <w:lvl w:ilvl="0" w:tplc="E8CEAAC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F1005"/>
    <w:multiLevelType w:val="hybridMultilevel"/>
    <w:tmpl w:val="77323938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1">
    <w:nsid w:val="7EB25413"/>
    <w:multiLevelType w:val="multilevel"/>
    <w:tmpl w:val="2A3490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3263730">
    <w:abstractNumId w:val="5"/>
  </w:num>
  <w:num w:numId="2" w16cid:durableId="2023120500">
    <w:abstractNumId w:val="6"/>
  </w:num>
  <w:num w:numId="3" w16cid:durableId="1111321645">
    <w:abstractNumId w:val="11"/>
  </w:num>
  <w:num w:numId="4" w16cid:durableId="1703238061">
    <w:abstractNumId w:val="15"/>
  </w:num>
  <w:num w:numId="5" w16cid:durableId="1075084504">
    <w:abstractNumId w:val="13"/>
  </w:num>
  <w:num w:numId="6" w16cid:durableId="1907837075">
    <w:abstractNumId w:val="1"/>
  </w:num>
  <w:num w:numId="7" w16cid:durableId="819543257">
    <w:abstractNumId w:val="19"/>
  </w:num>
  <w:num w:numId="8" w16cid:durableId="1359743104">
    <w:abstractNumId w:val="0"/>
  </w:num>
  <w:num w:numId="9" w16cid:durableId="1252664327">
    <w:abstractNumId w:val="2"/>
  </w:num>
  <w:num w:numId="10" w16cid:durableId="1074159501">
    <w:abstractNumId w:val="8"/>
  </w:num>
  <w:num w:numId="11" w16cid:durableId="54818840">
    <w:abstractNumId w:val="9"/>
  </w:num>
  <w:num w:numId="12" w16cid:durableId="978612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680265">
    <w:abstractNumId w:val="14"/>
  </w:num>
  <w:num w:numId="14" w16cid:durableId="10188921">
    <w:abstractNumId w:val="3"/>
  </w:num>
  <w:num w:numId="15" w16cid:durableId="119687375">
    <w:abstractNumId w:val="10"/>
  </w:num>
  <w:num w:numId="16" w16cid:durableId="287929741">
    <w:abstractNumId w:val="17"/>
  </w:num>
  <w:num w:numId="17" w16cid:durableId="2057318054">
    <w:abstractNumId w:val="12"/>
  </w:num>
  <w:num w:numId="18" w16cid:durableId="1598899497">
    <w:abstractNumId w:val="7"/>
  </w:num>
  <w:num w:numId="19" w16cid:durableId="676150445">
    <w:abstractNumId w:val="18"/>
  </w:num>
  <w:num w:numId="20" w16cid:durableId="1846437399">
    <w:abstractNumId w:val="16"/>
  </w:num>
  <w:num w:numId="21" w16cid:durableId="1331327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89"/>
    <w:rsid w:val="00015E1D"/>
    <w:rsid w:val="000165DD"/>
    <w:rsid w:val="0001791B"/>
    <w:rsid w:val="000270A2"/>
    <w:rsid w:val="00032E5D"/>
    <w:rsid w:val="00040782"/>
    <w:rsid w:val="0007698D"/>
    <w:rsid w:val="00082708"/>
    <w:rsid w:val="000C02B0"/>
    <w:rsid w:val="000E40D1"/>
    <w:rsid w:val="00101686"/>
    <w:rsid w:val="00110FB3"/>
    <w:rsid w:val="00123085"/>
    <w:rsid w:val="001231FE"/>
    <w:rsid w:val="00135ECC"/>
    <w:rsid w:val="001640B4"/>
    <w:rsid w:val="0017500D"/>
    <w:rsid w:val="00184D2A"/>
    <w:rsid w:val="00187FF6"/>
    <w:rsid w:val="001A2E0E"/>
    <w:rsid w:val="001C5D80"/>
    <w:rsid w:val="001E27FE"/>
    <w:rsid w:val="001E2B7D"/>
    <w:rsid w:val="001E62A7"/>
    <w:rsid w:val="001F2E03"/>
    <w:rsid w:val="00203A7A"/>
    <w:rsid w:val="00207375"/>
    <w:rsid w:val="00216F26"/>
    <w:rsid w:val="00235762"/>
    <w:rsid w:val="00253163"/>
    <w:rsid w:val="002624BE"/>
    <w:rsid w:val="002625BC"/>
    <w:rsid w:val="0026592E"/>
    <w:rsid w:val="002808A9"/>
    <w:rsid w:val="00286644"/>
    <w:rsid w:val="00296A72"/>
    <w:rsid w:val="002A2130"/>
    <w:rsid w:val="002A6EF3"/>
    <w:rsid w:val="002F441E"/>
    <w:rsid w:val="002F6A26"/>
    <w:rsid w:val="00317469"/>
    <w:rsid w:val="0032618D"/>
    <w:rsid w:val="00326842"/>
    <w:rsid w:val="00343123"/>
    <w:rsid w:val="00353E52"/>
    <w:rsid w:val="0035468C"/>
    <w:rsid w:val="00354AC7"/>
    <w:rsid w:val="00375448"/>
    <w:rsid w:val="0037691F"/>
    <w:rsid w:val="00385C6B"/>
    <w:rsid w:val="00391B8C"/>
    <w:rsid w:val="00396AC4"/>
    <w:rsid w:val="003A3CF5"/>
    <w:rsid w:val="003B0BD5"/>
    <w:rsid w:val="003B3AE7"/>
    <w:rsid w:val="003B7970"/>
    <w:rsid w:val="003C4239"/>
    <w:rsid w:val="003C7EA7"/>
    <w:rsid w:val="003D200B"/>
    <w:rsid w:val="003D2D8A"/>
    <w:rsid w:val="003E76FA"/>
    <w:rsid w:val="00401FFB"/>
    <w:rsid w:val="00403966"/>
    <w:rsid w:val="00427A94"/>
    <w:rsid w:val="00434D75"/>
    <w:rsid w:val="00451289"/>
    <w:rsid w:val="00453517"/>
    <w:rsid w:val="00464FE7"/>
    <w:rsid w:val="00471B0E"/>
    <w:rsid w:val="00520DE3"/>
    <w:rsid w:val="00532642"/>
    <w:rsid w:val="00534775"/>
    <w:rsid w:val="00544078"/>
    <w:rsid w:val="00545E3C"/>
    <w:rsid w:val="005601F3"/>
    <w:rsid w:val="00575D0D"/>
    <w:rsid w:val="00585F46"/>
    <w:rsid w:val="0058708A"/>
    <w:rsid w:val="00591CD2"/>
    <w:rsid w:val="00597DCA"/>
    <w:rsid w:val="005A20CF"/>
    <w:rsid w:val="005B144B"/>
    <w:rsid w:val="005B55D1"/>
    <w:rsid w:val="005F4A3B"/>
    <w:rsid w:val="005F72A7"/>
    <w:rsid w:val="00602A42"/>
    <w:rsid w:val="006215E1"/>
    <w:rsid w:val="0062655F"/>
    <w:rsid w:val="0063268D"/>
    <w:rsid w:val="00647E38"/>
    <w:rsid w:val="00652851"/>
    <w:rsid w:val="00652D47"/>
    <w:rsid w:val="0065556B"/>
    <w:rsid w:val="006566D9"/>
    <w:rsid w:val="00664EDF"/>
    <w:rsid w:val="0067328D"/>
    <w:rsid w:val="00694FDF"/>
    <w:rsid w:val="006A647B"/>
    <w:rsid w:val="006B186D"/>
    <w:rsid w:val="006D17F2"/>
    <w:rsid w:val="006D40E7"/>
    <w:rsid w:val="006D422F"/>
    <w:rsid w:val="006E229D"/>
    <w:rsid w:val="00704CBB"/>
    <w:rsid w:val="007062AC"/>
    <w:rsid w:val="00711328"/>
    <w:rsid w:val="00720811"/>
    <w:rsid w:val="007433B5"/>
    <w:rsid w:val="0075360B"/>
    <w:rsid w:val="00784880"/>
    <w:rsid w:val="007849CB"/>
    <w:rsid w:val="00793027"/>
    <w:rsid w:val="007A2F01"/>
    <w:rsid w:val="007A7FCF"/>
    <w:rsid w:val="007E1CA3"/>
    <w:rsid w:val="007F7FC3"/>
    <w:rsid w:val="00813B22"/>
    <w:rsid w:val="00823575"/>
    <w:rsid w:val="008272E5"/>
    <w:rsid w:val="00834445"/>
    <w:rsid w:val="0084534A"/>
    <w:rsid w:val="008A1152"/>
    <w:rsid w:val="008B7C3B"/>
    <w:rsid w:val="008E0CCA"/>
    <w:rsid w:val="008E1452"/>
    <w:rsid w:val="00900771"/>
    <w:rsid w:val="0092742C"/>
    <w:rsid w:val="00937601"/>
    <w:rsid w:val="00937FDF"/>
    <w:rsid w:val="00941F83"/>
    <w:rsid w:val="00962AC5"/>
    <w:rsid w:val="009677CB"/>
    <w:rsid w:val="009740E7"/>
    <w:rsid w:val="00983A2A"/>
    <w:rsid w:val="00987074"/>
    <w:rsid w:val="0099637E"/>
    <w:rsid w:val="009D4FDA"/>
    <w:rsid w:val="009F526F"/>
    <w:rsid w:val="00A02946"/>
    <w:rsid w:val="00A02B11"/>
    <w:rsid w:val="00A07AAF"/>
    <w:rsid w:val="00A12B24"/>
    <w:rsid w:val="00A13D7D"/>
    <w:rsid w:val="00A2710B"/>
    <w:rsid w:val="00A4256A"/>
    <w:rsid w:val="00A4289D"/>
    <w:rsid w:val="00A530CD"/>
    <w:rsid w:val="00A91FA0"/>
    <w:rsid w:val="00A96FB9"/>
    <w:rsid w:val="00AA7A3C"/>
    <w:rsid w:val="00AC151B"/>
    <w:rsid w:val="00AC6932"/>
    <w:rsid w:val="00AE2874"/>
    <w:rsid w:val="00AE47F6"/>
    <w:rsid w:val="00AE4842"/>
    <w:rsid w:val="00AE6657"/>
    <w:rsid w:val="00AF0210"/>
    <w:rsid w:val="00AF2AFA"/>
    <w:rsid w:val="00B115BD"/>
    <w:rsid w:val="00B14DC6"/>
    <w:rsid w:val="00B24F1C"/>
    <w:rsid w:val="00B25249"/>
    <w:rsid w:val="00B300BB"/>
    <w:rsid w:val="00B423E0"/>
    <w:rsid w:val="00B43EBD"/>
    <w:rsid w:val="00B52D7D"/>
    <w:rsid w:val="00B53D7A"/>
    <w:rsid w:val="00B865EA"/>
    <w:rsid w:val="00B97A08"/>
    <w:rsid w:val="00BA4235"/>
    <w:rsid w:val="00BD6F0C"/>
    <w:rsid w:val="00BE32E3"/>
    <w:rsid w:val="00BE43E6"/>
    <w:rsid w:val="00BF2CAE"/>
    <w:rsid w:val="00C81E2E"/>
    <w:rsid w:val="00C93818"/>
    <w:rsid w:val="00C949B6"/>
    <w:rsid w:val="00C960E6"/>
    <w:rsid w:val="00C9761A"/>
    <w:rsid w:val="00CA61C9"/>
    <w:rsid w:val="00CB467D"/>
    <w:rsid w:val="00CD4C0B"/>
    <w:rsid w:val="00CD6107"/>
    <w:rsid w:val="00CF5AAD"/>
    <w:rsid w:val="00D04070"/>
    <w:rsid w:val="00D10C0A"/>
    <w:rsid w:val="00D12F4E"/>
    <w:rsid w:val="00D131FA"/>
    <w:rsid w:val="00D22ACD"/>
    <w:rsid w:val="00D24045"/>
    <w:rsid w:val="00D51964"/>
    <w:rsid w:val="00D62D56"/>
    <w:rsid w:val="00DA5506"/>
    <w:rsid w:val="00DC4BF6"/>
    <w:rsid w:val="00DC613A"/>
    <w:rsid w:val="00DE2C10"/>
    <w:rsid w:val="00DF2577"/>
    <w:rsid w:val="00E02193"/>
    <w:rsid w:val="00E0707A"/>
    <w:rsid w:val="00E07DD8"/>
    <w:rsid w:val="00E248DC"/>
    <w:rsid w:val="00E37A24"/>
    <w:rsid w:val="00E575F9"/>
    <w:rsid w:val="00E80AB1"/>
    <w:rsid w:val="00E90EA5"/>
    <w:rsid w:val="00E94FEA"/>
    <w:rsid w:val="00EA0917"/>
    <w:rsid w:val="00EB1545"/>
    <w:rsid w:val="00EB3640"/>
    <w:rsid w:val="00ED2654"/>
    <w:rsid w:val="00EE5AB7"/>
    <w:rsid w:val="00EF28AF"/>
    <w:rsid w:val="00F32060"/>
    <w:rsid w:val="00F37AE3"/>
    <w:rsid w:val="00F41971"/>
    <w:rsid w:val="00F56AF4"/>
    <w:rsid w:val="00F617CE"/>
    <w:rsid w:val="00F65C64"/>
    <w:rsid w:val="00F83323"/>
    <w:rsid w:val="00F944D5"/>
    <w:rsid w:val="00FA31D2"/>
    <w:rsid w:val="00FA5BFB"/>
    <w:rsid w:val="00FC0DC8"/>
    <w:rsid w:val="00FD1049"/>
    <w:rsid w:val="00FE002A"/>
    <w:rsid w:val="00FE484E"/>
    <w:rsid w:val="00FF047A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2255"/>
  <w15:chartTrackingRefBased/>
  <w15:docId w15:val="{5C08F002-26E2-4BF3-9828-084CC4B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12B24"/>
    <w:pPr>
      <w:widowControl w:val="0"/>
      <w:jc w:val="center"/>
    </w:pPr>
    <w:rPr>
      <w:b/>
      <w:i/>
      <w:snapToGrid w:val="0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A12B24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12B24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A12B24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1"/>
    <w:qFormat/>
    <w:rsid w:val="00FD1049"/>
    <w:pPr>
      <w:ind w:left="720"/>
      <w:contextualSpacing/>
    </w:pPr>
  </w:style>
  <w:style w:type="character" w:styleId="Hypertextovodkaz">
    <w:name w:val="Hyperlink"/>
    <w:rsid w:val="0017500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85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F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5F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F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20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206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20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0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0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E7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407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0782"/>
    <w:rPr>
      <w:color w:val="954F72" w:themeColor="followedHyperlink"/>
      <w:u w:val="single"/>
    </w:rPr>
  </w:style>
  <w:style w:type="table" w:styleId="Mkatabulky">
    <w:name w:val="Table Grid"/>
    <w:basedOn w:val="Normlntabulka"/>
    <w:rsid w:val="00AE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jablonec.cz/filemanager/files/file.php?file=174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l.gov.cz/porta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1869-B2E9-4FE7-A523-26D462B1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3386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Šourek, Miroslav</dc:creator>
  <cp:keywords/>
  <dc:description/>
  <cp:lastModifiedBy>Bachmannová, Šárka </cp:lastModifiedBy>
  <cp:revision>2</cp:revision>
  <cp:lastPrinted>2023-04-17T07:27:00Z</cp:lastPrinted>
  <dcterms:created xsi:type="dcterms:W3CDTF">2023-08-09T16:58:00Z</dcterms:created>
  <dcterms:modified xsi:type="dcterms:W3CDTF">2023-08-09T16:58:00Z</dcterms:modified>
</cp:coreProperties>
</file>