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65791">
        <w:trPr>
          <w:trHeight w:hRule="exact" w:val="5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49111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111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6579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0023050059/1700</w:t>
                  </w: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8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AD16B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23050059</w:t>
            </w: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7508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7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3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default10"/>
            </w:pPr>
            <w:bookmarkStart w:id="0" w:name="JR_PAGE_ANCHOR_0_1"/>
            <w:bookmarkEnd w:id="0"/>
          </w:p>
          <w:p w:rsidR="00C65791" w:rsidRDefault="00AD16B8">
            <w:pPr>
              <w:pStyle w:val="default10"/>
            </w:pPr>
            <w:r>
              <w:br w:type="page"/>
            </w:r>
          </w:p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rPr>
                <w:b/>
              </w:rPr>
              <w:t>16487788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rPr>
                <w:b/>
              </w:rPr>
              <w:t>CZ5411262285</w:t>
            </w: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65791">
              <w:trPr>
                <w:trHeight w:hRule="exact" w:val="174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AD16B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Ing. Zdeněk DUTKA</w:t>
                  </w:r>
                  <w:r>
                    <w:rPr>
                      <w:b/>
                      <w:sz w:val="24"/>
                    </w:rPr>
                    <w:br/>
                    <w:t>U kombinátu 2802/35</w:t>
                  </w:r>
                  <w:r>
                    <w:rPr>
                      <w:b/>
                      <w:sz w:val="24"/>
                    </w:rPr>
                    <w:br/>
                    <w:t>100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C6579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3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6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65791">
              <w:trPr>
                <w:trHeight w:hRule="exact" w:val="144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C65791">
                  <w:pPr>
                    <w:pStyle w:val="default10"/>
                    <w:ind w:left="60" w:right="60"/>
                  </w:pPr>
                </w:p>
              </w:tc>
            </w:tr>
            <w:tr w:rsidR="00C65791">
              <w:trPr>
                <w:trHeight w:hRule="exact" w:val="2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C6579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C65791">
                  <w:pPr>
                    <w:pStyle w:val="default10"/>
                    <w:ind w:left="60" w:right="60"/>
                  </w:pPr>
                </w:p>
              </w:tc>
            </w:tr>
            <w:tr w:rsidR="00C6579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791" w:rsidRDefault="00C65791">
                  <w:pPr>
                    <w:pStyle w:val="default10"/>
                    <w:ind w:left="60" w:right="60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default10"/>
              <w:ind w:left="40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657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657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657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8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default10"/>
              <w:ind w:left="40"/>
            </w:pPr>
            <w:r>
              <w:t>8 Dozimetrie a systémy radiační ochrany</w:t>
            </w: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65791" w:rsidRDefault="00AD16B8" w:rsidP="00D83AA9">
            <w:pPr>
              <w:pStyle w:val="default10"/>
              <w:ind w:left="40" w:right="40"/>
            </w:pPr>
            <w:r>
              <w:rPr>
                <w:sz w:val="18"/>
              </w:rPr>
              <w:t xml:space="preserve">Radiační monitorovací síť MS2000 </w:t>
            </w: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65791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161 680,00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161 680,00 Kč</w:t>
                  </w: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4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65791">
              <w:trPr>
                <w:trHeight w:hRule="exact" w:val="4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2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AD16B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30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6579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5791" w:rsidRDefault="00AD16B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161 680,00 Kč</w:t>
                        </w:r>
                      </w:p>
                    </w:tc>
                  </w:tr>
                </w:tbl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2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  <w:tr w:rsidR="00C65791">
              <w:trPr>
                <w:trHeight w:hRule="exact" w:val="20"/>
              </w:trPr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65791" w:rsidRDefault="00C657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65791" w:rsidRDefault="00C65791">
                  <w:pPr>
                    <w:pStyle w:val="EMPTYCELLSTYLE"/>
                  </w:pPr>
                </w:p>
              </w:tc>
            </w:tr>
          </w:tbl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3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AD16B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91" w:rsidRDefault="00D83AA9">
            <w:pPr>
              <w:pStyle w:val="default10"/>
              <w:ind w:left="40"/>
            </w:pPr>
            <w:r>
              <w:t>2. 8. 2023</w:t>
            </w:r>
            <w:bookmarkStart w:id="1" w:name="_GoBack"/>
            <w:bookmarkEnd w:id="1"/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0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1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AD16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2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18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791" w:rsidRDefault="00C65791">
            <w:pPr>
              <w:pStyle w:val="default10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66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91" w:rsidRDefault="00C65791">
            <w:pPr>
              <w:pStyle w:val="default10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  <w:tr w:rsidR="00C65791">
        <w:trPr>
          <w:trHeight w:hRule="exact" w:val="240"/>
        </w:trPr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9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3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5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0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3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7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6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14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8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260" w:type="dxa"/>
          </w:tcPr>
          <w:p w:rsidR="00C65791" w:rsidRDefault="00C65791">
            <w:pPr>
              <w:pStyle w:val="EMPTYCELLSTYLE"/>
            </w:pPr>
          </w:p>
        </w:tc>
        <w:tc>
          <w:tcPr>
            <w:tcW w:w="460" w:type="dxa"/>
          </w:tcPr>
          <w:p w:rsidR="00C65791" w:rsidRDefault="00C65791">
            <w:pPr>
              <w:pStyle w:val="EMPTYCELLSTYLE"/>
            </w:pPr>
          </w:p>
        </w:tc>
      </w:tr>
    </w:tbl>
    <w:p w:rsidR="00AD16B8" w:rsidRDefault="00AD16B8"/>
    <w:sectPr w:rsidR="00AD16B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91"/>
    <w:rsid w:val="00AC1494"/>
    <w:rsid w:val="00AD16B8"/>
    <w:rsid w:val="00C65791"/>
    <w:rsid w:val="00D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DF07-3E2D-47C3-A208-9171046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Jana Svobodová</cp:lastModifiedBy>
  <cp:revision>3</cp:revision>
  <dcterms:created xsi:type="dcterms:W3CDTF">2023-08-04T11:00:00Z</dcterms:created>
  <dcterms:modified xsi:type="dcterms:W3CDTF">2023-08-10T11:36:00Z</dcterms:modified>
</cp:coreProperties>
</file>