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0EC" w:rsidRDefault="006E70EC" w:rsidP="00B924E0">
      <w:pPr>
        <w:tabs>
          <w:tab w:val="left" w:pos="9720"/>
        </w:tabs>
        <w:jc w:val="both"/>
        <w:rPr>
          <w:rFonts w:ascii="Garamond" w:hAnsi="Garamond"/>
          <w:b/>
          <w:noProof/>
        </w:rPr>
      </w:pPr>
    </w:p>
    <w:p w:rsidR="00B924E0" w:rsidRPr="00A535AD" w:rsidRDefault="0097043D" w:rsidP="00B924E0">
      <w:pPr>
        <w:tabs>
          <w:tab w:val="left" w:pos="9720"/>
        </w:tabs>
        <w:jc w:val="both"/>
        <w:rPr>
          <w:rFonts w:ascii="Garamond" w:hAnsi="Garamond"/>
          <w:b/>
        </w:rPr>
      </w:pPr>
      <w:r>
        <w:rPr>
          <w:rFonts w:ascii="Garamond" w:hAnsi="Garamond"/>
          <w:b/>
          <w:noProof/>
        </w:rPr>
        <w:t>Městská knihovna v Praze</w:t>
      </w:r>
      <w:r w:rsidR="00B924E0" w:rsidRPr="0014585D">
        <w:rPr>
          <w:rFonts w:ascii="Garamond" w:hAnsi="Garamond"/>
          <w:b/>
        </w:rPr>
        <w:tab/>
        <w:t xml:space="preserve"> </w:t>
      </w:r>
    </w:p>
    <w:p w:rsidR="00B924E0" w:rsidRPr="00A535AD" w:rsidRDefault="0097043D" w:rsidP="00B924E0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se sídlem: Mariánské nám. 1, 115 72 Praha 1 </w:t>
      </w:r>
    </w:p>
    <w:p w:rsidR="00B924E0" w:rsidRPr="00A535AD" w:rsidRDefault="0097043D" w:rsidP="00B924E0">
      <w:pPr>
        <w:jc w:val="both"/>
        <w:rPr>
          <w:rFonts w:ascii="Garamond" w:hAnsi="Garamond"/>
        </w:rPr>
      </w:pPr>
      <w:r>
        <w:rPr>
          <w:rFonts w:ascii="Garamond" w:hAnsi="Garamond"/>
        </w:rPr>
        <w:t>zastoupená</w:t>
      </w:r>
      <w:r w:rsidR="00B924E0" w:rsidRPr="0014585D">
        <w:rPr>
          <w:rFonts w:ascii="Garamond" w:hAnsi="Garamond"/>
        </w:rPr>
        <w:t>:</w:t>
      </w:r>
      <w:r>
        <w:rPr>
          <w:rFonts w:ascii="Garamond" w:hAnsi="Garamond"/>
        </w:rPr>
        <w:t xml:space="preserve"> RNDr. Tomášem Řehákem, ředitelem</w:t>
      </w:r>
      <w:r w:rsidR="00B924E0" w:rsidRPr="0014585D">
        <w:rPr>
          <w:rFonts w:ascii="Garamond" w:hAnsi="Garamond"/>
        </w:rPr>
        <w:t xml:space="preserve"> </w:t>
      </w:r>
    </w:p>
    <w:p w:rsidR="00B924E0" w:rsidRPr="00A535AD" w:rsidRDefault="0097043D" w:rsidP="00B924E0">
      <w:pPr>
        <w:ind w:right="-649"/>
        <w:jc w:val="both"/>
        <w:rPr>
          <w:rFonts w:ascii="Garamond" w:hAnsi="Garamond"/>
        </w:rPr>
      </w:pPr>
      <w:r>
        <w:rPr>
          <w:rFonts w:ascii="Garamond" w:hAnsi="Garamond"/>
        </w:rPr>
        <w:t>IČO: 00064467, DIČ: CZ00064467</w:t>
      </w:r>
    </w:p>
    <w:p w:rsidR="0097043D" w:rsidRDefault="0097043D" w:rsidP="00B924E0">
      <w:pPr>
        <w:jc w:val="both"/>
        <w:rPr>
          <w:rFonts w:ascii="Garamond" w:hAnsi="Garamond"/>
        </w:rPr>
      </w:pPr>
    </w:p>
    <w:p w:rsidR="00B924E0" w:rsidRPr="00A535AD" w:rsidRDefault="00B924E0" w:rsidP="00B924E0">
      <w:pPr>
        <w:jc w:val="both"/>
        <w:rPr>
          <w:rFonts w:ascii="Garamond" w:hAnsi="Garamond"/>
        </w:rPr>
      </w:pPr>
      <w:r w:rsidRPr="0014585D">
        <w:rPr>
          <w:rFonts w:ascii="Garamond" w:hAnsi="Garamond"/>
        </w:rPr>
        <w:t>(dále jen „</w:t>
      </w:r>
      <w:r w:rsidR="0097043D">
        <w:rPr>
          <w:rFonts w:ascii="Garamond" w:hAnsi="Garamond"/>
        </w:rPr>
        <w:t>knihovna</w:t>
      </w:r>
      <w:r w:rsidRPr="0014585D">
        <w:rPr>
          <w:rFonts w:ascii="Garamond" w:hAnsi="Garamond"/>
        </w:rPr>
        <w:t>“)</w:t>
      </w:r>
    </w:p>
    <w:p w:rsidR="00B924E0" w:rsidRPr="00A535AD" w:rsidRDefault="00B924E0" w:rsidP="00B924E0">
      <w:pPr>
        <w:jc w:val="both"/>
        <w:rPr>
          <w:rFonts w:ascii="Garamond" w:hAnsi="Garamond"/>
        </w:rPr>
      </w:pPr>
    </w:p>
    <w:p w:rsidR="00B924E0" w:rsidRPr="00A535AD" w:rsidRDefault="00B924E0" w:rsidP="00B924E0">
      <w:pPr>
        <w:jc w:val="both"/>
        <w:rPr>
          <w:rFonts w:ascii="Garamond" w:hAnsi="Garamond"/>
          <w:b/>
        </w:rPr>
      </w:pPr>
      <w:r w:rsidRPr="0014585D">
        <w:rPr>
          <w:rFonts w:ascii="Garamond" w:hAnsi="Garamond"/>
        </w:rPr>
        <w:t>a</w:t>
      </w:r>
    </w:p>
    <w:p w:rsidR="00B924E0" w:rsidRPr="00A535AD" w:rsidRDefault="00B924E0" w:rsidP="00B924E0">
      <w:pPr>
        <w:jc w:val="both"/>
        <w:rPr>
          <w:rFonts w:ascii="Garamond" w:hAnsi="Garamond"/>
          <w:b/>
        </w:rPr>
      </w:pPr>
    </w:p>
    <w:p w:rsidR="00B924E0" w:rsidRPr="00A535AD" w:rsidRDefault="00B924E0" w:rsidP="00B924E0">
      <w:pPr>
        <w:jc w:val="both"/>
        <w:rPr>
          <w:rFonts w:ascii="Garamond" w:hAnsi="Garamond"/>
          <w:b/>
        </w:rPr>
      </w:pPr>
      <w:r w:rsidRPr="0014585D">
        <w:rPr>
          <w:rFonts w:ascii="Garamond" w:hAnsi="Garamond"/>
          <w:b/>
        </w:rPr>
        <w:t>Fakultní nemocnice v Motole</w:t>
      </w:r>
    </w:p>
    <w:p w:rsidR="00B924E0" w:rsidRPr="00A535AD" w:rsidRDefault="00B924E0" w:rsidP="00B924E0">
      <w:pPr>
        <w:jc w:val="both"/>
        <w:rPr>
          <w:rFonts w:ascii="Garamond" w:hAnsi="Garamond"/>
        </w:rPr>
      </w:pPr>
      <w:r w:rsidRPr="0014585D">
        <w:rPr>
          <w:rFonts w:ascii="Garamond" w:hAnsi="Garamond"/>
        </w:rPr>
        <w:t>se sídlem: V Úvalu 84</w:t>
      </w:r>
      <w:r w:rsidR="002C0EBC">
        <w:rPr>
          <w:rFonts w:ascii="Garamond" w:hAnsi="Garamond"/>
        </w:rPr>
        <w:t>/1</w:t>
      </w:r>
      <w:r w:rsidRPr="0014585D">
        <w:rPr>
          <w:rFonts w:ascii="Garamond" w:hAnsi="Garamond"/>
        </w:rPr>
        <w:t>, 150 06 Praha 5 - Motol</w:t>
      </w:r>
    </w:p>
    <w:p w:rsidR="00B924E0" w:rsidRPr="00A535AD" w:rsidRDefault="00B924E0" w:rsidP="00B924E0">
      <w:pPr>
        <w:jc w:val="both"/>
        <w:rPr>
          <w:rFonts w:ascii="Garamond" w:hAnsi="Garamond"/>
        </w:rPr>
      </w:pPr>
      <w:r w:rsidRPr="0014585D">
        <w:rPr>
          <w:rFonts w:ascii="Garamond" w:hAnsi="Garamond"/>
        </w:rPr>
        <w:t>zastoupená: JUDr. Ing. Miloslavem Ludvíkem, MBA, ředitelem</w:t>
      </w:r>
      <w:r w:rsidRPr="0014585D">
        <w:rPr>
          <w:rFonts w:ascii="Garamond" w:hAnsi="Garamond"/>
          <w:b/>
        </w:rPr>
        <w:t xml:space="preserve"> </w:t>
      </w:r>
    </w:p>
    <w:p w:rsidR="00B924E0" w:rsidRPr="00A535AD" w:rsidRDefault="00B924E0" w:rsidP="00B924E0">
      <w:pPr>
        <w:jc w:val="both"/>
        <w:rPr>
          <w:rFonts w:ascii="Garamond" w:hAnsi="Garamond"/>
        </w:rPr>
      </w:pPr>
      <w:r w:rsidRPr="0014585D">
        <w:rPr>
          <w:rFonts w:ascii="Garamond" w:hAnsi="Garamond"/>
        </w:rPr>
        <w:t>IČO: 00064203</w:t>
      </w:r>
      <w:r w:rsidR="002C0EBC">
        <w:rPr>
          <w:rFonts w:ascii="Garamond" w:hAnsi="Garamond"/>
        </w:rPr>
        <w:t xml:space="preserve">, </w:t>
      </w:r>
      <w:r w:rsidRPr="0014585D">
        <w:rPr>
          <w:rFonts w:ascii="Garamond" w:hAnsi="Garamond"/>
        </w:rPr>
        <w:t>DIČ: CZ00064203</w:t>
      </w:r>
    </w:p>
    <w:p w:rsidR="00B924E0" w:rsidRPr="00A535AD" w:rsidRDefault="00B924E0" w:rsidP="00B924E0">
      <w:pPr>
        <w:jc w:val="both"/>
        <w:rPr>
          <w:rFonts w:ascii="Garamond" w:hAnsi="Garamond"/>
        </w:rPr>
      </w:pPr>
    </w:p>
    <w:p w:rsidR="00B924E0" w:rsidRPr="00A535AD" w:rsidRDefault="00B924E0" w:rsidP="00B924E0">
      <w:pPr>
        <w:jc w:val="both"/>
        <w:rPr>
          <w:rFonts w:ascii="Garamond" w:hAnsi="Garamond"/>
        </w:rPr>
      </w:pPr>
      <w:r w:rsidRPr="0014585D">
        <w:rPr>
          <w:rFonts w:ascii="Garamond" w:hAnsi="Garamond"/>
        </w:rPr>
        <w:t>(dále jen „</w:t>
      </w:r>
      <w:r w:rsidRPr="002C0EBC">
        <w:rPr>
          <w:rFonts w:ascii="Garamond" w:hAnsi="Garamond"/>
        </w:rPr>
        <w:t>FN Motol</w:t>
      </w:r>
      <w:r w:rsidRPr="0014585D">
        <w:rPr>
          <w:rFonts w:ascii="Garamond" w:hAnsi="Garamond"/>
        </w:rPr>
        <w:t>“)</w:t>
      </w:r>
      <w:r w:rsidRPr="0014585D">
        <w:rPr>
          <w:rFonts w:ascii="Garamond" w:hAnsi="Garamond"/>
        </w:rPr>
        <w:tab/>
      </w:r>
      <w:r w:rsidRPr="0014585D">
        <w:rPr>
          <w:rFonts w:ascii="Garamond" w:hAnsi="Garamond"/>
        </w:rPr>
        <w:tab/>
      </w:r>
      <w:r w:rsidRPr="0014585D">
        <w:rPr>
          <w:rFonts w:ascii="Garamond" w:hAnsi="Garamond"/>
        </w:rPr>
        <w:tab/>
      </w:r>
    </w:p>
    <w:p w:rsidR="00B924E0" w:rsidRPr="00A535AD" w:rsidRDefault="00B924E0" w:rsidP="00B924E0">
      <w:pPr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</w:p>
    <w:p w:rsidR="00B924E0" w:rsidRPr="00A535AD" w:rsidRDefault="00B924E0" w:rsidP="00B924E0">
      <w:pPr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14585D">
        <w:rPr>
          <w:rFonts w:ascii="Garamond" w:hAnsi="Garamond"/>
        </w:rPr>
        <w:t>(společně dále jen „</w:t>
      </w:r>
      <w:r w:rsidRPr="002C0EBC">
        <w:rPr>
          <w:rFonts w:ascii="Garamond" w:hAnsi="Garamond"/>
        </w:rPr>
        <w:t>smluvní strany</w:t>
      </w:r>
      <w:r w:rsidRPr="0014585D">
        <w:rPr>
          <w:rFonts w:ascii="Garamond" w:hAnsi="Garamond"/>
        </w:rPr>
        <w:t xml:space="preserve">“) </w:t>
      </w:r>
    </w:p>
    <w:p w:rsidR="00B924E0" w:rsidRPr="00A535AD" w:rsidRDefault="00B924E0" w:rsidP="00B924E0">
      <w:pPr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14585D">
        <w:rPr>
          <w:rFonts w:ascii="Garamond" w:hAnsi="Garamond"/>
        </w:rPr>
        <w:tab/>
      </w:r>
    </w:p>
    <w:p w:rsidR="00B924E0" w:rsidRPr="00A535AD" w:rsidRDefault="00B924E0" w:rsidP="00B924E0">
      <w:pPr>
        <w:jc w:val="both"/>
        <w:rPr>
          <w:rFonts w:ascii="Garamond" w:hAnsi="Garamond"/>
        </w:rPr>
      </w:pPr>
      <w:r w:rsidRPr="0014585D">
        <w:rPr>
          <w:rFonts w:ascii="Garamond" w:hAnsi="Garamond"/>
        </w:rPr>
        <w:t>obě smluvní strany prohlašují, že mají právní osobnost</w:t>
      </w:r>
      <w:r w:rsidR="00426878">
        <w:rPr>
          <w:rFonts w:ascii="Garamond" w:hAnsi="Garamond"/>
        </w:rPr>
        <w:t xml:space="preserve">, jsou svéprávné </w:t>
      </w:r>
      <w:r w:rsidRPr="0014585D">
        <w:rPr>
          <w:rFonts w:ascii="Garamond" w:hAnsi="Garamond"/>
        </w:rPr>
        <w:t>a po vzáje</w:t>
      </w:r>
      <w:r w:rsidR="002C0EBC">
        <w:rPr>
          <w:rFonts w:ascii="Garamond" w:hAnsi="Garamond"/>
        </w:rPr>
        <w:t>mném projednání a shodě uzavírají</w:t>
      </w:r>
      <w:r w:rsidRPr="0014585D">
        <w:rPr>
          <w:rFonts w:ascii="Garamond" w:hAnsi="Garamond"/>
        </w:rPr>
        <w:t xml:space="preserve"> v souladu s </w:t>
      </w:r>
      <w:proofErr w:type="spellStart"/>
      <w:r w:rsidRPr="0014585D">
        <w:rPr>
          <w:rFonts w:ascii="Garamond" w:hAnsi="Garamond"/>
        </w:rPr>
        <w:t>ust</w:t>
      </w:r>
      <w:proofErr w:type="spellEnd"/>
      <w:r w:rsidRPr="0014585D">
        <w:rPr>
          <w:rFonts w:ascii="Garamond" w:hAnsi="Garamond"/>
        </w:rPr>
        <w:t>. § 1746 odst. 2 a násl. zák. č. 89/2012 Sb., občanského zákoníku, ve znění pozdějších předpisů (dále jen „občanský zákoník“), tuto</w:t>
      </w:r>
    </w:p>
    <w:p w:rsidR="00B924E0" w:rsidRPr="00A535AD" w:rsidRDefault="00B924E0" w:rsidP="00B924E0">
      <w:pPr>
        <w:jc w:val="both"/>
        <w:rPr>
          <w:rFonts w:ascii="Garamond" w:hAnsi="Garamond"/>
        </w:rPr>
      </w:pPr>
    </w:p>
    <w:p w:rsidR="00B924E0" w:rsidRPr="00A535AD" w:rsidRDefault="00B924E0" w:rsidP="00B924E0">
      <w:pPr>
        <w:jc w:val="both"/>
        <w:rPr>
          <w:rFonts w:ascii="Garamond" w:hAnsi="Garamond"/>
        </w:rPr>
      </w:pPr>
    </w:p>
    <w:p w:rsidR="00B924E0" w:rsidRPr="00426878" w:rsidRDefault="00426878" w:rsidP="00B924E0">
      <w:pPr>
        <w:jc w:val="center"/>
        <w:rPr>
          <w:rFonts w:ascii="Garamond" w:hAnsi="Garamond"/>
          <w:b/>
          <w:sz w:val="32"/>
          <w:szCs w:val="32"/>
        </w:rPr>
      </w:pPr>
      <w:r w:rsidRPr="00426878">
        <w:rPr>
          <w:rFonts w:ascii="Garamond" w:hAnsi="Garamond"/>
          <w:b/>
          <w:sz w:val="32"/>
          <w:szCs w:val="32"/>
        </w:rPr>
        <w:t>smlouvu o spolupráci</w:t>
      </w:r>
    </w:p>
    <w:p w:rsidR="00B924E0" w:rsidRPr="00A535AD" w:rsidRDefault="00B924E0" w:rsidP="00B924E0">
      <w:pPr>
        <w:jc w:val="center"/>
        <w:rPr>
          <w:rFonts w:ascii="Garamond" w:hAnsi="Garamond"/>
          <w:b/>
        </w:rPr>
      </w:pPr>
    </w:p>
    <w:p w:rsidR="00B924E0" w:rsidRPr="00A535AD" w:rsidRDefault="00B924E0" w:rsidP="00B924E0">
      <w:pPr>
        <w:jc w:val="center"/>
        <w:rPr>
          <w:rFonts w:ascii="Garamond" w:hAnsi="Garamond"/>
          <w:b/>
        </w:rPr>
      </w:pPr>
      <w:r w:rsidRPr="0014585D">
        <w:rPr>
          <w:rFonts w:ascii="Garamond" w:hAnsi="Garamond"/>
          <w:b/>
        </w:rPr>
        <w:t>I.</w:t>
      </w:r>
    </w:p>
    <w:p w:rsidR="00B924E0" w:rsidRPr="00A535AD" w:rsidRDefault="004C6BF3" w:rsidP="00B924E0">
      <w:pPr>
        <w:jc w:val="center"/>
        <w:rPr>
          <w:rFonts w:ascii="Garamond" w:hAnsi="Garamond"/>
          <w:b/>
        </w:rPr>
      </w:pPr>
      <w:proofErr w:type="spellStart"/>
      <w:r>
        <w:rPr>
          <w:rFonts w:ascii="Garamond" w:hAnsi="Garamond"/>
          <w:b/>
        </w:rPr>
        <w:t>Prembule</w:t>
      </w:r>
      <w:proofErr w:type="spellEnd"/>
    </w:p>
    <w:p w:rsidR="00B924E0" w:rsidRPr="00A535AD" w:rsidRDefault="00B924E0" w:rsidP="00B924E0">
      <w:pPr>
        <w:jc w:val="both"/>
        <w:rPr>
          <w:rFonts w:ascii="Garamond" w:hAnsi="Garamond"/>
        </w:rPr>
      </w:pPr>
      <w:r w:rsidRPr="0014585D">
        <w:rPr>
          <w:rFonts w:ascii="Garamond" w:hAnsi="Garamond"/>
        </w:rPr>
        <w:tab/>
      </w:r>
    </w:p>
    <w:p w:rsidR="00F542F6" w:rsidRDefault="00F542F6" w:rsidP="00EB1AE3">
      <w:pPr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Knihovna je příspěvkovou organizací hlavního města Prahy. MKP je veřejnou univerzální knihovnou a poskytuje veřejné knihovní, informační, vzdělávací, specializované, komunitní a další nízkoprahové služby. Součástí její strategie je spolupráce s dalšími partnery. Nabídku služeb v prostoru FN Motol vnímá jako možnost rozšíření aktivit dalším zájemcům. </w:t>
      </w:r>
    </w:p>
    <w:p w:rsidR="00F542F6" w:rsidRDefault="00F542F6" w:rsidP="00EB1AE3">
      <w:pPr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</w:rPr>
        <w:t>FN Motol je příspěvkovou organizací</w:t>
      </w:r>
      <w:r w:rsidRPr="007B69D2">
        <w:rPr>
          <w:rFonts w:ascii="Garamond" w:hAnsi="Garamond"/>
        </w:rPr>
        <w:t xml:space="preserve"> </w:t>
      </w:r>
      <w:r>
        <w:rPr>
          <w:rFonts w:ascii="Garamond" w:hAnsi="Garamond"/>
        </w:rPr>
        <w:t>v přímé řídící působnosti Ministerstva zdravotnictví ČR, jejímž účelem je poskytování základní, specializované a vysoce specializované zdravotní péče a služeb v lékařs</w:t>
      </w:r>
      <w:r w:rsidR="004C6BF3">
        <w:rPr>
          <w:rFonts w:ascii="Garamond" w:hAnsi="Garamond"/>
        </w:rPr>
        <w:t>ký</w:t>
      </w:r>
      <w:r>
        <w:rPr>
          <w:rFonts w:ascii="Garamond" w:hAnsi="Garamond"/>
        </w:rPr>
        <w:t xml:space="preserve">ch oborech a zajišťování vzdělání a výchovy studentů medicínských oborů. </w:t>
      </w:r>
    </w:p>
    <w:p w:rsidR="004C6BF3" w:rsidRDefault="00F542F6" w:rsidP="004C6BF3">
      <w:pPr>
        <w:pStyle w:val="Odstavecseseznamem"/>
        <w:numPr>
          <w:ilvl w:val="0"/>
          <w:numId w:val="1"/>
        </w:numPr>
        <w:jc w:val="both"/>
        <w:rPr>
          <w:rFonts w:ascii="Garamond" w:hAnsi="Garamond"/>
        </w:rPr>
      </w:pPr>
      <w:r w:rsidRPr="004C6BF3">
        <w:rPr>
          <w:rFonts w:ascii="Garamond" w:hAnsi="Garamond"/>
        </w:rPr>
        <w:t xml:space="preserve">Účelem této </w:t>
      </w:r>
      <w:r w:rsidR="004C6BF3" w:rsidRPr="004C6BF3">
        <w:rPr>
          <w:rFonts w:ascii="Garamond" w:hAnsi="Garamond"/>
        </w:rPr>
        <w:t xml:space="preserve">smlouvy o spolupráci je rozšíření poskytování služeb knihovny pacientům, kterým chce zpříjemnit pobyt v nemocnici, ale i zaměstnancům. </w:t>
      </w:r>
    </w:p>
    <w:p w:rsidR="002D2606" w:rsidRDefault="004C6BF3" w:rsidP="004C6BF3">
      <w:pPr>
        <w:pStyle w:val="Odstavecseseznamem"/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</w:rPr>
        <w:t>Projekt je realizován v rámci hlavního předmětu činnosti knihovny, jak je vymezen v čl.</w:t>
      </w:r>
      <w:r w:rsidR="002D2606">
        <w:rPr>
          <w:rFonts w:ascii="Garamond" w:hAnsi="Garamond"/>
        </w:rPr>
        <w:t xml:space="preserve"> VI,</w:t>
      </w:r>
    </w:p>
    <w:p w:rsidR="004C6BF3" w:rsidRDefault="004C6BF3" w:rsidP="002D2606">
      <w:pPr>
        <w:pStyle w:val="Odstavecseseznamem"/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odst. 2 Zřizovací listiny Městské knihovny </w:t>
      </w:r>
      <w:r w:rsidRPr="004C6BF3">
        <w:rPr>
          <w:rFonts w:ascii="Garamond" w:hAnsi="Garamond"/>
        </w:rPr>
        <w:t xml:space="preserve">v Praze. </w:t>
      </w:r>
    </w:p>
    <w:p w:rsidR="004C6BF3" w:rsidRDefault="004C6BF3" w:rsidP="004C6BF3">
      <w:pPr>
        <w:pStyle w:val="Odstavecseseznamem"/>
        <w:ind w:left="360"/>
        <w:jc w:val="both"/>
        <w:rPr>
          <w:rFonts w:ascii="Garamond" w:hAnsi="Garamond"/>
        </w:rPr>
      </w:pPr>
    </w:p>
    <w:p w:rsidR="004C6BF3" w:rsidRPr="00CC14B9" w:rsidRDefault="00CC14B9" w:rsidP="00CC14B9">
      <w:pPr>
        <w:pStyle w:val="Odstavecseseznamem"/>
        <w:ind w:left="360"/>
        <w:jc w:val="center"/>
        <w:rPr>
          <w:rFonts w:ascii="Garamond" w:hAnsi="Garamond"/>
          <w:b/>
        </w:rPr>
      </w:pPr>
      <w:r w:rsidRPr="00CC14B9">
        <w:rPr>
          <w:rFonts w:ascii="Garamond" w:hAnsi="Garamond"/>
          <w:b/>
        </w:rPr>
        <w:t>II.</w:t>
      </w:r>
    </w:p>
    <w:p w:rsidR="00CC14B9" w:rsidRPr="004C6BF3" w:rsidRDefault="00CC14B9" w:rsidP="00CC14B9">
      <w:pPr>
        <w:pStyle w:val="Odstavecseseznamem"/>
        <w:ind w:left="360"/>
        <w:jc w:val="center"/>
        <w:rPr>
          <w:rFonts w:ascii="Garamond" w:hAnsi="Garamond"/>
        </w:rPr>
      </w:pPr>
      <w:r w:rsidRPr="00CC14B9">
        <w:rPr>
          <w:rFonts w:ascii="Garamond" w:hAnsi="Garamond"/>
          <w:b/>
        </w:rPr>
        <w:t>Předmět smlouvy</w:t>
      </w:r>
    </w:p>
    <w:p w:rsidR="004C6BF3" w:rsidRPr="004C6BF3" w:rsidRDefault="004C6BF3" w:rsidP="004C6BF3">
      <w:pPr>
        <w:pStyle w:val="Odstavecseseznamem"/>
        <w:ind w:left="360"/>
        <w:jc w:val="both"/>
        <w:rPr>
          <w:rFonts w:ascii="Garamond" w:hAnsi="Garamond"/>
        </w:rPr>
      </w:pPr>
    </w:p>
    <w:p w:rsidR="00101E98" w:rsidRDefault="00426878" w:rsidP="00101E98">
      <w:pPr>
        <w:pStyle w:val="Odstavecseseznamem"/>
        <w:numPr>
          <w:ilvl w:val="0"/>
          <w:numId w:val="14"/>
        </w:numPr>
        <w:jc w:val="both"/>
        <w:rPr>
          <w:rFonts w:ascii="Garamond" w:hAnsi="Garamond"/>
        </w:rPr>
      </w:pPr>
      <w:r w:rsidRPr="00101E98">
        <w:rPr>
          <w:rFonts w:ascii="Garamond" w:hAnsi="Garamond"/>
        </w:rPr>
        <w:t>Smluvní strany se dohodly</w:t>
      </w:r>
      <w:r w:rsidR="00EB1AE3" w:rsidRPr="00101E98">
        <w:rPr>
          <w:rFonts w:ascii="Garamond" w:hAnsi="Garamond"/>
        </w:rPr>
        <w:t xml:space="preserve"> na vzájemné spolupráci, kterou </w:t>
      </w:r>
      <w:r w:rsidR="00CC14B9" w:rsidRPr="00101E98">
        <w:rPr>
          <w:rFonts w:ascii="Garamond" w:hAnsi="Garamond"/>
        </w:rPr>
        <w:t xml:space="preserve">mohou </w:t>
      </w:r>
      <w:r w:rsidR="00EB1AE3" w:rsidRPr="00101E98">
        <w:rPr>
          <w:rFonts w:ascii="Garamond" w:hAnsi="Garamond"/>
        </w:rPr>
        <w:t>vykonávat</w:t>
      </w:r>
      <w:r w:rsidR="00101E98" w:rsidRPr="00101E98">
        <w:rPr>
          <w:rFonts w:ascii="Garamond" w:hAnsi="Garamond"/>
        </w:rPr>
        <w:t xml:space="preserve"> </w:t>
      </w:r>
      <w:r w:rsidR="00CC14B9" w:rsidRPr="00101E98">
        <w:rPr>
          <w:rFonts w:ascii="Garamond" w:hAnsi="Garamond"/>
        </w:rPr>
        <w:t>zejména následujícími formami: kulturní a vzdělávací aktivity (čtení, kreativní programy pro děti i dospělé</w:t>
      </w:r>
      <w:r w:rsidR="00101E98" w:rsidRPr="00101E98">
        <w:rPr>
          <w:rFonts w:ascii="Garamond" w:hAnsi="Garamond"/>
        </w:rPr>
        <w:t>, společné hraní deskových her, zpřístupňování online služeb a další.) Cílem je vzájemná podpora institucí a dostupnost knihovnických služeb všem uživatelům. Rozvoj těchto aktivit záleží na konkrétním zájmu ze strany pacientů a možnostech knihovny.</w:t>
      </w:r>
    </w:p>
    <w:p w:rsidR="00101E98" w:rsidRDefault="00101E98" w:rsidP="00101E98">
      <w:pPr>
        <w:pStyle w:val="Odstavecseseznamem"/>
        <w:numPr>
          <w:ilvl w:val="0"/>
          <w:numId w:val="14"/>
        </w:numPr>
        <w:jc w:val="both"/>
        <w:rPr>
          <w:rFonts w:ascii="Garamond" w:hAnsi="Garamond"/>
        </w:rPr>
      </w:pPr>
      <w:r w:rsidRPr="00101E98">
        <w:rPr>
          <w:rFonts w:ascii="Garamond" w:hAnsi="Garamond"/>
        </w:rPr>
        <w:t>Smluvní strany se dohodly</w:t>
      </w:r>
      <w:r w:rsidR="00257CF5">
        <w:rPr>
          <w:rFonts w:ascii="Garamond" w:hAnsi="Garamond"/>
        </w:rPr>
        <w:t>, že předmětná činnost bude vykonáván</w:t>
      </w:r>
      <w:r>
        <w:rPr>
          <w:rFonts w:ascii="Garamond" w:hAnsi="Garamond"/>
        </w:rPr>
        <w:t>a vždy po předchozí dohodě</w:t>
      </w:r>
      <w:r w:rsidR="00257CF5">
        <w:rPr>
          <w:rFonts w:ascii="Garamond" w:hAnsi="Garamond"/>
        </w:rPr>
        <w:t xml:space="preserve"> v předem stanoveném termínu a bezplatně.</w:t>
      </w:r>
    </w:p>
    <w:p w:rsidR="00257CF5" w:rsidRDefault="00257CF5" w:rsidP="00101E98">
      <w:pPr>
        <w:pStyle w:val="Odstavecseseznamem"/>
        <w:numPr>
          <w:ilvl w:val="0"/>
          <w:numId w:val="14"/>
        </w:numPr>
        <w:jc w:val="both"/>
        <w:rPr>
          <w:rFonts w:ascii="Garamond" w:hAnsi="Garamond"/>
        </w:rPr>
      </w:pPr>
      <w:r w:rsidRPr="00257CF5">
        <w:rPr>
          <w:rFonts w:ascii="Garamond" w:hAnsi="Garamond"/>
        </w:rPr>
        <w:t>Kontaktní osoby za knihovnu:</w:t>
      </w:r>
      <w:r>
        <w:rPr>
          <w:rFonts w:ascii="Garamond" w:hAnsi="Garamond"/>
        </w:rPr>
        <w:t xml:space="preserve"> </w:t>
      </w:r>
      <w:proofErr w:type="spellStart"/>
      <w:r w:rsidR="004E1033">
        <w:rPr>
          <w:rFonts w:ascii="Garamond" w:hAnsi="Garamond"/>
        </w:rPr>
        <w:t>xxxxxx</w:t>
      </w:r>
      <w:proofErr w:type="spellEnd"/>
      <w:r>
        <w:rPr>
          <w:rFonts w:ascii="Garamond" w:hAnsi="Garamond"/>
        </w:rPr>
        <w:t xml:space="preserve"> </w:t>
      </w:r>
      <w:r w:rsidR="004E1033">
        <w:rPr>
          <w:rFonts w:ascii="Garamond" w:hAnsi="Garamond"/>
        </w:rPr>
        <w:t>xxxxxx</w:t>
      </w:r>
      <w:bookmarkStart w:id="0" w:name="_GoBack"/>
      <w:bookmarkEnd w:id="0"/>
      <w:r>
        <w:rPr>
          <w:rFonts w:ascii="Garamond" w:hAnsi="Garamond"/>
        </w:rPr>
        <w:t xml:space="preserve">, </w:t>
      </w:r>
      <w:hyperlink r:id="rId5" w:history="1">
        <w:r w:rsidR="004E1033" w:rsidRPr="00102F84">
          <w:rPr>
            <w:rStyle w:val="Hypertextovodkaz"/>
            <w:rFonts w:ascii="Garamond" w:hAnsi="Garamond"/>
          </w:rPr>
          <w:t>xxxxxxxxxx@mlp.cz</w:t>
        </w:r>
      </w:hyperlink>
    </w:p>
    <w:p w:rsidR="00257CF5" w:rsidRDefault="00257CF5" w:rsidP="00101E98">
      <w:pPr>
        <w:pStyle w:val="Odstavecseseznamem"/>
        <w:numPr>
          <w:ilvl w:val="0"/>
          <w:numId w:val="14"/>
        </w:numPr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Případná změna kontaktních osob je účinná okamžikem, kdy bude druhé straně oznámena.</w:t>
      </w:r>
    </w:p>
    <w:p w:rsidR="00257CF5" w:rsidRDefault="00257CF5" w:rsidP="00257CF5">
      <w:pPr>
        <w:pStyle w:val="Odstavecseseznamem"/>
        <w:jc w:val="both"/>
        <w:rPr>
          <w:rFonts w:ascii="Garamond" w:hAnsi="Garamond"/>
        </w:rPr>
      </w:pPr>
    </w:p>
    <w:p w:rsidR="00257CF5" w:rsidRPr="00092ABE" w:rsidRDefault="00257CF5" w:rsidP="00092ABE">
      <w:pPr>
        <w:pStyle w:val="Odstavecseseznamem"/>
        <w:jc w:val="center"/>
        <w:rPr>
          <w:rFonts w:ascii="Garamond" w:hAnsi="Garamond"/>
          <w:b/>
        </w:rPr>
      </w:pPr>
      <w:r w:rsidRPr="00092ABE">
        <w:rPr>
          <w:rFonts w:ascii="Garamond" w:hAnsi="Garamond"/>
          <w:b/>
        </w:rPr>
        <w:t>III.</w:t>
      </w:r>
    </w:p>
    <w:p w:rsidR="00257CF5" w:rsidRDefault="00257CF5" w:rsidP="00092ABE">
      <w:pPr>
        <w:pStyle w:val="Odstavecseseznamem"/>
        <w:jc w:val="center"/>
        <w:rPr>
          <w:rFonts w:ascii="Garamond" w:hAnsi="Garamond"/>
          <w:b/>
        </w:rPr>
      </w:pPr>
      <w:r w:rsidRPr="00092ABE">
        <w:rPr>
          <w:rFonts w:ascii="Garamond" w:hAnsi="Garamond"/>
          <w:b/>
        </w:rPr>
        <w:t>Podmínky spolupráce</w:t>
      </w:r>
    </w:p>
    <w:p w:rsidR="002D2606" w:rsidRPr="00092ABE" w:rsidRDefault="002D2606" w:rsidP="00092ABE">
      <w:pPr>
        <w:pStyle w:val="Odstavecseseznamem"/>
        <w:jc w:val="center"/>
        <w:rPr>
          <w:rFonts w:ascii="Garamond" w:hAnsi="Garamond"/>
          <w:b/>
        </w:rPr>
      </w:pPr>
    </w:p>
    <w:p w:rsidR="00092ABE" w:rsidRDefault="00092ABE" w:rsidP="00092ABE">
      <w:pPr>
        <w:pStyle w:val="Odstavecseseznamem"/>
        <w:numPr>
          <w:ilvl w:val="0"/>
          <w:numId w:val="15"/>
        </w:numPr>
        <w:jc w:val="both"/>
        <w:rPr>
          <w:rFonts w:ascii="Garamond" w:hAnsi="Garamond"/>
        </w:rPr>
      </w:pPr>
      <w:r>
        <w:rPr>
          <w:rFonts w:ascii="Garamond" w:hAnsi="Garamond"/>
        </w:rPr>
        <w:t>FN Motol zajistí vhodné prostory pro realizaci spolupráce včetně jejich vytápění a osvětlení</w:t>
      </w:r>
      <w:r w:rsidR="00EB1AE3" w:rsidRPr="00092ABE">
        <w:rPr>
          <w:rFonts w:ascii="Garamond" w:hAnsi="Garamond"/>
        </w:rPr>
        <w:t xml:space="preserve"> </w:t>
      </w:r>
    </w:p>
    <w:p w:rsidR="00092ABE" w:rsidRDefault="00092ABE" w:rsidP="00092ABE">
      <w:pPr>
        <w:pStyle w:val="Odstavecseseznamem"/>
        <w:numPr>
          <w:ilvl w:val="0"/>
          <w:numId w:val="15"/>
        </w:numPr>
        <w:jc w:val="both"/>
        <w:rPr>
          <w:rFonts w:ascii="Garamond" w:hAnsi="Garamond"/>
        </w:rPr>
      </w:pPr>
      <w:r>
        <w:rPr>
          <w:rFonts w:ascii="Garamond" w:hAnsi="Garamond"/>
        </w:rPr>
        <w:t>FN Motol zajistí součinnost svých zaměstnanců pro realizaci jednotlivých forem spolupráce.</w:t>
      </w:r>
    </w:p>
    <w:p w:rsidR="00E65CB4" w:rsidRPr="00E65CB4" w:rsidRDefault="00092ABE" w:rsidP="00E65CB4">
      <w:pPr>
        <w:pStyle w:val="Odstavecseseznamem"/>
        <w:numPr>
          <w:ilvl w:val="0"/>
          <w:numId w:val="15"/>
        </w:numPr>
        <w:jc w:val="both"/>
        <w:rPr>
          <w:rFonts w:ascii="Garamond" w:hAnsi="Garamond"/>
        </w:rPr>
      </w:pPr>
      <w:r>
        <w:rPr>
          <w:rFonts w:ascii="Garamond" w:hAnsi="Garamond"/>
        </w:rPr>
        <w:t>FN Motol seznámí zaměstnance a dobrovolníky knihovny s </w:t>
      </w:r>
      <w:r w:rsidR="00E65CB4">
        <w:rPr>
          <w:rFonts w:ascii="Garamond" w:hAnsi="Garamond"/>
        </w:rPr>
        <w:t>vnitř</w:t>
      </w:r>
      <w:r>
        <w:rPr>
          <w:rFonts w:ascii="Garamond" w:hAnsi="Garamond"/>
        </w:rPr>
        <w:t>ními předpisy zdravotnického zařízení</w:t>
      </w:r>
      <w:r w:rsidR="00E65CB4">
        <w:rPr>
          <w:rFonts w:ascii="Garamond" w:hAnsi="Garamond"/>
        </w:rPr>
        <w:t>,</w:t>
      </w:r>
      <w:r>
        <w:rPr>
          <w:rFonts w:ascii="Garamond" w:hAnsi="Garamond"/>
        </w:rPr>
        <w:t xml:space="preserve"> </w:t>
      </w:r>
      <w:r w:rsidR="00E65CB4">
        <w:rPr>
          <w:rFonts w:ascii="Garamond" w:hAnsi="Garamond"/>
        </w:rPr>
        <w:t>předpisy upravujícími bezpečnost a ochranu zdraví</w:t>
      </w:r>
      <w:r w:rsidR="00E65CB4" w:rsidRPr="00E65CB4">
        <w:rPr>
          <w:rFonts w:ascii="Garamond" w:hAnsi="Garamond"/>
        </w:rPr>
        <w:t xml:space="preserve"> p</w:t>
      </w:r>
      <w:r w:rsidR="00E65CB4">
        <w:rPr>
          <w:rFonts w:ascii="Garamond" w:hAnsi="Garamond"/>
        </w:rPr>
        <w:t>ři</w:t>
      </w:r>
      <w:r w:rsidR="00E65CB4" w:rsidRPr="00E65CB4">
        <w:rPr>
          <w:rFonts w:ascii="Garamond" w:hAnsi="Garamond"/>
        </w:rPr>
        <w:t xml:space="preserve"> práci</w:t>
      </w:r>
    </w:p>
    <w:p w:rsidR="00E65CB4" w:rsidRDefault="00E65CB4" w:rsidP="00E65CB4">
      <w:pPr>
        <w:pStyle w:val="Odstavecseseznamem"/>
        <w:jc w:val="both"/>
        <w:rPr>
          <w:rFonts w:ascii="Garamond" w:hAnsi="Garamond"/>
        </w:rPr>
      </w:pPr>
      <w:r w:rsidRPr="00E65CB4">
        <w:rPr>
          <w:rFonts w:ascii="Garamond" w:hAnsi="Garamond"/>
        </w:rPr>
        <w:t>s Provozn</w:t>
      </w:r>
      <w:r>
        <w:rPr>
          <w:rFonts w:ascii="Garamond" w:hAnsi="Garamond"/>
        </w:rPr>
        <w:t>í</w:t>
      </w:r>
      <w:r w:rsidRPr="00E65CB4">
        <w:rPr>
          <w:rFonts w:ascii="Garamond" w:hAnsi="Garamond"/>
        </w:rPr>
        <w:t xml:space="preserve">m </w:t>
      </w:r>
      <w:r>
        <w:rPr>
          <w:rFonts w:ascii="Garamond" w:hAnsi="Garamond"/>
        </w:rPr>
        <w:t>řádem jednotlivých oddě</w:t>
      </w:r>
      <w:r w:rsidRPr="00E65CB4">
        <w:rPr>
          <w:rFonts w:ascii="Garamond" w:hAnsi="Garamond"/>
        </w:rPr>
        <w:t>lení.</w:t>
      </w:r>
    </w:p>
    <w:p w:rsidR="00E65CB4" w:rsidRDefault="00E65CB4" w:rsidP="00E65CB4">
      <w:pPr>
        <w:pStyle w:val="Odstavecseseznamem"/>
        <w:numPr>
          <w:ilvl w:val="0"/>
          <w:numId w:val="15"/>
        </w:numPr>
        <w:jc w:val="both"/>
        <w:rPr>
          <w:rFonts w:ascii="Garamond" w:hAnsi="Garamond"/>
        </w:rPr>
      </w:pPr>
      <w:r w:rsidRPr="00E65CB4">
        <w:rPr>
          <w:rFonts w:ascii="Garamond" w:hAnsi="Garamond"/>
        </w:rPr>
        <w:t xml:space="preserve">Knihovna zajistí realizaci domluvených aktivit podle domluvy případně i s potřebným vybavením. </w:t>
      </w:r>
    </w:p>
    <w:p w:rsidR="00426878" w:rsidRPr="00E700F6" w:rsidRDefault="00E700F6" w:rsidP="00E65CB4">
      <w:pPr>
        <w:pStyle w:val="Odstavecseseznamem"/>
        <w:numPr>
          <w:ilvl w:val="0"/>
          <w:numId w:val="15"/>
        </w:numPr>
        <w:jc w:val="both"/>
        <w:rPr>
          <w:rFonts w:ascii="Garamond" w:hAnsi="Garamond"/>
        </w:rPr>
      </w:pPr>
      <w:r w:rsidRPr="00E700F6">
        <w:rPr>
          <w:rFonts w:ascii="Garamond" w:hAnsi="Garamond"/>
        </w:rPr>
        <w:t xml:space="preserve">Knihovna je povinna zajistit, aby plnění z této smlouvy bylo přizpůsobeno tomu, zda se jedná dospělé nebo o dětské pacienty. Knihovna se zavazuje provádět výběr svých zaměstnanci/dobrovolníků v souladu s plánovanou činností. Realizace činnosti probíhá prostřednictvím osob splňujících podmínku plnoletosti a zdravotní způsobilosti. </w:t>
      </w:r>
    </w:p>
    <w:p w:rsidR="00E700F6" w:rsidRPr="00E700F6" w:rsidRDefault="00E700F6" w:rsidP="00E700F6">
      <w:pPr>
        <w:pStyle w:val="Odstavecseseznamem"/>
        <w:numPr>
          <w:ilvl w:val="0"/>
          <w:numId w:val="15"/>
        </w:numPr>
        <w:jc w:val="both"/>
        <w:rPr>
          <w:rFonts w:ascii="Garamond" w:hAnsi="Garamond"/>
        </w:rPr>
      </w:pPr>
      <w:r>
        <w:rPr>
          <w:rFonts w:ascii="Garamond" w:hAnsi="Garamond"/>
        </w:rPr>
        <w:t>Zamě</w:t>
      </w:r>
      <w:r w:rsidRPr="00E700F6">
        <w:rPr>
          <w:rFonts w:ascii="Garamond" w:hAnsi="Garamond"/>
        </w:rPr>
        <w:t>stnanci/dobrovolnici knihovny jsou povinni se po p</w:t>
      </w:r>
      <w:r>
        <w:rPr>
          <w:rFonts w:ascii="Garamond" w:hAnsi="Garamond"/>
        </w:rPr>
        <w:t>ří</w:t>
      </w:r>
      <w:r w:rsidRPr="00E700F6">
        <w:rPr>
          <w:rFonts w:ascii="Garamond" w:hAnsi="Garamond"/>
        </w:rPr>
        <w:t>chodu d</w:t>
      </w:r>
      <w:r>
        <w:rPr>
          <w:rFonts w:ascii="Garamond" w:hAnsi="Garamond"/>
        </w:rPr>
        <w:t>o FN Motol na smluveném pracoviš</w:t>
      </w:r>
      <w:r w:rsidRPr="00E700F6">
        <w:rPr>
          <w:rFonts w:ascii="Garamond" w:hAnsi="Garamond"/>
        </w:rPr>
        <w:t>ti nahlásit v</w:t>
      </w:r>
      <w:r>
        <w:rPr>
          <w:rFonts w:ascii="Garamond" w:hAnsi="Garamond"/>
        </w:rPr>
        <w:t>rchní nebo staniční sestře</w:t>
      </w:r>
      <w:r w:rsidRPr="00E700F6">
        <w:rPr>
          <w:rFonts w:ascii="Garamond" w:hAnsi="Garamond"/>
        </w:rPr>
        <w:t xml:space="preserve"> </w:t>
      </w:r>
      <w:r>
        <w:rPr>
          <w:rFonts w:ascii="Garamond" w:hAnsi="Garamond"/>
        </w:rPr>
        <w:t>či jinému odpově</w:t>
      </w:r>
      <w:r w:rsidRPr="00E700F6">
        <w:rPr>
          <w:rFonts w:ascii="Garamond" w:hAnsi="Garamond"/>
        </w:rPr>
        <w:t>dnému personálu</w:t>
      </w:r>
      <w:r>
        <w:rPr>
          <w:rFonts w:ascii="Garamond" w:hAnsi="Garamond"/>
        </w:rPr>
        <w:t xml:space="preserve"> FN Motol.</w:t>
      </w:r>
    </w:p>
    <w:p w:rsidR="00EB1AE3" w:rsidRDefault="00E700F6" w:rsidP="00E700F6">
      <w:pPr>
        <w:pStyle w:val="Odstavecseseznamem"/>
        <w:numPr>
          <w:ilvl w:val="0"/>
          <w:numId w:val="15"/>
        </w:numPr>
        <w:jc w:val="both"/>
        <w:rPr>
          <w:rFonts w:ascii="Garamond" w:hAnsi="Garamond"/>
        </w:rPr>
      </w:pPr>
      <w:r>
        <w:rPr>
          <w:rFonts w:ascii="Garamond" w:hAnsi="Garamond"/>
        </w:rPr>
        <w:t>Knihovna se zavazuje, že</w:t>
      </w:r>
      <w:r w:rsidRPr="00E700F6">
        <w:rPr>
          <w:rFonts w:ascii="Garamond" w:hAnsi="Garamond"/>
        </w:rPr>
        <w:t xml:space="preserve"> jej</w:t>
      </w:r>
      <w:r>
        <w:rPr>
          <w:rFonts w:ascii="Garamond" w:hAnsi="Garamond"/>
        </w:rPr>
        <w:t>í</w:t>
      </w:r>
      <w:r w:rsidRPr="00E700F6">
        <w:rPr>
          <w:rFonts w:ascii="Garamond" w:hAnsi="Garamond"/>
        </w:rPr>
        <w:t xml:space="preserve"> z</w:t>
      </w:r>
      <w:r>
        <w:rPr>
          <w:rFonts w:ascii="Garamond" w:hAnsi="Garamond"/>
        </w:rPr>
        <w:t>aměstnanci/dobrovolníci, budou svou činnost vykonávat tak, aby nedošlo k ohrození života a zdraví pacientů a zaměstnanců FN Motol, a ž</w:t>
      </w:r>
      <w:r w:rsidRPr="00E700F6">
        <w:rPr>
          <w:rFonts w:ascii="Garamond" w:hAnsi="Garamond"/>
        </w:rPr>
        <w:t>e budou respektovat p</w:t>
      </w:r>
      <w:r>
        <w:rPr>
          <w:rFonts w:ascii="Garamond" w:hAnsi="Garamond"/>
        </w:rPr>
        <w:t>okyny personálu FN Motol, vn</w:t>
      </w:r>
      <w:r w:rsidRPr="00E700F6">
        <w:rPr>
          <w:rFonts w:ascii="Garamond" w:hAnsi="Garamond"/>
        </w:rPr>
        <w:t>i</w:t>
      </w:r>
      <w:r>
        <w:rPr>
          <w:rFonts w:ascii="Garamond" w:hAnsi="Garamond"/>
        </w:rPr>
        <w:t>třní předpisy zdravotnického zařízení, předpisy upravující bezpeč</w:t>
      </w:r>
      <w:r w:rsidRPr="00E700F6">
        <w:rPr>
          <w:rFonts w:ascii="Garamond" w:hAnsi="Garamond"/>
        </w:rPr>
        <w:t xml:space="preserve">nost a </w:t>
      </w:r>
      <w:r>
        <w:rPr>
          <w:rFonts w:ascii="Garamond" w:hAnsi="Garamond"/>
        </w:rPr>
        <w:t>ochranu zdraví při práci a Provozní</w:t>
      </w:r>
      <w:r w:rsidRPr="00E700F6">
        <w:rPr>
          <w:rFonts w:ascii="Garamond" w:hAnsi="Garamond"/>
        </w:rPr>
        <w:t xml:space="preserve"> </w:t>
      </w:r>
      <w:r>
        <w:rPr>
          <w:rFonts w:ascii="Garamond" w:hAnsi="Garamond"/>
        </w:rPr>
        <w:t>Řád jednotlivých oddělení, pokud s takovými dokumenty byli prokazatelně</w:t>
      </w:r>
      <w:r w:rsidRPr="00E700F6">
        <w:rPr>
          <w:rFonts w:ascii="Garamond" w:hAnsi="Garamond"/>
        </w:rPr>
        <w:t xml:space="preserve"> seznámeni. </w:t>
      </w:r>
    </w:p>
    <w:p w:rsidR="00EB1AE3" w:rsidRDefault="00E700F6" w:rsidP="00E65CB4">
      <w:pPr>
        <w:pStyle w:val="Odstavecseseznamem"/>
        <w:numPr>
          <w:ilvl w:val="0"/>
          <w:numId w:val="15"/>
        </w:numPr>
        <w:jc w:val="both"/>
        <w:rPr>
          <w:rFonts w:ascii="Garamond" w:hAnsi="Garamond"/>
        </w:rPr>
      </w:pPr>
      <w:r>
        <w:rPr>
          <w:rFonts w:ascii="Garamond" w:hAnsi="Garamond"/>
        </w:rPr>
        <w:t>Zaměstnanci/</w:t>
      </w:r>
      <w:r w:rsidRPr="00E700F6">
        <w:rPr>
          <w:rFonts w:ascii="Garamond" w:hAnsi="Garamond"/>
        </w:rPr>
        <w:t xml:space="preserve">dobrovolnici </w:t>
      </w:r>
      <w:r>
        <w:rPr>
          <w:rFonts w:ascii="Garamond" w:hAnsi="Garamond"/>
        </w:rPr>
        <w:t>knihovny jsou povinni pracovníkům oddělení okamžitě nahlásit veškeré mimořádné události, o kterých se dozví bě</w:t>
      </w:r>
      <w:r w:rsidRPr="00E700F6">
        <w:rPr>
          <w:rFonts w:ascii="Garamond" w:hAnsi="Garamond"/>
        </w:rPr>
        <w:t xml:space="preserve">hem realizace spolupráce. </w:t>
      </w:r>
    </w:p>
    <w:p w:rsidR="00EB1AE3" w:rsidRDefault="00E700F6" w:rsidP="00E65CB4">
      <w:pPr>
        <w:pStyle w:val="Odstavecseseznamem"/>
        <w:numPr>
          <w:ilvl w:val="0"/>
          <w:numId w:val="15"/>
        </w:numPr>
        <w:jc w:val="both"/>
        <w:rPr>
          <w:rFonts w:ascii="Garamond" w:hAnsi="Garamond"/>
        </w:rPr>
      </w:pPr>
      <w:r>
        <w:rPr>
          <w:rFonts w:ascii="Garamond" w:hAnsi="Garamond"/>
        </w:rPr>
        <w:t>V případě, ž</w:t>
      </w:r>
      <w:r w:rsidRPr="00E700F6">
        <w:rPr>
          <w:rFonts w:ascii="Garamond" w:hAnsi="Garamond"/>
        </w:rPr>
        <w:t>e to r</w:t>
      </w:r>
      <w:r w:rsidR="00F07A47">
        <w:rPr>
          <w:rFonts w:ascii="Garamond" w:hAnsi="Garamond"/>
        </w:rPr>
        <w:t>ežim FN Motol anebo aktuální hygienická opatření ve FN Motol vyžaduji, jsou zaměstnanci/dobrovolnici knihovny povinni během své návštěvy používat ochranné pomůcky. Tyto pomůcky poskytne FN Motol zaměstnancům/</w:t>
      </w:r>
      <w:r w:rsidRPr="00E700F6">
        <w:rPr>
          <w:rFonts w:ascii="Garamond" w:hAnsi="Garamond"/>
        </w:rPr>
        <w:t>dobro</w:t>
      </w:r>
      <w:r w:rsidR="00F07A47">
        <w:rPr>
          <w:rFonts w:ascii="Garamond" w:hAnsi="Garamond"/>
        </w:rPr>
        <w:t>volníků</w:t>
      </w:r>
      <w:r w:rsidRPr="00E700F6">
        <w:rPr>
          <w:rFonts w:ascii="Garamond" w:hAnsi="Garamond"/>
        </w:rPr>
        <w:t>m knih</w:t>
      </w:r>
      <w:r w:rsidR="00F07A47">
        <w:rPr>
          <w:rFonts w:ascii="Garamond" w:hAnsi="Garamond"/>
        </w:rPr>
        <w:t>ovny, jsou-li nezbytné pro splnění zvýš</w:t>
      </w:r>
      <w:r w:rsidRPr="00E700F6">
        <w:rPr>
          <w:rFonts w:ascii="Garamond" w:hAnsi="Garamond"/>
        </w:rPr>
        <w:t>e</w:t>
      </w:r>
      <w:r w:rsidR="00F07A47">
        <w:rPr>
          <w:rFonts w:ascii="Garamond" w:hAnsi="Garamond"/>
        </w:rPr>
        <w:t>ného hygienického standardu oddě</w:t>
      </w:r>
      <w:r w:rsidRPr="00E700F6">
        <w:rPr>
          <w:rFonts w:ascii="Garamond" w:hAnsi="Garamond"/>
        </w:rPr>
        <w:t>lení (návleky, p</w:t>
      </w:r>
      <w:r w:rsidR="00F07A47">
        <w:rPr>
          <w:rFonts w:ascii="Garamond" w:hAnsi="Garamond"/>
        </w:rPr>
        <w:t>růběžná desinfekce během návštěvy). Toto opatř</w:t>
      </w:r>
      <w:r w:rsidRPr="00E700F6">
        <w:rPr>
          <w:rFonts w:ascii="Garamond" w:hAnsi="Garamond"/>
        </w:rPr>
        <w:t>ení se nevztahuj</w:t>
      </w:r>
      <w:r w:rsidR="00F07A47">
        <w:rPr>
          <w:rFonts w:ascii="Garamond" w:hAnsi="Garamond"/>
        </w:rPr>
        <w:t>e na respirátory FFP2, které svým zaměstnanců</w:t>
      </w:r>
      <w:r w:rsidRPr="00E700F6">
        <w:rPr>
          <w:rFonts w:ascii="Garamond" w:hAnsi="Garamond"/>
        </w:rPr>
        <w:t>m/</w:t>
      </w:r>
      <w:r w:rsidR="00F07A47">
        <w:rPr>
          <w:rFonts w:ascii="Garamond" w:hAnsi="Garamond"/>
        </w:rPr>
        <w:t xml:space="preserve">dobrovolníkům zajistí </w:t>
      </w:r>
      <w:r w:rsidRPr="00E700F6">
        <w:rPr>
          <w:rFonts w:ascii="Garamond" w:hAnsi="Garamond"/>
        </w:rPr>
        <w:t xml:space="preserve">knihovna. </w:t>
      </w:r>
    </w:p>
    <w:p w:rsidR="00EB1AE3" w:rsidRPr="00F07A47" w:rsidRDefault="00F07A47" w:rsidP="00E65CB4">
      <w:pPr>
        <w:pStyle w:val="Odstavecseseznamem"/>
        <w:numPr>
          <w:ilvl w:val="0"/>
          <w:numId w:val="15"/>
        </w:numPr>
        <w:jc w:val="both"/>
        <w:rPr>
          <w:rFonts w:ascii="Garamond" w:hAnsi="Garamond"/>
        </w:rPr>
      </w:pPr>
      <w:r w:rsidRPr="00F07A47">
        <w:rPr>
          <w:rFonts w:ascii="Garamond" w:hAnsi="Garamond"/>
        </w:rPr>
        <w:t xml:space="preserve">FN Motol si vyhrazuje právo neumožnit vstup na činnosti realizované dle této smlouvy ve </w:t>
      </w:r>
      <w:r>
        <w:rPr>
          <w:rFonts w:ascii="Garamond" w:hAnsi="Garamond"/>
        </w:rPr>
        <w:t>FN Motol některému zaměstnanci/dobrovolníkovi knihovny, pokud bude mít pochybnosti o jeho zdravotní</w:t>
      </w:r>
      <w:r w:rsidRPr="00F07A47">
        <w:rPr>
          <w:rFonts w:ascii="Garamond" w:hAnsi="Garamond"/>
        </w:rPr>
        <w:t xml:space="preserve">m stavu. </w:t>
      </w:r>
    </w:p>
    <w:p w:rsidR="00B04881" w:rsidRPr="00B04881" w:rsidRDefault="00F07A47" w:rsidP="00B04881">
      <w:pPr>
        <w:pStyle w:val="Odstavecseseznamem"/>
        <w:numPr>
          <w:ilvl w:val="0"/>
          <w:numId w:val="15"/>
        </w:numPr>
        <w:jc w:val="both"/>
        <w:rPr>
          <w:rFonts w:ascii="Garamond" w:hAnsi="Garamond"/>
          <w:b/>
        </w:rPr>
      </w:pPr>
      <w:r w:rsidRPr="00B04881">
        <w:rPr>
          <w:rFonts w:ascii="Garamond" w:hAnsi="Garamond"/>
        </w:rPr>
        <w:t xml:space="preserve">Knihovna se zavazuje při své činnosti dodržovat povinnou mlčenlivost v souladu s právními předpisy, zejména zákonem ¿. 372/2011 Sb., o zdravotních službách a podmínkách jejich poskytováni, v platném znění. Knihovna se dále zavazuje nepořizovat žádné obrazové, zvukové ani </w:t>
      </w:r>
      <w:proofErr w:type="spellStart"/>
      <w:r w:rsidRPr="00B04881">
        <w:rPr>
          <w:rFonts w:ascii="Garamond" w:hAnsi="Garamond"/>
        </w:rPr>
        <w:t>obrazovo</w:t>
      </w:r>
      <w:proofErr w:type="spellEnd"/>
      <w:r w:rsidRPr="00B04881">
        <w:rPr>
          <w:rFonts w:ascii="Garamond" w:hAnsi="Garamond"/>
        </w:rPr>
        <w:t xml:space="preserve">-zvukové záznamy prováděné činnosti realizované ve FN Motol, objektu, pacientů, rodičů, jiných pečujících osob, zaměstnanců FN Motol nebo jiných dotčených osob bez výslovného písemného souhlasu FN Motol a dotčené osoby nebo jejího zákonného zástupce. V případě udělení souhlasu s pořízením obrazových, zvukových nebo </w:t>
      </w:r>
      <w:proofErr w:type="spellStart"/>
      <w:r w:rsidRPr="00B04881">
        <w:rPr>
          <w:rFonts w:ascii="Garamond" w:hAnsi="Garamond"/>
        </w:rPr>
        <w:t>obrazovo</w:t>
      </w:r>
      <w:proofErr w:type="spellEnd"/>
      <w:r w:rsidRPr="00B04881">
        <w:rPr>
          <w:rFonts w:ascii="Garamond" w:hAnsi="Garamond"/>
        </w:rPr>
        <w:t>-zvukových záznamů, nebude tyto záznamy zpřístupňovat či poskytovat třetím osobám bez výslovného souhlasu FN Motol a dotč</w:t>
      </w:r>
      <w:r w:rsidR="00B04881" w:rsidRPr="00B04881">
        <w:rPr>
          <w:rFonts w:ascii="Garamond" w:hAnsi="Garamond"/>
        </w:rPr>
        <w:t>ené osoby nebo jejich zákonných zástupců</w:t>
      </w:r>
      <w:r w:rsidRPr="00B04881">
        <w:rPr>
          <w:rFonts w:ascii="Garamond" w:hAnsi="Garamond"/>
        </w:rPr>
        <w:t xml:space="preserve">. </w:t>
      </w:r>
    </w:p>
    <w:p w:rsidR="00B04881" w:rsidRDefault="00B04881" w:rsidP="00B04881">
      <w:pPr>
        <w:pStyle w:val="Odstavecseseznamem"/>
        <w:numPr>
          <w:ilvl w:val="0"/>
          <w:numId w:val="15"/>
        </w:numPr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V případě poskytování činností při návštěvách na pokojích, budou tyto</w:t>
      </w:r>
      <w:r w:rsidR="002D2606">
        <w:rPr>
          <w:rFonts w:ascii="Garamond" w:hAnsi="Garamond"/>
          <w:color w:val="000000" w:themeColor="text1"/>
        </w:rPr>
        <w:t xml:space="preserve"> </w:t>
      </w:r>
      <w:r>
        <w:rPr>
          <w:rFonts w:ascii="Garamond" w:hAnsi="Garamond"/>
          <w:color w:val="000000" w:themeColor="text1"/>
        </w:rPr>
        <w:t xml:space="preserve">prováděny pouze po předchozím souhlasu pacientů nebo jejich zákonných zástupců. FN Motol předem u pacienta ověří, zda si provedení činnosti přeje. </w:t>
      </w:r>
    </w:p>
    <w:p w:rsidR="00B924E0" w:rsidRPr="00A535AD" w:rsidRDefault="00B04881" w:rsidP="00B04881">
      <w:pPr>
        <w:pStyle w:val="Odstavecseseznamem"/>
        <w:numPr>
          <w:ilvl w:val="0"/>
          <w:numId w:val="15"/>
        </w:numPr>
        <w:jc w:val="both"/>
        <w:rPr>
          <w:rFonts w:ascii="Garamond" w:hAnsi="Garamond"/>
          <w:b/>
        </w:rPr>
      </w:pPr>
      <w:r>
        <w:rPr>
          <w:rFonts w:ascii="Garamond" w:hAnsi="Garamond"/>
          <w:color w:val="000000" w:themeColor="text1"/>
        </w:rPr>
        <w:t xml:space="preserve">Veškeré výpůjčky uživatelům (včetně elektronických čteček) se řídí knihovnám řádem Městské knihovny v Praze. Aktuální knihovní řád je v plném znění ke stažení na stránce: </w:t>
      </w:r>
      <w:r w:rsidRPr="00B04881">
        <w:rPr>
          <w:rFonts w:ascii="Garamond" w:hAnsi="Garamond"/>
          <w:color w:val="000000" w:themeColor="text1"/>
        </w:rPr>
        <w:t>https://www.mlp.cz/cz/o-knihovne/knihovni-rad/</w:t>
      </w:r>
      <w:r w:rsidRPr="00A535AD">
        <w:rPr>
          <w:rFonts w:ascii="Garamond" w:hAnsi="Garamond"/>
          <w:b/>
        </w:rPr>
        <w:t xml:space="preserve"> </w:t>
      </w:r>
    </w:p>
    <w:p w:rsidR="00B924E0" w:rsidRPr="00A535AD" w:rsidRDefault="00B924E0" w:rsidP="00B924E0">
      <w:pPr>
        <w:jc w:val="center"/>
        <w:rPr>
          <w:rFonts w:ascii="Garamond" w:hAnsi="Garamond"/>
          <w:b/>
        </w:rPr>
      </w:pPr>
    </w:p>
    <w:p w:rsidR="00B924E0" w:rsidRPr="00A535AD" w:rsidRDefault="00B924E0" w:rsidP="00B924E0">
      <w:pPr>
        <w:ind w:left="360"/>
        <w:jc w:val="both"/>
        <w:rPr>
          <w:rFonts w:ascii="Garamond" w:hAnsi="Garamond"/>
        </w:rPr>
      </w:pPr>
    </w:p>
    <w:p w:rsidR="00D667C9" w:rsidRDefault="00D667C9" w:rsidP="00D667C9">
      <w:pPr>
        <w:jc w:val="both"/>
        <w:rPr>
          <w:rFonts w:ascii="Garamond" w:hAnsi="Garamond"/>
        </w:rPr>
      </w:pPr>
    </w:p>
    <w:p w:rsidR="00D667C9" w:rsidRDefault="00B04881" w:rsidP="00D667C9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IV.</w:t>
      </w:r>
    </w:p>
    <w:p w:rsidR="00D667C9" w:rsidRDefault="00B04881" w:rsidP="00D667C9">
      <w:pPr>
        <w:jc w:val="center"/>
        <w:rPr>
          <w:rFonts w:ascii="Garamond" w:hAnsi="Garamond"/>
          <w:b/>
        </w:rPr>
      </w:pPr>
      <w:proofErr w:type="spellStart"/>
      <w:r>
        <w:rPr>
          <w:rFonts w:ascii="Garamond" w:hAnsi="Garamond"/>
          <w:b/>
        </w:rPr>
        <w:t>Bezúplatnost</w:t>
      </w:r>
      <w:proofErr w:type="spellEnd"/>
      <w:r>
        <w:rPr>
          <w:rFonts w:ascii="Garamond" w:hAnsi="Garamond"/>
          <w:b/>
        </w:rPr>
        <w:t xml:space="preserve"> smlouvy</w:t>
      </w:r>
    </w:p>
    <w:p w:rsidR="00D667C9" w:rsidRDefault="00D667C9" w:rsidP="00D667C9">
      <w:pPr>
        <w:jc w:val="center"/>
        <w:rPr>
          <w:rFonts w:ascii="Garamond" w:hAnsi="Garamond"/>
          <w:b/>
        </w:rPr>
      </w:pPr>
    </w:p>
    <w:p w:rsidR="00A4020A" w:rsidRDefault="00D667C9" w:rsidP="0027250D">
      <w:pPr>
        <w:pStyle w:val="Odstavecseseznamem"/>
        <w:numPr>
          <w:ilvl w:val="0"/>
          <w:numId w:val="12"/>
        </w:numPr>
        <w:ind w:left="284" w:hanging="284"/>
        <w:rPr>
          <w:rFonts w:ascii="Garamond" w:hAnsi="Garamond"/>
        </w:rPr>
      </w:pPr>
      <w:r w:rsidRPr="009E709E">
        <w:rPr>
          <w:rFonts w:ascii="Garamond" w:hAnsi="Garamond"/>
        </w:rPr>
        <w:t xml:space="preserve">Tato smlouva je sjednána jako bezúplatná. </w:t>
      </w:r>
    </w:p>
    <w:p w:rsidR="00B04881" w:rsidRPr="009E709E" w:rsidRDefault="00B04881" w:rsidP="0027250D">
      <w:pPr>
        <w:pStyle w:val="Odstavecseseznamem"/>
        <w:numPr>
          <w:ilvl w:val="0"/>
          <w:numId w:val="12"/>
        </w:numPr>
        <w:ind w:left="284" w:hanging="284"/>
        <w:rPr>
          <w:rFonts w:ascii="Garamond" w:hAnsi="Garamond"/>
        </w:rPr>
      </w:pPr>
      <w:r>
        <w:rPr>
          <w:rFonts w:ascii="Garamond" w:hAnsi="Garamond"/>
        </w:rPr>
        <w:t xml:space="preserve">Každá smluvní strana bude plnit povinnosti dle této smlouvy </w:t>
      </w:r>
      <w:r w:rsidR="002D2606">
        <w:rPr>
          <w:rFonts w:ascii="Garamond" w:hAnsi="Garamond"/>
        </w:rPr>
        <w:t xml:space="preserve">na vlastní náklady a strany se v rámci spolupráce navzájem nebudou finančně vypořádávat. </w:t>
      </w:r>
    </w:p>
    <w:p w:rsidR="006E70EC" w:rsidRDefault="006E70EC" w:rsidP="006E70EC">
      <w:pPr>
        <w:jc w:val="both"/>
        <w:rPr>
          <w:rFonts w:ascii="Garamond" w:hAnsi="Garamond"/>
        </w:rPr>
      </w:pPr>
    </w:p>
    <w:p w:rsidR="00A91D16" w:rsidRDefault="00425093" w:rsidP="00A91D16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I</w:t>
      </w:r>
      <w:r w:rsidR="00342FF3">
        <w:rPr>
          <w:rFonts w:ascii="Garamond" w:hAnsi="Garamond"/>
          <w:b/>
        </w:rPr>
        <w:t>V</w:t>
      </w:r>
      <w:r>
        <w:rPr>
          <w:rFonts w:ascii="Garamond" w:hAnsi="Garamond"/>
          <w:b/>
        </w:rPr>
        <w:t xml:space="preserve">. </w:t>
      </w:r>
    </w:p>
    <w:p w:rsidR="00425093" w:rsidRDefault="00425093" w:rsidP="00A91D16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Trvání a zánik smlouvy</w:t>
      </w:r>
    </w:p>
    <w:p w:rsidR="00425093" w:rsidRDefault="00425093" w:rsidP="00A91D16">
      <w:pPr>
        <w:jc w:val="center"/>
        <w:rPr>
          <w:rFonts w:ascii="Garamond" w:hAnsi="Garamond"/>
          <w:b/>
        </w:rPr>
      </w:pPr>
    </w:p>
    <w:p w:rsidR="00425093" w:rsidRPr="009E709E" w:rsidRDefault="00425093" w:rsidP="009E709E">
      <w:pPr>
        <w:pStyle w:val="Odstavecseseznamem"/>
        <w:numPr>
          <w:ilvl w:val="0"/>
          <w:numId w:val="3"/>
        </w:numPr>
        <w:jc w:val="both"/>
        <w:rPr>
          <w:rFonts w:ascii="Garamond" w:hAnsi="Garamond"/>
        </w:rPr>
      </w:pPr>
      <w:r w:rsidRPr="009E709E">
        <w:rPr>
          <w:rFonts w:ascii="Garamond" w:hAnsi="Garamond"/>
        </w:rPr>
        <w:t xml:space="preserve">Tato smlouva se uzavírá na dobu neurčitou. </w:t>
      </w:r>
    </w:p>
    <w:p w:rsidR="00425093" w:rsidRPr="009E709E" w:rsidRDefault="00425093" w:rsidP="00425093">
      <w:pPr>
        <w:numPr>
          <w:ilvl w:val="0"/>
          <w:numId w:val="3"/>
        </w:numPr>
        <w:jc w:val="both"/>
        <w:rPr>
          <w:rFonts w:ascii="Garamond" w:hAnsi="Garamond"/>
        </w:rPr>
      </w:pPr>
      <w:r w:rsidRPr="009E709E">
        <w:rPr>
          <w:rFonts w:ascii="Garamond" w:hAnsi="Garamond"/>
        </w:rPr>
        <w:t xml:space="preserve">Tato smlouva může být ukončena dohodou smluvních stran, výpovědí a odstoupením. </w:t>
      </w:r>
    </w:p>
    <w:p w:rsidR="00425093" w:rsidRPr="009E709E" w:rsidRDefault="00425093" w:rsidP="00425093">
      <w:pPr>
        <w:numPr>
          <w:ilvl w:val="0"/>
          <w:numId w:val="3"/>
        </w:numPr>
        <w:jc w:val="both"/>
        <w:rPr>
          <w:rFonts w:ascii="Garamond" w:hAnsi="Garamond"/>
        </w:rPr>
      </w:pPr>
      <w:r w:rsidRPr="009E709E">
        <w:rPr>
          <w:rFonts w:ascii="Garamond" w:hAnsi="Garamond"/>
        </w:rPr>
        <w:t>Obě smluvní strany jsou oprávněny ukončit smlouvu bez udání důvodu výpovědí, přičemž výpovědní doba činí</w:t>
      </w:r>
      <w:r w:rsidR="00C360C4">
        <w:rPr>
          <w:rFonts w:ascii="Garamond" w:hAnsi="Garamond"/>
        </w:rPr>
        <w:t>1</w:t>
      </w:r>
      <w:r w:rsidRPr="009E709E">
        <w:rPr>
          <w:rFonts w:ascii="Garamond" w:hAnsi="Garamond"/>
        </w:rPr>
        <w:t xml:space="preserve">měsíc a počíná běžet první den měsíce následujícího po doručení výpovědi druhé smluvní straně. </w:t>
      </w:r>
    </w:p>
    <w:p w:rsidR="00425093" w:rsidRPr="00425093" w:rsidRDefault="00342FF3" w:rsidP="00625CE7">
      <w:pPr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</w:rPr>
        <w:t>Smluvní strany jsou</w:t>
      </w:r>
      <w:r w:rsidR="00425093">
        <w:rPr>
          <w:rFonts w:ascii="Garamond" w:hAnsi="Garamond"/>
        </w:rPr>
        <w:t xml:space="preserve"> oprávněn</w:t>
      </w:r>
      <w:r>
        <w:rPr>
          <w:rFonts w:ascii="Garamond" w:hAnsi="Garamond"/>
        </w:rPr>
        <w:t>y</w:t>
      </w:r>
      <w:r w:rsidR="00425093">
        <w:rPr>
          <w:rFonts w:ascii="Garamond" w:hAnsi="Garamond"/>
        </w:rPr>
        <w:t xml:space="preserve"> od smlouvy odstoupit v případě, že smlouvu podstatným způsobem poruší. Odstoupení od smlouvy je účinné dnem jeho doručení</w:t>
      </w:r>
      <w:r w:rsidR="00A62A81">
        <w:rPr>
          <w:rFonts w:ascii="Garamond" w:hAnsi="Garamond"/>
        </w:rPr>
        <w:t>.</w:t>
      </w:r>
      <w:r w:rsidR="00425093">
        <w:rPr>
          <w:rFonts w:ascii="Garamond" w:hAnsi="Garamond"/>
        </w:rPr>
        <w:t xml:space="preserve"> </w:t>
      </w:r>
    </w:p>
    <w:p w:rsidR="00A4020A" w:rsidRDefault="00A4020A" w:rsidP="006E70EC">
      <w:pPr>
        <w:jc w:val="both"/>
        <w:rPr>
          <w:rFonts w:ascii="Garamond" w:hAnsi="Garamond"/>
        </w:rPr>
      </w:pPr>
    </w:p>
    <w:p w:rsidR="00B924E0" w:rsidRPr="00A535AD" w:rsidRDefault="00425093" w:rsidP="00B924E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V</w:t>
      </w:r>
      <w:r w:rsidR="00B924E0" w:rsidRPr="0014585D">
        <w:rPr>
          <w:rFonts w:ascii="Garamond" w:hAnsi="Garamond"/>
          <w:b/>
        </w:rPr>
        <w:t>.</w:t>
      </w:r>
    </w:p>
    <w:p w:rsidR="00B924E0" w:rsidRPr="00A535AD" w:rsidRDefault="00B924E0" w:rsidP="00B924E0">
      <w:pPr>
        <w:jc w:val="center"/>
        <w:rPr>
          <w:rFonts w:ascii="Garamond" w:hAnsi="Garamond"/>
        </w:rPr>
      </w:pPr>
      <w:r w:rsidRPr="0014585D">
        <w:rPr>
          <w:rFonts w:ascii="Garamond" w:hAnsi="Garamond"/>
          <w:b/>
        </w:rPr>
        <w:t xml:space="preserve">Závěrečná ujednání </w:t>
      </w:r>
    </w:p>
    <w:p w:rsidR="00B924E0" w:rsidRPr="00A535AD" w:rsidRDefault="00B924E0" w:rsidP="00B924E0">
      <w:pPr>
        <w:jc w:val="both"/>
        <w:rPr>
          <w:rFonts w:ascii="Garamond" w:hAnsi="Garamond"/>
          <w:b/>
        </w:rPr>
      </w:pPr>
      <w:r w:rsidRPr="0014585D">
        <w:rPr>
          <w:rFonts w:ascii="Garamond" w:hAnsi="Garamond"/>
        </w:rPr>
        <w:tab/>
      </w:r>
    </w:p>
    <w:p w:rsidR="00625CE7" w:rsidRPr="009E709E" w:rsidRDefault="00625CE7" w:rsidP="009E709E">
      <w:pPr>
        <w:pStyle w:val="Odstavecseseznamem"/>
        <w:numPr>
          <w:ilvl w:val="0"/>
          <w:numId w:val="13"/>
        </w:numPr>
        <w:ind w:left="284" w:hanging="284"/>
        <w:jc w:val="both"/>
        <w:rPr>
          <w:rFonts w:ascii="Garamond" w:hAnsi="Garamond"/>
        </w:rPr>
      </w:pPr>
      <w:r w:rsidRPr="009E709E">
        <w:rPr>
          <w:rFonts w:ascii="Garamond" w:hAnsi="Garamond"/>
        </w:rPr>
        <w:t>Tato smlouva nabývá platnosti dnem jejího podpisu oběma smluvními stranami</w:t>
      </w:r>
      <w:r w:rsidR="002D2606">
        <w:rPr>
          <w:rFonts w:ascii="Garamond" w:hAnsi="Garamond"/>
        </w:rPr>
        <w:t xml:space="preserve"> </w:t>
      </w:r>
      <w:r w:rsidR="002D2606" w:rsidRPr="009E709E">
        <w:rPr>
          <w:rFonts w:ascii="Garamond" w:hAnsi="Garamond"/>
        </w:rPr>
        <w:t>a účinnosti</w:t>
      </w:r>
      <w:r w:rsidR="002D2606">
        <w:rPr>
          <w:rFonts w:ascii="Garamond" w:hAnsi="Garamond"/>
        </w:rPr>
        <w:t xml:space="preserve"> okamžikem uveřejnění v registru smluv</w:t>
      </w:r>
      <w:r w:rsidRPr="009E709E">
        <w:rPr>
          <w:rFonts w:ascii="Garamond" w:hAnsi="Garamond"/>
        </w:rPr>
        <w:t>.</w:t>
      </w:r>
    </w:p>
    <w:p w:rsidR="00B4649C" w:rsidRPr="009E709E" w:rsidRDefault="00625CE7" w:rsidP="00B4649C">
      <w:pPr>
        <w:numPr>
          <w:ilvl w:val="0"/>
          <w:numId w:val="13"/>
        </w:numPr>
        <w:ind w:left="284" w:hanging="284"/>
        <w:jc w:val="both"/>
        <w:rPr>
          <w:rFonts w:ascii="Garamond" w:hAnsi="Garamond"/>
        </w:rPr>
      </w:pPr>
      <w:r w:rsidRPr="009E709E">
        <w:rPr>
          <w:rFonts w:ascii="Garamond" w:hAnsi="Garamond"/>
        </w:rPr>
        <w:t xml:space="preserve">Tato smlouva, jakož i veškeré závazky z ní vyplývající, se řídí právním řádem České republiky. Práva a povinnosti smluvních stran touto smlouvou výslovně neupravená, jakož i právní poměry z ní vznikající a vyplývající, se řídí příslušnými ustanoveními zákona č. 89/2012 Sb., občanský zákoník. </w:t>
      </w:r>
    </w:p>
    <w:p w:rsidR="00625CE7" w:rsidRPr="009E709E" w:rsidRDefault="00B4649C" w:rsidP="00625CE7">
      <w:pPr>
        <w:numPr>
          <w:ilvl w:val="0"/>
          <w:numId w:val="13"/>
        </w:numPr>
        <w:ind w:left="284" w:hanging="284"/>
        <w:jc w:val="both"/>
        <w:rPr>
          <w:rFonts w:ascii="Garamond" w:hAnsi="Garamond"/>
        </w:rPr>
      </w:pPr>
      <w:r w:rsidRPr="009E709E">
        <w:rPr>
          <w:rFonts w:ascii="Garamond" w:hAnsi="Garamond"/>
        </w:rPr>
        <w:t>V případě neplatnosti či neúčinnosti jakéhokoli ustanovení této smlouvy, zůstávají ostatní ustanovení smlouvy platná a účinná. Smluvní strany se zavazují nahradit neplatné či neúčinné ustanovení smlouvy ustanovením platným a účinným, které svým obsahem a smyslem odpovídá nejlépe původně zamýšlenému účelu.</w:t>
      </w:r>
    </w:p>
    <w:p w:rsidR="00625CE7" w:rsidRPr="009E709E" w:rsidRDefault="00625CE7" w:rsidP="00625CE7">
      <w:pPr>
        <w:numPr>
          <w:ilvl w:val="0"/>
          <w:numId w:val="13"/>
        </w:numPr>
        <w:ind w:left="284" w:hanging="284"/>
        <w:jc w:val="both"/>
        <w:rPr>
          <w:rFonts w:ascii="Garamond" w:hAnsi="Garamond"/>
        </w:rPr>
      </w:pPr>
      <w:r w:rsidRPr="009E709E">
        <w:rPr>
          <w:rFonts w:ascii="Garamond" w:hAnsi="Garamond"/>
        </w:rPr>
        <w:t xml:space="preserve">Smlouvu lze měnit nebo doplňovat jen písemnými číslovanými dodatky, podepsanými oběma smluvními stranami. </w:t>
      </w:r>
    </w:p>
    <w:p w:rsidR="00625CE7" w:rsidRPr="009E709E" w:rsidRDefault="009F6750" w:rsidP="00625CE7">
      <w:pPr>
        <w:numPr>
          <w:ilvl w:val="0"/>
          <w:numId w:val="13"/>
        </w:numPr>
        <w:ind w:left="284" w:hanging="284"/>
        <w:jc w:val="both"/>
        <w:rPr>
          <w:rFonts w:ascii="Garamond" w:hAnsi="Garamond"/>
        </w:rPr>
      </w:pPr>
      <w:r w:rsidRPr="009E709E">
        <w:rPr>
          <w:rFonts w:ascii="Garamond" w:hAnsi="Garamond"/>
        </w:rPr>
        <w:t xml:space="preserve">Smluvní strany </w:t>
      </w:r>
      <w:r w:rsidR="002B7087" w:rsidRPr="009E709E">
        <w:rPr>
          <w:rFonts w:ascii="Garamond" w:hAnsi="Garamond"/>
        </w:rPr>
        <w:t xml:space="preserve">berou na vědomí, že jakožto státní příspěvkové organizace jsou povinny na dotaz třetí osoby poskytnout informace podle zákona č. 106/1999 Sb., o svobodném přístupu k informacím, ve znění pozdějších předpisů. </w:t>
      </w:r>
    </w:p>
    <w:p w:rsidR="009A39DB" w:rsidRPr="009E709E" w:rsidRDefault="00B924E0" w:rsidP="009A39DB">
      <w:pPr>
        <w:numPr>
          <w:ilvl w:val="0"/>
          <w:numId w:val="13"/>
        </w:numPr>
        <w:ind w:left="284" w:hanging="284"/>
        <w:jc w:val="both"/>
        <w:rPr>
          <w:rFonts w:ascii="Garamond" w:hAnsi="Garamond"/>
        </w:rPr>
      </w:pPr>
      <w:r w:rsidRPr="009E709E">
        <w:rPr>
          <w:rFonts w:ascii="Garamond" w:hAnsi="Garamond"/>
        </w:rPr>
        <w:t>Tato smlouva se vyhotovuje ve dvou stejnopisech s platností originálu, každá smluvní strana obdrží po jednom vyhotovení.</w:t>
      </w:r>
      <w:r w:rsidRPr="009E709E">
        <w:rPr>
          <w:rFonts w:ascii="Garamond" w:eastAsia="Calibri" w:hAnsi="Garamond" w:cs="Arial"/>
          <w:color w:val="000000"/>
          <w:lang w:eastAsia="en-US"/>
        </w:rPr>
        <w:t xml:space="preserve"> To neplatí v případě, že tato smlouva byla podepsána elektronickým podpisem dle zákona č. 297/2016 Sb., o službách vytvářejících důvěru pro elektronické transakce, ve znění pozdějších předpisů.</w:t>
      </w:r>
    </w:p>
    <w:p w:rsidR="009A39DB" w:rsidRPr="00625CE7" w:rsidRDefault="009A39DB" w:rsidP="00625CE7">
      <w:pPr>
        <w:numPr>
          <w:ilvl w:val="0"/>
          <w:numId w:val="13"/>
        </w:numPr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Smluvní strany prohlašují, že si tuto smlouvu před jejím podpisem přečetly, že byla ujednána podle jejich pravé a svobodné vůle, určitě, vážně a srozumitelně, což potvrzují svými podpisy. </w:t>
      </w:r>
    </w:p>
    <w:p w:rsidR="009E709E" w:rsidRDefault="009E709E" w:rsidP="00B924E0">
      <w:pPr>
        <w:jc w:val="both"/>
        <w:rPr>
          <w:rFonts w:ascii="Garamond" w:hAnsi="Garamond"/>
        </w:rPr>
      </w:pPr>
    </w:p>
    <w:p w:rsidR="00A62A81" w:rsidRPr="00A535AD" w:rsidRDefault="00A62A81" w:rsidP="00B924E0">
      <w:pPr>
        <w:jc w:val="both"/>
        <w:rPr>
          <w:rFonts w:ascii="Garamond" w:hAnsi="Garamond"/>
        </w:rPr>
      </w:pPr>
    </w:p>
    <w:p w:rsidR="009E709E" w:rsidRPr="00A535AD" w:rsidRDefault="00B924E0" w:rsidP="00B924E0">
      <w:pPr>
        <w:jc w:val="both"/>
        <w:rPr>
          <w:rFonts w:ascii="Garamond" w:hAnsi="Garamond"/>
        </w:rPr>
      </w:pPr>
      <w:r w:rsidRPr="0014585D">
        <w:rPr>
          <w:rFonts w:ascii="Garamond" w:hAnsi="Garamond"/>
        </w:rPr>
        <w:t>V Praze dne _________</w:t>
      </w:r>
      <w:r w:rsidR="009E709E">
        <w:rPr>
          <w:rFonts w:ascii="Garamond" w:hAnsi="Garamond"/>
        </w:rPr>
        <w:t>______</w:t>
      </w:r>
      <w:r w:rsidRPr="0014585D">
        <w:rPr>
          <w:rFonts w:ascii="Garamond" w:hAnsi="Garamond"/>
        </w:rPr>
        <w:tab/>
      </w:r>
      <w:r w:rsidRPr="0014585D">
        <w:rPr>
          <w:rFonts w:ascii="Garamond" w:hAnsi="Garamond"/>
        </w:rPr>
        <w:tab/>
      </w:r>
      <w:r w:rsidRPr="0014585D">
        <w:rPr>
          <w:rFonts w:ascii="Garamond" w:hAnsi="Garamond"/>
        </w:rPr>
        <w:tab/>
      </w:r>
      <w:r w:rsidRPr="0014585D">
        <w:rPr>
          <w:rFonts w:ascii="Garamond" w:hAnsi="Garamond"/>
        </w:rPr>
        <w:tab/>
        <w:t>V Praze dne _________</w:t>
      </w:r>
      <w:r w:rsidR="009E709E">
        <w:rPr>
          <w:rFonts w:ascii="Garamond" w:hAnsi="Garamond"/>
        </w:rPr>
        <w:t>_____</w:t>
      </w:r>
    </w:p>
    <w:p w:rsidR="00B924E0" w:rsidRPr="00A535AD" w:rsidRDefault="009E709E" w:rsidP="00B924E0">
      <w:pPr>
        <w:rPr>
          <w:rFonts w:ascii="Garamond" w:hAnsi="Garamond" w:cs="Arial"/>
        </w:rPr>
      </w:pPr>
      <w:r>
        <w:rPr>
          <w:rFonts w:ascii="Garamond" w:hAnsi="Garamond" w:cs="Arial"/>
        </w:rPr>
        <w:t xml:space="preserve">  za Městskou knihovnu v Praze </w:t>
      </w:r>
      <w:r w:rsidR="00B924E0" w:rsidRPr="0014585D">
        <w:rPr>
          <w:rFonts w:ascii="Garamond" w:hAnsi="Garamond" w:cs="Arial"/>
        </w:rPr>
        <w:tab/>
      </w:r>
      <w:r w:rsidR="00B924E0" w:rsidRPr="0014585D">
        <w:rPr>
          <w:rFonts w:ascii="Garamond" w:hAnsi="Garamond" w:cs="Arial"/>
        </w:rPr>
        <w:tab/>
      </w:r>
      <w:r w:rsidR="00B924E0" w:rsidRPr="0014585D">
        <w:rPr>
          <w:rFonts w:ascii="Garamond" w:hAnsi="Garamond" w:cs="Arial"/>
        </w:rPr>
        <w:tab/>
      </w:r>
      <w:r w:rsidR="00B924E0" w:rsidRPr="0014585D">
        <w:rPr>
          <w:rFonts w:ascii="Garamond" w:hAnsi="Garamond" w:cs="Arial"/>
        </w:rPr>
        <w:tab/>
      </w:r>
      <w:r>
        <w:rPr>
          <w:rFonts w:ascii="Garamond" w:hAnsi="Garamond" w:cs="Arial"/>
        </w:rPr>
        <w:t xml:space="preserve">              </w:t>
      </w:r>
      <w:r w:rsidR="00B924E0" w:rsidRPr="0014585D">
        <w:rPr>
          <w:rFonts w:ascii="Garamond" w:hAnsi="Garamond" w:cs="Arial"/>
        </w:rPr>
        <w:t xml:space="preserve">za FN Motol </w:t>
      </w:r>
    </w:p>
    <w:p w:rsidR="00F52490" w:rsidRDefault="00F52490" w:rsidP="00B924E0">
      <w:p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        </w:t>
      </w:r>
      <w:r w:rsidR="009E709E">
        <w:rPr>
          <w:rFonts w:ascii="Garamond" w:hAnsi="Garamond" w:cs="Arial"/>
        </w:rPr>
        <w:t>RNDr. Tomáš Řehák</w:t>
      </w:r>
      <w:r w:rsidR="00B924E0" w:rsidRPr="0014585D">
        <w:rPr>
          <w:rFonts w:ascii="Garamond" w:hAnsi="Garamond" w:cs="Arial"/>
        </w:rPr>
        <w:tab/>
      </w:r>
      <w:r w:rsidR="00B924E0" w:rsidRPr="0014585D">
        <w:rPr>
          <w:rFonts w:ascii="Garamond" w:hAnsi="Garamond" w:cs="Arial"/>
        </w:rPr>
        <w:tab/>
      </w:r>
      <w:r w:rsidR="00B924E0" w:rsidRPr="0014585D">
        <w:rPr>
          <w:rFonts w:ascii="Garamond" w:hAnsi="Garamond" w:cs="Arial"/>
        </w:rPr>
        <w:tab/>
      </w:r>
      <w:r w:rsidR="00B924E0" w:rsidRPr="0014585D">
        <w:rPr>
          <w:rFonts w:ascii="Garamond" w:hAnsi="Garamond" w:cs="Arial"/>
        </w:rPr>
        <w:tab/>
      </w:r>
      <w:r w:rsidR="009E709E">
        <w:rPr>
          <w:rFonts w:ascii="Garamond" w:hAnsi="Garamond" w:cs="Arial"/>
        </w:rPr>
        <w:t xml:space="preserve">      </w:t>
      </w:r>
      <w:r>
        <w:rPr>
          <w:rFonts w:ascii="Garamond" w:hAnsi="Garamond" w:cs="Arial"/>
        </w:rPr>
        <w:t xml:space="preserve">        </w:t>
      </w:r>
      <w:r w:rsidR="00B924E0" w:rsidRPr="0014585D">
        <w:rPr>
          <w:rFonts w:ascii="Garamond" w:hAnsi="Garamond" w:cs="Arial"/>
        </w:rPr>
        <w:t>JUDr. Ing. Miloslav Ludvík, MBA</w:t>
      </w:r>
    </w:p>
    <w:p w:rsidR="005D65F4" w:rsidRPr="002D2606" w:rsidRDefault="00F52490" w:rsidP="00342FF3">
      <w:p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        ředitel</w:t>
      </w:r>
      <w:r w:rsidR="00B924E0" w:rsidRPr="0014585D">
        <w:rPr>
          <w:rFonts w:ascii="Garamond" w:hAnsi="Garamond" w:cs="Arial"/>
        </w:rPr>
        <w:tab/>
      </w:r>
      <w:r w:rsidR="00B924E0" w:rsidRPr="0014585D">
        <w:rPr>
          <w:rFonts w:ascii="Garamond" w:hAnsi="Garamond" w:cs="Arial"/>
        </w:rPr>
        <w:tab/>
      </w:r>
      <w:r w:rsidR="00B924E0" w:rsidRPr="0014585D">
        <w:rPr>
          <w:rFonts w:ascii="Garamond" w:hAnsi="Garamond" w:cs="Arial"/>
        </w:rPr>
        <w:tab/>
      </w:r>
      <w:r w:rsidR="00B924E0" w:rsidRPr="0014585D">
        <w:rPr>
          <w:rFonts w:ascii="Garamond" w:hAnsi="Garamond" w:cs="Arial"/>
        </w:rPr>
        <w:tab/>
      </w:r>
      <w:r w:rsidR="00B924E0" w:rsidRPr="0014585D">
        <w:rPr>
          <w:rFonts w:ascii="Garamond" w:hAnsi="Garamond" w:cs="Arial"/>
        </w:rPr>
        <w:tab/>
      </w:r>
      <w:r w:rsidR="009E709E">
        <w:rPr>
          <w:rFonts w:ascii="Garamond" w:hAnsi="Garamond" w:cs="Arial"/>
        </w:rPr>
        <w:t xml:space="preserve">                        </w:t>
      </w:r>
      <w:r w:rsidR="00B924E0" w:rsidRPr="0014585D">
        <w:rPr>
          <w:rFonts w:ascii="Garamond" w:hAnsi="Garamond" w:cs="Arial"/>
        </w:rPr>
        <w:t xml:space="preserve">ředitel Fakultní nemocnice v Motole                </w:t>
      </w:r>
    </w:p>
    <w:sectPr w:rsidR="005D65F4" w:rsidRPr="002D2606" w:rsidSect="002D2606"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6C8F"/>
    <w:multiLevelType w:val="hybridMultilevel"/>
    <w:tmpl w:val="99561E52"/>
    <w:lvl w:ilvl="0" w:tplc="9D36C43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B684F"/>
    <w:multiLevelType w:val="multilevel"/>
    <w:tmpl w:val="0405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2" w15:restartNumberingAfterBreak="0">
    <w:nsid w:val="1C936A6E"/>
    <w:multiLevelType w:val="hybridMultilevel"/>
    <w:tmpl w:val="A63AA2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71242"/>
    <w:multiLevelType w:val="hybridMultilevel"/>
    <w:tmpl w:val="ECEE0B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A58D0"/>
    <w:multiLevelType w:val="hybridMultilevel"/>
    <w:tmpl w:val="5394D4F2"/>
    <w:lvl w:ilvl="0" w:tplc="D9D08B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B824A9"/>
    <w:multiLevelType w:val="hybridMultilevel"/>
    <w:tmpl w:val="5352E4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084E2D"/>
    <w:multiLevelType w:val="hybridMultilevel"/>
    <w:tmpl w:val="CBFE8A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876477"/>
    <w:multiLevelType w:val="hybridMultilevel"/>
    <w:tmpl w:val="E1C28A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36C1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F49120D"/>
    <w:multiLevelType w:val="hybridMultilevel"/>
    <w:tmpl w:val="8CA4E8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F81761"/>
    <w:multiLevelType w:val="hybridMultilevel"/>
    <w:tmpl w:val="F0849544"/>
    <w:lvl w:ilvl="0" w:tplc="CFDE29DE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520470"/>
    <w:multiLevelType w:val="hybridMultilevel"/>
    <w:tmpl w:val="7F8E0A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CE2E7E"/>
    <w:multiLevelType w:val="hybridMultilevel"/>
    <w:tmpl w:val="29DC36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EF1CCE"/>
    <w:multiLevelType w:val="hybridMultilevel"/>
    <w:tmpl w:val="BC00DF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45611E"/>
    <w:multiLevelType w:val="multilevel"/>
    <w:tmpl w:val="4574F3E6"/>
    <w:lvl w:ilvl="0">
      <w:start w:val="1"/>
      <w:numFmt w:val="decimal"/>
      <w:lvlText w:val="%1."/>
      <w:lvlJc w:val="left"/>
      <w:pPr>
        <w:ind w:left="360" w:hanging="360"/>
      </w:pPr>
      <w:rPr>
        <w:rFonts w:ascii="Garamond" w:eastAsia="Times New Roman" w:hAnsi="Garamond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1"/>
  </w:num>
  <w:num w:numId="3">
    <w:abstractNumId w:val="14"/>
  </w:num>
  <w:num w:numId="4">
    <w:abstractNumId w:val="6"/>
  </w:num>
  <w:num w:numId="5">
    <w:abstractNumId w:val="12"/>
  </w:num>
  <w:num w:numId="6">
    <w:abstractNumId w:val="11"/>
  </w:num>
  <w:num w:numId="7">
    <w:abstractNumId w:val="4"/>
  </w:num>
  <w:num w:numId="8">
    <w:abstractNumId w:val="3"/>
  </w:num>
  <w:num w:numId="9">
    <w:abstractNumId w:val="5"/>
  </w:num>
  <w:num w:numId="10">
    <w:abstractNumId w:val="9"/>
  </w:num>
  <w:num w:numId="11">
    <w:abstractNumId w:val="2"/>
  </w:num>
  <w:num w:numId="12">
    <w:abstractNumId w:val="7"/>
  </w:num>
  <w:num w:numId="13">
    <w:abstractNumId w:val="10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924E0"/>
    <w:rsid w:val="00024F26"/>
    <w:rsid w:val="00092ABE"/>
    <w:rsid w:val="000B3C25"/>
    <w:rsid w:val="00101E98"/>
    <w:rsid w:val="001179E1"/>
    <w:rsid w:val="00141700"/>
    <w:rsid w:val="00195FC5"/>
    <w:rsid w:val="001B6BB3"/>
    <w:rsid w:val="001C1D5B"/>
    <w:rsid w:val="002302B9"/>
    <w:rsid w:val="00257CF5"/>
    <w:rsid w:val="0027250D"/>
    <w:rsid w:val="002A05A4"/>
    <w:rsid w:val="002B7087"/>
    <w:rsid w:val="002C0EBC"/>
    <w:rsid w:val="002D2606"/>
    <w:rsid w:val="002F7C58"/>
    <w:rsid w:val="00342FF3"/>
    <w:rsid w:val="00366526"/>
    <w:rsid w:val="00425093"/>
    <w:rsid w:val="00426878"/>
    <w:rsid w:val="00431366"/>
    <w:rsid w:val="004409EE"/>
    <w:rsid w:val="004454BA"/>
    <w:rsid w:val="004C6BF3"/>
    <w:rsid w:val="004E1033"/>
    <w:rsid w:val="00524A37"/>
    <w:rsid w:val="005D65F4"/>
    <w:rsid w:val="00625CE7"/>
    <w:rsid w:val="00631DBD"/>
    <w:rsid w:val="006C6BE2"/>
    <w:rsid w:val="006D2898"/>
    <w:rsid w:val="006E70EC"/>
    <w:rsid w:val="006F281A"/>
    <w:rsid w:val="007852C2"/>
    <w:rsid w:val="007B69D2"/>
    <w:rsid w:val="007C5C39"/>
    <w:rsid w:val="007D01D5"/>
    <w:rsid w:val="00832FD3"/>
    <w:rsid w:val="00836AD5"/>
    <w:rsid w:val="008630B0"/>
    <w:rsid w:val="008A7120"/>
    <w:rsid w:val="00963A1D"/>
    <w:rsid w:val="0097043D"/>
    <w:rsid w:val="00985463"/>
    <w:rsid w:val="009A39DB"/>
    <w:rsid w:val="009E709E"/>
    <w:rsid w:val="009F6750"/>
    <w:rsid w:val="00A4020A"/>
    <w:rsid w:val="00A62A81"/>
    <w:rsid w:val="00A91D16"/>
    <w:rsid w:val="00AC6355"/>
    <w:rsid w:val="00B04881"/>
    <w:rsid w:val="00B4649C"/>
    <w:rsid w:val="00B924E0"/>
    <w:rsid w:val="00BB1EBD"/>
    <w:rsid w:val="00C360C4"/>
    <w:rsid w:val="00C74253"/>
    <w:rsid w:val="00C778B6"/>
    <w:rsid w:val="00C97419"/>
    <w:rsid w:val="00CC14B9"/>
    <w:rsid w:val="00CF3C51"/>
    <w:rsid w:val="00D667C9"/>
    <w:rsid w:val="00DE7188"/>
    <w:rsid w:val="00E00079"/>
    <w:rsid w:val="00E54719"/>
    <w:rsid w:val="00E63F3E"/>
    <w:rsid w:val="00E63F70"/>
    <w:rsid w:val="00E65CB4"/>
    <w:rsid w:val="00E700F6"/>
    <w:rsid w:val="00EB1AE3"/>
    <w:rsid w:val="00ED5F6F"/>
    <w:rsid w:val="00F07A47"/>
    <w:rsid w:val="00F24445"/>
    <w:rsid w:val="00F25642"/>
    <w:rsid w:val="00F32C42"/>
    <w:rsid w:val="00F52490"/>
    <w:rsid w:val="00F531E1"/>
    <w:rsid w:val="00F542F6"/>
    <w:rsid w:val="00F9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B9A6F"/>
  <w15:docId w15:val="{DD8378BD-113E-4186-AE97-DA52C29BA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2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uiPriority w:val="99"/>
    <w:semiHidden/>
    <w:rsid w:val="00B924E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924E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24E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rsid w:val="00B924E0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24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24E0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EB1AE3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5471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5471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xxxxxxxxxx@mlp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1229</Words>
  <Characters>7253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Motol</Company>
  <LinksUpToDate>false</LinksUpToDate>
  <CharactersWithSpaces>8466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svobodova27350</dc:creator>
  <cp:lastModifiedBy>Ondřej Lachnit</cp:lastModifiedBy>
  <cp:revision>3</cp:revision>
  <cp:lastPrinted>2022-09-30T07:33:00Z</cp:lastPrinted>
  <dcterms:created xsi:type="dcterms:W3CDTF">2023-08-09T09:26:00Z</dcterms:created>
  <dcterms:modified xsi:type="dcterms:W3CDTF">2023-08-10T10:33:00Z</dcterms:modified>
</cp:coreProperties>
</file>