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83" w:rsidRDefault="00520271">
      <w:pPr>
        <w:spacing w:after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137160</wp:posOffset>
                </wp:positionH>
                <wp:positionV relativeFrom="page">
                  <wp:posOffset>10417987</wp:posOffset>
                </wp:positionV>
                <wp:extent cx="7004304" cy="12195"/>
                <wp:effectExtent l="0" t="0" r="0" b="0"/>
                <wp:wrapTopAndBottom/>
                <wp:docPr id="6460" name="Group 6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304" cy="12195"/>
                          <a:chOff x="0" y="0"/>
                          <a:chExt cx="7004304" cy="12195"/>
                        </a:xfrm>
                      </wpg:grpSpPr>
                      <wps:wsp>
                        <wps:cNvPr id="6459" name="Shape 6459"/>
                        <wps:cNvSpPr/>
                        <wps:spPr>
                          <a:xfrm>
                            <a:off x="0" y="0"/>
                            <a:ext cx="700430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304" h="12195">
                                <a:moveTo>
                                  <a:pt x="0" y="6097"/>
                                </a:moveTo>
                                <a:lnTo>
                                  <a:pt x="7004304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60" style="width:551.52pt;height:0.960266pt;position:absolute;mso-position-horizontal-relative:page;mso-position-horizontal:absolute;margin-left:10.8pt;mso-position-vertical-relative:page;margin-top:820.314pt;" coordsize="70043,121">
                <v:shape id="Shape 6459" style="position:absolute;width:70043;height:121;left:0;top:0;" coordsize="7004304,12195" path="m0,6097l7004304,6097">
                  <v:stroke weight="0.96026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36"/>
        </w:rPr>
        <w:t>OBJEDNÁVKA</w:t>
      </w:r>
    </w:p>
    <w:tbl>
      <w:tblPr>
        <w:tblStyle w:val="TableGrid"/>
        <w:tblW w:w="11246" w:type="dxa"/>
        <w:tblInd w:w="-184" w:type="dxa"/>
        <w:tblCellMar>
          <w:top w:w="31" w:type="dxa"/>
          <w:left w:w="0" w:type="dxa"/>
          <w:bottom w:w="22" w:type="dxa"/>
          <w:right w:w="27" w:type="dxa"/>
        </w:tblCellMar>
        <w:tblLook w:val="04A0" w:firstRow="1" w:lastRow="0" w:firstColumn="1" w:lastColumn="0" w:noHBand="0" w:noVBand="1"/>
      </w:tblPr>
      <w:tblGrid>
        <w:gridCol w:w="5047"/>
        <w:gridCol w:w="302"/>
        <w:gridCol w:w="3826"/>
        <w:gridCol w:w="1899"/>
        <w:gridCol w:w="172"/>
      </w:tblGrid>
      <w:tr w:rsidR="000F2183">
        <w:trPr>
          <w:trHeight w:val="444"/>
        </w:trPr>
        <w:tc>
          <w:tcPr>
            <w:tcW w:w="534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F2183" w:rsidRDefault="00520271">
            <w:pPr>
              <w:spacing w:after="0"/>
              <w:ind w:left="237"/>
            </w:pPr>
            <w:r>
              <w:rPr>
                <w:sz w:val="26"/>
              </w:rPr>
              <w:t>ODBĚRATEL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2183" w:rsidRDefault="00520271">
            <w:pPr>
              <w:tabs>
                <w:tab w:val="center" w:pos="905"/>
                <w:tab w:val="center" w:pos="2417"/>
              </w:tabs>
              <w:spacing w:after="0"/>
            </w:pPr>
            <w:r>
              <w:rPr>
                <w:sz w:val="20"/>
              </w:rPr>
              <w:tab/>
              <w:t>Číslo objednávky</w:t>
            </w:r>
            <w:r>
              <w:rPr>
                <w:sz w:val="20"/>
              </w:rPr>
              <w:tab/>
              <w:t>OB1123012</w:t>
            </w:r>
          </w:p>
        </w:tc>
        <w:tc>
          <w:tcPr>
            <w:tcW w:w="18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F2183" w:rsidRDefault="000F2183"/>
        </w:tc>
        <w:tc>
          <w:tcPr>
            <w:tcW w:w="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2183" w:rsidRDefault="000F2183"/>
        </w:tc>
      </w:tr>
      <w:tr w:rsidR="000F2183">
        <w:trPr>
          <w:trHeight w:val="3015"/>
        </w:trPr>
        <w:tc>
          <w:tcPr>
            <w:tcW w:w="504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2183" w:rsidRDefault="00520271">
            <w:pPr>
              <w:spacing w:after="0"/>
              <w:ind w:left="227"/>
            </w:pPr>
            <w:r>
              <w:rPr>
                <w:sz w:val="20"/>
              </w:rPr>
              <w:t>Fakturační adresa</w:t>
            </w:r>
          </w:p>
          <w:p w:rsidR="000F2183" w:rsidRDefault="00520271">
            <w:pPr>
              <w:spacing w:after="0"/>
              <w:ind w:left="227"/>
            </w:pPr>
            <w:r>
              <w:rPr>
                <w:sz w:val="18"/>
              </w:rPr>
              <w:t>Ministerstvo zahraničních věcí CR</w:t>
            </w:r>
          </w:p>
          <w:p w:rsidR="000F2183" w:rsidRDefault="00520271">
            <w:pPr>
              <w:spacing w:after="0"/>
              <w:ind w:left="227"/>
            </w:pPr>
            <w:r>
              <w:rPr>
                <w:sz w:val="18"/>
              </w:rPr>
              <w:t>Loretánské náměstí 5</w:t>
            </w:r>
          </w:p>
          <w:p w:rsidR="000F2183" w:rsidRDefault="00520271">
            <w:pPr>
              <w:spacing w:after="603"/>
              <w:ind w:left="232"/>
            </w:pPr>
            <w:r>
              <w:rPr>
                <w:sz w:val="18"/>
              </w:rPr>
              <w:t>118 OO Praha 1</w:t>
            </w:r>
          </w:p>
          <w:p w:rsidR="000F2183" w:rsidRDefault="00520271">
            <w:pPr>
              <w:spacing w:after="1356"/>
              <w:ind w:left="227"/>
            </w:pPr>
            <w:r>
              <w:rPr>
                <w:sz w:val="20"/>
              </w:rPr>
              <w:t>Dodací adresa</w:t>
            </w:r>
          </w:p>
          <w:p w:rsidR="000F2183" w:rsidRDefault="00520271">
            <w:pPr>
              <w:tabs>
                <w:tab w:val="center" w:pos="791"/>
                <w:tab w:val="center" w:pos="2474"/>
              </w:tabs>
              <w:spacing w:after="0"/>
            </w:pPr>
            <w:r>
              <w:rPr>
                <w:sz w:val="18"/>
              </w:rPr>
              <w:t xml:space="preserve">     </w:t>
            </w:r>
            <w:bookmarkStart w:id="0" w:name="_GoBack"/>
            <w:bookmarkEnd w:id="0"/>
            <w:r>
              <w:rPr>
                <w:sz w:val="18"/>
              </w:rPr>
              <w:t>IČ 45769851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DIČ CZ45769851</w:t>
            </w:r>
          </w:p>
          <w:p w:rsidR="000F2183" w:rsidRDefault="00520271">
            <w:pPr>
              <w:spacing w:after="283"/>
              <w:ind w:left="208"/>
            </w:pPr>
            <w:r>
              <w:rPr>
                <w:sz w:val="18"/>
              </w:rPr>
              <w:t>Typ organizace Org. složka státu</w:t>
            </w:r>
          </w:p>
          <w:p w:rsidR="000F2183" w:rsidRDefault="00520271">
            <w:pPr>
              <w:spacing w:after="62"/>
              <w:ind w:left="184"/>
            </w:pPr>
            <w:r>
              <w:rPr>
                <w:sz w:val="18"/>
              </w:rPr>
              <w:t>Způsob platby Převodem na bankovní účet</w:t>
            </w:r>
          </w:p>
          <w:p w:rsidR="000F2183" w:rsidRDefault="00520271">
            <w:pPr>
              <w:spacing w:after="0"/>
              <w:ind w:left="189"/>
            </w:pPr>
            <w:r>
              <w:rPr>
                <w:sz w:val="20"/>
              </w:rPr>
              <w:t>Splatnost faktury 21 dnů od data fakturace</w:t>
            </w:r>
          </w:p>
        </w:tc>
        <w:tc>
          <w:tcPr>
            <w:tcW w:w="4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2183" w:rsidRDefault="00520271">
            <w:pPr>
              <w:tabs>
                <w:tab w:val="center" w:pos="1145"/>
                <w:tab w:val="center" w:pos="2813"/>
              </w:tabs>
              <w:spacing w:after="519"/>
            </w:pPr>
            <w:r>
              <w:rPr>
                <w:sz w:val="18"/>
              </w:rPr>
              <w:tab/>
              <w:t>DODAVATEL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IČ 25755277</w:t>
            </w:r>
          </w:p>
          <w:p w:rsidR="000F2183" w:rsidRDefault="00520271">
            <w:pPr>
              <w:spacing w:after="191"/>
              <w:ind w:left="538"/>
            </w:pPr>
            <w:r>
              <w:t>Člověk v tísni, o.p.s.</w:t>
            </w:r>
          </w:p>
          <w:p w:rsidR="000F2183" w:rsidRDefault="00520271">
            <w:pPr>
              <w:spacing w:after="0"/>
              <w:ind w:left="533"/>
            </w:pPr>
            <w:r>
              <w:t>Šafaříkova 635/24</w:t>
            </w:r>
          </w:p>
          <w:p w:rsidR="000F2183" w:rsidRDefault="00520271">
            <w:pPr>
              <w:spacing w:after="0"/>
              <w:ind w:left="533" w:right="1672" w:firstLine="10"/>
              <w:jc w:val="both"/>
            </w:pPr>
            <w:r>
              <w:t>120 OO Praha 2 Česká republika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F2183" w:rsidRDefault="00520271">
            <w:pPr>
              <w:spacing w:after="0"/>
            </w:pPr>
            <w:r>
              <w:rPr>
                <w:sz w:val="18"/>
              </w:rPr>
              <w:t>Dič CZ25755277</w:t>
            </w:r>
          </w:p>
        </w:tc>
      </w:tr>
      <w:tr w:rsidR="000F2183">
        <w:trPr>
          <w:trHeight w:val="14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2183" w:rsidRDefault="000F2183"/>
        </w:tc>
        <w:tc>
          <w:tcPr>
            <w:tcW w:w="3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F2183" w:rsidRDefault="000F2183"/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2183" w:rsidRDefault="00520271">
            <w:pPr>
              <w:spacing w:after="17"/>
              <w:ind w:left="221"/>
            </w:pPr>
            <w:r>
              <w:rPr>
                <w:sz w:val="20"/>
              </w:rPr>
              <w:t>Číslo smlouvy</w:t>
            </w:r>
          </w:p>
          <w:p w:rsidR="000F2183" w:rsidRDefault="00520271">
            <w:pPr>
              <w:tabs>
                <w:tab w:val="center" w:pos="725"/>
                <w:tab w:val="center" w:pos="2371"/>
              </w:tabs>
              <w:spacing w:after="60"/>
            </w:pPr>
            <w:r>
              <w:rPr>
                <w:sz w:val="20"/>
              </w:rPr>
              <w:tab/>
              <w:t>Číslo jednací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1190752023</w:t>
            </w:r>
          </w:p>
          <w:p w:rsidR="000F2183" w:rsidRDefault="00520271">
            <w:pPr>
              <w:tabs>
                <w:tab w:val="center" w:pos="902"/>
                <w:tab w:val="center" w:pos="2328"/>
              </w:tabs>
              <w:spacing w:after="35"/>
            </w:pPr>
            <w:r>
              <w:rPr>
                <w:sz w:val="20"/>
              </w:rPr>
              <w:tab/>
              <w:t>Datum vystavení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07.08.2023</w:t>
            </w:r>
          </w:p>
          <w:p w:rsidR="000F2183" w:rsidRDefault="00520271">
            <w:pPr>
              <w:spacing w:after="10"/>
              <w:ind w:left="221"/>
            </w:pPr>
            <w:r>
              <w:rPr>
                <w:sz w:val="20"/>
              </w:rPr>
              <w:t>Datum dodání</w:t>
            </w:r>
          </w:p>
          <w:p w:rsidR="000F2183" w:rsidRDefault="00520271">
            <w:pPr>
              <w:spacing w:after="0"/>
              <w:ind w:left="226"/>
            </w:pPr>
            <w:r>
              <w:rPr>
                <w:sz w:val="20"/>
              </w:rPr>
              <w:t>Doprava</w:t>
            </w:r>
          </w:p>
        </w:tc>
        <w:tc>
          <w:tcPr>
            <w:tcW w:w="18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F2183" w:rsidRDefault="000F2183"/>
        </w:tc>
        <w:tc>
          <w:tcPr>
            <w:tcW w:w="17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F2183" w:rsidRDefault="000F2183"/>
        </w:tc>
      </w:tr>
      <w:tr w:rsidR="000F2183">
        <w:trPr>
          <w:trHeight w:val="1370"/>
        </w:trPr>
        <w:tc>
          <w:tcPr>
            <w:tcW w:w="11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3" w:rsidRDefault="00520271">
            <w:pPr>
              <w:tabs>
                <w:tab w:val="right" w:pos="11047"/>
              </w:tabs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7001257" cy="173786"/>
                  <wp:effectExtent l="0" t="0" r="0" b="0"/>
                  <wp:docPr id="6456" name="Picture 6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6" name="Picture 6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1257" cy="173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DPH za MJ</w:t>
            </w:r>
            <w:r>
              <w:rPr>
                <w:sz w:val="18"/>
              </w:rPr>
              <w:tab/>
              <w:t>Celkem s DPH</w:t>
            </w:r>
          </w:p>
          <w:p w:rsidR="000F2183" w:rsidRDefault="00520271">
            <w:pPr>
              <w:tabs>
                <w:tab w:val="center" w:pos="1360"/>
                <w:tab w:val="center" w:pos="4845"/>
                <w:tab w:val="center" w:pos="6167"/>
                <w:tab w:val="center" w:pos="7852"/>
                <w:tab w:val="center" w:pos="9179"/>
                <w:tab w:val="center" w:pos="10531"/>
              </w:tabs>
              <w:spacing w:after="0"/>
            </w:pPr>
            <w:r>
              <w:rPr>
                <w:sz w:val="18"/>
              </w:rPr>
              <w:tab/>
              <w:t>CoolCzechia-pronájem v kavárně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1.00</w:t>
            </w:r>
            <w:r>
              <w:rPr>
                <w:sz w:val="18"/>
              </w:rPr>
              <w:tab/>
              <w:t>21</w:t>
            </w:r>
            <w:r>
              <w:rPr>
                <w:sz w:val="18"/>
              </w:rPr>
              <w:tab/>
              <w:t>2 200.00</w:t>
            </w:r>
            <w:r>
              <w:rPr>
                <w:sz w:val="18"/>
              </w:rPr>
              <w:tab/>
              <w:t>462.00</w:t>
            </w:r>
            <w:r>
              <w:rPr>
                <w:sz w:val="18"/>
              </w:rPr>
              <w:tab/>
              <w:t>2 662.00</w:t>
            </w:r>
          </w:p>
          <w:p w:rsidR="000F2183" w:rsidRDefault="00520271">
            <w:pPr>
              <w:spacing w:after="82"/>
              <w:ind w:left="218"/>
            </w:pPr>
            <w:r>
              <w:rPr>
                <w:sz w:val="18"/>
              </w:rPr>
              <w:t>Langhan+0bčerstven</w:t>
            </w:r>
          </w:p>
          <w:p w:rsidR="000F2183" w:rsidRDefault="00520271">
            <w:pPr>
              <w:tabs>
                <w:tab w:val="center" w:pos="1360"/>
                <w:tab w:val="center" w:pos="4845"/>
                <w:tab w:val="center" w:pos="6172"/>
                <w:tab w:val="center" w:pos="7852"/>
                <w:tab w:val="center" w:pos="9184"/>
                <w:tab w:val="center" w:pos="10528"/>
              </w:tabs>
              <w:spacing w:after="0"/>
            </w:pPr>
            <w:r>
              <w:rPr>
                <w:sz w:val="18"/>
              </w:rPr>
              <w:tab/>
              <w:t>CoolCzechia-pronájem v kavárně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1.00</w:t>
            </w:r>
            <w:r>
              <w:rPr>
                <w:sz w:val="18"/>
              </w:rPr>
              <w:tab/>
              <w:t>10</w:t>
            </w:r>
            <w:r>
              <w:rPr>
                <w:sz w:val="18"/>
              </w:rPr>
              <w:tab/>
              <w:t>2 954.55</w:t>
            </w:r>
            <w:r>
              <w:rPr>
                <w:sz w:val="18"/>
              </w:rPr>
              <w:tab/>
              <w:t>295.45</w:t>
            </w:r>
            <w:r>
              <w:rPr>
                <w:sz w:val="18"/>
              </w:rPr>
              <w:tab/>
              <w:t>3 250.00</w:t>
            </w:r>
          </w:p>
          <w:p w:rsidR="000F2183" w:rsidRDefault="00520271">
            <w:pPr>
              <w:spacing w:after="0"/>
              <w:ind w:left="218"/>
            </w:pPr>
            <w:r>
              <w:rPr>
                <w:sz w:val="18"/>
              </w:rPr>
              <w:t>Langhan+0bčerstven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F2183" w:rsidRDefault="000F2183"/>
        </w:tc>
      </w:tr>
      <w:tr w:rsidR="000F2183">
        <w:trPr>
          <w:trHeight w:val="267"/>
        </w:trPr>
        <w:tc>
          <w:tcPr>
            <w:tcW w:w="11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3" w:rsidRDefault="00520271">
            <w:pPr>
              <w:tabs>
                <w:tab w:val="center" w:pos="995"/>
                <w:tab w:val="center" w:pos="7847"/>
                <w:tab w:val="center" w:pos="9177"/>
                <w:tab w:val="center" w:pos="10523"/>
              </w:tabs>
              <w:spacing w:after="0"/>
            </w:pPr>
            <w:r>
              <w:rPr>
                <w:sz w:val="20"/>
              </w:rPr>
              <w:tab/>
              <w:t>Celková částka v Kč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5 154.55</w:t>
            </w:r>
            <w:r>
              <w:rPr>
                <w:sz w:val="20"/>
              </w:rPr>
              <w:tab/>
              <w:t>757.45</w:t>
            </w:r>
            <w:r>
              <w:rPr>
                <w:sz w:val="20"/>
              </w:rPr>
              <w:tab/>
              <w:t>5 912.00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F2183" w:rsidRDefault="000F2183"/>
        </w:tc>
      </w:tr>
      <w:tr w:rsidR="000F2183">
        <w:trPr>
          <w:trHeight w:val="1753"/>
        </w:trPr>
        <w:tc>
          <w:tcPr>
            <w:tcW w:w="11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F2183" w:rsidRDefault="00520271" w:rsidP="00520271">
            <w:pPr>
              <w:tabs>
                <w:tab w:val="center" w:pos="640"/>
                <w:tab w:val="center" w:pos="2159"/>
                <w:tab w:val="center" w:pos="6247"/>
              </w:tabs>
              <w:spacing w:after="28"/>
            </w:pPr>
            <w:r>
              <w:tab/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F2183" w:rsidRDefault="000F2183"/>
        </w:tc>
      </w:tr>
      <w:tr w:rsidR="000F2183">
        <w:trPr>
          <w:trHeight w:val="1065"/>
        </w:trPr>
        <w:tc>
          <w:tcPr>
            <w:tcW w:w="11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3" w:rsidRDefault="00520271">
            <w:pPr>
              <w:spacing w:after="0"/>
              <w:ind w:left="199"/>
            </w:pPr>
            <w:r>
              <w:rPr>
                <w:sz w:val="20"/>
              </w:rPr>
              <w:t>Objednávku za dodavatele převzal a potvrdil</w:t>
            </w:r>
          </w:p>
          <w:p w:rsidR="000F2183" w:rsidRDefault="00520271">
            <w:pPr>
              <w:tabs>
                <w:tab w:val="center" w:pos="463"/>
                <w:tab w:val="center" w:pos="3112"/>
              </w:tabs>
              <w:spacing w:after="35"/>
            </w:pPr>
            <w:r>
              <w:rPr>
                <w:sz w:val="20"/>
              </w:rPr>
              <w:tab/>
              <w:t>Jméno</w:t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79904" cy="30489"/>
                  <wp:effectExtent l="0" t="0" r="0" b="0"/>
                  <wp:docPr id="2489" name="Picture 2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9" name="Picture 24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904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2183" w:rsidRDefault="00520271">
            <w:pPr>
              <w:tabs>
                <w:tab w:val="center" w:pos="489"/>
                <w:tab w:val="center" w:pos="3112"/>
              </w:tabs>
              <w:spacing w:after="65"/>
            </w:pPr>
            <w:r>
              <w:rPr>
                <w:sz w:val="20"/>
              </w:rPr>
              <w:tab/>
              <w:t>Funkce</w:t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79904" cy="30489"/>
                  <wp:effectExtent l="0" t="0" r="0" b="0"/>
                  <wp:docPr id="2490" name="Picture 2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0" name="Picture 24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904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2183" w:rsidRDefault="00520271">
            <w:pPr>
              <w:tabs>
                <w:tab w:val="center" w:pos="470"/>
                <w:tab w:val="center" w:pos="1706"/>
                <w:tab w:val="center" w:pos="1751"/>
                <w:tab w:val="center" w:pos="1799"/>
                <w:tab w:val="center" w:pos="1847"/>
                <w:tab w:val="center" w:pos="1895"/>
                <w:tab w:val="center" w:pos="1943"/>
                <w:tab w:val="center" w:pos="1994"/>
                <w:tab w:val="center" w:pos="2044"/>
                <w:tab w:val="center" w:pos="2092"/>
                <w:tab w:val="center" w:pos="2140"/>
                <w:tab w:val="center" w:pos="2188"/>
                <w:tab w:val="center" w:pos="2236"/>
                <w:tab w:val="center" w:pos="2284"/>
                <w:tab w:val="center" w:pos="2332"/>
                <w:tab w:val="center" w:pos="2380"/>
                <w:tab w:val="center" w:pos="6223"/>
                <w:tab w:val="center" w:pos="8558"/>
                <w:tab w:val="center" w:pos="8606"/>
                <w:tab w:val="center" w:pos="8654"/>
                <w:tab w:val="center" w:pos="8699"/>
                <w:tab w:val="center" w:pos="8747"/>
                <w:tab w:val="center" w:pos="8795"/>
                <w:tab w:val="center" w:pos="8841"/>
                <w:tab w:val="center" w:pos="8891"/>
                <w:tab w:val="center" w:pos="8939"/>
                <w:tab w:val="center" w:pos="8987"/>
                <w:tab w:val="center" w:pos="9035"/>
                <w:tab w:val="center" w:pos="9081"/>
                <w:tab w:val="center" w:pos="9129"/>
                <w:tab w:val="center" w:pos="9179"/>
              </w:tabs>
              <w:spacing w:after="0"/>
            </w:pPr>
            <w:r>
              <w:tab/>
              <w:t>Datum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2192" cy="21342"/>
                  <wp:effectExtent l="0" t="0" r="0" b="0"/>
                  <wp:docPr id="2198" name="Picture 2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" name="Picture 21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0" cy="18293"/>
                  <wp:effectExtent l="0" t="0" r="0" b="0"/>
                  <wp:docPr id="2192" name="Picture 2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" name="Picture 21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0" cy="18293"/>
                  <wp:effectExtent l="0" t="0" r="0" b="0"/>
                  <wp:docPr id="2200" name="Picture 2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" name="Picture 22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0" cy="18293"/>
                  <wp:effectExtent l="0" t="0" r="0" b="0"/>
                  <wp:docPr id="2193" name="Picture 2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" name="Picture 21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0" cy="18293"/>
                  <wp:effectExtent l="0" t="0" r="0" b="0"/>
                  <wp:docPr id="2194" name="Picture 2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" name="Picture 219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0" cy="21342"/>
                  <wp:effectExtent l="0" t="0" r="0" b="0"/>
                  <wp:docPr id="2174" name="Picture 2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" name="Picture 21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21342"/>
                  <wp:effectExtent l="0" t="0" r="0" b="0"/>
                  <wp:docPr id="2180" name="Picture 2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" name="Picture 21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0" cy="21342"/>
                  <wp:effectExtent l="0" t="0" r="0" b="0"/>
                  <wp:docPr id="2175" name="Picture 2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" name="Picture 217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0" cy="21342"/>
                  <wp:effectExtent l="0" t="0" r="0" b="0"/>
                  <wp:docPr id="2177" name="Picture 2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" name="Picture 217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0" cy="21342"/>
                  <wp:effectExtent l="0" t="0" r="0" b="0"/>
                  <wp:docPr id="2178" name="Picture 2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" name="Picture 21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0" cy="21342"/>
                  <wp:effectExtent l="0" t="0" r="0" b="0"/>
                  <wp:docPr id="2179" name="Picture 2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" name="Picture 217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0" cy="21342"/>
                  <wp:effectExtent l="0" t="0" r="0" b="0"/>
                  <wp:docPr id="2181" name="Picture 2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" name="Picture 218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0" cy="21342"/>
                  <wp:effectExtent l="0" t="0" r="0" b="0"/>
                  <wp:docPr id="2182" name="Picture 2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" name="Picture 218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0" cy="21342"/>
                  <wp:effectExtent l="0" t="0" r="0" b="0"/>
                  <wp:docPr id="2183" name="Picture 2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" name="Picture 218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0" cy="21342"/>
                  <wp:effectExtent l="0" t="0" r="0" b="0"/>
                  <wp:docPr id="2184" name="Picture 2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" name="Picture 218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Razítko a podpis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0" cy="18293"/>
                  <wp:effectExtent l="0" t="0" r="0" b="0"/>
                  <wp:docPr id="2188" name="Picture 2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Picture 218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0" cy="21342"/>
                  <wp:effectExtent l="0" t="0" r="0" b="0"/>
                  <wp:docPr id="2173" name="Picture 2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" name="Picture 217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0" cy="21342"/>
                  <wp:effectExtent l="0" t="0" r="0" b="0"/>
                  <wp:docPr id="2172" name="Picture 2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" name="Picture 217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21342"/>
                  <wp:effectExtent l="0" t="0" r="0" b="0"/>
                  <wp:docPr id="2191" name="Picture 2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" name="Picture 219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21342"/>
                  <wp:effectExtent l="0" t="0" r="0" b="0"/>
                  <wp:docPr id="2190" name="Picture 2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" name="Picture 219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21342"/>
                  <wp:effectExtent l="0" t="0" r="0" b="0"/>
                  <wp:docPr id="2187" name="Picture 2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" name="Picture 218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0" cy="21342"/>
                  <wp:effectExtent l="0" t="0" r="0" b="0"/>
                  <wp:docPr id="2176" name="Picture 2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" name="Picture 217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21342"/>
                  <wp:effectExtent l="0" t="0" r="0" b="0"/>
                  <wp:docPr id="2186" name="Picture 2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" name="Picture 218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2192" cy="21342"/>
                  <wp:effectExtent l="0" t="0" r="0" b="0"/>
                  <wp:docPr id="2189" name="Picture 2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" name="Picture 218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21342"/>
                  <wp:effectExtent l="0" t="0" r="0" b="0"/>
                  <wp:docPr id="2185" name="Picture 2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" name="Picture 218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18293"/>
                  <wp:effectExtent l="0" t="0" r="0" b="0"/>
                  <wp:docPr id="2196" name="Picture 2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" name="Picture 219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0" cy="18293"/>
                  <wp:effectExtent l="0" t="0" r="0" b="0"/>
                  <wp:docPr id="2195" name="Picture 2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" name="Picture 219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0" cy="18293"/>
                  <wp:effectExtent l="0" t="0" r="0" b="0"/>
                  <wp:docPr id="2197" name="Picture 2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" name="Picture 2197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18293"/>
                  <wp:effectExtent l="0" t="0" r="0" b="0"/>
                  <wp:docPr id="2199" name="Picture 2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" name="Picture 2199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F2183" w:rsidRDefault="000F2183"/>
        </w:tc>
      </w:tr>
      <w:tr w:rsidR="000F2183">
        <w:trPr>
          <w:trHeight w:val="338"/>
        </w:trPr>
        <w:tc>
          <w:tcPr>
            <w:tcW w:w="11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183" w:rsidRDefault="00520271">
            <w:pPr>
              <w:spacing w:after="0"/>
              <w:ind w:left="194"/>
            </w:pPr>
            <w:r>
              <w:rPr>
                <w:sz w:val="18"/>
              </w:rPr>
              <w:t>Objednáváme pronájem prostor + občerstvení v kavárně Langhans pro 25 osob dne 28/7/23.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F2183" w:rsidRDefault="000F2183"/>
        </w:tc>
      </w:tr>
    </w:tbl>
    <w:p w:rsidR="000F2183" w:rsidRDefault="00520271">
      <w:pPr>
        <w:tabs>
          <w:tab w:val="center" w:pos="5623"/>
          <w:tab w:val="center" w:pos="9955"/>
          <w:tab w:val="center" w:pos="10615"/>
        </w:tabs>
        <w:spacing w:after="0"/>
      </w:pPr>
      <w:r>
        <w:rPr>
          <w:sz w:val="20"/>
        </w:rPr>
        <w:t xml:space="preserve">Číslo objednávky </w:t>
      </w:r>
      <w:r>
        <w:rPr>
          <w:sz w:val="20"/>
        </w:rPr>
        <w:t>OB1123012</w:t>
      </w:r>
      <w:r>
        <w:rPr>
          <w:sz w:val="20"/>
        </w:rPr>
        <w:tab/>
      </w:r>
      <w:r>
        <w:rPr>
          <w:sz w:val="20"/>
        </w:rPr>
        <w:t>@ MÚZO Praha s . . r o. - www.muzo.cz</w:t>
      </w:r>
      <w:r>
        <w:rPr>
          <w:sz w:val="20"/>
        </w:rPr>
        <w:tab/>
        <w:t>Strana</w:t>
      </w:r>
      <w:r>
        <w:rPr>
          <w:sz w:val="20"/>
        </w:rPr>
        <w:tab/>
      </w:r>
      <w:r>
        <w:rPr>
          <w:sz w:val="20"/>
        </w:rPr>
        <w:t>1</w:t>
      </w:r>
    </w:p>
    <w:sectPr w:rsidR="000F2183">
      <w:pgSz w:w="11904" w:h="16834"/>
      <w:pgMar w:top="829" w:right="605" w:bottom="1440" w:left="4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83"/>
    <w:rsid w:val="000F2183"/>
    <w:rsid w:val="0052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AB9E"/>
  <w15:docId w15:val="{4A75207A-87A2-4218-AF1B-8163B2A9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JONÁKOVÁ Zdeňka</dc:creator>
  <cp:keywords/>
  <cp:lastModifiedBy>JONÁKOVÁ Zdeňka</cp:lastModifiedBy>
  <cp:revision>2</cp:revision>
  <dcterms:created xsi:type="dcterms:W3CDTF">2023-08-08T10:07:00Z</dcterms:created>
  <dcterms:modified xsi:type="dcterms:W3CDTF">2023-08-08T10:07:00Z</dcterms:modified>
</cp:coreProperties>
</file>