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6BD37" w14:textId="77777777" w:rsidR="00C04119" w:rsidRPr="00732CE6" w:rsidRDefault="00C04119" w:rsidP="00207F06">
      <w:pPr>
        <w:pStyle w:val="Nadpis3"/>
        <w:jc w:val="both"/>
      </w:pPr>
      <w:r w:rsidRPr="00732CE6">
        <w:t xml:space="preserve">Smlouva o přeložce zařízení distribuční soustavy </w:t>
      </w:r>
    </w:p>
    <w:p w14:paraId="6195986E" w14:textId="3987CB0D" w:rsidR="00C04119" w:rsidRPr="005D36B6" w:rsidRDefault="00C04119" w:rsidP="00207F06">
      <w:pPr>
        <w:pStyle w:val="Nadpis3"/>
        <w:jc w:val="both"/>
      </w:pPr>
      <w:r w:rsidRPr="005D36B6">
        <w:t>č.</w:t>
      </w:r>
      <w:r w:rsidRPr="00BC41A3">
        <w:rPr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 w:rsidR="00F663AE">
        <w:rPr>
          <w:sz w:val="24"/>
          <w:szCs w:val="24"/>
        </w:rPr>
        <w:t>13008736</w:t>
      </w:r>
      <w:r w:rsidRPr="005D36B6">
        <w:t xml:space="preserve"> </w:t>
      </w:r>
    </w:p>
    <w:p w14:paraId="4305AFAB" w14:textId="77777777" w:rsidR="00C04119" w:rsidRDefault="00C04119" w:rsidP="00207F06">
      <w:pPr>
        <w:spacing w:before="40"/>
        <w:jc w:val="both"/>
        <w:rPr>
          <w:sz w:val="24"/>
        </w:rPr>
      </w:pPr>
    </w:p>
    <w:p w14:paraId="4C3108B0" w14:textId="77777777" w:rsidR="00C04119" w:rsidRPr="00F066BE" w:rsidRDefault="00C04119" w:rsidP="00207F06">
      <w:pPr>
        <w:spacing w:before="40"/>
        <w:jc w:val="both"/>
        <w:rPr>
          <w:sz w:val="24"/>
        </w:rPr>
      </w:pPr>
      <w:r w:rsidRPr="00F066BE">
        <w:rPr>
          <w:sz w:val="24"/>
        </w:rPr>
        <w:t>uzavřen</w:t>
      </w:r>
      <w:r>
        <w:rPr>
          <w:sz w:val="24"/>
        </w:rPr>
        <w:t>á</w:t>
      </w:r>
      <w:r w:rsidRPr="00F066BE">
        <w:rPr>
          <w:sz w:val="24"/>
        </w:rPr>
        <w:t xml:space="preserve"> dle ustanovení § 47 zákona č. 458/2000 Sb., energetického zákona</w:t>
      </w:r>
      <w:r>
        <w:rPr>
          <w:sz w:val="24"/>
        </w:rPr>
        <w:t xml:space="preserve"> ve znění pozdějších předpisů</w:t>
      </w:r>
      <w:r w:rsidRPr="00F066BE">
        <w:rPr>
          <w:sz w:val="24"/>
        </w:rPr>
        <w:t xml:space="preserve">, </w:t>
      </w:r>
      <w:r w:rsidRPr="00A350B3">
        <w:rPr>
          <w:sz w:val="24"/>
          <w:szCs w:val="24"/>
        </w:rPr>
        <w:t>ust. § 1746 odst. 2 zákona č. 89/2012 Sb., občanský zákoník, v platném znění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</w:rPr>
        <w:t>mezi</w:t>
      </w:r>
      <w:proofErr w:type="gramEnd"/>
      <w:r>
        <w:rPr>
          <w:sz w:val="24"/>
        </w:rPr>
        <w:t xml:space="preserve"> </w:t>
      </w:r>
    </w:p>
    <w:p w14:paraId="1027326A" w14:textId="77777777" w:rsidR="00C04119" w:rsidRPr="00C62AD2" w:rsidRDefault="00C04119" w:rsidP="00207F06">
      <w:pPr>
        <w:tabs>
          <w:tab w:val="left" w:pos="3686"/>
        </w:tabs>
        <w:spacing w:before="120" w:after="60" w:line="280" w:lineRule="exact"/>
        <w:jc w:val="both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Ž</w:t>
      </w:r>
      <w:r w:rsidRPr="00C62AD2">
        <w:rPr>
          <w:rFonts w:ascii="Times" w:hAnsi="Times"/>
          <w:b/>
          <w:sz w:val="24"/>
          <w:szCs w:val="24"/>
        </w:rPr>
        <w:t>adatelem</w:t>
      </w:r>
    </w:p>
    <w:p w14:paraId="4AC5C441" w14:textId="49AF798C" w:rsidR="00C04119" w:rsidRPr="00F55E76" w:rsidRDefault="00F663AE" w:rsidP="00207F06">
      <w:pPr>
        <w:tabs>
          <w:tab w:val="left" w:pos="3686"/>
        </w:tabs>
        <w:jc w:val="both"/>
        <w:rPr>
          <w:b/>
          <w:bCs/>
          <w:sz w:val="24"/>
        </w:rPr>
      </w:pPr>
      <w:r>
        <w:rPr>
          <w:rFonts w:ascii="Times" w:hAnsi="Times"/>
          <w:sz w:val="24"/>
          <w:szCs w:val="24"/>
        </w:rPr>
        <w:t>F</w:t>
      </w:r>
      <w:r w:rsidR="00C04119" w:rsidRPr="00C62AD2">
        <w:rPr>
          <w:rFonts w:ascii="Times" w:hAnsi="Times"/>
          <w:sz w:val="24"/>
          <w:szCs w:val="24"/>
        </w:rPr>
        <w:t>irma</w:t>
      </w:r>
      <w:r w:rsidR="00C04119" w:rsidRPr="00F55E76">
        <w:rPr>
          <w:rFonts w:ascii="Times" w:hAnsi="Times"/>
          <w:sz w:val="24"/>
          <w:szCs w:val="24"/>
        </w:rPr>
        <w:t xml:space="preserve">: </w:t>
      </w:r>
      <w:r w:rsidR="00F55E76" w:rsidRPr="00F55E76">
        <w:rPr>
          <w:b/>
          <w:bCs/>
          <w:sz w:val="24"/>
        </w:rPr>
        <w:t>Státní pozemkový úřad</w:t>
      </w:r>
    </w:p>
    <w:p w14:paraId="2006D0D9" w14:textId="1EF9D963" w:rsidR="00C04119" w:rsidRPr="00F55E76" w:rsidRDefault="00C04119" w:rsidP="00207F06">
      <w:pPr>
        <w:tabs>
          <w:tab w:val="left" w:pos="1701"/>
        </w:tabs>
        <w:jc w:val="both"/>
        <w:rPr>
          <w:sz w:val="24"/>
        </w:rPr>
      </w:pPr>
      <w:r w:rsidRPr="00F55E76">
        <w:rPr>
          <w:sz w:val="24"/>
        </w:rPr>
        <w:t xml:space="preserve">Sídlo: </w:t>
      </w:r>
      <w:r w:rsidR="00F55E76" w:rsidRPr="00F55E76">
        <w:rPr>
          <w:sz w:val="24"/>
        </w:rPr>
        <w:t>Husinecká 1024/11a, 130 00 Praha 3 - Žižkov</w:t>
      </w:r>
    </w:p>
    <w:p w14:paraId="12B8B715" w14:textId="07F24C1C" w:rsidR="00C04119" w:rsidRDefault="00F55E76" w:rsidP="00207F06">
      <w:pPr>
        <w:tabs>
          <w:tab w:val="left" w:pos="1701"/>
        </w:tabs>
        <w:jc w:val="both"/>
        <w:rPr>
          <w:sz w:val="24"/>
        </w:rPr>
      </w:pPr>
      <w:r w:rsidRPr="00F55E76">
        <w:rPr>
          <w:rFonts w:ascii="Times" w:hAnsi="Times"/>
          <w:sz w:val="24"/>
          <w:szCs w:val="24"/>
        </w:rPr>
        <w:t>I</w:t>
      </w:r>
      <w:r w:rsidR="00C04119" w:rsidRPr="00F55E76">
        <w:rPr>
          <w:rFonts w:ascii="Times" w:hAnsi="Times"/>
          <w:sz w:val="24"/>
          <w:szCs w:val="24"/>
        </w:rPr>
        <w:t xml:space="preserve">Č: </w:t>
      </w:r>
      <w:r w:rsidRPr="00F55E76">
        <w:rPr>
          <w:sz w:val="24"/>
        </w:rPr>
        <w:t xml:space="preserve"> 01312774</w:t>
      </w:r>
      <w:r w:rsidR="00C04119" w:rsidRPr="00F55E76">
        <w:rPr>
          <w:rFonts w:ascii="Times" w:hAnsi="Times"/>
          <w:sz w:val="24"/>
          <w:szCs w:val="24"/>
        </w:rPr>
        <w:t xml:space="preserve"> </w:t>
      </w:r>
      <w:r w:rsidR="00C04119" w:rsidRPr="00F55E76">
        <w:rPr>
          <w:sz w:val="24"/>
        </w:rPr>
        <w:tab/>
        <w:t xml:space="preserve">DIČ: </w:t>
      </w:r>
      <w:r w:rsidR="00A42826">
        <w:rPr>
          <w:sz w:val="24"/>
        </w:rPr>
        <w:t>CZ01312774</w:t>
      </w:r>
    </w:p>
    <w:p w14:paraId="53546377" w14:textId="44D244D7" w:rsidR="00C04119" w:rsidRPr="00F55E76" w:rsidRDefault="00C04119" w:rsidP="00207F06">
      <w:pPr>
        <w:tabs>
          <w:tab w:val="left" w:pos="1701"/>
        </w:tabs>
        <w:jc w:val="both"/>
        <w:rPr>
          <w:sz w:val="24"/>
        </w:rPr>
      </w:pPr>
      <w:r w:rsidRPr="008B0E97">
        <w:rPr>
          <w:sz w:val="24"/>
        </w:rPr>
        <w:t>Zástupce</w:t>
      </w:r>
      <w:r>
        <w:rPr>
          <w:sz w:val="24"/>
        </w:rPr>
        <w:t xml:space="preserve"> </w:t>
      </w:r>
      <w:r w:rsidRPr="00C62AD2">
        <w:rPr>
          <w:sz w:val="24"/>
        </w:rPr>
        <w:t>ve věcech smluvních</w:t>
      </w:r>
      <w:r w:rsidRPr="00F55E76">
        <w:rPr>
          <w:sz w:val="24"/>
        </w:rPr>
        <w:t xml:space="preserve">: </w:t>
      </w:r>
      <w:r w:rsidR="00F55E76" w:rsidRPr="00F55E76">
        <w:rPr>
          <w:sz w:val="24"/>
        </w:rPr>
        <w:t>Ing. Eva Schmidtmajerová, CSc.</w:t>
      </w:r>
    </w:p>
    <w:p w14:paraId="6778A6F7" w14:textId="77777777" w:rsidR="00C04119" w:rsidRPr="00F55E76" w:rsidRDefault="00C04119" w:rsidP="00207F06">
      <w:pPr>
        <w:tabs>
          <w:tab w:val="left" w:pos="1701"/>
        </w:tabs>
        <w:jc w:val="both"/>
        <w:rPr>
          <w:sz w:val="24"/>
        </w:rPr>
      </w:pPr>
      <w:r w:rsidRPr="00F55E76">
        <w:rPr>
          <w:sz w:val="24"/>
        </w:rPr>
        <w:t>Adresa pro zasílání písemností:</w:t>
      </w:r>
    </w:p>
    <w:p w14:paraId="1AAA50A9" w14:textId="51E899E9" w:rsidR="00C04119" w:rsidRPr="006926C8" w:rsidRDefault="00F55E76" w:rsidP="00207F06">
      <w:pPr>
        <w:tabs>
          <w:tab w:val="left" w:pos="1701"/>
        </w:tabs>
        <w:jc w:val="both"/>
        <w:rPr>
          <w:sz w:val="24"/>
        </w:rPr>
      </w:pPr>
      <w:r w:rsidRPr="00F55E76">
        <w:rPr>
          <w:sz w:val="24"/>
        </w:rPr>
        <w:t>Rudolfovská 493/80, 370 01 České Budějovice</w:t>
      </w:r>
    </w:p>
    <w:p w14:paraId="6F6F39D2" w14:textId="77777777" w:rsidR="00C04119" w:rsidRDefault="00C04119" w:rsidP="00207F06">
      <w:pPr>
        <w:tabs>
          <w:tab w:val="left" w:pos="1701"/>
        </w:tabs>
        <w:jc w:val="both"/>
        <w:rPr>
          <w:sz w:val="24"/>
        </w:rPr>
      </w:pPr>
    </w:p>
    <w:p w14:paraId="4D39E569" w14:textId="77777777" w:rsidR="00C04119" w:rsidRPr="0016424D" w:rsidRDefault="00C04119" w:rsidP="00207F06">
      <w:pPr>
        <w:spacing w:before="60" w:after="60" w:line="280" w:lineRule="exact"/>
        <w:jc w:val="both"/>
        <w:rPr>
          <w:sz w:val="24"/>
        </w:rPr>
      </w:pPr>
      <w:r w:rsidRPr="0016424D">
        <w:rPr>
          <w:sz w:val="24"/>
        </w:rPr>
        <w:t>a</w:t>
      </w:r>
    </w:p>
    <w:p w14:paraId="4122D8D1" w14:textId="77777777" w:rsidR="00C04119" w:rsidRPr="00C62AD2" w:rsidRDefault="00C04119" w:rsidP="00207F06">
      <w:pPr>
        <w:spacing w:line="280" w:lineRule="exact"/>
        <w:jc w:val="both"/>
        <w:outlineLvl w:val="0"/>
        <w:rPr>
          <w:rFonts w:ascii="Times" w:hAnsi="Times"/>
          <w:b/>
          <w:sz w:val="24"/>
          <w:szCs w:val="24"/>
        </w:rPr>
      </w:pPr>
      <w:r w:rsidRPr="00C62AD2">
        <w:rPr>
          <w:rFonts w:ascii="Times" w:hAnsi="Times"/>
          <w:b/>
          <w:sz w:val="24"/>
          <w:szCs w:val="24"/>
        </w:rPr>
        <w:t xml:space="preserve">Provozovatelem distribuční soustavy </w:t>
      </w:r>
    </w:p>
    <w:p w14:paraId="70E4A470" w14:textId="77777777" w:rsidR="00C04119" w:rsidRPr="00C62AD2" w:rsidRDefault="00C04119" w:rsidP="00207F06">
      <w:pPr>
        <w:spacing w:line="280" w:lineRule="exact"/>
        <w:jc w:val="both"/>
        <w:outlineLvl w:val="0"/>
        <w:rPr>
          <w:rFonts w:ascii="Times" w:hAnsi="Times"/>
          <w:b/>
          <w:sz w:val="24"/>
          <w:szCs w:val="24"/>
        </w:rPr>
      </w:pPr>
      <w:proofErr w:type="gramStart"/>
      <w:r w:rsidRPr="00C62AD2">
        <w:rPr>
          <w:rFonts w:ascii="Times" w:hAnsi="Times"/>
          <w:b/>
          <w:sz w:val="24"/>
          <w:szCs w:val="24"/>
        </w:rPr>
        <w:t>E.ON</w:t>
      </w:r>
      <w:proofErr w:type="gramEnd"/>
      <w:r w:rsidRPr="00C62AD2">
        <w:rPr>
          <w:rFonts w:ascii="Times" w:hAnsi="Times"/>
          <w:b/>
          <w:sz w:val="24"/>
          <w:szCs w:val="24"/>
        </w:rPr>
        <w:t xml:space="preserve"> Distribuce, a.s.</w:t>
      </w:r>
    </w:p>
    <w:p w14:paraId="0E8546B7" w14:textId="77777777" w:rsidR="00C04119" w:rsidRPr="00C62AD2" w:rsidRDefault="00C04119" w:rsidP="00207F06">
      <w:pPr>
        <w:tabs>
          <w:tab w:val="left" w:pos="2552"/>
        </w:tabs>
        <w:spacing w:line="280" w:lineRule="exact"/>
        <w:jc w:val="both"/>
        <w:rPr>
          <w:rFonts w:ascii="Times" w:hAnsi="Times"/>
          <w:sz w:val="24"/>
          <w:szCs w:val="24"/>
        </w:rPr>
      </w:pPr>
      <w:r w:rsidRPr="00C62AD2">
        <w:rPr>
          <w:rFonts w:ascii="Times" w:hAnsi="Times"/>
          <w:sz w:val="24"/>
          <w:szCs w:val="24"/>
        </w:rPr>
        <w:t xml:space="preserve">Sídlo: F. A. </w:t>
      </w:r>
      <w:proofErr w:type="spellStart"/>
      <w:r w:rsidRPr="00C62AD2">
        <w:rPr>
          <w:rFonts w:ascii="Times" w:hAnsi="Times"/>
          <w:sz w:val="24"/>
          <w:szCs w:val="24"/>
        </w:rPr>
        <w:t>Gerstnera</w:t>
      </w:r>
      <w:proofErr w:type="spellEnd"/>
      <w:r w:rsidRPr="00C62AD2">
        <w:rPr>
          <w:rFonts w:ascii="Times" w:hAnsi="Times"/>
          <w:sz w:val="24"/>
          <w:szCs w:val="24"/>
        </w:rPr>
        <w:t xml:space="preserve"> 2151/6, 370 49 České Budějovice</w:t>
      </w:r>
    </w:p>
    <w:p w14:paraId="29F68EDB" w14:textId="77777777" w:rsidR="00C04119" w:rsidRPr="00C62AD2" w:rsidRDefault="00C04119" w:rsidP="00207F06">
      <w:pPr>
        <w:tabs>
          <w:tab w:val="left" w:pos="2835"/>
          <w:tab w:val="left" w:pos="3686"/>
        </w:tabs>
        <w:spacing w:line="280" w:lineRule="exact"/>
        <w:jc w:val="both"/>
        <w:rPr>
          <w:rFonts w:ascii="Times" w:hAnsi="Times"/>
          <w:sz w:val="24"/>
          <w:szCs w:val="24"/>
        </w:rPr>
      </w:pPr>
      <w:r w:rsidRPr="00C62AD2">
        <w:rPr>
          <w:rFonts w:ascii="Times" w:hAnsi="Times"/>
          <w:sz w:val="24"/>
          <w:szCs w:val="24"/>
        </w:rPr>
        <w:t>Zápis v OR: Krajský soud v Českých Budějovicích, oddíl B, vložka 1772</w:t>
      </w:r>
    </w:p>
    <w:p w14:paraId="72D3401F" w14:textId="0D0F1967" w:rsidR="00C04119" w:rsidRDefault="00C04119" w:rsidP="00207F06">
      <w:pPr>
        <w:tabs>
          <w:tab w:val="left" w:pos="3828"/>
        </w:tabs>
        <w:spacing w:line="280" w:lineRule="exact"/>
        <w:jc w:val="both"/>
        <w:rPr>
          <w:rFonts w:ascii="Times" w:hAnsi="Times"/>
          <w:sz w:val="24"/>
          <w:szCs w:val="24"/>
        </w:rPr>
      </w:pPr>
      <w:r w:rsidRPr="00C62AD2">
        <w:rPr>
          <w:rFonts w:ascii="Times" w:hAnsi="Times"/>
          <w:sz w:val="24"/>
          <w:szCs w:val="24"/>
        </w:rPr>
        <w:t>IČ: 28085400</w:t>
      </w:r>
      <w:r w:rsidRPr="00C62AD2">
        <w:rPr>
          <w:rFonts w:ascii="Times" w:hAnsi="Times"/>
          <w:sz w:val="24"/>
          <w:szCs w:val="24"/>
        </w:rPr>
        <w:tab/>
        <w:t>DIČ: CZ28085400</w:t>
      </w:r>
    </w:p>
    <w:p w14:paraId="174E4CE0" w14:textId="77777777" w:rsidR="00F8416B" w:rsidRPr="00C62AD2" w:rsidRDefault="00F8416B" w:rsidP="00207F06">
      <w:pPr>
        <w:tabs>
          <w:tab w:val="left" w:pos="3828"/>
        </w:tabs>
        <w:spacing w:line="280" w:lineRule="exact"/>
        <w:jc w:val="both"/>
        <w:rPr>
          <w:rFonts w:ascii="Times" w:hAnsi="Times"/>
          <w:sz w:val="24"/>
          <w:szCs w:val="24"/>
        </w:rPr>
      </w:pPr>
    </w:p>
    <w:p w14:paraId="2D4FD9ED" w14:textId="77777777" w:rsidR="00C04119" w:rsidRPr="00C62AD2" w:rsidRDefault="00C04119" w:rsidP="00207F06">
      <w:pPr>
        <w:tabs>
          <w:tab w:val="left" w:pos="2835"/>
          <w:tab w:val="left" w:pos="3686"/>
        </w:tabs>
        <w:spacing w:before="60" w:line="280" w:lineRule="exact"/>
        <w:jc w:val="both"/>
        <w:rPr>
          <w:rFonts w:ascii="Times" w:hAnsi="Times"/>
          <w:sz w:val="24"/>
          <w:szCs w:val="24"/>
        </w:rPr>
      </w:pPr>
      <w:r w:rsidRPr="00C62AD2">
        <w:rPr>
          <w:rFonts w:ascii="Times" w:hAnsi="Times"/>
          <w:sz w:val="24"/>
          <w:szCs w:val="24"/>
        </w:rPr>
        <w:t xml:space="preserve">Zastoupená společností: </w:t>
      </w:r>
    </w:p>
    <w:p w14:paraId="6B682BE4" w14:textId="77777777" w:rsidR="00C04119" w:rsidRPr="00C62AD2" w:rsidRDefault="00C04119" w:rsidP="00207F06">
      <w:pPr>
        <w:tabs>
          <w:tab w:val="left" w:pos="2835"/>
          <w:tab w:val="left" w:pos="3686"/>
        </w:tabs>
        <w:spacing w:line="280" w:lineRule="exact"/>
        <w:jc w:val="both"/>
        <w:rPr>
          <w:rFonts w:ascii="Times" w:hAnsi="Times"/>
          <w:b/>
          <w:sz w:val="24"/>
          <w:szCs w:val="24"/>
        </w:rPr>
      </w:pPr>
      <w:proofErr w:type="gramStart"/>
      <w:r w:rsidRPr="00C62AD2">
        <w:rPr>
          <w:rFonts w:ascii="Times" w:hAnsi="Times"/>
          <w:b/>
          <w:sz w:val="24"/>
          <w:szCs w:val="24"/>
        </w:rPr>
        <w:t>E.ON</w:t>
      </w:r>
      <w:proofErr w:type="gramEnd"/>
      <w:r w:rsidRPr="00C62AD2">
        <w:rPr>
          <w:rFonts w:ascii="Times" w:hAnsi="Times"/>
          <w:b/>
          <w:sz w:val="24"/>
          <w:szCs w:val="24"/>
        </w:rPr>
        <w:t xml:space="preserve"> Česká republika, s.r.o.</w:t>
      </w:r>
    </w:p>
    <w:p w14:paraId="1668BF05" w14:textId="77777777" w:rsidR="00C04119" w:rsidRPr="00C62AD2" w:rsidRDefault="00C04119" w:rsidP="00207F06">
      <w:pPr>
        <w:tabs>
          <w:tab w:val="left" w:pos="2552"/>
        </w:tabs>
        <w:spacing w:line="280" w:lineRule="exact"/>
        <w:jc w:val="both"/>
        <w:rPr>
          <w:rFonts w:ascii="Times" w:hAnsi="Times"/>
          <w:sz w:val="24"/>
          <w:szCs w:val="24"/>
        </w:rPr>
      </w:pPr>
      <w:r w:rsidRPr="00C62AD2">
        <w:rPr>
          <w:rFonts w:ascii="Times" w:hAnsi="Times"/>
          <w:sz w:val="24"/>
          <w:szCs w:val="24"/>
        </w:rPr>
        <w:t xml:space="preserve">Sídlo: F. A. </w:t>
      </w:r>
      <w:proofErr w:type="spellStart"/>
      <w:r w:rsidRPr="00C62AD2">
        <w:rPr>
          <w:rFonts w:ascii="Times" w:hAnsi="Times"/>
          <w:sz w:val="24"/>
          <w:szCs w:val="24"/>
        </w:rPr>
        <w:t>Gerstnera</w:t>
      </w:r>
      <w:proofErr w:type="spellEnd"/>
      <w:r w:rsidRPr="00C62AD2">
        <w:rPr>
          <w:rFonts w:ascii="Times" w:hAnsi="Times"/>
          <w:sz w:val="24"/>
          <w:szCs w:val="24"/>
        </w:rPr>
        <w:t xml:space="preserve"> 2151/6, 370 49 České Budějovice</w:t>
      </w:r>
    </w:p>
    <w:p w14:paraId="4B74D997" w14:textId="77777777" w:rsidR="00C04119" w:rsidRPr="00C62AD2" w:rsidRDefault="00C04119" w:rsidP="00207F06">
      <w:pPr>
        <w:tabs>
          <w:tab w:val="left" w:pos="2835"/>
          <w:tab w:val="left" w:pos="3686"/>
        </w:tabs>
        <w:spacing w:line="280" w:lineRule="exact"/>
        <w:jc w:val="both"/>
        <w:rPr>
          <w:rFonts w:ascii="Times" w:hAnsi="Times"/>
          <w:sz w:val="24"/>
          <w:szCs w:val="24"/>
        </w:rPr>
      </w:pPr>
      <w:r w:rsidRPr="00C62AD2">
        <w:rPr>
          <w:rFonts w:ascii="Times" w:hAnsi="Times"/>
          <w:sz w:val="24"/>
          <w:szCs w:val="24"/>
        </w:rPr>
        <w:t>Zápis v OR: Krajský soud v Českých Budějovicích, oddíl C, vložka 15066</w:t>
      </w:r>
    </w:p>
    <w:p w14:paraId="5CCC473A" w14:textId="406EB17C" w:rsidR="00C04119" w:rsidRDefault="00C04119" w:rsidP="00207F06">
      <w:pPr>
        <w:tabs>
          <w:tab w:val="left" w:pos="3828"/>
        </w:tabs>
        <w:spacing w:line="280" w:lineRule="exact"/>
        <w:jc w:val="both"/>
        <w:rPr>
          <w:rFonts w:ascii="Times" w:hAnsi="Times"/>
          <w:sz w:val="24"/>
          <w:szCs w:val="24"/>
        </w:rPr>
      </w:pPr>
      <w:r w:rsidRPr="00C62AD2">
        <w:rPr>
          <w:rFonts w:ascii="Times" w:hAnsi="Times"/>
          <w:sz w:val="24"/>
          <w:szCs w:val="24"/>
        </w:rPr>
        <w:t>IČ: 25733591</w:t>
      </w:r>
      <w:r w:rsidRPr="00C62AD2">
        <w:rPr>
          <w:rFonts w:ascii="Times" w:hAnsi="Times"/>
          <w:sz w:val="24"/>
          <w:szCs w:val="24"/>
        </w:rPr>
        <w:tab/>
        <w:t>DIČ: CZ25733591</w:t>
      </w:r>
    </w:p>
    <w:p w14:paraId="719BB12B" w14:textId="77777777" w:rsidR="00F8416B" w:rsidRPr="00C62AD2" w:rsidRDefault="00F8416B" w:rsidP="00207F06">
      <w:pPr>
        <w:tabs>
          <w:tab w:val="left" w:pos="3828"/>
        </w:tabs>
        <w:spacing w:line="280" w:lineRule="exact"/>
        <w:jc w:val="both"/>
        <w:rPr>
          <w:rFonts w:ascii="Times" w:hAnsi="Times"/>
          <w:sz w:val="24"/>
          <w:szCs w:val="24"/>
        </w:rPr>
      </w:pPr>
    </w:p>
    <w:p w14:paraId="23D55FF4" w14:textId="77777777" w:rsidR="00C04119" w:rsidRPr="00C62AD2" w:rsidRDefault="00C04119" w:rsidP="00207F06">
      <w:pPr>
        <w:tabs>
          <w:tab w:val="left" w:pos="3828"/>
        </w:tabs>
        <w:spacing w:line="280" w:lineRule="exact"/>
        <w:ind w:left="3828" w:hanging="3828"/>
        <w:jc w:val="both"/>
        <w:rPr>
          <w:rFonts w:ascii="Times" w:hAnsi="Times"/>
          <w:b/>
          <w:sz w:val="24"/>
          <w:szCs w:val="24"/>
        </w:rPr>
      </w:pPr>
      <w:r w:rsidRPr="008B0E97">
        <w:rPr>
          <w:rFonts w:ascii="Times" w:hAnsi="Times"/>
          <w:b/>
          <w:sz w:val="24"/>
          <w:szCs w:val="24"/>
        </w:rPr>
        <w:t>Zástupce</w:t>
      </w:r>
      <w:r w:rsidRPr="00C62AD2">
        <w:rPr>
          <w:rFonts w:ascii="Times" w:hAnsi="Times"/>
          <w:b/>
          <w:sz w:val="24"/>
          <w:szCs w:val="24"/>
        </w:rPr>
        <w:t>:</w:t>
      </w:r>
    </w:p>
    <w:p w14:paraId="4BCECBFC" w14:textId="0B88DFDC" w:rsidR="00C04119" w:rsidRPr="00AB7335" w:rsidRDefault="00C04119" w:rsidP="00207F06">
      <w:pPr>
        <w:tabs>
          <w:tab w:val="left" w:pos="3828"/>
        </w:tabs>
        <w:spacing w:line="280" w:lineRule="exact"/>
        <w:ind w:left="3828" w:hanging="3828"/>
        <w:jc w:val="both"/>
        <w:rPr>
          <w:sz w:val="24"/>
        </w:rPr>
      </w:pPr>
      <w:r w:rsidRPr="00C62AD2">
        <w:rPr>
          <w:rFonts w:ascii="Times" w:hAnsi="Times"/>
          <w:sz w:val="24"/>
          <w:szCs w:val="24"/>
        </w:rPr>
        <w:t>ve věcech smluvních:</w:t>
      </w:r>
      <w:r w:rsidRPr="00AB7335">
        <w:rPr>
          <w:sz w:val="24"/>
        </w:rPr>
        <w:t xml:space="preserve"> </w:t>
      </w:r>
      <w:r w:rsidRPr="00AB7335">
        <w:rPr>
          <w:sz w:val="24"/>
        </w:rPr>
        <w:tab/>
      </w:r>
      <w:proofErr w:type="spellStart"/>
      <w:r w:rsidR="006918C7">
        <w:rPr>
          <w:sz w:val="24"/>
        </w:rPr>
        <w:t>xxxxxxxxxx</w:t>
      </w:r>
      <w:proofErr w:type="spellEnd"/>
      <w:r w:rsidR="006918C7">
        <w:rPr>
          <w:sz w:val="24"/>
        </w:rPr>
        <w:t>,</w:t>
      </w:r>
      <w:r w:rsidR="00F663AE">
        <w:rPr>
          <w:sz w:val="24"/>
        </w:rPr>
        <w:t xml:space="preserve"> Standardní připojení</w:t>
      </w:r>
      <w:r w:rsidRPr="00AB7335">
        <w:rPr>
          <w:sz w:val="24"/>
        </w:rPr>
        <w:t xml:space="preserve"> </w:t>
      </w:r>
    </w:p>
    <w:p w14:paraId="5774732A" w14:textId="7B8AB966" w:rsidR="00C04119" w:rsidRPr="008B3504" w:rsidRDefault="00C04119" w:rsidP="00207F06">
      <w:pPr>
        <w:tabs>
          <w:tab w:val="left" w:pos="3828"/>
        </w:tabs>
        <w:spacing w:before="60" w:line="280" w:lineRule="exact"/>
        <w:ind w:left="3827" w:hanging="3827"/>
        <w:jc w:val="both"/>
        <w:rPr>
          <w:rFonts w:ascii="Times" w:hAnsi="Times"/>
          <w:sz w:val="24"/>
          <w:szCs w:val="24"/>
        </w:rPr>
      </w:pPr>
      <w:r w:rsidRPr="008B3504">
        <w:rPr>
          <w:rFonts w:ascii="Times" w:hAnsi="Times"/>
          <w:sz w:val="24"/>
          <w:szCs w:val="24"/>
        </w:rPr>
        <w:t xml:space="preserve">ve věcech technických: </w:t>
      </w:r>
      <w:r w:rsidRPr="008B3504">
        <w:rPr>
          <w:rFonts w:ascii="Times" w:hAnsi="Times"/>
          <w:sz w:val="24"/>
          <w:szCs w:val="24"/>
        </w:rPr>
        <w:tab/>
      </w:r>
      <w:proofErr w:type="spellStart"/>
      <w:r w:rsidR="00F663AE">
        <w:rPr>
          <w:rFonts w:ascii="Times" w:hAnsi="Times"/>
          <w:sz w:val="24"/>
          <w:szCs w:val="24"/>
        </w:rPr>
        <w:t>xxxxxxxxxx</w:t>
      </w:r>
      <w:proofErr w:type="spellEnd"/>
      <w:r w:rsidRPr="008B3504">
        <w:rPr>
          <w:rFonts w:ascii="Times" w:hAnsi="Times"/>
          <w:sz w:val="24"/>
          <w:szCs w:val="24"/>
        </w:rPr>
        <w:t xml:space="preserve"> </w:t>
      </w:r>
    </w:p>
    <w:p w14:paraId="2972EC53" w14:textId="252CC68E" w:rsidR="00C04119" w:rsidRPr="008B3504" w:rsidRDefault="00C04119" w:rsidP="00207F06">
      <w:pPr>
        <w:tabs>
          <w:tab w:val="left" w:pos="3828"/>
        </w:tabs>
        <w:spacing w:line="280" w:lineRule="exact"/>
        <w:ind w:left="3828" w:hanging="3828"/>
        <w:jc w:val="both"/>
        <w:rPr>
          <w:rFonts w:ascii="Times" w:hAnsi="Times"/>
          <w:sz w:val="24"/>
          <w:szCs w:val="24"/>
        </w:rPr>
      </w:pPr>
      <w:r w:rsidRPr="008B3504">
        <w:rPr>
          <w:rFonts w:ascii="Times" w:hAnsi="Times"/>
          <w:sz w:val="24"/>
          <w:szCs w:val="24"/>
        </w:rPr>
        <w:tab/>
        <w:t xml:space="preserve"> </w:t>
      </w:r>
    </w:p>
    <w:p w14:paraId="38E0EC5E" w14:textId="4DE2599D" w:rsidR="00C04119" w:rsidRPr="00F066BE" w:rsidRDefault="00C04119" w:rsidP="005162FA">
      <w:pPr>
        <w:tabs>
          <w:tab w:val="left" w:pos="6521"/>
        </w:tabs>
        <w:spacing w:before="60"/>
        <w:jc w:val="both"/>
        <w:rPr>
          <w:sz w:val="24"/>
        </w:rPr>
      </w:pPr>
      <w:r w:rsidRPr="00F066BE">
        <w:rPr>
          <w:sz w:val="24"/>
        </w:rPr>
        <w:t>Banko</w:t>
      </w:r>
      <w:r w:rsidR="00F663AE">
        <w:rPr>
          <w:sz w:val="24"/>
        </w:rPr>
        <w:t xml:space="preserve">vní spojení: </w:t>
      </w:r>
      <w:proofErr w:type="spellStart"/>
      <w:r w:rsidR="00F663AE">
        <w:rPr>
          <w:rFonts w:ascii="Times" w:hAnsi="Times"/>
          <w:sz w:val="24"/>
          <w:szCs w:val="24"/>
        </w:rPr>
        <w:t>xxxxxxxxxx</w:t>
      </w:r>
      <w:proofErr w:type="spellEnd"/>
      <w:r w:rsidRPr="00F066BE">
        <w:rPr>
          <w:sz w:val="24"/>
        </w:rPr>
        <w:t>.</w:t>
      </w:r>
    </w:p>
    <w:p w14:paraId="27D89F2D" w14:textId="25ACF899" w:rsidR="00C04119" w:rsidRPr="008E61E0" w:rsidRDefault="00F663AE" w:rsidP="005162FA">
      <w:pPr>
        <w:tabs>
          <w:tab w:val="left" w:pos="6521"/>
        </w:tabs>
        <w:jc w:val="both"/>
        <w:rPr>
          <w:sz w:val="24"/>
        </w:rPr>
      </w:pPr>
      <w:r>
        <w:rPr>
          <w:sz w:val="24"/>
        </w:rPr>
        <w:t xml:space="preserve">č. účtu: </w:t>
      </w:r>
      <w:proofErr w:type="spellStart"/>
      <w:r>
        <w:rPr>
          <w:rFonts w:ascii="Times" w:hAnsi="Times"/>
          <w:sz w:val="24"/>
          <w:szCs w:val="24"/>
        </w:rPr>
        <w:t>xxxxxxxxxx</w:t>
      </w:r>
      <w:proofErr w:type="spellEnd"/>
      <w:r w:rsidR="00C04119" w:rsidRPr="008E61E0">
        <w:rPr>
          <w:sz w:val="24"/>
        </w:rPr>
        <w:t xml:space="preserve"> </w:t>
      </w:r>
    </w:p>
    <w:p w14:paraId="3C5F50B3" w14:textId="1417FFC5" w:rsidR="00C04119" w:rsidRDefault="00C04119" w:rsidP="005162FA">
      <w:pPr>
        <w:tabs>
          <w:tab w:val="left" w:pos="6521"/>
        </w:tabs>
        <w:jc w:val="both"/>
        <w:rPr>
          <w:b/>
          <w:sz w:val="24"/>
        </w:rPr>
      </w:pPr>
      <w:r w:rsidRPr="00D56B23">
        <w:rPr>
          <w:b/>
          <w:sz w:val="24"/>
        </w:rPr>
        <w:t>var</w:t>
      </w:r>
      <w:r>
        <w:rPr>
          <w:b/>
          <w:sz w:val="24"/>
        </w:rPr>
        <w:t xml:space="preserve">iabilní </w:t>
      </w:r>
      <w:r w:rsidRPr="00D56B23">
        <w:rPr>
          <w:b/>
          <w:sz w:val="24"/>
        </w:rPr>
        <w:t>symbol</w:t>
      </w:r>
      <w:r w:rsidRPr="00732CE6">
        <w:rPr>
          <w:b/>
          <w:sz w:val="24"/>
        </w:rPr>
        <w:t xml:space="preserve">: </w:t>
      </w:r>
      <w:proofErr w:type="spellStart"/>
      <w:r w:rsidR="00F663AE">
        <w:rPr>
          <w:rFonts w:ascii="Times" w:hAnsi="Times"/>
          <w:sz w:val="24"/>
          <w:szCs w:val="24"/>
        </w:rPr>
        <w:t>xxxxxxxxxx</w:t>
      </w:r>
      <w:proofErr w:type="spellEnd"/>
    </w:p>
    <w:p w14:paraId="2FA7A437" w14:textId="0667A7C9" w:rsidR="00C04119" w:rsidRPr="00BB4B7D" w:rsidRDefault="00C04119" w:rsidP="00207F06">
      <w:pPr>
        <w:keepLines/>
        <w:tabs>
          <w:tab w:val="left" w:pos="6521"/>
        </w:tabs>
        <w:jc w:val="both"/>
        <w:rPr>
          <w:sz w:val="24"/>
          <w:szCs w:val="24"/>
        </w:rPr>
      </w:pPr>
      <w:r w:rsidRPr="00BB4B7D">
        <w:rPr>
          <w:sz w:val="24"/>
          <w:szCs w:val="24"/>
        </w:rPr>
        <w:t>IBA</w:t>
      </w:r>
      <w:r w:rsidR="00F663AE">
        <w:rPr>
          <w:sz w:val="24"/>
          <w:szCs w:val="24"/>
        </w:rPr>
        <w:t xml:space="preserve">N: </w:t>
      </w:r>
      <w:proofErr w:type="spellStart"/>
      <w:r w:rsidR="00F663AE">
        <w:rPr>
          <w:rFonts w:ascii="Times" w:hAnsi="Times"/>
          <w:sz w:val="24"/>
          <w:szCs w:val="24"/>
        </w:rPr>
        <w:t>xxxxxxxxxx</w:t>
      </w:r>
      <w:proofErr w:type="spellEnd"/>
    </w:p>
    <w:p w14:paraId="4D53ACDE" w14:textId="4E9B4454" w:rsidR="00C04119" w:rsidRPr="00BB4B7D" w:rsidRDefault="00F663AE" w:rsidP="00207F06">
      <w:pPr>
        <w:keepLines/>
        <w:tabs>
          <w:tab w:val="left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BIC (SWIFT) kód: </w:t>
      </w:r>
      <w:proofErr w:type="spellStart"/>
      <w:r>
        <w:rPr>
          <w:rFonts w:ascii="Times" w:hAnsi="Times"/>
          <w:sz w:val="24"/>
          <w:szCs w:val="24"/>
        </w:rPr>
        <w:t>xxxxxxxxxx</w:t>
      </w:r>
      <w:proofErr w:type="spellEnd"/>
    </w:p>
    <w:p w14:paraId="1E1BA727" w14:textId="77777777" w:rsidR="00C04119" w:rsidRPr="00732CE6" w:rsidRDefault="00C04119" w:rsidP="005162FA">
      <w:pPr>
        <w:tabs>
          <w:tab w:val="left" w:pos="6521"/>
        </w:tabs>
        <w:jc w:val="both"/>
        <w:rPr>
          <w:sz w:val="24"/>
        </w:rPr>
      </w:pPr>
    </w:p>
    <w:p w14:paraId="25E8493A" w14:textId="1F2D4222" w:rsidR="00C04119" w:rsidRDefault="00C04119" w:rsidP="005162FA">
      <w:pPr>
        <w:jc w:val="both"/>
        <w:rPr>
          <w:sz w:val="24"/>
        </w:rPr>
      </w:pPr>
      <w:r w:rsidRPr="00732CE6">
        <w:rPr>
          <w:sz w:val="24"/>
        </w:rPr>
        <w:t>(dále jen „Provozovatel DS“)</w:t>
      </w:r>
    </w:p>
    <w:p w14:paraId="264EDC4F" w14:textId="4BD9EF1D" w:rsidR="00F8416B" w:rsidRDefault="00F8416B" w:rsidP="005162FA">
      <w:pPr>
        <w:jc w:val="both"/>
        <w:rPr>
          <w:sz w:val="24"/>
        </w:rPr>
      </w:pPr>
    </w:p>
    <w:p w14:paraId="02B6F7D1" w14:textId="5A5DC1B7" w:rsidR="00F8416B" w:rsidRDefault="00F8416B" w:rsidP="005162FA">
      <w:pPr>
        <w:jc w:val="both"/>
        <w:rPr>
          <w:sz w:val="24"/>
        </w:rPr>
      </w:pPr>
    </w:p>
    <w:p w14:paraId="59DD69FD" w14:textId="77777777" w:rsidR="00F8416B" w:rsidRPr="00732CE6" w:rsidRDefault="00F8416B" w:rsidP="005162FA">
      <w:pPr>
        <w:jc w:val="both"/>
        <w:rPr>
          <w:sz w:val="24"/>
        </w:rPr>
      </w:pPr>
    </w:p>
    <w:p w14:paraId="5BD0DA4F" w14:textId="77777777" w:rsidR="00C04119" w:rsidRPr="0031390B" w:rsidRDefault="00C04119" w:rsidP="00207F06">
      <w:pPr>
        <w:pStyle w:val="NadpisI"/>
        <w:spacing w:after="60"/>
        <w:jc w:val="both"/>
      </w:pPr>
      <w:r w:rsidRPr="0031390B">
        <w:lastRenderedPageBreak/>
        <w:t>Předmět smlouvy</w:t>
      </w:r>
      <w:r>
        <w:t xml:space="preserve"> a s</w:t>
      </w:r>
      <w:r w:rsidRPr="00E53119">
        <w:t>pecifikace přeložky</w:t>
      </w:r>
    </w:p>
    <w:p w14:paraId="7653E71B" w14:textId="77777777" w:rsidR="00C04119" w:rsidRDefault="00C04119" w:rsidP="00F70B53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8536C">
        <w:rPr>
          <w:sz w:val="24"/>
          <w:szCs w:val="24"/>
        </w:rPr>
        <w:t xml:space="preserve">Předmětem této smlouvy je závazek Provozovatele DS provést </w:t>
      </w:r>
      <w:r>
        <w:rPr>
          <w:sz w:val="24"/>
          <w:szCs w:val="24"/>
        </w:rPr>
        <w:t xml:space="preserve">ve smyslu ust. § 47 zákona č. 458/2000 Sb. ve znění pozdějších předpisů </w:t>
      </w:r>
      <w:r w:rsidRPr="0068536C">
        <w:rPr>
          <w:sz w:val="24"/>
          <w:szCs w:val="24"/>
        </w:rPr>
        <w:t xml:space="preserve">přeložení níže specifikované části zařízení distribuční soustavy a závazek Žadatele uhradit veškeré náklady spojené s tímto přeložením a vybudováním nové části zařízení distribuční soustavy jako náhrady za stávající. </w:t>
      </w:r>
    </w:p>
    <w:p w14:paraId="0BD5F1EB" w14:textId="41F22992" w:rsidR="00C04119" w:rsidRDefault="00C04119" w:rsidP="00F70B53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8536C">
        <w:rPr>
          <w:sz w:val="24"/>
          <w:szCs w:val="24"/>
        </w:rPr>
        <w:t>Provozovatel DS je vlastníkem a provozovatelem části zařízení distribuční soustavy označené jako:</w:t>
      </w:r>
      <w:r w:rsidRPr="009A36BB">
        <w:rPr>
          <w:sz w:val="24"/>
          <w:szCs w:val="24"/>
        </w:rPr>
        <w:t xml:space="preserve"> </w:t>
      </w:r>
      <w:r w:rsidR="00F70B53" w:rsidRPr="00F70B53">
        <w:rPr>
          <w:sz w:val="24"/>
          <w:szCs w:val="24"/>
        </w:rPr>
        <w:t xml:space="preserve">kabelové vedení NN, které se nachází v lokalitě </w:t>
      </w:r>
      <w:proofErr w:type="gramStart"/>
      <w:r w:rsidR="00F70B53">
        <w:rPr>
          <w:sz w:val="24"/>
          <w:szCs w:val="24"/>
        </w:rPr>
        <w:t>k.ú.</w:t>
      </w:r>
      <w:proofErr w:type="gramEnd"/>
      <w:r w:rsidR="00F70B53">
        <w:rPr>
          <w:sz w:val="24"/>
          <w:szCs w:val="24"/>
        </w:rPr>
        <w:t xml:space="preserve"> Rychnov u Nových Hradů, K 2296.</w:t>
      </w:r>
    </w:p>
    <w:p w14:paraId="29AE88A2" w14:textId="7A32643F" w:rsidR="00C04119" w:rsidRPr="0068536C" w:rsidRDefault="00C04119" w:rsidP="00207F06">
      <w:pPr>
        <w:tabs>
          <w:tab w:val="left" w:pos="284"/>
        </w:tabs>
        <w:spacing w:after="60"/>
        <w:ind w:left="284"/>
        <w:jc w:val="both"/>
        <w:rPr>
          <w:sz w:val="24"/>
          <w:szCs w:val="24"/>
        </w:rPr>
      </w:pPr>
    </w:p>
    <w:p w14:paraId="03CF82C4" w14:textId="69585CF7" w:rsidR="00C04119" w:rsidRPr="0068536C" w:rsidRDefault="00C04119" w:rsidP="00F70B53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Z důvodu</w:t>
      </w:r>
      <w:r w:rsidRPr="006853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požadavku </w:t>
      </w:r>
      <w:r w:rsidRPr="0068536C">
        <w:rPr>
          <w:sz w:val="24"/>
          <w:szCs w:val="24"/>
        </w:rPr>
        <w:t xml:space="preserve">stavby Žadatele: </w:t>
      </w:r>
      <w:r w:rsidR="00F70B53" w:rsidRPr="00F70B53">
        <w:rPr>
          <w:sz w:val="24"/>
          <w:szCs w:val="24"/>
        </w:rPr>
        <w:t xml:space="preserve">Rekonstrukce stávající polní cesty C13 v k. ú. Rychnov </w:t>
      </w:r>
      <w:r w:rsidR="00F70B53">
        <w:rPr>
          <w:sz w:val="24"/>
          <w:szCs w:val="24"/>
        </w:rPr>
        <w:t xml:space="preserve">u Nových Hradů, </w:t>
      </w:r>
      <w:r w:rsidRPr="0068536C">
        <w:rPr>
          <w:sz w:val="24"/>
          <w:szCs w:val="24"/>
        </w:rPr>
        <w:t xml:space="preserve">je nutno přeložit výše uvedenou část zařízení distribuční soustavy a to následujícím způsobem: </w:t>
      </w:r>
      <w:r w:rsidR="00F70B53" w:rsidRPr="00F70B53">
        <w:rPr>
          <w:sz w:val="24"/>
          <w:szCs w:val="24"/>
        </w:rPr>
        <w:t>Stávající zařízení distribuční sou</w:t>
      </w:r>
      <w:r w:rsidR="00F663AE">
        <w:rPr>
          <w:sz w:val="24"/>
          <w:szCs w:val="24"/>
        </w:rPr>
        <w:t>s</w:t>
      </w:r>
      <w:r w:rsidR="00F70B53" w:rsidRPr="00F70B53">
        <w:rPr>
          <w:sz w:val="24"/>
          <w:szCs w:val="24"/>
        </w:rPr>
        <w:t xml:space="preserve">tavy – kabelové </w:t>
      </w:r>
      <w:r w:rsidR="00F70B53">
        <w:rPr>
          <w:sz w:val="24"/>
          <w:szCs w:val="24"/>
        </w:rPr>
        <w:t>vedení NN bude demontováno a nahrazeno novým</w:t>
      </w:r>
      <w:r w:rsidR="00BF64A7">
        <w:rPr>
          <w:sz w:val="24"/>
          <w:szCs w:val="24"/>
        </w:rPr>
        <w:t>,</w:t>
      </w:r>
      <w:r w:rsidR="00F70B53">
        <w:rPr>
          <w:sz w:val="24"/>
          <w:szCs w:val="24"/>
        </w:rPr>
        <w:t xml:space="preserve"> umístěn</w:t>
      </w:r>
      <w:r w:rsidR="00BF64A7">
        <w:rPr>
          <w:sz w:val="24"/>
          <w:szCs w:val="24"/>
        </w:rPr>
        <w:t>ý</w:t>
      </w:r>
      <w:r w:rsidR="00F70B53">
        <w:rPr>
          <w:sz w:val="24"/>
          <w:szCs w:val="24"/>
        </w:rPr>
        <w:t>m v nové trase.</w:t>
      </w:r>
      <w:r w:rsidRPr="0068536C">
        <w:rPr>
          <w:sz w:val="24"/>
          <w:szCs w:val="24"/>
        </w:rPr>
        <w:t xml:space="preserve"> </w:t>
      </w:r>
    </w:p>
    <w:p w14:paraId="4AD84842" w14:textId="77777777" w:rsidR="00C04119" w:rsidRPr="0068536C" w:rsidRDefault="00C04119" w:rsidP="00207F06">
      <w:pPr>
        <w:tabs>
          <w:tab w:val="num" w:pos="0"/>
        </w:tabs>
        <w:spacing w:after="60"/>
        <w:jc w:val="both"/>
        <w:rPr>
          <w:b/>
          <w:sz w:val="24"/>
          <w:szCs w:val="24"/>
        </w:rPr>
      </w:pPr>
      <w:r w:rsidRPr="0068536C">
        <w:rPr>
          <w:sz w:val="24"/>
          <w:szCs w:val="24"/>
        </w:rPr>
        <w:t xml:space="preserve">Přeložka má charakter dílčí změny trasy el. </w:t>
      </w:r>
      <w:proofErr w:type="gramStart"/>
      <w:r w:rsidRPr="0068536C">
        <w:rPr>
          <w:sz w:val="24"/>
          <w:szCs w:val="24"/>
        </w:rPr>
        <w:t>vedení</w:t>
      </w:r>
      <w:proofErr w:type="gramEnd"/>
      <w:r w:rsidRPr="0068536C">
        <w:rPr>
          <w:sz w:val="24"/>
          <w:szCs w:val="24"/>
        </w:rPr>
        <w:t xml:space="preserve"> (příp. přemístění některých prvků tohoto zařízení)</w:t>
      </w:r>
      <w:r>
        <w:rPr>
          <w:sz w:val="24"/>
          <w:szCs w:val="24"/>
        </w:rPr>
        <w:t>.</w:t>
      </w:r>
      <w:r w:rsidRPr="0068536C">
        <w:rPr>
          <w:sz w:val="24"/>
          <w:szCs w:val="24"/>
        </w:rPr>
        <w:t xml:space="preserve"> </w:t>
      </w:r>
    </w:p>
    <w:p w14:paraId="6658E883" w14:textId="414628B6" w:rsidR="00C04119" w:rsidRPr="0068536C" w:rsidRDefault="00C04119" w:rsidP="00207F06">
      <w:pPr>
        <w:tabs>
          <w:tab w:val="num" w:pos="0"/>
        </w:tabs>
        <w:jc w:val="both"/>
        <w:rPr>
          <w:sz w:val="24"/>
          <w:szCs w:val="24"/>
        </w:rPr>
      </w:pPr>
      <w:r w:rsidRPr="0068536C">
        <w:rPr>
          <w:sz w:val="24"/>
          <w:szCs w:val="24"/>
        </w:rPr>
        <w:t>Přeložk</w:t>
      </w:r>
      <w:r>
        <w:rPr>
          <w:sz w:val="24"/>
          <w:szCs w:val="24"/>
        </w:rPr>
        <w:t>a</w:t>
      </w:r>
      <w:r w:rsidRPr="0068536C">
        <w:rPr>
          <w:sz w:val="24"/>
          <w:szCs w:val="24"/>
        </w:rPr>
        <w:t xml:space="preserve"> rozvodného zařízení</w:t>
      </w:r>
      <w:r>
        <w:rPr>
          <w:sz w:val="24"/>
          <w:szCs w:val="24"/>
        </w:rPr>
        <w:t xml:space="preserve"> bude realizována jako </w:t>
      </w:r>
      <w:r w:rsidRPr="0068536C">
        <w:rPr>
          <w:sz w:val="24"/>
          <w:szCs w:val="24"/>
        </w:rPr>
        <w:t xml:space="preserve">stavba: </w:t>
      </w:r>
      <w:r w:rsidR="00BF64A7">
        <w:rPr>
          <w:sz w:val="24"/>
          <w:szCs w:val="24"/>
        </w:rPr>
        <w:t>Rychnov u N. Hradů, SPÚ – přeložka NN</w:t>
      </w:r>
      <w:r w:rsidRPr="0068536C">
        <w:rPr>
          <w:sz w:val="24"/>
          <w:szCs w:val="24"/>
        </w:rPr>
        <w:t xml:space="preserve">  (číslo: </w:t>
      </w:r>
      <w:r w:rsidR="00F663AE">
        <w:rPr>
          <w:sz w:val="24"/>
          <w:szCs w:val="24"/>
        </w:rPr>
        <w:t>001030037857</w:t>
      </w:r>
      <w:r w:rsidRPr="0068536C">
        <w:rPr>
          <w:sz w:val="24"/>
          <w:szCs w:val="24"/>
        </w:rPr>
        <w:t>)</w:t>
      </w:r>
    </w:p>
    <w:p w14:paraId="7BDCCFF0" w14:textId="77777777" w:rsidR="00C04119" w:rsidRDefault="00C04119" w:rsidP="00207F06">
      <w:pPr>
        <w:tabs>
          <w:tab w:val="num" w:pos="0"/>
        </w:tabs>
        <w:spacing w:after="60"/>
        <w:jc w:val="both"/>
        <w:rPr>
          <w:sz w:val="24"/>
          <w:szCs w:val="24"/>
        </w:rPr>
      </w:pPr>
      <w:r w:rsidRPr="0068536C">
        <w:rPr>
          <w:sz w:val="24"/>
          <w:szCs w:val="24"/>
        </w:rPr>
        <w:t>(dále jen „</w:t>
      </w:r>
      <w:r>
        <w:rPr>
          <w:sz w:val="24"/>
          <w:szCs w:val="24"/>
        </w:rPr>
        <w:t>provedení</w:t>
      </w:r>
      <w:r w:rsidRPr="0068536C">
        <w:rPr>
          <w:sz w:val="24"/>
          <w:szCs w:val="24"/>
        </w:rPr>
        <w:t xml:space="preserve"> přeložky“)</w:t>
      </w:r>
    </w:p>
    <w:p w14:paraId="61222F09" w14:textId="77777777" w:rsidR="00C04119" w:rsidRPr="00E53119" w:rsidRDefault="00C04119" w:rsidP="00207F06">
      <w:pPr>
        <w:pStyle w:val="NadpisI"/>
        <w:spacing w:after="60"/>
        <w:jc w:val="both"/>
      </w:pPr>
      <w:r>
        <w:t>Termín provedení</w:t>
      </w:r>
      <w:r w:rsidRPr="00E53119">
        <w:t xml:space="preserve"> přeložky</w:t>
      </w:r>
    </w:p>
    <w:p w14:paraId="7773480E" w14:textId="754C994F" w:rsidR="00C04119" w:rsidRDefault="00C04119" w:rsidP="00207F06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8536C">
        <w:rPr>
          <w:sz w:val="24"/>
          <w:szCs w:val="24"/>
        </w:rPr>
        <w:t xml:space="preserve">Provozovatel DS se zavazuje </w:t>
      </w:r>
      <w:r w:rsidRPr="008857C8">
        <w:rPr>
          <w:sz w:val="24"/>
          <w:szCs w:val="24"/>
        </w:rPr>
        <w:t xml:space="preserve">za sjednaných podmínek </w:t>
      </w:r>
      <w:r w:rsidRPr="0068536C">
        <w:rPr>
          <w:sz w:val="24"/>
          <w:szCs w:val="24"/>
        </w:rPr>
        <w:t xml:space="preserve">provést toto přeložení za součinnosti Žadatele </w:t>
      </w:r>
      <w:r w:rsidRPr="000F5AA2">
        <w:rPr>
          <w:sz w:val="24"/>
          <w:szCs w:val="24"/>
        </w:rPr>
        <w:t xml:space="preserve">do </w:t>
      </w:r>
      <w:r w:rsidR="00F663AE">
        <w:rPr>
          <w:sz w:val="24"/>
          <w:szCs w:val="24"/>
        </w:rPr>
        <w:t>14</w:t>
      </w:r>
      <w:r w:rsidRPr="000F5AA2">
        <w:rPr>
          <w:snapToGrid w:val="0"/>
          <w:sz w:val="24"/>
          <w:szCs w:val="24"/>
        </w:rPr>
        <w:t xml:space="preserve"> </w:t>
      </w:r>
      <w:r w:rsidRPr="000F5AA2">
        <w:rPr>
          <w:snapToGrid w:val="0"/>
          <w:sz w:val="24"/>
        </w:rPr>
        <w:t xml:space="preserve"> </w:t>
      </w:r>
      <w:r w:rsidRPr="00FF01A1">
        <w:rPr>
          <w:sz w:val="24"/>
          <w:szCs w:val="24"/>
        </w:rPr>
        <w:t>měsíců od</w:t>
      </w:r>
      <w:r>
        <w:rPr>
          <w:sz w:val="24"/>
        </w:rPr>
        <w:t> </w:t>
      </w:r>
      <w:r w:rsidRPr="00FF01A1">
        <w:rPr>
          <w:sz w:val="24"/>
          <w:szCs w:val="24"/>
        </w:rPr>
        <w:t>uzavření této smlouvy</w:t>
      </w:r>
      <w:r>
        <w:rPr>
          <w:sz w:val="24"/>
          <w:szCs w:val="24"/>
        </w:rPr>
        <w:t xml:space="preserve"> </w:t>
      </w:r>
      <w:r w:rsidRPr="008857C8">
        <w:rPr>
          <w:sz w:val="24"/>
          <w:szCs w:val="24"/>
        </w:rPr>
        <w:t>za předpokladu, že:</w:t>
      </w:r>
    </w:p>
    <w:p w14:paraId="1CA02E7C" w14:textId="77777777" w:rsidR="00C04119" w:rsidRPr="008857C8" w:rsidRDefault="00C04119" w:rsidP="00207F06">
      <w:pPr>
        <w:ind w:left="567" w:hanging="283"/>
        <w:jc w:val="both"/>
        <w:rPr>
          <w:sz w:val="24"/>
          <w:szCs w:val="24"/>
        </w:rPr>
      </w:pPr>
      <w:r w:rsidRPr="008857C8">
        <w:rPr>
          <w:sz w:val="24"/>
          <w:szCs w:val="24"/>
        </w:rPr>
        <w:t>a) Žadatel řádně a včas splní veškeré své závazky z této Smlouvy,</w:t>
      </w:r>
    </w:p>
    <w:p w14:paraId="48240604" w14:textId="77777777" w:rsidR="00C04119" w:rsidRPr="008857C8" w:rsidRDefault="00C04119" w:rsidP="00207F06">
      <w:pPr>
        <w:ind w:left="567" w:hanging="283"/>
        <w:jc w:val="both"/>
        <w:rPr>
          <w:sz w:val="24"/>
          <w:szCs w:val="24"/>
        </w:rPr>
      </w:pPr>
      <w:r w:rsidRPr="008857C8">
        <w:rPr>
          <w:sz w:val="24"/>
          <w:szCs w:val="24"/>
        </w:rPr>
        <w:t xml:space="preserve">b) nenastane překážka v době podpisu smlouvy neznámá, </w:t>
      </w:r>
      <w:r w:rsidRPr="00F62434">
        <w:rPr>
          <w:sz w:val="24"/>
          <w:szCs w:val="24"/>
        </w:rPr>
        <w:t>bránící zahájení nebo provádění prací souvisejících s provedením přeložky</w:t>
      </w:r>
      <w:r>
        <w:rPr>
          <w:sz w:val="24"/>
          <w:szCs w:val="24"/>
        </w:rPr>
        <w:t>, zejména jde</w:t>
      </w:r>
      <w:r w:rsidRPr="008857C8">
        <w:rPr>
          <w:sz w:val="24"/>
          <w:szCs w:val="24"/>
        </w:rPr>
        <w:t xml:space="preserve"> o nepříznivé klimatické podmí</w:t>
      </w:r>
      <w:r>
        <w:rPr>
          <w:sz w:val="24"/>
          <w:szCs w:val="24"/>
        </w:rPr>
        <w:t>nky v zimním období,</w:t>
      </w:r>
    </w:p>
    <w:p w14:paraId="29079F6C" w14:textId="56885A77" w:rsidR="00C04119" w:rsidRPr="008857C8" w:rsidRDefault="00C04119" w:rsidP="00207F06">
      <w:pPr>
        <w:ind w:left="567" w:hanging="283"/>
        <w:jc w:val="both"/>
        <w:rPr>
          <w:sz w:val="24"/>
          <w:szCs w:val="24"/>
        </w:rPr>
      </w:pPr>
      <w:r w:rsidRPr="008857C8">
        <w:rPr>
          <w:sz w:val="24"/>
          <w:szCs w:val="24"/>
        </w:rPr>
        <w:t xml:space="preserve">c) osoby s vlastnickým nebo jiným věcným právem k nemovitostem dotčeným realizací </w:t>
      </w:r>
      <w:r>
        <w:rPr>
          <w:sz w:val="24"/>
          <w:szCs w:val="24"/>
        </w:rPr>
        <w:t>přeložky</w:t>
      </w:r>
      <w:r w:rsidRPr="008857C8">
        <w:rPr>
          <w:sz w:val="24"/>
          <w:szCs w:val="24"/>
        </w:rPr>
        <w:t xml:space="preserve"> umožní Provozovateli DS </w:t>
      </w:r>
      <w:r>
        <w:rPr>
          <w:sz w:val="24"/>
          <w:szCs w:val="24"/>
        </w:rPr>
        <w:t>provedení přeložky</w:t>
      </w:r>
      <w:r w:rsidRPr="008857C8">
        <w:rPr>
          <w:sz w:val="24"/>
          <w:szCs w:val="24"/>
        </w:rPr>
        <w:t>, zejm. dojde k úspěšnému projednání věcných břemen,</w:t>
      </w:r>
      <w:r w:rsidR="00F15937">
        <w:rPr>
          <w:sz w:val="24"/>
          <w:szCs w:val="24"/>
        </w:rPr>
        <w:t xml:space="preserve"> </w:t>
      </w:r>
    </w:p>
    <w:p w14:paraId="247BAF27" w14:textId="720DB841" w:rsidR="00C04119" w:rsidRDefault="00C04119" w:rsidP="00207F06">
      <w:pPr>
        <w:ind w:left="567" w:hanging="283"/>
        <w:jc w:val="both"/>
        <w:rPr>
          <w:sz w:val="24"/>
          <w:szCs w:val="24"/>
        </w:rPr>
      </w:pPr>
      <w:r w:rsidRPr="008857C8">
        <w:rPr>
          <w:sz w:val="24"/>
          <w:szCs w:val="24"/>
        </w:rPr>
        <w:t>d) budou splněny veškeré záko</w:t>
      </w:r>
      <w:r>
        <w:rPr>
          <w:sz w:val="24"/>
          <w:szCs w:val="24"/>
        </w:rPr>
        <w:t>nné předpoklady pro provedení přeložky</w:t>
      </w:r>
      <w:r w:rsidRPr="008857C8">
        <w:rPr>
          <w:sz w:val="24"/>
          <w:szCs w:val="24"/>
        </w:rPr>
        <w:t xml:space="preserve">, zejména splnění předpokladů dle zákona č. 183/2006 Sb. Stavebního zákona v platném znění, </w:t>
      </w:r>
      <w:proofErr w:type="gramStart"/>
      <w:r w:rsidRPr="008857C8"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>:</w:t>
      </w:r>
      <w:r w:rsidRPr="008857C8">
        <w:rPr>
          <w:sz w:val="24"/>
          <w:szCs w:val="24"/>
        </w:rPr>
        <w:t xml:space="preserve"> </w:t>
      </w:r>
      <w:r w:rsidR="00F663AE">
        <w:rPr>
          <w:sz w:val="24"/>
          <w:szCs w:val="24"/>
        </w:rPr>
        <w:t>31.</w:t>
      </w:r>
      <w:r w:rsidR="00BE177C">
        <w:rPr>
          <w:sz w:val="24"/>
          <w:szCs w:val="24"/>
        </w:rPr>
        <w:t xml:space="preserve"> </w:t>
      </w:r>
      <w:r w:rsidR="00F663AE">
        <w:rPr>
          <w:sz w:val="24"/>
          <w:szCs w:val="24"/>
        </w:rPr>
        <w:t>3.</w:t>
      </w:r>
      <w:r w:rsidR="00BE177C">
        <w:rPr>
          <w:sz w:val="24"/>
          <w:szCs w:val="24"/>
        </w:rPr>
        <w:t xml:space="preserve"> </w:t>
      </w:r>
      <w:r w:rsidR="00F663AE">
        <w:rPr>
          <w:sz w:val="24"/>
          <w:szCs w:val="24"/>
        </w:rPr>
        <w:t>2018</w:t>
      </w:r>
      <w:r>
        <w:rPr>
          <w:sz w:val="24"/>
          <w:szCs w:val="24"/>
        </w:rPr>
        <w:t>,</w:t>
      </w:r>
    </w:p>
    <w:p w14:paraId="37FB387F" w14:textId="77777777" w:rsidR="00C04119" w:rsidRDefault="00C04119" w:rsidP="00207F06">
      <w:pPr>
        <w:ind w:firstLine="284"/>
        <w:jc w:val="both"/>
        <w:rPr>
          <w:sz w:val="24"/>
          <w:szCs w:val="24"/>
        </w:rPr>
      </w:pPr>
      <w:r w:rsidRPr="00FF01A1">
        <w:rPr>
          <w:sz w:val="24"/>
          <w:szCs w:val="24"/>
        </w:rPr>
        <w:t>pokud tato smlouva dále nestanoví jinak.</w:t>
      </w:r>
    </w:p>
    <w:p w14:paraId="3BB324FF" w14:textId="77777777" w:rsidR="00C04119" w:rsidRPr="00A050D7" w:rsidRDefault="00C04119" w:rsidP="00207F06">
      <w:pPr>
        <w:pStyle w:val="Odrkaa"/>
        <w:keepNext/>
        <w:numPr>
          <w:ilvl w:val="0"/>
          <w:numId w:val="0"/>
        </w:numPr>
        <w:spacing w:before="60"/>
        <w:ind w:left="284" w:hanging="284"/>
        <w:jc w:val="both"/>
        <w:rPr>
          <w:rFonts w:ascii="Times New Roman" w:hAnsi="Times New Roman"/>
          <w:bCs/>
        </w:rPr>
      </w:pPr>
      <w:r>
        <w:t xml:space="preserve">2) </w:t>
      </w:r>
      <w:r w:rsidRPr="0068536C">
        <w:t xml:space="preserve">Provozovatel DS </w:t>
      </w:r>
      <w:r>
        <w:t>má</w:t>
      </w:r>
      <w:r w:rsidRPr="0068536C">
        <w:t xml:space="preserve"> právo na jednostrannou přiměřenou změnu termínu </w:t>
      </w:r>
      <w:r>
        <w:t xml:space="preserve">provedení přeložky zařízení distribuční soustavy </w:t>
      </w:r>
      <w:r w:rsidRPr="0068536C">
        <w:t>uvedeného v </w:t>
      </w:r>
      <w:r>
        <w:t>tomto článku a dále má právo na změnu</w:t>
      </w:r>
      <w:r w:rsidRPr="0068536C">
        <w:t xml:space="preserve"> technického </w:t>
      </w:r>
      <w:r>
        <w:t xml:space="preserve">provedení </w:t>
      </w:r>
      <w:r w:rsidRPr="0068536C">
        <w:t>přelož</w:t>
      </w:r>
      <w:r>
        <w:t>ky specifikovaného</w:t>
      </w:r>
      <w:r w:rsidRPr="0068536C">
        <w:t xml:space="preserve"> v článku IV. odst. 2) písm. a) této smlouvy v případě</w:t>
      </w:r>
      <w:r>
        <w:t xml:space="preserve">, že </w:t>
      </w:r>
      <w:r>
        <w:rPr>
          <w:rFonts w:ascii="Times New Roman" w:hAnsi="Times New Roman"/>
        </w:rPr>
        <w:t>nebude splněna některá z podmínek stanovených v odst. 1) tohoto článku nebo v případě změny používané technologie prvků v důsledku technického rozvoje. Provozovatel DS uvědomí Žadatele o jednostranné změně termínu provedení přeložky nebo o jednostranné změně technického provedení přeložky poté, co se o nesplnění dané podmínky dozví.</w:t>
      </w:r>
    </w:p>
    <w:p w14:paraId="629F21B4" w14:textId="77777777" w:rsidR="00C04119" w:rsidRPr="004A0B85" w:rsidRDefault="00C04119" w:rsidP="00207F06">
      <w:pPr>
        <w:pStyle w:val="NadpisI"/>
        <w:spacing w:after="60"/>
        <w:jc w:val="both"/>
      </w:pPr>
      <w:r w:rsidRPr="004A0B85">
        <w:t>Výše a splatnost úhrady</w:t>
      </w:r>
      <w:r>
        <w:t xml:space="preserve"> nákladů na provedení přeložky</w:t>
      </w:r>
    </w:p>
    <w:p w14:paraId="0DDCD2C8" w14:textId="66D6A556" w:rsidR="00C04119" w:rsidRDefault="00C04119" w:rsidP="005162FA">
      <w:pPr>
        <w:pStyle w:val="Odrka1"/>
        <w:tabs>
          <w:tab w:val="clear" w:pos="720"/>
          <w:tab w:val="num" w:pos="426"/>
        </w:tabs>
        <w:ind w:left="426" w:hanging="426"/>
        <w:jc w:val="both"/>
      </w:pPr>
      <w:r w:rsidRPr="0068536C">
        <w:t>V souladu s platnými právními předpisy, žádostí o přeložení zařízení distribuční soustavy č.</w:t>
      </w:r>
      <w:r>
        <w:t> </w:t>
      </w:r>
      <w:r w:rsidR="00BE177C">
        <w:t>13008736</w:t>
      </w:r>
      <w:r w:rsidRPr="0068536C">
        <w:t xml:space="preserve"> a</w:t>
      </w:r>
      <w:r>
        <w:t> </w:t>
      </w:r>
      <w:r w:rsidRPr="0068536C">
        <w:t>stanoven</w:t>
      </w:r>
      <w:r>
        <w:t>ým</w:t>
      </w:r>
      <w:r w:rsidRPr="0068536C">
        <w:t xml:space="preserve"> technick</w:t>
      </w:r>
      <w:r>
        <w:t>ým</w:t>
      </w:r>
      <w:r w:rsidRPr="0068536C">
        <w:t xml:space="preserve"> řešení</w:t>
      </w:r>
      <w:r>
        <w:t>m</w:t>
      </w:r>
      <w:r w:rsidRPr="0068536C">
        <w:t xml:space="preserve"> dle této smlouvy </w:t>
      </w:r>
      <w:r w:rsidRPr="006E030B">
        <w:t xml:space="preserve">je výše předpokládaných nákladů na provedení přeložky </w:t>
      </w:r>
      <w:r w:rsidR="00BE177C" w:rsidRPr="00BE177C">
        <w:rPr>
          <w:b/>
        </w:rPr>
        <w:t>614.296</w:t>
      </w:r>
      <w:r w:rsidRPr="006E030B">
        <w:rPr>
          <w:b/>
        </w:rPr>
        <w:t xml:space="preserve"> Kč</w:t>
      </w:r>
      <w:r w:rsidRPr="006E030B">
        <w:t xml:space="preserve">. </w:t>
      </w:r>
    </w:p>
    <w:p w14:paraId="5391D126" w14:textId="616B551F" w:rsidR="00F8416B" w:rsidRDefault="00F8416B" w:rsidP="00F8416B">
      <w:pPr>
        <w:pStyle w:val="Odrka1"/>
        <w:numPr>
          <w:ilvl w:val="0"/>
          <w:numId w:val="0"/>
        </w:numPr>
        <w:ind w:left="426"/>
        <w:jc w:val="both"/>
      </w:pPr>
    </w:p>
    <w:p w14:paraId="6DAD7D2C" w14:textId="77777777" w:rsidR="00F8416B" w:rsidRDefault="00F8416B" w:rsidP="00F8416B">
      <w:pPr>
        <w:pStyle w:val="Odrka1"/>
        <w:numPr>
          <w:ilvl w:val="0"/>
          <w:numId w:val="0"/>
        </w:numPr>
        <w:ind w:left="426"/>
        <w:jc w:val="both"/>
      </w:pPr>
    </w:p>
    <w:p w14:paraId="6B8EF4B5" w14:textId="77777777" w:rsidR="00C04119" w:rsidRDefault="00C04119" w:rsidP="00207F06">
      <w:pPr>
        <w:pStyle w:val="Odrka1"/>
        <w:tabs>
          <w:tab w:val="clear" w:pos="720"/>
          <w:tab w:val="num" w:pos="426"/>
        </w:tabs>
        <w:ind w:left="426" w:hanging="426"/>
        <w:jc w:val="both"/>
        <w:rPr>
          <w:bCs/>
        </w:rPr>
      </w:pPr>
      <w:r w:rsidRPr="006E030B">
        <w:rPr>
          <w:bCs/>
        </w:rPr>
        <w:lastRenderedPageBreak/>
        <w:t>Úhrada nákladů</w:t>
      </w:r>
      <w:r>
        <w:rPr>
          <w:bCs/>
        </w:rPr>
        <w:t xml:space="preserve"> na provedení přeložky</w:t>
      </w:r>
      <w:r w:rsidRPr="006E030B">
        <w:rPr>
          <w:bCs/>
        </w:rPr>
        <w:t xml:space="preserve"> bude provedena takto:</w:t>
      </w:r>
    </w:p>
    <w:p w14:paraId="664EAA7B" w14:textId="7A723047" w:rsidR="00C04119" w:rsidRPr="006E030B" w:rsidRDefault="00C04119" w:rsidP="00207F06">
      <w:pPr>
        <w:pStyle w:val="Textvbloku"/>
        <w:keepNext w:val="0"/>
        <w:keepLines w:val="0"/>
        <w:widowControl/>
        <w:tabs>
          <w:tab w:val="clear" w:pos="1584"/>
          <w:tab w:val="clear" w:pos="2448"/>
          <w:tab w:val="left" w:pos="426"/>
          <w:tab w:val="num" w:pos="2160"/>
        </w:tabs>
        <w:spacing w:before="0" w:after="0" w:line="280" w:lineRule="exact"/>
        <w:ind w:left="993" w:right="0" w:hanging="142"/>
        <w:rPr>
          <w:bCs/>
          <w:szCs w:val="24"/>
        </w:rPr>
      </w:pPr>
      <w:r w:rsidRPr="00B33A16">
        <w:rPr>
          <w:bCs/>
          <w:szCs w:val="24"/>
        </w:rPr>
        <w:t>- první</w:t>
      </w:r>
      <w:r w:rsidRPr="006E030B">
        <w:rPr>
          <w:bCs/>
          <w:szCs w:val="24"/>
        </w:rPr>
        <w:t xml:space="preserve"> splátka ve výši 15</w:t>
      </w:r>
      <w:r>
        <w:rPr>
          <w:bCs/>
          <w:szCs w:val="24"/>
        </w:rPr>
        <w:t xml:space="preserve"> </w:t>
      </w:r>
      <w:r w:rsidRPr="006E030B">
        <w:rPr>
          <w:bCs/>
          <w:szCs w:val="24"/>
        </w:rPr>
        <w:t>% z</w:t>
      </w:r>
      <w:r w:rsidRPr="00B33A16">
        <w:rPr>
          <w:bCs/>
          <w:szCs w:val="24"/>
        </w:rPr>
        <w:t> předpokládaných nákladů sjednaných v odst. 1</w:t>
      </w:r>
      <w:r>
        <w:rPr>
          <w:bCs/>
          <w:szCs w:val="24"/>
        </w:rPr>
        <w:t>)</w:t>
      </w:r>
      <w:r w:rsidRPr="00B33A16">
        <w:rPr>
          <w:bCs/>
          <w:szCs w:val="24"/>
        </w:rPr>
        <w:t xml:space="preserve"> tohoto článku</w:t>
      </w:r>
      <w:r>
        <w:rPr>
          <w:bCs/>
          <w:szCs w:val="24"/>
        </w:rPr>
        <w:t>,</w:t>
      </w:r>
      <w:r w:rsidRPr="00B33A16">
        <w:rPr>
          <w:bCs/>
          <w:szCs w:val="24"/>
        </w:rPr>
        <w:t xml:space="preserve"> </w:t>
      </w:r>
      <w:r w:rsidRPr="006E030B">
        <w:rPr>
          <w:bCs/>
          <w:szCs w:val="24"/>
        </w:rPr>
        <w:t xml:space="preserve">tj. </w:t>
      </w:r>
      <w:r w:rsidR="00FA4920" w:rsidRPr="00FA4920">
        <w:rPr>
          <w:b/>
          <w:bCs/>
          <w:szCs w:val="24"/>
        </w:rPr>
        <w:t>93 000</w:t>
      </w:r>
      <w:r w:rsidRPr="006E030B">
        <w:rPr>
          <w:b/>
          <w:szCs w:val="24"/>
        </w:rPr>
        <w:t xml:space="preserve"> Kč</w:t>
      </w:r>
      <w:r w:rsidRPr="006E030B">
        <w:rPr>
          <w:bCs/>
          <w:szCs w:val="24"/>
        </w:rPr>
        <w:t xml:space="preserve"> je splatná </w:t>
      </w:r>
      <w:r w:rsidRPr="001B3396">
        <w:rPr>
          <w:b/>
          <w:bCs/>
          <w:szCs w:val="24"/>
        </w:rPr>
        <w:t>do 15 dnů od uzavření této smlouvy</w:t>
      </w:r>
      <w:r w:rsidRPr="006E030B">
        <w:rPr>
          <w:bCs/>
          <w:szCs w:val="24"/>
        </w:rPr>
        <w:t xml:space="preserve"> na</w:t>
      </w:r>
      <w:r>
        <w:rPr>
          <w:bCs/>
          <w:szCs w:val="24"/>
        </w:rPr>
        <w:t> </w:t>
      </w:r>
      <w:r w:rsidRPr="006E030B">
        <w:rPr>
          <w:bCs/>
          <w:szCs w:val="24"/>
        </w:rPr>
        <w:t>účet Provozovatele DS</w:t>
      </w:r>
      <w:r>
        <w:rPr>
          <w:bCs/>
          <w:szCs w:val="24"/>
        </w:rPr>
        <w:t xml:space="preserve"> </w:t>
      </w:r>
      <w:r w:rsidRPr="0068536C">
        <w:t>uvedený v záhlaví této smlouvy</w:t>
      </w:r>
      <w:r w:rsidRPr="006E030B">
        <w:rPr>
          <w:bCs/>
          <w:szCs w:val="24"/>
        </w:rPr>
        <w:t>.</w:t>
      </w:r>
    </w:p>
    <w:p w14:paraId="72EF0BB8" w14:textId="77777777" w:rsidR="00C04119" w:rsidRDefault="00C04119" w:rsidP="00207F06">
      <w:pPr>
        <w:pStyle w:val="Textvbloku"/>
        <w:keepLines w:val="0"/>
        <w:widowControl/>
        <w:tabs>
          <w:tab w:val="clear" w:pos="1584"/>
          <w:tab w:val="clear" w:pos="2448"/>
          <w:tab w:val="left" w:pos="426"/>
          <w:tab w:val="num" w:pos="2160"/>
        </w:tabs>
        <w:spacing w:before="60" w:after="60" w:line="280" w:lineRule="exact"/>
        <w:ind w:left="993" w:right="0" w:hanging="142"/>
        <w:rPr>
          <w:bCs/>
          <w:szCs w:val="24"/>
        </w:rPr>
      </w:pPr>
      <w:r>
        <w:rPr>
          <w:bCs/>
          <w:szCs w:val="24"/>
        </w:rPr>
        <w:t>- druhá</w:t>
      </w:r>
      <w:r w:rsidRPr="006E030B">
        <w:rPr>
          <w:bCs/>
          <w:szCs w:val="24"/>
        </w:rPr>
        <w:t xml:space="preserve"> splátka bude uhrazena po zpracování projektové dokumentace na základě </w:t>
      </w:r>
      <w:r>
        <w:rPr>
          <w:bCs/>
          <w:szCs w:val="24"/>
        </w:rPr>
        <w:t>p</w:t>
      </w:r>
      <w:r w:rsidRPr="006E030B">
        <w:rPr>
          <w:bCs/>
          <w:szCs w:val="24"/>
        </w:rPr>
        <w:t xml:space="preserve">ředpisu platby, který vystaví a </w:t>
      </w:r>
      <w:r>
        <w:rPr>
          <w:bCs/>
          <w:szCs w:val="24"/>
        </w:rPr>
        <w:t>zašle</w:t>
      </w:r>
      <w:r w:rsidRPr="006E030B">
        <w:rPr>
          <w:bCs/>
          <w:szCs w:val="24"/>
        </w:rPr>
        <w:t xml:space="preserve"> Provozovatel DS</w:t>
      </w:r>
      <w:r>
        <w:rPr>
          <w:bCs/>
          <w:szCs w:val="24"/>
        </w:rPr>
        <w:t xml:space="preserve"> Žadateli</w:t>
      </w:r>
      <w:r w:rsidRPr="006E030B">
        <w:rPr>
          <w:bCs/>
          <w:szCs w:val="24"/>
        </w:rPr>
        <w:t>.</w:t>
      </w:r>
    </w:p>
    <w:p w14:paraId="57A18648" w14:textId="77777777" w:rsidR="00C04119" w:rsidRPr="0068536C" w:rsidRDefault="00C04119" w:rsidP="00207F06">
      <w:pPr>
        <w:pStyle w:val="Textvbloku"/>
        <w:keepLines w:val="0"/>
        <w:widowControl/>
        <w:tabs>
          <w:tab w:val="clear" w:pos="1584"/>
          <w:tab w:val="clear" w:pos="2448"/>
          <w:tab w:val="left" w:pos="426"/>
          <w:tab w:val="num" w:pos="2160"/>
        </w:tabs>
        <w:spacing w:before="0" w:after="60" w:line="280" w:lineRule="exact"/>
        <w:ind w:left="993" w:right="0" w:hanging="142"/>
        <w:rPr>
          <w:bCs/>
          <w:szCs w:val="24"/>
        </w:rPr>
      </w:pPr>
      <w:r>
        <w:rPr>
          <w:bCs/>
          <w:szCs w:val="24"/>
        </w:rPr>
        <w:t xml:space="preserve">- případné další nedoplatky budou uhrazeny po dokončení provedení přeložky na základě předpisu platby, který vystaví a zašle Provozovatel DS Žadateli na základě skutečně vynaložených nezbytně nutných nákladů na provedení přeložky. </w:t>
      </w:r>
    </w:p>
    <w:p w14:paraId="6AA95C7C" w14:textId="77777777" w:rsidR="00C04119" w:rsidRPr="00A67460" w:rsidRDefault="00C04119" w:rsidP="00207F06">
      <w:pPr>
        <w:pStyle w:val="Odrka1"/>
        <w:tabs>
          <w:tab w:val="clear" w:pos="720"/>
          <w:tab w:val="num" w:pos="426"/>
        </w:tabs>
        <w:ind w:left="426" w:hanging="426"/>
        <w:jc w:val="both"/>
      </w:pPr>
      <w:r w:rsidRPr="00A67460">
        <w:t xml:space="preserve">Žadatel bere na vědomí, že shora uvedená výše předpokládaných nákladů byla stanovena na základě měrných nákladů Provozovatele DS, přičemž dle odst. </w:t>
      </w:r>
      <w:r w:rsidRPr="00B33A16">
        <w:t>4</w:t>
      </w:r>
      <w:r w:rsidRPr="00A67460">
        <w:t xml:space="preserve">) a </w:t>
      </w:r>
      <w:r w:rsidRPr="00B33A16">
        <w:t>5</w:t>
      </w:r>
      <w:r w:rsidRPr="00A67460">
        <w:t xml:space="preserve">) tohoto článku může být provedena úprava výše </w:t>
      </w:r>
      <w:r w:rsidRPr="00B33A16">
        <w:t>nákladů</w:t>
      </w:r>
      <w:r w:rsidRPr="00A67460">
        <w:t>.</w:t>
      </w:r>
      <w:r w:rsidRPr="00B33A16">
        <w:t xml:space="preserve"> Žadatel je povinen uhradit Provozovateli DS veškeré nezbytně </w:t>
      </w:r>
      <w:r>
        <w:t xml:space="preserve">nutné </w:t>
      </w:r>
      <w:r w:rsidRPr="00B33A16">
        <w:t xml:space="preserve">vynaložené náklady </w:t>
      </w:r>
      <w:r>
        <w:t>na provede</w:t>
      </w:r>
      <w:r w:rsidRPr="00B33A16">
        <w:t>ní přeložky</w:t>
      </w:r>
      <w:r>
        <w:t>,</w:t>
      </w:r>
    </w:p>
    <w:p w14:paraId="7E4DE333" w14:textId="77777777" w:rsidR="00C04119" w:rsidRPr="0068536C" w:rsidRDefault="00C04119" w:rsidP="00207F06">
      <w:pPr>
        <w:pStyle w:val="Odrka1"/>
        <w:keepNext/>
        <w:tabs>
          <w:tab w:val="clear" w:pos="720"/>
          <w:tab w:val="num" w:pos="426"/>
        </w:tabs>
        <w:ind w:left="425" w:hanging="425"/>
        <w:jc w:val="both"/>
      </w:pPr>
      <w:r w:rsidRPr="0068536C">
        <w:t>V případě, že z rozpočtu projektové dokumentace</w:t>
      </w:r>
      <w:r>
        <w:t xml:space="preserve"> provedení přeložky</w:t>
      </w:r>
      <w:r w:rsidRPr="0068536C">
        <w:t xml:space="preserve"> </w:t>
      </w:r>
      <w:r>
        <w:t xml:space="preserve">nebo z procesu samotné realizace provedení přeložky </w:t>
      </w:r>
      <w:r w:rsidRPr="0068536C">
        <w:t xml:space="preserve">vyplyne odlišná výše nákladů oproti </w:t>
      </w:r>
      <w:r>
        <w:t>předpokládaným</w:t>
      </w:r>
      <w:r w:rsidRPr="0068536C">
        <w:t xml:space="preserve"> nákladům Provozovatele DS dle odst</w:t>
      </w:r>
      <w:r>
        <w:t>. 1)</w:t>
      </w:r>
      <w:r w:rsidRPr="0068536C">
        <w:t xml:space="preserve"> tohoto článku, smluvní strany sjednávají následující postup:</w:t>
      </w:r>
    </w:p>
    <w:p w14:paraId="0D1219C9" w14:textId="48035D19" w:rsidR="00C04119" w:rsidRPr="0068536C" w:rsidRDefault="00C04119" w:rsidP="00207F06">
      <w:pPr>
        <w:pStyle w:val="Odrkaa"/>
        <w:spacing w:after="60"/>
        <w:jc w:val="both"/>
      </w:pPr>
      <w:r>
        <w:t>V</w:t>
      </w:r>
      <w:r w:rsidRPr="0068536C">
        <w:t xml:space="preserve"> případě </w:t>
      </w:r>
      <w:r>
        <w:t xml:space="preserve">nepodstatného </w:t>
      </w:r>
      <w:r w:rsidRPr="0068536C">
        <w:t xml:space="preserve">zvýšení </w:t>
      </w:r>
      <w:r w:rsidRPr="00201594">
        <w:t>nákladů</w:t>
      </w:r>
      <w:r>
        <w:t>,</w:t>
      </w:r>
      <w:r w:rsidRPr="00201594">
        <w:t xml:space="preserve"> tj. při</w:t>
      </w:r>
      <w:r>
        <w:t xml:space="preserve"> zvýšení maximálně o 10 % předpokládaných nákladů sjednaných v odst. 1) </w:t>
      </w:r>
      <w:r w:rsidRPr="00201594">
        <w:t>tohoto článku</w:t>
      </w:r>
      <w:r>
        <w:t>,</w:t>
      </w:r>
      <w:r w:rsidRPr="00201594">
        <w:t xml:space="preserve"> má</w:t>
      </w:r>
      <w:r w:rsidRPr="0068536C">
        <w:t xml:space="preserve"> Provozovatel DS</w:t>
      </w:r>
      <w:r w:rsidRPr="00805108">
        <w:t xml:space="preserve"> </w:t>
      </w:r>
      <w:r w:rsidRPr="0068536C">
        <w:t xml:space="preserve">právo </w:t>
      </w:r>
      <w:r>
        <w:t xml:space="preserve">jednostranně </w:t>
      </w:r>
      <w:r w:rsidRPr="0068536C">
        <w:t xml:space="preserve">zvýšit </w:t>
      </w:r>
      <w:r>
        <w:t>náklady</w:t>
      </w:r>
      <w:r w:rsidRPr="0068536C">
        <w:t xml:space="preserve"> Žadatele sjednan</w:t>
      </w:r>
      <w:r>
        <w:t>é</w:t>
      </w:r>
      <w:r w:rsidRPr="0068536C">
        <w:t xml:space="preserve"> v odst. 1) tohoto článku. Provozovatel DS je povinen tuto skutečnost </w:t>
      </w:r>
      <w:r>
        <w:t xml:space="preserve">písemně </w:t>
      </w:r>
      <w:r w:rsidRPr="0068536C">
        <w:t xml:space="preserve">oznámit Žadateli </w:t>
      </w:r>
      <w:r w:rsidR="005162FA">
        <w:t xml:space="preserve">spolu s řádným odůvodněním skutečnosti, která je příčinou zvýšených nákladů, </w:t>
      </w:r>
      <w:r w:rsidRPr="0068536C">
        <w:t>a</w:t>
      </w:r>
      <w:r w:rsidR="005162FA">
        <w:t xml:space="preserve"> Žadatel </w:t>
      </w:r>
      <w:r w:rsidRPr="0068536C">
        <w:t xml:space="preserve">je povinen toto zvýšení uhradit na základě předpisu platby. Pro tento případ zvýšení </w:t>
      </w:r>
      <w:r>
        <w:t>předpokládaných nákladů</w:t>
      </w:r>
      <w:r w:rsidRPr="0068536C">
        <w:t xml:space="preserve"> se smluvní strany dohodly, že nebudou uzavírat dodatek k této smlouvě.</w:t>
      </w:r>
    </w:p>
    <w:p w14:paraId="0A73EA0C" w14:textId="51BCDB7C" w:rsidR="00C04119" w:rsidRPr="0068536C" w:rsidRDefault="00C04119" w:rsidP="00207F06">
      <w:pPr>
        <w:pStyle w:val="Odrkaa"/>
        <w:jc w:val="both"/>
      </w:pPr>
      <w:r w:rsidRPr="0068536C">
        <w:t xml:space="preserve">V případě podstatného zvýšení </w:t>
      </w:r>
      <w:r w:rsidRPr="00201594">
        <w:t>nákladů</w:t>
      </w:r>
      <w:r>
        <w:t>,</w:t>
      </w:r>
      <w:r w:rsidRPr="00201594">
        <w:t xml:space="preserve"> tj. přesáhne</w:t>
      </w:r>
      <w:r w:rsidRPr="0068536C">
        <w:t>-li zvýšení 10 %</w:t>
      </w:r>
      <w:r>
        <w:t xml:space="preserve"> předpokládaných nákladů sjednaných v odst. 1) tohoto </w:t>
      </w:r>
      <w:r w:rsidRPr="00201594">
        <w:t>článku, Provozovatel</w:t>
      </w:r>
      <w:r w:rsidRPr="0068536C">
        <w:t xml:space="preserve"> DS na toto zvýšení Žadatele bez prodlení písemně upozorní</w:t>
      </w:r>
      <w:r w:rsidR="005162FA" w:rsidRPr="005162FA">
        <w:t xml:space="preserve"> spolu s řádným odůvodněním skutečnosti, která je příčinou překročených nákladů</w:t>
      </w:r>
      <w:r w:rsidRPr="0068536C">
        <w:t xml:space="preserve"> a oznámí mu nově určenou výši </w:t>
      </w:r>
      <w:r>
        <w:t>předpokládaných nákladů</w:t>
      </w:r>
      <w:r w:rsidRPr="0068536C">
        <w:t xml:space="preserve">. Takové zvýšení </w:t>
      </w:r>
      <w:r>
        <w:t>nákladů</w:t>
      </w:r>
      <w:r w:rsidRPr="0068536C">
        <w:t xml:space="preserve"> bude smluvními stranami potvrzeno písemným dodatkem k této smlouvě.</w:t>
      </w:r>
      <w:r>
        <w:t xml:space="preserve"> </w:t>
      </w:r>
    </w:p>
    <w:p w14:paraId="1BE6806A" w14:textId="77777777" w:rsidR="00C04119" w:rsidRPr="0068536C" w:rsidRDefault="00C04119" w:rsidP="00207F06">
      <w:pPr>
        <w:pStyle w:val="Odrkaa"/>
        <w:spacing w:after="60"/>
        <w:jc w:val="both"/>
      </w:pPr>
      <w:r w:rsidRPr="0068536C">
        <w:t xml:space="preserve">V případě snížení </w:t>
      </w:r>
      <w:r>
        <w:t>předpokládaných</w:t>
      </w:r>
      <w:r w:rsidRPr="0068536C">
        <w:t xml:space="preserve"> nákladů </w:t>
      </w:r>
      <w:r>
        <w:t>je</w:t>
      </w:r>
      <w:r w:rsidRPr="0068536C">
        <w:t xml:space="preserve"> Provozovatel DS povinen tuto skutečnost oznámit Žadateli. Pro tento případ snížení úhrady se smluvní strany dohodly, že nebudou uzavírat dodatek k této smlouvě.</w:t>
      </w:r>
    </w:p>
    <w:p w14:paraId="74D922DE" w14:textId="008669ED" w:rsidR="00C04119" w:rsidRDefault="00C04119" w:rsidP="00F8416B">
      <w:pPr>
        <w:pStyle w:val="Odrka1"/>
        <w:tabs>
          <w:tab w:val="clear" w:pos="720"/>
          <w:tab w:val="num" w:pos="426"/>
        </w:tabs>
        <w:spacing w:after="0"/>
        <w:ind w:left="425" w:hanging="425"/>
        <w:jc w:val="both"/>
      </w:pPr>
      <w:r w:rsidRPr="0068536C">
        <w:t xml:space="preserve">V případě, že skutečně vynaložené náklady budou nižší, než </w:t>
      </w:r>
      <w:r>
        <w:t xml:space="preserve">předpokládané </w:t>
      </w:r>
      <w:r w:rsidRPr="0068536C">
        <w:t xml:space="preserve">náklady </w:t>
      </w:r>
      <w:r>
        <w:t>sjednané</w:t>
      </w:r>
      <w:r w:rsidRPr="0068536C">
        <w:t xml:space="preserve"> v odst. 1) tohoto článku, je Provozovatel DS povinen vrátit Žadateli </w:t>
      </w:r>
      <w:r>
        <w:t xml:space="preserve">případný </w:t>
      </w:r>
      <w:r w:rsidRPr="0068536C">
        <w:t xml:space="preserve">přeplatek </w:t>
      </w:r>
      <w:r>
        <w:t xml:space="preserve">a to </w:t>
      </w:r>
      <w:r w:rsidRPr="0068536C">
        <w:t xml:space="preserve">do </w:t>
      </w:r>
      <w:r w:rsidR="006953A8">
        <w:t>3 měsíců</w:t>
      </w:r>
      <w:r w:rsidR="005162FA">
        <w:t xml:space="preserve"> </w:t>
      </w:r>
      <w:r w:rsidRPr="0068536C">
        <w:t xml:space="preserve">po dokončení </w:t>
      </w:r>
      <w:r>
        <w:t xml:space="preserve">provedení přeložky, tj. </w:t>
      </w:r>
      <w:r w:rsidRPr="0068536C">
        <w:t xml:space="preserve">po kolaudaci </w:t>
      </w:r>
      <w:r>
        <w:t xml:space="preserve">stavby </w:t>
      </w:r>
      <w:r w:rsidRPr="0068536C">
        <w:t xml:space="preserve">a po uzavření všech </w:t>
      </w:r>
      <w:r>
        <w:t xml:space="preserve">majetkoprávních </w:t>
      </w:r>
      <w:r w:rsidRPr="0068536C">
        <w:t>smluv souvisejících se stavbou specifikovanou v</w:t>
      </w:r>
      <w:r>
        <w:t> čl. I této</w:t>
      </w:r>
      <w:r w:rsidRPr="0068536C">
        <w:t xml:space="preserve"> smlouvy.</w:t>
      </w:r>
    </w:p>
    <w:p w14:paraId="3F9A4F50" w14:textId="77777777" w:rsidR="00F8416B" w:rsidRPr="0068536C" w:rsidRDefault="00F8416B" w:rsidP="00F8416B">
      <w:pPr>
        <w:pStyle w:val="Odrka1"/>
        <w:numPr>
          <w:ilvl w:val="0"/>
          <w:numId w:val="0"/>
        </w:numPr>
        <w:ind w:left="426"/>
        <w:jc w:val="both"/>
      </w:pPr>
    </w:p>
    <w:p w14:paraId="491B9FF9" w14:textId="0546C21D" w:rsidR="00C04119" w:rsidRPr="0068536C" w:rsidRDefault="00C04119" w:rsidP="00207F06">
      <w:pPr>
        <w:pStyle w:val="Odrka1"/>
        <w:tabs>
          <w:tab w:val="clear" w:pos="720"/>
          <w:tab w:val="num" w:pos="426"/>
        </w:tabs>
        <w:ind w:left="426" w:hanging="426"/>
        <w:jc w:val="both"/>
      </w:pPr>
      <w:r w:rsidRPr="0068536C">
        <w:t xml:space="preserve">Úhrada </w:t>
      </w:r>
      <w:r>
        <w:t xml:space="preserve">jakékoliv </w:t>
      </w:r>
      <w:r w:rsidRPr="0068536C">
        <w:t xml:space="preserve">platby </w:t>
      </w:r>
      <w:r>
        <w:t xml:space="preserve">vyplývající z této smlouvy </w:t>
      </w:r>
      <w:r w:rsidRPr="0068536C">
        <w:t>bude provedena převodním příkazem</w:t>
      </w:r>
      <w:r w:rsidR="006953A8">
        <w:t xml:space="preserve"> </w:t>
      </w:r>
      <w:r w:rsidRPr="0068536C">
        <w:t xml:space="preserve">nebo složenkou. Závazek splacení </w:t>
      </w:r>
      <w:r>
        <w:t xml:space="preserve">ze strany Žadatele </w:t>
      </w:r>
      <w:r w:rsidRPr="0068536C">
        <w:t>je splněn dnem připsání částky v požadované výši na účet Provozovatele DS uvedený v záhlaví této smlouvy.</w:t>
      </w:r>
      <w:r>
        <w:t xml:space="preserve"> </w:t>
      </w:r>
    </w:p>
    <w:p w14:paraId="43D50114" w14:textId="77777777" w:rsidR="00C04119" w:rsidRPr="004A0B85" w:rsidRDefault="00C04119" w:rsidP="00C04119">
      <w:pPr>
        <w:pStyle w:val="NadpisI"/>
        <w:spacing w:after="60"/>
      </w:pPr>
      <w:r w:rsidRPr="004A0B85">
        <w:lastRenderedPageBreak/>
        <w:t>P</w:t>
      </w:r>
      <w:r>
        <w:t>ráva a p</w:t>
      </w:r>
      <w:r w:rsidRPr="004A0B85">
        <w:t>ovinnosti smluvních stran</w:t>
      </w:r>
    </w:p>
    <w:p w14:paraId="5D972C23" w14:textId="77777777" w:rsidR="00C04119" w:rsidRPr="0068536C" w:rsidRDefault="00C04119" w:rsidP="00C04119">
      <w:pPr>
        <w:pStyle w:val="Odrka1"/>
        <w:keepNext/>
        <w:tabs>
          <w:tab w:val="clear" w:pos="720"/>
          <w:tab w:val="num" w:pos="426"/>
        </w:tabs>
        <w:ind w:left="426" w:hanging="426"/>
      </w:pPr>
      <w:r w:rsidRPr="0068536C">
        <w:t>Povinnosti Žadatele:</w:t>
      </w:r>
    </w:p>
    <w:p w14:paraId="0B852CAF" w14:textId="65CF07C1" w:rsidR="00C04119" w:rsidRPr="00FA4920" w:rsidRDefault="00C04119" w:rsidP="00C04119">
      <w:pPr>
        <w:pStyle w:val="Odrkaa"/>
        <w:spacing w:after="60"/>
      </w:pPr>
      <w:r w:rsidRPr="0068536C">
        <w:t xml:space="preserve">řádně, včas a ve sjednané výši uhradit </w:t>
      </w:r>
      <w:r>
        <w:t>veškeré platby</w:t>
      </w:r>
      <w:r w:rsidRPr="0068536C">
        <w:t xml:space="preserve"> </w:t>
      </w:r>
      <w:r>
        <w:t>z</w:t>
      </w:r>
      <w:r w:rsidRPr="0068536C">
        <w:t xml:space="preserve"> této smlouvy a to na účet Provozovatele DS převodem s</w:t>
      </w:r>
      <w:r>
        <w:t> </w:t>
      </w:r>
      <w:r w:rsidRPr="0068536C">
        <w:t>variabilním</w:t>
      </w:r>
      <w:r>
        <w:t xml:space="preserve"> symbolem</w:t>
      </w:r>
      <w:r w:rsidRPr="0068536C">
        <w:t xml:space="preserve"> </w:t>
      </w:r>
      <w:r w:rsidR="00FA4920" w:rsidRPr="00FA4920">
        <w:rPr>
          <w:b/>
        </w:rPr>
        <w:t>13008736.</w:t>
      </w:r>
    </w:p>
    <w:p w14:paraId="0F0FF39E" w14:textId="77777777" w:rsidR="00C04119" w:rsidRDefault="00C04119" w:rsidP="00C04119">
      <w:pPr>
        <w:pStyle w:val="Odrkaa"/>
        <w:spacing w:after="60"/>
      </w:pPr>
      <w:r>
        <w:t>s</w:t>
      </w:r>
      <w:r w:rsidRPr="0068536C">
        <w:t xml:space="preserve">ouhlasit se zřízením věcného břemene </w:t>
      </w:r>
      <w:r>
        <w:t xml:space="preserve">odpovídajícího právu </w:t>
      </w:r>
      <w:r w:rsidRPr="0068536C">
        <w:t xml:space="preserve">Provozovatele DS </w:t>
      </w:r>
      <w:r>
        <w:t xml:space="preserve">zřizovat a provozovat zařízení distribuční soustavy </w:t>
      </w:r>
      <w:r w:rsidRPr="0068536C">
        <w:t>na nemovitosti</w:t>
      </w:r>
      <w:r>
        <w:t xml:space="preserve"> Žadatele</w:t>
      </w:r>
      <w:r w:rsidRPr="0068536C">
        <w:t>, na které bude umístěna část zařízení distribuční soustavy po provedení přeložky</w:t>
      </w:r>
      <w:r>
        <w:t>, bude-li to pro provedení přeložky nezbytné a poskytnout potřebnou součinnost pro zřízení tohoto věcného břemene</w:t>
      </w:r>
      <w:r w:rsidRPr="0068536C">
        <w:t>.</w:t>
      </w:r>
    </w:p>
    <w:p w14:paraId="46DC73AA" w14:textId="77777777" w:rsidR="00C04119" w:rsidRPr="0068536C" w:rsidRDefault="00C04119" w:rsidP="00C04119">
      <w:pPr>
        <w:pStyle w:val="Odrka1"/>
        <w:keepNext/>
        <w:tabs>
          <w:tab w:val="clear" w:pos="720"/>
          <w:tab w:val="num" w:pos="426"/>
        </w:tabs>
        <w:spacing w:before="60"/>
        <w:ind w:left="425" w:hanging="425"/>
      </w:pPr>
      <w:r w:rsidRPr="0068536C">
        <w:t>Povinnost Provozovatele DS:</w:t>
      </w:r>
    </w:p>
    <w:p w14:paraId="124E1D99" w14:textId="16933996" w:rsidR="00C04119" w:rsidRDefault="00C04119" w:rsidP="00C04119">
      <w:pPr>
        <w:pStyle w:val="Odrkaa"/>
        <w:numPr>
          <w:ilvl w:val="0"/>
          <w:numId w:val="0"/>
        </w:numPr>
        <w:ind w:left="426"/>
      </w:pPr>
      <w:r>
        <w:t>Z</w:t>
      </w:r>
      <w:r w:rsidRPr="0068536C">
        <w:t xml:space="preserve">ajistit </w:t>
      </w:r>
      <w:r>
        <w:t xml:space="preserve">provedení </w:t>
      </w:r>
      <w:r w:rsidRPr="0068536C">
        <w:t xml:space="preserve">přeložky (včetně </w:t>
      </w:r>
      <w:r>
        <w:t xml:space="preserve">vypracování </w:t>
      </w:r>
      <w:r w:rsidRPr="0068536C">
        <w:t>projektu</w:t>
      </w:r>
      <w:r>
        <w:t xml:space="preserve"> a realizace stavby</w:t>
      </w:r>
      <w:r w:rsidRPr="0068536C">
        <w:t>) v termínu uvedeném v článku I</w:t>
      </w:r>
      <w:r>
        <w:t>I</w:t>
      </w:r>
      <w:r w:rsidRPr="0068536C">
        <w:t xml:space="preserve">. této smlouvy, v rozsahu: </w:t>
      </w:r>
      <w:r w:rsidR="00BF64A7">
        <w:t>Stávající zařízení distribuční soustavy – kabelové vedení NN bude demontováno a nahrazeno novým, umístěným v nové trase.</w:t>
      </w:r>
      <w:r w:rsidRPr="0068536C">
        <w:t xml:space="preserve"> </w:t>
      </w:r>
    </w:p>
    <w:p w14:paraId="59D22C14" w14:textId="77777777" w:rsidR="00C04119" w:rsidRPr="0068536C" w:rsidRDefault="00C04119" w:rsidP="00C04119">
      <w:pPr>
        <w:pStyle w:val="Odrka1"/>
        <w:keepNext/>
        <w:tabs>
          <w:tab w:val="clear" w:pos="720"/>
          <w:tab w:val="num" w:pos="426"/>
        </w:tabs>
        <w:spacing w:before="60"/>
        <w:ind w:left="425" w:hanging="425"/>
      </w:pPr>
      <w:r w:rsidRPr="0068536C">
        <w:t xml:space="preserve">Práva a povinnosti </w:t>
      </w:r>
      <w:r>
        <w:t>obou smluvních stran</w:t>
      </w:r>
      <w:r w:rsidRPr="0068536C">
        <w:t>:</w:t>
      </w:r>
    </w:p>
    <w:p w14:paraId="6EF1EFA0" w14:textId="77777777" w:rsidR="00C04119" w:rsidRDefault="00C04119" w:rsidP="00C04119">
      <w:pPr>
        <w:pStyle w:val="Odrkaa"/>
        <w:numPr>
          <w:ilvl w:val="0"/>
          <w:numId w:val="0"/>
        </w:numPr>
        <w:spacing w:after="60"/>
        <w:ind w:left="426"/>
      </w:pPr>
      <w:r w:rsidRPr="00D2771A">
        <w:t>Další práva a povinnosti smluvních stran jsou upra</w:t>
      </w:r>
      <w:r>
        <w:t>vena právními předpisy, zejména e</w:t>
      </w:r>
      <w:r w:rsidRPr="00D2771A">
        <w:t>nergetickým zákonem a jeho prováděcími předpisy.</w:t>
      </w:r>
    </w:p>
    <w:p w14:paraId="7F8D3B5D" w14:textId="77777777" w:rsidR="00C04119" w:rsidRPr="004A0B85" w:rsidRDefault="00C04119" w:rsidP="00C04119">
      <w:pPr>
        <w:pStyle w:val="NadpisI"/>
        <w:spacing w:after="60"/>
      </w:pPr>
      <w:r w:rsidRPr="004A0B85">
        <w:t>Doba platnosti smlouvy a ukončení smlouvy</w:t>
      </w:r>
    </w:p>
    <w:p w14:paraId="682B64E8" w14:textId="77777777" w:rsidR="00C04119" w:rsidRPr="0068536C" w:rsidRDefault="00C04119" w:rsidP="00F8416B">
      <w:pPr>
        <w:pStyle w:val="Odrka1"/>
        <w:tabs>
          <w:tab w:val="clear" w:pos="720"/>
          <w:tab w:val="num" w:pos="426"/>
        </w:tabs>
        <w:spacing w:after="0"/>
        <w:ind w:left="426" w:hanging="426"/>
        <w:rPr>
          <w:snapToGrid w:val="0"/>
        </w:rPr>
      </w:pPr>
      <w:r w:rsidRPr="0068536C">
        <w:rPr>
          <w:snapToGrid w:val="0"/>
        </w:rPr>
        <w:t>Smlouva je uzavřena na dobu určitou</w:t>
      </w:r>
      <w:r>
        <w:rPr>
          <w:snapToGrid w:val="0"/>
        </w:rPr>
        <w:t xml:space="preserve"> a </w:t>
      </w:r>
      <w:r w:rsidRPr="0068536C">
        <w:rPr>
          <w:snapToGrid w:val="0"/>
        </w:rPr>
        <w:t xml:space="preserve">je řádně ukončena dnem, kdy </w:t>
      </w:r>
      <w:r>
        <w:rPr>
          <w:snapToGrid w:val="0"/>
        </w:rPr>
        <w:t xml:space="preserve">budou </w:t>
      </w:r>
      <w:r w:rsidRPr="0068536C">
        <w:rPr>
          <w:snapToGrid w:val="0"/>
        </w:rPr>
        <w:t xml:space="preserve">vypořádány vzájemné </w:t>
      </w:r>
      <w:r>
        <w:rPr>
          <w:snapToGrid w:val="0"/>
        </w:rPr>
        <w:t xml:space="preserve">závazky </w:t>
      </w:r>
      <w:r w:rsidRPr="0068536C">
        <w:rPr>
          <w:snapToGrid w:val="0"/>
        </w:rPr>
        <w:t>smluvních stran</w:t>
      </w:r>
      <w:r>
        <w:rPr>
          <w:snapToGrid w:val="0"/>
        </w:rPr>
        <w:t xml:space="preserve"> dle této smlouvy</w:t>
      </w:r>
      <w:r w:rsidRPr="0068536C">
        <w:rPr>
          <w:snapToGrid w:val="0"/>
        </w:rPr>
        <w:t>.</w:t>
      </w:r>
    </w:p>
    <w:p w14:paraId="63CAF783" w14:textId="77777777" w:rsidR="00C04119" w:rsidRPr="0068536C" w:rsidRDefault="00C04119" w:rsidP="00F8416B">
      <w:pPr>
        <w:pStyle w:val="Odrka1"/>
        <w:tabs>
          <w:tab w:val="clear" w:pos="720"/>
          <w:tab w:val="num" w:pos="426"/>
        </w:tabs>
        <w:spacing w:after="0"/>
        <w:ind w:left="426" w:hanging="426"/>
        <w:rPr>
          <w:snapToGrid w:val="0"/>
        </w:rPr>
      </w:pPr>
      <w:r w:rsidRPr="0068536C">
        <w:rPr>
          <w:snapToGrid w:val="0"/>
        </w:rPr>
        <w:t>Předčasně lze ukončit smlouvu</w:t>
      </w:r>
      <w:r>
        <w:rPr>
          <w:snapToGrid w:val="0"/>
        </w:rPr>
        <w:t xml:space="preserve"> písemnou listinnou </w:t>
      </w:r>
      <w:r w:rsidRPr="0068536C">
        <w:rPr>
          <w:snapToGrid w:val="0"/>
        </w:rPr>
        <w:t>dohodou</w:t>
      </w:r>
      <w:r>
        <w:rPr>
          <w:snapToGrid w:val="0"/>
        </w:rPr>
        <w:t xml:space="preserve"> obou smluvních stran.</w:t>
      </w:r>
    </w:p>
    <w:p w14:paraId="7C86579E" w14:textId="77777777" w:rsidR="00C04119" w:rsidRDefault="00C04119" w:rsidP="00F8416B">
      <w:pPr>
        <w:pStyle w:val="Odrka1"/>
        <w:tabs>
          <w:tab w:val="clear" w:pos="720"/>
          <w:tab w:val="num" w:pos="426"/>
        </w:tabs>
        <w:spacing w:after="0"/>
        <w:ind w:left="426" w:hanging="426"/>
        <w:rPr>
          <w:snapToGrid w:val="0"/>
        </w:rPr>
      </w:pPr>
      <w:r>
        <w:rPr>
          <w:snapToGrid w:val="0"/>
        </w:rPr>
        <w:t xml:space="preserve">Kterákoli ze smluvních stran má právo smlouvu předčasně ukončit jednostrannou písemnou listinnou výpovědí s výpovědní lhůtou 1 měsíc od doručení výpovědi protistraně. </w:t>
      </w:r>
    </w:p>
    <w:p w14:paraId="48DC5257" w14:textId="77777777" w:rsidR="00C04119" w:rsidRPr="00937AB2" w:rsidRDefault="00C04119" w:rsidP="00F8416B">
      <w:pPr>
        <w:pStyle w:val="Odrka1"/>
        <w:tabs>
          <w:tab w:val="clear" w:pos="720"/>
          <w:tab w:val="num" w:pos="426"/>
        </w:tabs>
        <w:spacing w:after="0"/>
        <w:ind w:left="426" w:hanging="426"/>
        <w:rPr>
          <w:snapToGrid w:val="0"/>
        </w:rPr>
      </w:pPr>
      <w:r w:rsidRPr="00937AB2">
        <w:rPr>
          <w:snapToGrid w:val="0"/>
        </w:rPr>
        <w:t>Smlouva může být ukončena jednostranným odstoupením kterékoliv ze smluvních stran v případě podstatného porušení povinností druhou stranou</w:t>
      </w:r>
      <w:r>
        <w:rPr>
          <w:snapToGrid w:val="0"/>
        </w:rPr>
        <w:t xml:space="preserve"> dle obecně závazných právních předpisů</w:t>
      </w:r>
      <w:r w:rsidRPr="00937AB2">
        <w:rPr>
          <w:snapToGrid w:val="0"/>
        </w:rPr>
        <w:t xml:space="preserve">. </w:t>
      </w:r>
    </w:p>
    <w:p w14:paraId="474FBCE1" w14:textId="77777777" w:rsidR="00C04119" w:rsidRPr="00421E95" w:rsidRDefault="00C04119" w:rsidP="00F8416B">
      <w:pPr>
        <w:pStyle w:val="Odrka1"/>
        <w:keepNext/>
        <w:tabs>
          <w:tab w:val="clear" w:pos="720"/>
          <w:tab w:val="num" w:pos="426"/>
        </w:tabs>
        <w:spacing w:after="0"/>
        <w:ind w:left="425" w:hanging="425"/>
        <w:rPr>
          <w:snapToGrid w:val="0"/>
        </w:rPr>
      </w:pPr>
      <w:r w:rsidRPr="00421E95">
        <w:rPr>
          <w:snapToGrid w:val="0"/>
        </w:rPr>
        <w:t xml:space="preserve">Provozovatel DS má </w:t>
      </w:r>
      <w:r>
        <w:rPr>
          <w:snapToGrid w:val="0"/>
        </w:rPr>
        <w:t xml:space="preserve">dále </w:t>
      </w:r>
      <w:r w:rsidRPr="00421E95">
        <w:rPr>
          <w:snapToGrid w:val="0"/>
        </w:rPr>
        <w:t>právo na odstoupení od této smlouvy</w:t>
      </w:r>
    </w:p>
    <w:p w14:paraId="590DE572" w14:textId="77777777" w:rsidR="00C04119" w:rsidRDefault="00C04119" w:rsidP="00F8416B">
      <w:pPr>
        <w:pStyle w:val="Odstavecseseznamem"/>
        <w:numPr>
          <w:ilvl w:val="1"/>
          <w:numId w:val="1"/>
        </w:numPr>
        <w:tabs>
          <w:tab w:val="clear" w:pos="1080"/>
          <w:tab w:val="num" w:pos="709"/>
        </w:tabs>
        <w:ind w:left="709"/>
        <w:rPr>
          <w:sz w:val="24"/>
          <w:szCs w:val="24"/>
        </w:rPr>
      </w:pPr>
      <w:r w:rsidRPr="00B33A16">
        <w:rPr>
          <w:snapToGrid w:val="0"/>
          <w:sz w:val="24"/>
          <w:szCs w:val="24"/>
        </w:rPr>
        <w:t xml:space="preserve">jestliže Žadatel bez dalšího projednání s Provozovatelem DS neuhradí své finanční závazky dle čl. III. odst. 2) této smlouvy včas, ani v dodatečné lhůtě  15 dnů ode dne termínů splatnosti kterékoli z plateb, uvedených v této smlouvě. </w:t>
      </w:r>
    </w:p>
    <w:p w14:paraId="05281ADD" w14:textId="77777777" w:rsidR="00C04119" w:rsidRPr="0068536C" w:rsidRDefault="00C04119" w:rsidP="00F8416B">
      <w:pPr>
        <w:numPr>
          <w:ilvl w:val="1"/>
          <w:numId w:val="1"/>
        </w:numPr>
        <w:tabs>
          <w:tab w:val="clear" w:pos="1080"/>
        </w:tabs>
        <w:ind w:left="709" w:hanging="283"/>
        <w:rPr>
          <w:sz w:val="24"/>
          <w:szCs w:val="24"/>
        </w:rPr>
      </w:pPr>
      <w:r>
        <w:rPr>
          <w:sz w:val="24"/>
          <w:szCs w:val="24"/>
        </w:rPr>
        <w:t>nebude splněna některá z podmínek uvedených v čl. II odst. 1 písm. c) a d) této smlouvy.</w:t>
      </w:r>
      <w:r w:rsidRPr="0068536C">
        <w:rPr>
          <w:sz w:val="24"/>
          <w:szCs w:val="24"/>
        </w:rPr>
        <w:t xml:space="preserve"> </w:t>
      </w:r>
    </w:p>
    <w:p w14:paraId="6E9B3898" w14:textId="77777777" w:rsidR="00C04119" w:rsidRPr="00143159" w:rsidRDefault="00C04119" w:rsidP="00F8416B">
      <w:pPr>
        <w:pStyle w:val="Odrka1"/>
        <w:tabs>
          <w:tab w:val="clear" w:pos="720"/>
          <w:tab w:val="num" w:pos="426"/>
        </w:tabs>
        <w:spacing w:after="0"/>
        <w:ind w:left="426" w:hanging="426"/>
        <w:rPr>
          <w:snapToGrid w:val="0"/>
        </w:rPr>
      </w:pPr>
      <w:r w:rsidRPr="00F21E56">
        <w:t>Odstoupení od této smlouvy musí být učiněno písemně</w:t>
      </w:r>
      <w:r>
        <w:t xml:space="preserve"> v listinné podobě</w:t>
      </w:r>
      <w:r w:rsidRPr="00F21E56">
        <w:t>. Odstoupením smlouva zaniká, když projev vůle oprávněné osoby odstoupit od smlouvy je doručen druhé straně.</w:t>
      </w:r>
    </w:p>
    <w:p w14:paraId="53D714C8" w14:textId="77777777" w:rsidR="00C04119" w:rsidRDefault="00C04119" w:rsidP="00F8416B">
      <w:pPr>
        <w:pStyle w:val="Odrka1"/>
        <w:tabs>
          <w:tab w:val="clear" w:pos="720"/>
          <w:tab w:val="num" w:pos="426"/>
        </w:tabs>
        <w:spacing w:after="0"/>
        <w:ind w:left="426" w:hanging="426"/>
        <w:rPr>
          <w:snapToGrid w:val="0"/>
        </w:rPr>
      </w:pPr>
      <w:r w:rsidRPr="0068536C">
        <w:rPr>
          <w:snapToGrid w:val="0"/>
        </w:rPr>
        <w:t xml:space="preserve">V případě ukončení </w:t>
      </w:r>
      <w:r>
        <w:rPr>
          <w:snapToGrid w:val="0"/>
        </w:rPr>
        <w:t>smlouvy, kdy </w:t>
      </w:r>
      <w:r w:rsidRPr="0068536C">
        <w:rPr>
          <w:snapToGrid w:val="0"/>
        </w:rPr>
        <w:t>Provozovatel DS dosud nevynaložil a nebude nucen vynaložit oprávněné náklady, bude dosud uhrazená částka vrácena Žadateli.</w:t>
      </w:r>
    </w:p>
    <w:p w14:paraId="7D451658" w14:textId="77777777" w:rsidR="00C04119" w:rsidRDefault="00C04119" w:rsidP="00F8416B">
      <w:pPr>
        <w:pStyle w:val="Odrka1"/>
        <w:tabs>
          <w:tab w:val="clear" w:pos="720"/>
          <w:tab w:val="num" w:pos="426"/>
        </w:tabs>
        <w:spacing w:after="0"/>
        <w:ind w:left="426" w:hanging="426"/>
        <w:rPr>
          <w:snapToGrid w:val="0"/>
        </w:rPr>
      </w:pPr>
      <w:r w:rsidRPr="0068536C">
        <w:rPr>
          <w:snapToGrid w:val="0"/>
        </w:rPr>
        <w:t xml:space="preserve">V případě ukončení </w:t>
      </w:r>
      <w:r>
        <w:rPr>
          <w:snapToGrid w:val="0"/>
        </w:rPr>
        <w:t xml:space="preserve">smlouvy výpovědí Žadatele nebo v případě ukončení smlouvy dohodou z důvodů, které nelze přičítat Provozovateli DS nebo v případě ukončení smlouvy odstoupením Provozovatele DS dle této smlouvy (vyjma odstoupení dle odst. 5) písm. b) tohoto článku) je Žadatel povinen uhradit Provozovateli DS veškeré oprávněné náklady, které </w:t>
      </w:r>
      <w:r w:rsidRPr="00421E95">
        <w:rPr>
          <w:snapToGrid w:val="0"/>
        </w:rPr>
        <w:t xml:space="preserve">Provozovatel DS </w:t>
      </w:r>
      <w:r w:rsidRPr="0068536C">
        <w:rPr>
          <w:snapToGrid w:val="0"/>
        </w:rPr>
        <w:t>dosud vynaložil a</w:t>
      </w:r>
      <w:r>
        <w:rPr>
          <w:snapToGrid w:val="0"/>
        </w:rPr>
        <w:t xml:space="preserve">nebo které </w:t>
      </w:r>
      <w:r w:rsidRPr="0068536C">
        <w:rPr>
          <w:snapToGrid w:val="0"/>
        </w:rPr>
        <w:t xml:space="preserve">bude nucen </w:t>
      </w:r>
      <w:r>
        <w:rPr>
          <w:snapToGrid w:val="0"/>
        </w:rPr>
        <w:t xml:space="preserve">ještě </w:t>
      </w:r>
      <w:r w:rsidRPr="0068536C">
        <w:rPr>
          <w:snapToGrid w:val="0"/>
        </w:rPr>
        <w:t xml:space="preserve">vynaložit </w:t>
      </w:r>
      <w:r>
        <w:rPr>
          <w:snapToGrid w:val="0"/>
        </w:rPr>
        <w:t xml:space="preserve">v souvislosti s  touto smlouvou. </w:t>
      </w:r>
    </w:p>
    <w:p w14:paraId="5E771811" w14:textId="77777777" w:rsidR="00C04119" w:rsidRDefault="00C04119" w:rsidP="00F8416B">
      <w:pPr>
        <w:pStyle w:val="Odrka1"/>
        <w:tabs>
          <w:tab w:val="clear" w:pos="720"/>
          <w:tab w:val="num" w:pos="426"/>
        </w:tabs>
        <w:spacing w:after="0"/>
        <w:ind w:left="426" w:hanging="426"/>
        <w:rPr>
          <w:snapToGrid w:val="0"/>
        </w:rPr>
      </w:pPr>
      <w:r>
        <w:rPr>
          <w:snapToGrid w:val="0"/>
        </w:rPr>
        <w:t xml:space="preserve">V případě ukončení smlouvy odstoupením ze strany Provozovatele DS z důvodu dle čl. V. odst. 5) písm. b) budou smluvní strany hradit veškeré oprávněné náklady, které Provozovatel </w:t>
      </w:r>
      <w:r>
        <w:rPr>
          <w:snapToGrid w:val="0"/>
        </w:rPr>
        <w:lastRenderedPageBreak/>
        <w:t>DS vynaložil nebo které bude nucen ještě vynaložit v souvislosti s touto smlouvou, a to společně a nerozdílně. V tomto případě nepřesáhne platba Žadatele částku, sjednanou jako první splátka dle čl. III. odst. 2) této smlouvy.</w:t>
      </w:r>
    </w:p>
    <w:p w14:paraId="19E325CF" w14:textId="311335BB" w:rsidR="00C04119" w:rsidRDefault="00C04119" w:rsidP="00F8416B">
      <w:pPr>
        <w:pStyle w:val="Odrka1"/>
        <w:tabs>
          <w:tab w:val="clear" w:pos="720"/>
          <w:tab w:val="num" w:pos="426"/>
        </w:tabs>
        <w:spacing w:after="0"/>
        <w:ind w:left="426" w:hanging="426"/>
        <w:rPr>
          <w:snapToGrid w:val="0"/>
        </w:rPr>
      </w:pPr>
      <w:r w:rsidRPr="00751806">
        <w:rPr>
          <w:snapToGrid w:val="0"/>
        </w:rPr>
        <w:t>Smluvní strany se dohodly, že nároky Provozovatele DS odpovídající povinnost</w:t>
      </w:r>
      <w:r>
        <w:rPr>
          <w:snapToGrid w:val="0"/>
        </w:rPr>
        <w:t>i</w:t>
      </w:r>
      <w:r w:rsidRPr="00751806">
        <w:rPr>
          <w:snapToGrid w:val="0"/>
        </w:rPr>
        <w:t xml:space="preserve"> Žadatele dle odst.</w:t>
      </w:r>
      <w:r>
        <w:rPr>
          <w:snapToGrid w:val="0"/>
        </w:rPr>
        <w:t xml:space="preserve"> 8) a odst. 9) </w:t>
      </w:r>
      <w:r w:rsidRPr="00751806">
        <w:rPr>
          <w:snapToGrid w:val="0"/>
        </w:rPr>
        <w:t xml:space="preserve">tohoto článku budou přednostně uhrazeny z plateb, které Žadatel Provozovateli DS již poskytl za trvání </w:t>
      </w:r>
      <w:r>
        <w:rPr>
          <w:snapToGrid w:val="0"/>
        </w:rPr>
        <w:t xml:space="preserve">smlouvy, </w:t>
      </w:r>
      <w:r w:rsidRPr="00751806">
        <w:rPr>
          <w:snapToGrid w:val="0"/>
        </w:rPr>
        <w:t>jejich započtením.</w:t>
      </w:r>
      <w:r>
        <w:rPr>
          <w:snapToGrid w:val="0"/>
        </w:rPr>
        <w:t xml:space="preserve"> Provozovatel DS je </w:t>
      </w:r>
      <w:r w:rsidRPr="005162FA">
        <w:rPr>
          <w:snapToGrid w:val="0"/>
        </w:rPr>
        <w:t>povinen započtení oznámit Žadateli.</w:t>
      </w:r>
      <w:r>
        <w:rPr>
          <w:snapToGrid w:val="0"/>
        </w:rPr>
        <w:t xml:space="preserve"> V</w:t>
      </w:r>
      <w:r w:rsidRPr="00751806">
        <w:rPr>
          <w:snapToGrid w:val="0"/>
        </w:rPr>
        <w:t> případě, že</w:t>
      </w:r>
      <w:r>
        <w:rPr>
          <w:snapToGrid w:val="0"/>
        </w:rPr>
        <w:t xml:space="preserve"> tyto</w:t>
      </w:r>
      <w:r w:rsidRPr="00751806">
        <w:rPr>
          <w:snapToGrid w:val="0"/>
        </w:rPr>
        <w:t xml:space="preserve"> již poskytnuté platby </w:t>
      </w:r>
      <w:r>
        <w:rPr>
          <w:snapToGrid w:val="0"/>
        </w:rPr>
        <w:t xml:space="preserve">plně </w:t>
      </w:r>
      <w:r w:rsidRPr="00751806">
        <w:rPr>
          <w:snapToGrid w:val="0"/>
        </w:rPr>
        <w:t xml:space="preserve">nepokryjí veškeré </w:t>
      </w:r>
      <w:r>
        <w:rPr>
          <w:snapToGrid w:val="0"/>
        </w:rPr>
        <w:t>nároky, Žadatel nedoplatek Provozovateli DS uhradí na základě předpisu platby. V případě, že nároky Provozovatele DS již poskytnuté platby nepřevýší, Provozovatel DS zbylou částku po započtení vlastních nároků Žadateli vrát</w:t>
      </w:r>
      <w:r w:rsidR="00542614">
        <w:rPr>
          <w:snapToGrid w:val="0"/>
        </w:rPr>
        <w:t>í.</w:t>
      </w:r>
      <w:r>
        <w:rPr>
          <w:snapToGrid w:val="0"/>
        </w:rPr>
        <w:t xml:space="preserve"> </w:t>
      </w:r>
    </w:p>
    <w:p w14:paraId="1BE716A5" w14:textId="77777777" w:rsidR="00C04119" w:rsidRPr="004A0B85" w:rsidRDefault="00C04119" w:rsidP="00F8416B">
      <w:pPr>
        <w:pStyle w:val="NadpisI"/>
        <w:spacing w:after="0"/>
      </w:pPr>
      <w:r w:rsidRPr="004A0B85">
        <w:t>Ostatní ujednání</w:t>
      </w:r>
    </w:p>
    <w:p w14:paraId="0B5C86C5" w14:textId="77777777" w:rsidR="00C04119" w:rsidRPr="0068536C" w:rsidRDefault="00C04119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6" w:hanging="426"/>
      </w:pPr>
      <w:r w:rsidRPr="0068536C">
        <w:t xml:space="preserve">Žadatel bere na vědomí, že stávající část zařízení distribuční soustavy uvedená v článku I. této smlouvy bude </w:t>
      </w:r>
      <w:r>
        <w:t xml:space="preserve">až </w:t>
      </w:r>
      <w:r w:rsidRPr="0068536C">
        <w:t xml:space="preserve">do </w:t>
      </w:r>
      <w:r>
        <w:t>dokončení provedení přeložky, tj. až do doby kolaudace</w:t>
      </w:r>
      <w:r w:rsidRPr="0068536C">
        <w:t xml:space="preserve"> </w:t>
      </w:r>
      <w:r>
        <w:t xml:space="preserve">stavby </w:t>
      </w:r>
      <w:r w:rsidRPr="0068536C">
        <w:t>přeložk</w:t>
      </w:r>
      <w:r>
        <w:t>y</w:t>
      </w:r>
      <w:r w:rsidRPr="0068536C">
        <w:t xml:space="preserve"> zařízení distribuční soustavy pod napětím</w:t>
      </w:r>
      <w:r>
        <w:t>, a</w:t>
      </w:r>
      <w:r w:rsidRPr="0068536C">
        <w:t xml:space="preserve"> do tohoto data nebude provedena jeho demontáž.</w:t>
      </w:r>
    </w:p>
    <w:p w14:paraId="77AAEA56" w14:textId="77777777" w:rsidR="00C04119" w:rsidRPr="0068536C" w:rsidRDefault="00C04119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6" w:hanging="426"/>
      </w:pPr>
      <w:r w:rsidRPr="0068536C">
        <w:t>Žadatel bere na vědomí, že Provozovatel DS po provedení přeložky zůstává výhradním vlastníkem přeloženého zařízení ve smyslu § 47 zákona č. 458/2000 Sb</w:t>
      </w:r>
      <w:r>
        <w:t>.,</w:t>
      </w:r>
      <w:r w:rsidRPr="0068536C">
        <w:t xml:space="preserve"> </w:t>
      </w:r>
      <w:r>
        <w:t>ve znění pozdějších předpisů</w:t>
      </w:r>
      <w:r w:rsidRPr="0068536C">
        <w:t>.</w:t>
      </w:r>
    </w:p>
    <w:p w14:paraId="72ECDCFA" w14:textId="77777777" w:rsidR="00C04119" w:rsidRPr="0068536C" w:rsidRDefault="00C04119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6" w:hanging="426"/>
      </w:pPr>
      <w:r w:rsidRPr="0068536C">
        <w:t xml:space="preserve">Smluvní strany jsou zbaveny odpovědnosti za částečné nebo úplné neplnění povinností daných smlouvou v případech, kdy toto neplnění bylo výsledkem okolností vylučujících odpovědnost nebo za podmínek vyplývajících ze </w:t>
      </w:r>
      <w:r>
        <w:t>z</w:t>
      </w:r>
      <w:r w:rsidRPr="0068536C">
        <w:t>ákona č. 458/2000</w:t>
      </w:r>
      <w:r>
        <w:t xml:space="preserve"> </w:t>
      </w:r>
      <w:r w:rsidRPr="0068536C">
        <w:t>Sb.</w:t>
      </w:r>
      <w:r>
        <w:t>,</w:t>
      </w:r>
      <w:r w:rsidRPr="0068536C">
        <w:t xml:space="preserve"> ve znění pozdějších předpisů.</w:t>
      </w:r>
    </w:p>
    <w:p w14:paraId="03E646DB" w14:textId="77777777" w:rsidR="00C04119" w:rsidRPr="0068536C" w:rsidRDefault="00C04119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6" w:hanging="426"/>
      </w:pPr>
      <w:r w:rsidRPr="0068536C">
        <w:t xml:space="preserve">Tato smlouva může být měněna nebo doplňována pouze formou písemných a číslovaných dodatků, podepsaných </w:t>
      </w:r>
      <w:r>
        <w:t xml:space="preserve">oběma </w:t>
      </w:r>
      <w:r w:rsidRPr="0068536C">
        <w:t>smluvní</w:t>
      </w:r>
      <w:r>
        <w:t>mi</w:t>
      </w:r>
      <w:r w:rsidRPr="0068536C">
        <w:t xml:space="preserve"> stran</w:t>
      </w:r>
      <w:r>
        <w:t>ami</w:t>
      </w:r>
      <w:r w:rsidRPr="0068536C">
        <w:t>.</w:t>
      </w:r>
      <w:r>
        <w:t xml:space="preserve"> Změnu identifikačních údajů žadatele (údaje uvedené v záhlaví této smlouvy) je možné provést prostřednictvím písemného oznámení podepsaného Žadatelem, kdy účinnost změny identifikačních údajů nastává doručením tohoto oznámení Provozovateli DS.</w:t>
      </w:r>
    </w:p>
    <w:p w14:paraId="3438DF8E" w14:textId="77777777" w:rsidR="00C04119" w:rsidRPr="0068536C" w:rsidRDefault="00C04119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6" w:hanging="426"/>
      </w:pPr>
      <w:r w:rsidRPr="0068536C">
        <w:t xml:space="preserve">Ostatní záležitosti touto smlouvou neupravené se řídí </w:t>
      </w:r>
      <w:r>
        <w:t>občanským zákoníkem č. 89/2012 Sb. v platném znění a energetickým zákonem č. 458/2000 Sb. v platném znění.</w:t>
      </w:r>
    </w:p>
    <w:p w14:paraId="04E51392" w14:textId="77777777" w:rsidR="00C04119" w:rsidRPr="0068536C" w:rsidRDefault="00C04119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6" w:hanging="426"/>
      </w:pPr>
      <w:r w:rsidRPr="0068536C">
        <w:t>Obě strany se zavazují vzájemně se informovat o jakýchkoliv změnách nezbytných pro řádné provádění této smlouvy, zejména pak o změnách identifikačních údajů Žadatele a to nejpozději do 30 dnů od provedení této změny.</w:t>
      </w:r>
    </w:p>
    <w:p w14:paraId="632C785E" w14:textId="77777777" w:rsidR="00C04119" w:rsidRPr="0068536C" w:rsidRDefault="00C04119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6" w:hanging="426"/>
      </w:pPr>
      <w:r w:rsidRPr="0068536C">
        <w:t>Veškerá práva a povinnosti z této smlouvy plynoucí přechází na právní nástupce obou smluvních stran.</w:t>
      </w:r>
    </w:p>
    <w:p w14:paraId="3C128E0F" w14:textId="77777777" w:rsidR="00C04119" w:rsidRPr="0068536C" w:rsidRDefault="00C04119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5" w:hanging="425"/>
      </w:pPr>
      <w:r w:rsidRPr="009D0D14">
        <w:t>Žadatel - fyzická osoba podpisem této smlouvy poskytuje souhlas ke zpracování svých osobních údaj</w:t>
      </w:r>
      <w:r w:rsidRPr="009D0D14">
        <w:rPr>
          <w:rFonts w:hint="eastAsia"/>
        </w:rPr>
        <w:t>ů</w:t>
      </w:r>
      <w:r w:rsidRPr="009D0D14">
        <w:t xml:space="preserve"> správcem – </w:t>
      </w:r>
      <w:proofErr w:type="gramStart"/>
      <w:r w:rsidRPr="009D0D14">
        <w:t>spole</w:t>
      </w:r>
      <w:r w:rsidRPr="009D0D14">
        <w:rPr>
          <w:rFonts w:hint="eastAsia"/>
        </w:rPr>
        <w:t>č</w:t>
      </w:r>
      <w:r w:rsidRPr="009D0D14">
        <w:t xml:space="preserve">ností </w:t>
      </w:r>
      <w:r>
        <w:t xml:space="preserve"> </w:t>
      </w:r>
      <w:r w:rsidRPr="009D0D14">
        <w:t>E.ON</w:t>
      </w:r>
      <w:proofErr w:type="gramEnd"/>
      <w:r w:rsidRPr="009D0D14">
        <w:t xml:space="preserve"> Distribuce, a. s. a oprávn</w:t>
      </w:r>
      <w:r w:rsidRPr="009D0D14">
        <w:rPr>
          <w:rFonts w:hint="eastAsia"/>
        </w:rPr>
        <w:t>ě</w:t>
      </w:r>
      <w:r w:rsidRPr="009D0D14">
        <w:t>nými zpracovateli, zejména spole</w:t>
      </w:r>
      <w:r w:rsidRPr="009D0D14">
        <w:rPr>
          <w:rFonts w:hint="eastAsia"/>
        </w:rPr>
        <w:t>č</w:t>
      </w:r>
      <w:r w:rsidRPr="009D0D14">
        <w:t xml:space="preserve">ností </w:t>
      </w:r>
      <w:r>
        <w:t xml:space="preserve"> </w:t>
      </w:r>
      <w:r w:rsidRPr="009D0D14">
        <w:t xml:space="preserve">E.ON </w:t>
      </w:r>
      <w:r w:rsidRPr="009D0D14">
        <w:rPr>
          <w:rFonts w:hint="eastAsia"/>
        </w:rPr>
        <w:t>Č</w:t>
      </w:r>
      <w:r w:rsidRPr="009D0D14">
        <w:t xml:space="preserve">eská republika, s. r. o. a </w:t>
      </w:r>
      <w:r>
        <w:rPr>
          <w:rFonts w:ascii="Times New Roman" w:hAnsi="Times New Roman"/>
        </w:rPr>
        <w:t xml:space="preserve">E.ON Business </w:t>
      </w:r>
      <w:proofErr w:type="spellStart"/>
      <w:r>
        <w:rPr>
          <w:rFonts w:ascii="Times New Roman" w:hAnsi="Times New Roman"/>
        </w:rPr>
        <w:t>Services</w:t>
      </w:r>
      <w:proofErr w:type="spellEnd"/>
      <w:r>
        <w:rPr>
          <w:rFonts w:ascii="Times New Roman" w:hAnsi="Times New Roman"/>
        </w:rPr>
        <w:t xml:space="preserve"> Czech </w:t>
      </w:r>
      <w:r w:rsidRPr="006036AB">
        <w:rPr>
          <w:rFonts w:ascii="Times New Roman" w:hAnsi="Times New Roman"/>
        </w:rPr>
        <w:t>Republic s.r.o.</w:t>
      </w:r>
      <w:r w:rsidRPr="009D0D14">
        <w:t xml:space="preserve">, všechny se sídlem F. A. </w:t>
      </w:r>
      <w:proofErr w:type="spellStart"/>
      <w:r w:rsidRPr="009D0D14">
        <w:t>Gerstnera</w:t>
      </w:r>
      <w:proofErr w:type="spellEnd"/>
      <w:r w:rsidRPr="009D0D14">
        <w:t xml:space="preserve"> 2151/6, </w:t>
      </w:r>
      <w:r w:rsidRPr="009D0D14">
        <w:rPr>
          <w:rFonts w:hint="eastAsia"/>
        </w:rPr>
        <w:t>Č</w:t>
      </w:r>
      <w:r w:rsidRPr="009D0D14">
        <w:t>eské Bud</w:t>
      </w:r>
      <w:r w:rsidRPr="009D0D14">
        <w:rPr>
          <w:rFonts w:hint="eastAsia"/>
        </w:rPr>
        <w:t>ě</w:t>
      </w:r>
      <w:r w:rsidRPr="009D0D14">
        <w:t>jovice, v rozsahu uvedeném v úvodních ustanoveních smlouvy, za ú</w:t>
      </w:r>
      <w:r w:rsidRPr="009D0D14">
        <w:rPr>
          <w:rFonts w:hint="eastAsia"/>
        </w:rPr>
        <w:t>č</w:t>
      </w:r>
      <w:r w:rsidRPr="009D0D14">
        <w:t>elem uzav</w:t>
      </w:r>
      <w:r w:rsidRPr="009D0D14">
        <w:rPr>
          <w:rFonts w:hint="eastAsia"/>
        </w:rPr>
        <w:t>ř</w:t>
      </w:r>
      <w:r w:rsidRPr="009D0D14">
        <w:t>ení a pln</w:t>
      </w:r>
      <w:r w:rsidRPr="009D0D14">
        <w:rPr>
          <w:rFonts w:hint="eastAsia"/>
        </w:rPr>
        <w:t>ě</w:t>
      </w:r>
      <w:r w:rsidRPr="009D0D14">
        <w:t>ní této smlouvy, a to na dobu trvání této smlouvy, nejpozd</w:t>
      </w:r>
      <w:r w:rsidRPr="009D0D14">
        <w:rPr>
          <w:rFonts w:hint="eastAsia"/>
        </w:rPr>
        <w:t>ě</w:t>
      </w:r>
      <w:r w:rsidRPr="009D0D14">
        <w:t>ji však do doby vypo</w:t>
      </w:r>
      <w:r w:rsidRPr="009D0D14">
        <w:rPr>
          <w:rFonts w:hint="eastAsia"/>
        </w:rPr>
        <w:t>řá</w:t>
      </w:r>
      <w:r w:rsidRPr="009D0D14">
        <w:t>dání veškerých nárok</w:t>
      </w:r>
      <w:r w:rsidRPr="009D0D14">
        <w:rPr>
          <w:rFonts w:hint="eastAsia"/>
        </w:rPr>
        <w:t>ů</w:t>
      </w:r>
      <w:r w:rsidRPr="009D0D14">
        <w:t xml:space="preserve"> z této smlouvy vzniklých</w:t>
      </w:r>
      <w:r w:rsidRPr="0068536C">
        <w:t>.</w:t>
      </w:r>
    </w:p>
    <w:p w14:paraId="2EE09C1C" w14:textId="429301C5" w:rsidR="00C04119" w:rsidRPr="00033801" w:rsidRDefault="00C04119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6" w:hanging="426"/>
      </w:pPr>
      <w:r w:rsidRPr="00DE1BA8">
        <w:t>Ve smyslu ustanovení § 89a zákona č.99/1963 Sb., občanského soudního řádu</w:t>
      </w:r>
      <w:r w:rsidR="005162FA">
        <w:t xml:space="preserve"> v platném znění</w:t>
      </w:r>
      <w:r w:rsidRPr="00DE1BA8">
        <w:t xml:space="preserve"> se smluvní strany dohodly, že v případě řešení sporů soudní cestou bude místně příslušným soudem Okresní soud v Českých Budějovicích popř. Krajský soud v Českých Budějovicích.</w:t>
      </w:r>
    </w:p>
    <w:p w14:paraId="79D19CA9" w14:textId="77777777" w:rsidR="00C04119" w:rsidRPr="0068536C" w:rsidRDefault="00C04119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6" w:hanging="426"/>
      </w:pPr>
      <w:r w:rsidRPr="0068536C">
        <w:lastRenderedPageBreak/>
        <w:t xml:space="preserve">Smlouva je vyhotovena ve </w:t>
      </w:r>
      <w:r>
        <w:t xml:space="preserve">dvou </w:t>
      </w:r>
      <w:r w:rsidRPr="0068536C">
        <w:t xml:space="preserve">stejnopisech s platností originálu, z nichž každá ze stran obdrží po </w:t>
      </w:r>
      <w:r>
        <w:t>jednom výtisku</w:t>
      </w:r>
      <w:r w:rsidRPr="0068536C">
        <w:t>.</w:t>
      </w:r>
    </w:p>
    <w:p w14:paraId="7973EBF6" w14:textId="77777777" w:rsidR="00C04119" w:rsidRPr="0068536C" w:rsidRDefault="00C04119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6" w:hanging="426"/>
      </w:pPr>
      <w:r w:rsidRPr="0068536C">
        <w:t>Smluvní strany prohlašují, že se s textem této smlouvy seznámily</w:t>
      </w:r>
      <w:r>
        <w:t xml:space="preserve"> a</w:t>
      </w:r>
      <w:r>
        <w:rPr>
          <w:rFonts w:ascii="Times New Roman" w:hAnsi="Times New Roman"/>
          <w:b/>
          <w:snapToGrid w:val="0"/>
        </w:rPr>
        <w:t> </w:t>
      </w:r>
      <w:r>
        <w:t xml:space="preserve">souhlasí </w:t>
      </w:r>
      <w:r w:rsidRPr="0068536C">
        <w:t>s ním, na důkaz čehož ji oprávněné osoby obou smluvních stran stvrzují svými vlastnoručními podpisy.</w:t>
      </w:r>
    </w:p>
    <w:p w14:paraId="6F304436" w14:textId="77777777" w:rsidR="00C04119" w:rsidRPr="0085052B" w:rsidRDefault="00C04119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5" w:hanging="425"/>
      </w:pPr>
      <w:r w:rsidRPr="0068536C">
        <w:rPr>
          <w:snapToGrid w:val="0"/>
        </w:rPr>
        <w:t>Smlouva nabývá platnosti i účinnosti dnem jejího podpisu smluvními stranami.</w:t>
      </w:r>
    </w:p>
    <w:p w14:paraId="3A6AF64D" w14:textId="6C803E80" w:rsidR="00C04119" w:rsidRDefault="00C04119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6" w:hanging="426"/>
      </w:pPr>
      <w:r w:rsidRPr="00665016">
        <w:t xml:space="preserve">Je-li </w:t>
      </w:r>
      <w:r>
        <w:t>Ž</w:t>
      </w:r>
      <w:r w:rsidRPr="00665016">
        <w:t xml:space="preserve">adatel povinným subjektem dle zákona č. 106/1999 Sb., o svobodném přístupu k informacím v platném znění a použil pro plnění dle této smlouvy veřejné prostředky, smluvní strany po dohodě souhlasí, že informace o rozsahu a příjemci těchto prostředků </w:t>
      </w:r>
      <w:r>
        <w:t>(základní identifikační údaje Provozovatele DS) mohou být poskytnuty třetím stranám na základě žádosti nebo jejich zveřejněním. Žadatel se zavazuje z takového poskytnutí nebo zveřejnění vyloučit (</w:t>
      </w:r>
      <w:proofErr w:type="spellStart"/>
      <w:r>
        <w:t>např</w:t>
      </w:r>
      <w:proofErr w:type="spellEnd"/>
      <w:r>
        <w:t>:</w:t>
      </w:r>
      <w:r w:rsidR="005162FA" w:rsidRPr="005162FA">
        <w:t xml:space="preserve"> </w:t>
      </w:r>
      <w:r w:rsidR="00E920DC">
        <w:t xml:space="preserve">začerněním) </w:t>
      </w:r>
      <w:r>
        <w:t>veškeré identifikační a kontaktní údaje zástupců Provozovatele DS, jako</w:t>
      </w:r>
      <w:r w:rsidR="005162FA">
        <w:t>ž i jakékoliv jiné osobní údaje</w:t>
      </w:r>
      <w:r w:rsidR="00542614">
        <w:t>.</w:t>
      </w:r>
    </w:p>
    <w:p w14:paraId="3751F42A" w14:textId="4651C076" w:rsidR="00542614" w:rsidRPr="000B75A7" w:rsidRDefault="00542614" w:rsidP="00F8416B">
      <w:pPr>
        <w:pStyle w:val="Odrka1"/>
        <w:widowControl w:val="0"/>
        <w:tabs>
          <w:tab w:val="clear" w:pos="720"/>
          <w:tab w:val="num" w:pos="426"/>
        </w:tabs>
        <w:spacing w:after="0"/>
        <w:ind w:left="426" w:hanging="426"/>
      </w:pPr>
      <w:r>
        <w:t xml:space="preserve">Je-li Žadatel povinným subjektem dle ustanovení </w:t>
      </w:r>
      <w:r w:rsidRPr="00DE1BA8">
        <w:t>§</w:t>
      </w:r>
      <w:r>
        <w:t xml:space="preserve"> 2 odst. 1 zákona č. 340/2015 Sb., o zvláštních podmínkách účinnosti některých smluv, uveřejňování těchto smluv a o registru smluv (zákon o registru smluv), zavazuje se v souvislosti s uzavřením této smlouvy splnit povinnosti vyplývající z uvedeného zákona. Smluvní strany se dohodly, že smlouvu k uveřejně</w:t>
      </w:r>
      <w:r w:rsidR="00134D1D">
        <w:t xml:space="preserve">ní zašle správci registru smluv </w:t>
      </w:r>
      <w:r>
        <w:t>Žadatel. Za případnou majetkovou újmu, která by nesplněním povinností Žadatele dle citovaného zákona vznikla Provozovateli DS, odpovídá Žadatel.</w:t>
      </w:r>
    </w:p>
    <w:p w14:paraId="0EC2BBDC" w14:textId="77777777" w:rsidR="00F8416B" w:rsidRDefault="00F8416B" w:rsidP="00F8416B">
      <w:pPr>
        <w:pStyle w:val="NadpisI"/>
        <w:numPr>
          <w:ilvl w:val="0"/>
          <w:numId w:val="0"/>
        </w:numPr>
        <w:spacing w:before="0" w:after="60"/>
      </w:pPr>
      <w:bookmarkStart w:id="0" w:name="_GoBack"/>
      <w:bookmarkEnd w:id="0"/>
    </w:p>
    <w:p w14:paraId="3477B8E5" w14:textId="6EE62913" w:rsidR="00C04119" w:rsidRPr="000B75A7" w:rsidRDefault="00C04119" w:rsidP="00F8416B">
      <w:pPr>
        <w:pStyle w:val="NadpisI"/>
        <w:tabs>
          <w:tab w:val="clear" w:pos="360"/>
        </w:tabs>
        <w:spacing w:before="0" w:after="60"/>
      </w:pPr>
      <w:r w:rsidRPr="000B75A7">
        <w:t>Akceptační ustanovení</w:t>
      </w:r>
    </w:p>
    <w:p w14:paraId="6FFD099F" w14:textId="77777777" w:rsidR="00C04119" w:rsidRPr="000B75A7" w:rsidRDefault="00C04119" w:rsidP="00F8416B">
      <w:pPr>
        <w:pStyle w:val="NadpisI"/>
        <w:numPr>
          <w:ilvl w:val="6"/>
          <w:numId w:val="3"/>
        </w:numPr>
        <w:tabs>
          <w:tab w:val="clear" w:pos="2520"/>
          <w:tab w:val="num" w:pos="426"/>
        </w:tabs>
        <w:spacing w:before="0" w:after="60"/>
        <w:ind w:left="426" w:hanging="426"/>
        <w:rPr>
          <w:b w:val="0"/>
        </w:rPr>
      </w:pPr>
      <w:r w:rsidRPr="000B75A7">
        <w:rPr>
          <w:b w:val="0"/>
        </w:rPr>
        <w:t>K přijetí návrhu této smlouvy stanovuje Provozovatel DS akceptační lhůtu v délce 90 dnů od okamžiku odeslání návrhu této smlouvy Žadateli.</w:t>
      </w:r>
    </w:p>
    <w:p w14:paraId="59671032" w14:textId="13C983BD" w:rsidR="00C04119" w:rsidRPr="000B75A7" w:rsidRDefault="00C04119" w:rsidP="00F8416B">
      <w:pPr>
        <w:pStyle w:val="NadpisI"/>
        <w:keepLines/>
        <w:numPr>
          <w:ilvl w:val="6"/>
          <w:numId w:val="3"/>
        </w:numPr>
        <w:tabs>
          <w:tab w:val="clear" w:pos="2520"/>
          <w:tab w:val="num" w:pos="426"/>
        </w:tabs>
        <w:spacing w:before="0" w:after="60"/>
        <w:ind w:left="425" w:hanging="425"/>
        <w:rPr>
          <w:b w:val="0"/>
        </w:rPr>
      </w:pPr>
      <w:r w:rsidRPr="000B75A7">
        <w:rPr>
          <w:b w:val="0"/>
        </w:rPr>
        <w:t xml:space="preserve">Smlouva je uzavřena za předpokladu, že </w:t>
      </w:r>
      <w:r>
        <w:rPr>
          <w:b w:val="0"/>
        </w:rPr>
        <w:t>Žadatel nejpozději do konce uvedené 90 denní lhůty vyhotovení smlouvy podepíše a zašle zpět Provozovateli DS.</w:t>
      </w:r>
      <w:r w:rsidRPr="00B55657">
        <w:t xml:space="preserve"> </w:t>
      </w:r>
      <w:r w:rsidRPr="0012209E">
        <w:rPr>
          <w:b w:val="0"/>
        </w:rPr>
        <w:t>Jiná forma přijetí návrhu Smlouvy není možná. Pokud bude</w:t>
      </w:r>
      <w:r w:rsidRPr="00B55657">
        <w:rPr>
          <w:b w:val="0"/>
        </w:rPr>
        <w:t xml:space="preserve"> </w:t>
      </w:r>
      <w:r w:rsidRPr="0012209E">
        <w:rPr>
          <w:b w:val="0"/>
        </w:rPr>
        <w:t>zaslaný podepsaný výtisk Smlouvy obsahovat jakékoliv vpisky, dodatky či odchylky, k uzavření smlouvy nedojde</w:t>
      </w:r>
      <w:r w:rsidRPr="000B75A7">
        <w:rPr>
          <w:b w:val="0"/>
        </w:rPr>
        <w:t>.</w:t>
      </w:r>
    </w:p>
    <w:p w14:paraId="61E53CAE" w14:textId="77777777" w:rsidR="00C04119" w:rsidRPr="000B75A7" w:rsidRDefault="00C04119" w:rsidP="00F8416B">
      <w:pPr>
        <w:pStyle w:val="Zkladntextodsazen"/>
        <w:keepNext/>
        <w:keepLines/>
        <w:numPr>
          <w:ilvl w:val="6"/>
          <w:numId w:val="3"/>
        </w:numPr>
        <w:tabs>
          <w:tab w:val="clear" w:pos="2520"/>
          <w:tab w:val="num" w:pos="426"/>
        </w:tabs>
        <w:spacing w:after="60"/>
        <w:ind w:left="425" w:hanging="425"/>
        <w:rPr>
          <w:szCs w:val="24"/>
        </w:rPr>
      </w:pPr>
      <w:r w:rsidRPr="000B75A7">
        <w:t>Marným uplynutím akceptační lhůty návrh této smlouvy zaniká.</w:t>
      </w:r>
    </w:p>
    <w:p w14:paraId="3255DC58" w14:textId="77777777" w:rsidR="00C04119" w:rsidRDefault="00C04119" w:rsidP="00C04119">
      <w:pPr>
        <w:keepNext/>
        <w:spacing w:before="60" w:line="280" w:lineRule="exact"/>
        <w:outlineLvl w:val="0"/>
        <w:rPr>
          <w:sz w:val="24"/>
          <w:szCs w:val="24"/>
        </w:rPr>
      </w:pPr>
    </w:p>
    <w:p w14:paraId="22F2DC7C" w14:textId="77777777" w:rsidR="00C04119" w:rsidRPr="000B75A7" w:rsidRDefault="00C04119" w:rsidP="00C04119">
      <w:pPr>
        <w:keepNext/>
        <w:spacing w:before="60" w:line="280" w:lineRule="exact"/>
        <w:outlineLvl w:val="0"/>
        <w:rPr>
          <w:sz w:val="24"/>
          <w:szCs w:val="24"/>
        </w:rPr>
      </w:pPr>
    </w:p>
    <w:p w14:paraId="5A014395" w14:textId="307BE723" w:rsidR="00C04119" w:rsidRPr="0068536C" w:rsidRDefault="002F441A" w:rsidP="00C04119">
      <w:pPr>
        <w:keepNext/>
        <w:tabs>
          <w:tab w:val="left" w:pos="5103"/>
        </w:tabs>
        <w:spacing w:line="2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Brno</w:t>
      </w:r>
      <w:r w:rsidR="00C04119">
        <w:rPr>
          <w:sz w:val="24"/>
          <w:szCs w:val="24"/>
        </w:rPr>
        <w:t>, dne:</w:t>
      </w:r>
      <w:r>
        <w:rPr>
          <w:sz w:val="24"/>
          <w:szCs w:val="24"/>
        </w:rPr>
        <w:t xml:space="preserve"> 24. 05. 2017</w:t>
      </w:r>
      <w:r w:rsidR="00C04119" w:rsidRPr="0068536C">
        <w:rPr>
          <w:sz w:val="24"/>
          <w:szCs w:val="24"/>
        </w:rPr>
        <w:tab/>
      </w:r>
      <w:r w:rsidR="00C04119">
        <w:rPr>
          <w:sz w:val="24"/>
          <w:szCs w:val="24"/>
        </w:rPr>
        <w:t>V</w:t>
      </w:r>
      <w:r w:rsidR="00AB6B68">
        <w:rPr>
          <w:sz w:val="24"/>
          <w:szCs w:val="24"/>
        </w:rPr>
        <w:t xml:space="preserve"> Českých Budějovicích, </w:t>
      </w:r>
      <w:r>
        <w:rPr>
          <w:sz w:val="24"/>
          <w:szCs w:val="24"/>
        </w:rPr>
        <w:t>dne: 12. 6. 2017</w:t>
      </w:r>
    </w:p>
    <w:p w14:paraId="7D8A905B" w14:textId="77777777" w:rsidR="00C04119" w:rsidRPr="0068536C" w:rsidRDefault="00C04119" w:rsidP="00C04119">
      <w:pPr>
        <w:keepNext/>
        <w:tabs>
          <w:tab w:val="left" w:pos="5103"/>
        </w:tabs>
        <w:spacing w:before="60" w:line="280" w:lineRule="exact"/>
        <w:jc w:val="both"/>
        <w:rPr>
          <w:sz w:val="24"/>
          <w:szCs w:val="24"/>
        </w:rPr>
      </w:pPr>
      <w:r w:rsidRPr="0068536C">
        <w:rPr>
          <w:sz w:val="24"/>
          <w:szCs w:val="24"/>
        </w:rPr>
        <w:t>Za Provozovatele DS:</w:t>
      </w:r>
      <w:r w:rsidRPr="0068536C">
        <w:rPr>
          <w:sz w:val="24"/>
          <w:szCs w:val="24"/>
        </w:rPr>
        <w:tab/>
        <w:t xml:space="preserve">Za </w:t>
      </w:r>
      <w:r>
        <w:rPr>
          <w:sz w:val="24"/>
          <w:szCs w:val="24"/>
        </w:rPr>
        <w:t>Žadatele</w:t>
      </w:r>
      <w:r w:rsidRPr="0068536C">
        <w:rPr>
          <w:sz w:val="24"/>
          <w:szCs w:val="24"/>
        </w:rPr>
        <w:t>:</w:t>
      </w:r>
    </w:p>
    <w:p w14:paraId="47D0DC1C" w14:textId="77777777" w:rsidR="00C04119" w:rsidRPr="0068536C" w:rsidRDefault="00C04119" w:rsidP="00C04119">
      <w:pPr>
        <w:keepNext/>
        <w:tabs>
          <w:tab w:val="left" w:pos="5103"/>
        </w:tabs>
        <w:spacing w:line="280" w:lineRule="exact"/>
        <w:jc w:val="both"/>
        <w:rPr>
          <w:sz w:val="24"/>
          <w:szCs w:val="24"/>
        </w:rPr>
      </w:pPr>
    </w:p>
    <w:p w14:paraId="3298EB20" w14:textId="77777777" w:rsidR="00C04119" w:rsidRPr="0068536C" w:rsidRDefault="00C04119" w:rsidP="00C04119">
      <w:pPr>
        <w:keepNext/>
        <w:tabs>
          <w:tab w:val="left" w:pos="5103"/>
        </w:tabs>
        <w:spacing w:line="280" w:lineRule="exact"/>
        <w:jc w:val="both"/>
        <w:rPr>
          <w:sz w:val="24"/>
          <w:szCs w:val="24"/>
        </w:rPr>
      </w:pPr>
    </w:p>
    <w:p w14:paraId="2F80F302" w14:textId="77777777" w:rsidR="00C04119" w:rsidRPr="0068536C" w:rsidRDefault="00C04119" w:rsidP="00C04119">
      <w:pPr>
        <w:keepNext/>
        <w:tabs>
          <w:tab w:val="left" w:pos="5103"/>
        </w:tabs>
        <w:spacing w:line="280" w:lineRule="exact"/>
        <w:jc w:val="both"/>
        <w:rPr>
          <w:sz w:val="24"/>
          <w:szCs w:val="24"/>
        </w:rPr>
      </w:pPr>
    </w:p>
    <w:p w14:paraId="00F7590A" w14:textId="77777777" w:rsidR="00C04119" w:rsidRPr="0068536C" w:rsidRDefault="00C04119" w:rsidP="00C04119">
      <w:pPr>
        <w:keepNext/>
        <w:tabs>
          <w:tab w:val="left" w:pos="5103"/>
        </w:tabs>
        <w:spacing w:line="280" w:lineRule="exact"/>
        <w:jc w:val="both"/>
        <w:rPr>
          <w:sz w:val="24"/>
          <w:szCs w:val="24"/>
        </w:rPr>
      </w:pPr>
    </w:p>
    <w:p w14:paraId="2C1F88C9" w14:textId="77777777" w:rsidR="00C04119" w:rsidRPr="0068536C" w:rsidRDefault="00C04119" w:rsidP="00C04119">
      <w:pPr>
        <w:keepNext/>
        <w:tabs>
          <w:tab w:val="left" w:pos="5103"/>
        </w:tabs>
        <w:spacing w:line="280" w:lineRule="exact"/>
        <w:jc w:val="both"/>
        <w:rPr>
          <w:sz w:val="24"/>
          <w:szCs w:val="24"/>
        </w:rPr>
      </w:pPr>
    </w:p>
    <w:p w14:paraId="50CF4AAE" w14:textId="229A6719" w:rsidR="00C04119" w:rsidRPr="007B1C66" w:rsidRDefault="00C04119" w:rsidP="00C04119">
      <w:pPr>
        <w:keepNext/>
        <w:tabs>
          <w:tab w:val="center" w:pos="1418"/>
          <w:tab w:val="center" w:pos="6946"/>
        </w:tabs>
        <w:spacing w:line="280" w:lineRule="exact"/>
        <w:jc w:val="both"/>
        <w:rPr>
          <w:sz w:val="24"/>
        </w:rPr>
      </w:pPr>
      <w:r w:rsidRPr="007B1C66">
        <w:rPr>
          <w:sz w:val="24"/>
        </w:rPr>
        <w:tab/>
      </w:r>
      <w:r w:rsidR="002F441A">
        <w:rPr>
          <w:sz w:val="24"/>
        </w:rPr>
        <w:t>_________________________</w:t>
      </w:r>
      <w:r w:rsidR="002F441A">
        <w:rPr>
          <w:sz w:val="24"/>
        </w:rPr>
        <w:tab/>
        <w:t>___________________________</w:t>
      </w:r>
    </w:p>
    <w:p w14:paraId="3B70DB60" w14:textId="45D574B6" w:rsidR="00C04119" w:rsidRPr="00CC36BB" w:rsidRDefault="006918C7" w:rsidP="00C04119">
      <w:pPr>
        <w:keepNext/>
        <w:tabs>
          <w:tab w:val="center" w:pos="1418"/>
          <w:tab w:val="center" w:pos="6946"/>
        </w:tabs>
        <w:spacing w:line="280" w:lineRule="exact"/>
        <w:jc w:val="both"/>
        <w:rPr>
          <w:sz w:val="24"/>
        </w:rPr>
      </w:pPr>
      <w:proofErr w:type="spellStart"/>
      <w:r>
        <w:rPr>
          <w:sz w:val="24"/>
        </w:rPr>
        <w:t>xxxxxxxxxxxxx</w:t>
      </w:r>
      <w:proofErr w:type="spellEnd"/>
      <w:r w:rsidR="00C04119" w:rsidRPr="00CC36BB">
        <w:rPr>
          <w:sz w:val="24"/>
        </w:rPr>
        <w:tab/>
      </w:r>
      <w:r w:rsidR="00AB6B68" w:rsidRPr="00AB6B68">
        <w:rPr>
          <w:sz w:val="24"/>
        </w:rPr>
        <w:t>Ing. Eva Schmidtmajerová, CSc.</w:t>
      </w:r>
      <w:r w:rsidR="00C04119" w:rsidRPr="00CC36BB">
        <w:rPr>
          <w:sz w:val="24"/>
        </w:rPr>
        <w:t xml:space="preserve"> </w:t>
      </w:r>
    </w:p>
    <w:p w14:paraId="739CD215" w14:textId="5F652D80" w:rsidR="00C04119" w:rsidRPr="00CC36BB" w:rsidRDefault="00C04119" w:rsidP="00C04119">
      <w:pPr>
        <w:keepNext/>
        <w:tabs>
          <w:tab w:val="center" w:pos="1418"/>
          <w:tab w:val="center" w:pos="6946"/>
        </w:tabs>
        <w:spacing w:line="280" w:lineRule="exact"/>
        <w:jc w:val="both"/>
        <w:rPr>
          <w:sz w:val="24"/>
        </w:rPr>
      </w:pPr>
      <w:r w:rsidRPr="00CC36BB">
        <w:rPr>
          <w:sz w:val="24"/>
        </w:rPr>
        <w:tab/>
      </w:r>
      <w:r w:rsidR="002F441A">
        <w:rPr>
          <w:sz w:val="24"/>
        </w:rPr>
        <w:t>Vedoucí Standardního připojení                                      Státní pozemkový úřad</w:t>
      </w:r>
    </w:p>
    <w:p w14:paraId="62345228" w14:textId="77777777" w:rsidR="00C04119" w:rsidRPr="00CC36BB" w:rsidRDefault="00C04119" w:rsidP="00C04119">
      <w:pPr>
        <w:keepNext/>
        <w:tabs>
          <w:tab w:val="center" w:pos="1418"/>
          <w:tab w:val="center" w:pos="6946"/>
        </w:tabs>
        <w:spacing w:line="280" w:lineRule="exact"/>
        <w:jc w:val="both"/>
        <w:rPr>
          <w:sz w:val="24"/>
        </w:rPr>
      </w:pPr>
      <w:r w:rsidRPr="00CC36BB">
        <w:rPr>
          <w:sz w:val="24"/>
        </w:rPr>
        <w:tab/>
      </w:r>
    </w:p>
    <w:p w14:paraId="2B92AF48" w14:textId="7F5E1706" w:rsidR="00C04119" w:rsidRDefault="00C04119" w:rsidP="002F441A">
      <w:pPr>
        <w:keepNext/>
        <w:tabs>
          <w:tab w:val="center" w:pos="1418"/>
          <w:tab w:val="center" w:pos="6946"/>
        </w:tabs>
        <w:spacing w:line="280" w:lineRule="exact"/>
        <w:jc w:val="both"/>
        <w:rPr>
          <w:sz w:val="24"/>
        </w:rPr>
      </w:pPr>
      <w:r w:rsidRPr="00CC36BB">
        <w:rPr>
          <w:sz w:val="24"/>
        </w:rPr>
        <w:tab/>
        <w:t xml:space="preserve"> </w:t>
      </w:r>
    </w:p>
    <w:p w14:paraId="355B2C5B" w14:textId="77777777" w:rsidR="003E4E0B" w:rsidRDefault="003E4E0B"/>
    <w:sectPr w:rsidR="003E4E0B" w:rsidSect="007811A8">
      <w:headerReference w:type="default" r:id="rId7"/>
      <w:footerReference w:type="even" r:id="rId8"/>
      <w:footerReference w:type="default" r:id="rId9"/>
      <w:pgSz w:w="11907" w:h="16840" w:code="9"/>
      <w:pgMar w:top="2778" w:right="1134" w:bottom="1418" w:left="1418" w:header="709" w:footer="709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469CE" w14:textId="77777777" w:rsidR="002A1CD6" w:rsidRDefault="002A1CD6">
      <w:r>
        <w:separator/>
      </w:r>
    </w:p>
  </w:endnote>
  <w:endnote w:type="continuationSeparator" w:id="0">
    <w:p w14:paraId="5CA85C86" w14:textId="77777777" w:rsidR="002A1CD6" w:rsidRDefault="002A1CD6">
      <w:r>
        <w:continuationSeparator/>
      </w:r>
    </w:p>
  </w:endnote>
  <w:endnote w:type="continuationNotice" w:id="1">
    <w:p w14:paraId="0E755938" w14:textId="77777777" w:rsidR="002A1CD6" w:rsidRDefault="002A1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A5A50" w14:textId="77777777" w:rsidR="001A7228" w:rsidRDefault="00C04119" w:rsidP="00C8155F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34D78827" w14:textId="77777777" w:rsidR="001A7228" w:rsidRDefault="002A1CD6" w:rsidP="00C8155F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A7257" w14:textId="4FCE72CC" w:rsidR="001A7228" w:rsidRDefault="00C04119" w:rsidP="00C8155F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4D1D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 \* MERGEFORMAT ">
      <w:r w:rsidR="00134D1D" w:rsidRPr="00134D1D">
        <w:rPr>
          <w:rStyle w:val="slostrnky"/>
          <w:noProof/>
        </w:rPr>
        <w:t>6</w:t>
      </w:r>
    </w:fldSimple>
  </w:p>
  <w:p w14:paraId="4AC13E15" w14:textId="1A00F560" w:rsidR="001A7228" w:rsidRPr="002A27FC" w:rsidRDefault="00C04119" w:rsidP="001B3396">
    <w:pPr>
      <w:pStyle w:val="Zpat"/>
    </w:pPr>
    <w:r>
      <w:tab/>
    </w:r>
    <w:r>
      <w:tab/>
    </w:r>
    <w:r w:rsidR="00FA4920" w:rsidRPr="00FA4920">
      <w:rPr>
        <w:sz w:val="22"/>
        <w:szCs w:val="22"/>
      </w:rPr>
      <w:t>13008736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DC9B" w14:textId="77777777" w:rsidR="002A1CD6" w:rsidRDefault="002A1CD6">
      <w:r>
        <w:separator/>
      </w:r>
    </w:p>
  </w:footnote>
  <w:footnote w:type="continuationSeparator" w:id="0">
    <w:p w14:paraId="53486B83" w14:textId="77777777" w:rsidR="002A1CD6" w:rsidRDefault="002A1CD6">
      <w:r>
        <w:continuationSeparator/>
      </w:r>
    </w:p>
  </w:footnote>
  <w:footnote w:type="continuationNotice" w:id="1">
    <w:p w14:paraId="77018267" w14:textId="77777777" w:rsidR="002A1CD6" w:rsidRDefault="002A1C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8BEFB" w14:textId="2FE8CB76" w:rsidR="00F663AE" w:rsidRDefault="00F663AE">
    <w:pPr>
      <w:pStyle w:val="Zhlav"/>
    </w:pPr>
    <w:r>
      <w:tab/>
    </w:r>
    <w:r>
      <w:tab/>
      <w:t xml:space="preserve">Č. </w:t>
    </w:r>
    <w:proofErr w:type="spellStart"/>
    <w:r>
      <w:t>sml</w:t>
    </w:r>
    <w:proofErr w:type="spellEnd"/>
    <w:r>
      <w:t>. žadatele 696-2017-505101</w:t>
    </w:r>
  </w:p>
  <w:p w14:paraId="67AE995B" w14:textId="77777777" w:rsidR="00F663AE" w:rsidRDefault="00F663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140"/>
    <w:multiLevelType w:val="multilevel"/>
    <w:tmpl w:val="F760AF6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60D5DCA"/>
    <w:multiLevelType w:val="hybridMultilevel"/>
    <w:tmpl w:val="2E60800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A0A1A0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9654B48"/>
    <w:multiLevelType w:val="multilevel"/>
    <w:tmpl w:val="693C9230"/>
    <w:lvl w:ilvl="0">
      <w:start w:val="1"/>
      <w:numFmt w:val="upperRoman"/>
      <w:pStyle w:val="NadpisI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rka1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Odrkaa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56"/>
    <w:rsid w:val="00003004"/>
    <w:rsid w:val="00007244"/>
    <w:rsid w:val="00014144"/>
    <w:rsid w:val="0001608D"/>
    <w:rsid w:val="00025709"/>
    <w:rsid w:val="00037286"/>
    <w:rsid w:val="00053ECF"/>
    <w:rsid w:val="0005745B"/>
    <w:rsid w:val="000813D1"/>
    <w:rsid w:val="00082163"/>
    <w:rsid w:val="000A1307"/>
    <w:rsid w:val="000A2696"/>
    <w:rsid w:val="000A680D"/>
    <w:rsid w:val="000A6AA1"/>
    <w:rsid w:val="000A7563"/>
    <w:rsid w:val="000B777C"/>
    <w:rsid w:val="000C0465"/>
    <w:rsid w:val="000C218A"/>
    <w:rsid w:val="000C603E"/>
    <w:rsid w:val="000C737B"/>
    <w:rsid w:val="000D04EB"/>
    <w:rsid w:val="000D3149"/>
    <w:rsid w:val="000D5265"/>
    <w:rsid w:val="001016D4"/>
    <w:rsid w:val="00102EFA"/>
    <w:rsid w:val="00115174"/>
    <w:rsid w:val="001257E5"/>
    <w:rsid w:val="00131C55"/>
    <w:rsid w:val="00134D1D"/>
    <w:rsid w:val="00135F00"/>
    <w:rsid w:val="00136BF4"/>
    <w:rsid w:val="00137BF0"/>
    <w:rsid w:val="00154234"/>
    <w:rsid w:val="001623D0"/>
    <w:rsid w:val="00163A73"/>
    <w:rsid w:val="001729EE"/>
    <w:rsid w:val="0017320B"/>
    <w:rsid w:val="001735A3"/>
    <w:rsid w:val="00183138"/>
    <w:rsid w:val="00194492"/>
    <w:rsid w:val="001969C4"/>
    <w:rsid w:val="001A6900"/>
    <w:rsid w:val="001B3C4E"/>
    <w:rsid w:val="001C1916"/>
    <w:rsid w:val="001C44DE"/>
    <w:rsid w:val="001C655F"/>
    <w:rsid w:val="001C76BD"/>
    <w:rsid w:val="001D53D2"/>
    <w:rsid w:val="001E7404"/>
    <w:rsid w:val="001E7A5D"/>
    <w:rsid w:val="002033CE"/>
    <w:rsid w:val="0020361E"/>
    <w:rsid w:val="00207F06"/>
    <w:rsid w:val="00220F76"/>
    <w:rsid w:val="00222D68"/>
    <w:rsid w:val="00226E95"/>
    <w:rsid w:val="002415F7"/>
    <w:rsid w:val="00254024"/>
    <w:rsid w:val="00264D98"/>
    <w:rsid w:val="00270450"/>
    <w:rsid w:val="0027398F"/>
    <w:rsid w:val="002755DE"/>
    <w:rsid w:val="002809A6"/>
    <w:rsid w:val="002829EE"/>
    <w:rsid w:val="00282A6C"/>
    <w:rsid w:val="00283A11"/>
    <w:rsid w:val="002875D7"/>
    <w:rsid w:val="00291F74"/>
    <w:rsid w:val="002A1CD6"/>
    <w:rsid w:val="002A1E8F"/>
    <w:rsid w:val="002A7F88"/>
    <w:rsid w:val="002B1D59"/>
    <w:rsid w:val="002B5C33"/>
    <w:rsid w:val="002B6404"/>
    <w:rsid w:val="002B671C"/>
    <w:rsid w:val="002B7A5B"/>
    <w:rsid w:val="002D2A4D"/>
    <w:rsid w:val="002D6F61"/>
    <w:rsid w:val="002E03A3"/>
    <w:rsid w:val="002E4FF0"/>
    <w:rsid w:val="002F0FEE"/>
    <w:rsid w:val="002F441A"/>
    <w:rsid w:val="002F690F"/>
    <w:rsid w:val="00306A5E"/>
    <w:rsid w:val="00324AA4"/>
    <w:rsid w:val="00336BC6"/>
    <w:rsid w:val="00337F94"/>
    <w:rsid w:val="00340BEE"/>
    <w:rsid w:val="00351FD7"/>
    <w:rsid w:val="00355E5C"/>
    <w:rsid w:val="00374845"/>
    <w:rsid w:val="00374A16"/>
    <w:rsid w:val="00375B8C"/>
    <w:rsid w:val="00375D86"/>
    <w:rsid w:val="003765CE"/>
    <w:rsid w:val="00381D42"/>
    <w:rsid w:val="0038539B"/>
    <w:rsid w:val="00386ED9"/>
    <w:rsid w:val="00395371"/>
    <w:rsid w:val="003A1A57"/>
    <w:rsid w:val="003A1D0D"/>
    <w:rsid w:val="003A43E9"/>
    <w:rsid w:val="003A6D22"/>
    <w:rsid w:val="003B138B"/>
    <w:rsid w:val="003B4811"/>
    <w:rsid w:val="003B6B1B"/>
    <w:rsid w:val="003B7037"/>
    <w:rsid w:val="003C0E8F"/>
    <w:rsid w:val="003C52CA"/>
    <w:rsid w:val="003C692C"/>
    <w:rsid w:val="003D3F67"/>
    <w:rsid w:val="003D637C"/>
    <w:rsid w:val="003E172C"/>
    <w:rsid w:val="003E4E0B"/>
    <w:rsid w:val="003E563C"/>
    <w:rsid w:val="003F37E7"/>
    <w:rsid w:val="003F6107"/>
    <w:rsid w:val="0040234F"/>
    <w:rsid w:val="00412AEB"/>
    <w:rsid w:val="00413F95"/>
    <w:rsid w:val="00422C8D"/>
    <w:rsid w:val="0042334E"/>
    <w:rsid w:val="004312F4"/>
    <w:rsid w:val="00433494"/>
    <w:rsid w:val="00434CED"/>
    <w:rsid w:val="00437EC8"/>
    <w:rsid w:val="00451269"/>
    <w:rsid w:val="004521C9"/>
    <w:rsid w:val="00454796"/>
    <w:rsid w:val="0045646B"/>
    <w:rsid w:val="00476230"/>
    <w:rsid w:val="0047760C"/>
    <w:rsid w:val="00480B29"/>
    <w:rsid w:val="00486D62"/>
    <w:rsid w:val="00487E99"/>
    <w:rsid w:val="004A07AD"/>
    <w:rsid w:val="004A0E56"/>
    <w:rsid w:val="004A3B41"/>
    <w:rsid w:val="004A5A06"/>
    <w:rsid w:val="004B1A90"/>
    <w:rsid w:val="004B4957"/>
    <w:rsid w:val="004C14AA"/>
    <w:rsid w:val="004C1F6A"/>
    <w:rsid w:val="004C36B5"/>
    <w:rsid w:val="004C3FD1"/>
    <w:rsid w:val="004D019D"/>
    <w:rsid w:val="004E2465"/>
    <w:rsid w:val="004E3EB0"/>
    <w:rsid w:val="004E4163"/>
    <w:rsid w:val="00505608"/>
    <w:rsid w:val="00513082"/>
    <w:rsid w:val="00513634"/>
    <w:rsid w:val="005162D1"/>
    <w:rsid w:val="005162FA"/>
    <w:rsid w:val="00525FAD"/>
    <w:rsid w:val="00526CDB"/>
    <w:rsid w:val="00527656"/>
    <w:rsid w:val="00532B2E"/>
    <w:rsid w:val="00535A68"/>
    <w:rsid w:val="00542614"/>
    <w:rsid w:val="00544240"/>
    <w:rsid w:val="00546BA1"/>
    <w:rsid w:val="00547434"/>
    <w:rsid w:val="00547546"/>
    <w:rsid w:val="0055499A"/>
    <w:rsid w:val="0055583F"/>
    <w:rsid w:val="0056029F"/>
    <w:rsid w:val="0056290E"/>
    <w:rsid w:val="00566D87"/>
    <w:rsid w:val="00567FCD"/>
    <w:rsid w:val="005725E8"/>
    <w:rsid w:val="005805BC"/>
    <w:rsid w:val="005836F7"/>
    <w:rsid w:val="00584779"/>
    <w:rsid w:val="005948F2"/>
    <w:rsid w:val="0059542D"/>
    <w:rsid w:val="0059601D"/>
    <w:rsid w:val="00597282"/>
    <w:rsid w:val="005A7E42"/>
    <w:rsid w:val="005B03BD"/>
    <w:rsid w:val="005C134A"/>
    <w:rsid w:val="005C2E7F"/>
    <w:rsid w:val="005C5962"/>
    <w:rsid w:val="005C5DB9"/>
    <w:rsid w:val="005E4F63"/>
    <w:rsid w:val="005F3E3F"/>
    <w:rsid w:val="005F3ED3"/>
    <w:rsid w:val="005F5EA3"/>
    <w:rsid w:val="005F72C1"/>
    <w:rsid w:val="00604FFB"/>
    <w:rsid w:val="00610A43"/>
    <w:rsid w:val="00624E2A"/>
    <w:rsid w:val="00626FD8"/>
    <w:rsid w:val="00630A4C"/>
    <w:rsid w:val="00631F5D"/>
    <w:rsid w:val="00633AE2"/>
    <w:rsid w:val="00634DD9"/>
    <w:rsid w:val="006406C9"/>
    <w:rsid w:val="006414EA"/>
    <w:rsid w:val="006433BD"/>
    <w:rsid w:val="00650ABB"/>
    <w:rsid w:val="00653E35"/>
    <w:rsid w:val="0066689F"/>
    <w:rsid w:val="00674C04"/>
    <w:rsid w:val="00674E77"/>
    <w:rsid w:val="00683C43"/>
    <w:rsid w:val="006841A0"/>
    <w:rsid w:val="006918C7"/>
    <w:rsid w:val="006953A8"/>
    <w:rsid w:val="00697CF4"/>
    <w:rsid w:val="006A4657"/>
    <w:rsid w:val="006A56C1"/>
    <w:rsid w:val="006B5308"/>
    <w:rsid w:val="006B6066"/>
    <w:rsid w:val="006B672B"/>
    <w:rsid w:val="006B7D45"/>
    <w:rsid w:val="006C3B7E"/>
    <w:rsid w:val="006C77FC"/>
    <w:rsid w:val="006D0507"/>
    <w:rsid w:val="006D50D5"/>
    <w:rsid w:val="006D72CE"/>
    <w:rsid w:val="006E2F05"/>
    <w:rsid w:val="006E3553"/>
    <w:rsid w:val="006E4700"/>
    <w:rsid w:val="006F1D1A"/>
    <w:rsid w:val="006F6343"/>
    <w:rsid w:val="007033B3"/>
    <w:rsid w:val="0071004F"/>
    <w:rsid w:val="0071147F"/>
    <w:rsid w:val="00717EA7"/>
    <w:rsid w:val="0072797B"/>
    <w:rsid w:val="007279C5"/>
    <w:rsid w:val="00730768"/>
    <w:rsid w:val="0073163A"/>
    <w:rsid w:val="00733B53"/>
    <w:rsid w:val="00736466"/>
    <w:rsid w:val="00744AAA"/>
    <w:rsid w:val="007460C3"/>
    <w:rsid w:val="0075031D"/>
    <w:rsid w:val="0075280F"/>
    <w:rsid w:val="007572DF"/>
    <w:rsid w:val="00762207"/>
    <w:rsid w:val="00766BC9"/>
    <w:rsid w:val="00775EFA"/>
    <w:rsid w:val="007835A5"/>
    <w:rsid w:val="00787624"/>
    <w:rsid w:val="007B2F26"/>
    <w:rsid w:val="007C0F4D"/>
    <w:rsid w:val="007C5397"/>
    <w:rsid w:val="007C77FE"/>
    <w:rsid w:val="007E45AC"/>
    <w:rsid w:val="007E5A9B"/>
    <w:rsid w:val="007E7F12"/>
    <w:rsid w:val="007F10A8"/>
    <w:rsid w:val="007F33F0"/>
    <w:rsid w:val="0080150E"/>
    <w:rsid w:val="00830016"/>
    <w:rsid w:val="008304A8"/>
    <w:rsid w:val="008310F9"/>
    <w:rsid w:val="00847602"/>
    <w:rsid w:val="008663CC"/>
    <w:rsid w:val="00881FA1"/>
    <w:rsid w:val="00890607"/>
    <w:rsid w:val="008A187F"/>
    <w:rsid w:val="008A71A0"/>
    <w:rsid w:val="008B0AC4"/>
    <w:rsid w:val="008B1336"/>
    <w:rsid w:val="008B3DB2"/>
    <w:rsid w:val="008C3B84"/>
    <w:rsid w:val="008D01DF"/>
    <w:rsid w:val="008D7E30"/>
    <w:rsid w:val="008E1342"/>
    <w:rsid w:val="008E79A6"/>
    <w:rsid w:val="008F4261"/>
    <w:rsid w:val="008F76A4"/>
    <w:rsid w:val="0091075E"/>
    <w:rsid w:val="00912C8F"/>
    <w:rsid w:val="00914524"/>
    <w:rsid w:val="0091611F"/>
    <w:rsid w:val="00921D25"/>
    <w:rsid w:val="0092496F"/>
    <w:rsid w:val="009267B0"/>
    <w:rsid w:val="0092724D"/>
    <w:rsid w:val="00932540"/>
    <w:rsid w:val="00933015"/>
    <w:rsid w:val="00934A77"/>
    <w:rsid w:val="009447AC"/>
    <w:rsid w:val="00955F00"/>
    <w:rsid w:val="0096318B"/>
    <w:rsid w:val="00971FDA"/>
    <w:rsid w:val="0097388F"/>
    <w:rsid w:val="00980663"/>
    <w:rsid w:val="00980798"/>
    <w:rsid w:val="00992CEF"/>
    <w:rsid w:val="009A12F7"/>
    <w:rsid w:val="009A14B0"/>
    <w:rsid w:val="009A21A2"/>
    <w:rsid w:val="009A2E45"/>
    <w:rsid w:val="009A501F"/>
    <w:rsid w:val="009A608E"/>
    <w:rsid w:val="009A6D2C"/>
    <w:rsid w:val="009B25A6"/>
    <w:rsid w:val="009B2935"/>
    <w:rsid w:val="009D46DF"/>
    <w:rsid w:val="009F3AE7"/>
    <w:rsid w:val="009F3E0E"/>
    <w:rsid w:val="009F5318"/>
    <w:rsid w:val="00A00250"/>
    <w:rsid w:val="00A10381"/>
    <w:rsid w:val="00A13359"/>
    <w:rsid w:val="00A1424E"/>
    <w:rsid w:val="00A16B0E"/>
    <w:rsid w:val="00A3502F"/>
    <w:rsid w:val="00A372C1"/>
    <w:rsid w:val="00A42826"/>
    <w:rsid w:val="00A473E0"/>
    <w:rsid w:val="00A5115D"/>
    <w:rsid w:val="00A54906"/>
    <w:rsid w:val="00A6044B"/>
    <w:rsid w:val="00A60BA7"/>
    <w:rsid w:val="00A6339D"/>
    <w:rsid w:val="00A6564F"/>
    <w:rsid w:val="00A65E7C"/>
    <w:rsid w:val="00A66A68"/>
    <w:rsid w:val="00A70076"/>
    <w:rsid w:val="00A7021C"/>
    <w:rsid w:val="00A74B5D"/>
    <w:rsid w:val="00A90164"/>
    <w:rsid w:val="00A92BE0"/>
    <w:rsid w:val="00A92F2A"/>
    <w:rsid w:val="00AA0E81"/>
    <w:rsid w:val="00AA2062"/>
    <w:rsid w:val="00AA51DE"/>
    <w:rsid w:val="00AB13E5"/>
    <w:rsid w:val="00AB276F"/>
    <w:rsid w:val="00AB6B68"/>
    <w:rsid w:val="00AC5132"/>
    <w:rsid w:val="00AD0854"/>
    <w:rsid w:val="00AD4612"/>
    <w:rsid w:val="00AE48F8"/>
    <w:rsid w:val="00AE68E1"/>
    <w:rsid w:val="00AE6A4D"/>
    <w:rsid w:val="00AF2D53"/>
    <w:rsid w:val="00AF6909"/>
    <w:rsid w:val="00B00FF2"/>
    <w:rsid w:val="00B02C34"/>
    <w:rsid w:val="00B03650"/>
    <w:rsid w:val="00B12718"/>
    <w:rsid w:val="00B23F10"/>
    <w:rsid w:val="00B25983"/>
    <w:rsid w:val="00B25B6B"/>
    <w:rsid w:val="00B261C4"/>
    <w:rsid w:val="00B311B4"/>
    <w:rsid w:val="00B37B21"/>
    <w:rsid w:val="00B51F7F"/>
    <w:rsid w:val="00B52BF2"/>
    <w:rsid w:val="00B67C67"/>
    <w:rsid w:val="00B73B1F"/>
    <w:rsid w:val="00B77AD3"/>
    <w:rsid w:val="00B82F80"/>
    <w:rsid w:val="00B871E3"/>
    <w:rsid w:val="00B92201"/>
    <w:rsid w:val="00B931F9"/>
    <w:rsid w:val="00B93CAA"/>
    <w:rsid w:val="00B9557F"/>
    <w:rsid w:val="00B960E2"/>
    <w:rsid w:val="00B965CD"/>
    <w:rsid w:val="00BA1B81"/>
    <w:rsid w:val="00BA4DA7"/>
    <w:rsid w:val="00BB1402"/>
    <w:rsid w:val="00BC486F"/>
    <w:rsid w:val="00BC6511"/>
    <w:rsid w:val="00BD1DB6"/>
    <w:rsid w:val="00BE177C"/>
    <w:rsid w:val="00BE2440"/>
    <w:rsid w:val="00BE3DF3"/>
    <w:rsid w:val="00BF01F3"/>
    <w:rsid w:val="00BF06AA"/>
    <w:rsid w:val="00BF1175"/>
    <w:rsid w:val="00BF37A1"/>
    <w:rsid w:val="00BF59F2"/>
    <w:rsid w:val="00BF64A7"/>
    <w:rsid w:val="00BF7042"/>
    <w:rsid w:val="00C02389"/>
    <w:rsid w:val="00C04119"/>
    <w:rsid w:val="00C0563F"/>
    <w:rsid w:val="00C146FF"/>
    <w:rsid w:val="00C15717"/>
    <w:rsid w:val="00C255B6"/>
    <w:rsid w:val="00C33687"/>
    <w:rsid w:val="00C35A11"/>
    <w:rsid w:val="00C364F9"/>
    <w:rsid w:val="00C458CE"/>
    <w:rsid w:val="00C6488C"/>
    <w:rsid w:val="00C715F2"/>
    <w:rsid w:val="00C76101"/>
    <w:rsid w:val="00C84F7E"/>
    <w:rsid w:val="00C9434E"/>
    <w:rsid w:val="00CA2E65"/>
    <w:rsid w:val="00CA3167"/>
    <w:rsid w:val="00CA35C3"/>
    <w:rsid w:val="00CA426E"/>
    <w:rsid w:val="00CA5415"/>
    <w:rsid w:val="00CA6193"/>
    <w:rsid w:val="00CB0741"/>
    <w:rsid w:val="00CB46E8"/>
    <w:rsid w:val="00CB6AA1"/>
    <w:rsid w:val="00CE0425"/>
    <w:rsid w:val="00CF2D23"/>
    <w:rsid w:val="00CF3ECD"/>
    <w:rsid w:val="00D002D6"/>
    <w:rsid w:val="00D027C1"/>
    <w:rsid w:val="00D10D3A"/>
    <w:rsid w:val="00D14B39"/>
    <w:rsid w:val="00D15E26"/>
    <w:rsid w:val="00D16009"/>
    <w:rsid w:val="00D203C0"/>
    <w:rsid w:val="00D25E9B"/>
    <w:rsid w:val="00D304B7"/>
    <w:rsid w:val="00D35B47"/>
    <w:rsid w:val="00D43B55"/>
    <w:rsid w:val="00D44003"/>
    <w:rsid w:val="00D4601A"/>
    <w:rsid w:val="00D505A7"/>
    <w:rsid w:val="00D5733D"/>
    <w:rsid w:val="00D75C8D"/>
    <w:rsid w:val="00D77E5D"/>
    <w:rsid w:val="00D961EC"/>
    <w:rsid w:val="00DB2B6B"/>
    <w:rsid w:val="00DB5C50"/>
    <w:rsid w:val="00DC3844"/>
    <w:rsid w:val="00DD1742"/>
    <w:rsid w:val="00DE0271"/>
    <w:rsid w:val="00DE04D7"/>
    <w:rsid w:val="00DE44F7"/>
    <w:rsid w:val="00DE70E7"/>
    <w:rsid w:val="00DF2597"/>
    <w:rsid w:val="00DF63E8"/>
    <w:rsid w:val="00DF7A1F"/>
    <w:rsid w:val="00E013A9"/>
    <w:rsid w:val="00E0277E"/>
    <w:rsid w:val="00E06A4B"/>
    <w:rsid w:val="00E074F8"/>
    <w:rsid w:val="00E14A7D"/>
    <w:rsid w:val="00E168F8"/>
    <w:rsid w:val="00E20A67"/>
    <w:rsid w:val="00E21C8E"/>
    <w:rsid w:val="00E231D2"/>
    <w:rsid w:val="00E25758"/>
    <w:rsid w:val="00E262C2"/>
    <w:rsid w:val="00E320F8"/>
    <w:rsid w:val="00E338BD"/>
    <w:rsid w:val="00E344EA"/>
    <w:rsid w:val="00E35A01"/>
    <w:rsid w:val="00E42413"/>
    <w:rsid w:val="00E433C0"/>
    <w:rsid w:val="00E44CC3"/>
    <w:rsid w:val="00E46657"/>
    <w:rsid w:val="00E469DD"/>
    <w:rsid w:val="00E510F7"/>
    <w:rsid w:val="00E5294B"/>
    <w:rsid w:val="00E52A8A"/>
    <w:rsid w:val="00E65CFB"/>
    <w:rsid w:val="00E71D09"/>
    <w:rsid w:val="00E723F7"/>
    <w:rsid w:val="00E73053"/>
    <w:rsid w:val="00E74D97"/>
    <w:rsid w:val="00E76A2E"/>
    <w:rsid w:val="00E8086E"/>
    <w:rsid w:val="00E8665C"/>
    <w:rsid w:val="00E866D3"/>
    <w:rsid w:val="00E8776C"/>
    <w:rsid w:val="00E91571"/>
    <w:rsid w:val="00E920DC"/>
    <w:rsid w:val="00E95ED0"/>
    <w:rsid w:val="00E97533"/>
    <w:rsid w:val="00EA0264"/>
    <w:rsid w:val="00EB55AF"/>
    <w:rsid w:val="00EB74DE"/>
    <w:rsid w:val="00EC5D4F"/>
    <w:rsid w:val="00EC646A"/>
    <w:rsid w:val="00EC7FE6"/>
    <w:rsid w:val="00ED7B93"/>
    <w:rsid w:val="00EF07D1"/>
    <w:rsid w:val="00F005E7"/>
    <w:rsid w:val="00F1431C"/>
    <w:rsid w:val="00F1498E"/>
    <w:rsid w:val="00F15937"/>
    <w:rsid w:val="00F238C7"/>
    <w:rsid w:val="00F276E0"/>
    <w:rsid w:val="00F3460C"/>
    <w:rsid w:val="00F35328"/>
    <w:rsid w:val="00F37A6E"/>
    <w:rsid w:val="00F407D9"/>
    <w:rsid w:val="00F43623"/>
    <w:rsid w:val="00F53D39"/>
    <w:rsid w:val="00F55E76"/>
    <w:rsid w:val="00F55FCC"/>
    <w:rsid w:val="00F578FE"/>
    <w:rsid w:val="00F606F7"/>
    <w:rsid w:val="00F64789"/>
    <w:rsid w:val="00F65745"/>
    <w:rsid w:val="00F663AE"/>
    <w:rsid w:val="00F70B53"/>
    <w:rsid w:val="00F70D92"/>
    <w:rsid w:val="00F8416B"/>
    <w:rsid w:val="00F86BD4"/>
    <w:rsid w:val="00F86CCF"/>
    <w:rsid w:val="00F8723C"/>
    <w:rsid w:val="00F87BEE"/>
    <w:rsid w:val="00F9726B"/>
    <w:rsid w:val="00FA0E28"/>
    <w:rsid w:val="00FA4920"/>
    <w:rsid w:val="00FA6253"/>
    <w:rsid w:val="00FA7794"/>
    <w:rsid w:val="00FB3E12"/>
    <w:rsid w:val="00FC7C06"/>
    <w:rsid w:val="00FD3744"/>
    <w:rsid w:val="00FD7805"/>
    <w:rsid w:val="00FE21EE"/>
    <w:rsid w:val="00FE5581"/>
    <w:rsid w:val="00FE7005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F033"/>
  <w15:docId w15:val="{80B5827A-EC5B-422A-B9BB-42E6CF3F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04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C04119"/>
    <w:pPr>
      <w:keepNext/>
      <w:outlineLvl w:val="2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04119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pat">
    <w:name w:val="footer"/>
    <w:basedOn w:val="Normln"/>
    <w:link w:val="ZpatChar"/>
    <w:rsid w:val="00C04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0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C04119"/>
    <w:pPr>
      <w:keepNext/>
      <w:keepLines/>
      <w:widowControl w:val="0"/>
      <w:tabs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216"/>
      </w:tabs>
      <w:spacing w:before="40" w:after="40"/>
      <w:ind w:left="720" w:right="142"/>
      <w:jc w:val="both"/>
    </w:pPr>
    <w:rPr>
      <w:snapToGrid w:val="0"/>
      <w:sz w:val="24"/>
    </w:rPr>
  </w:style>
  <w:style w:type="paragraph" w:styleId="Zkladntextodsazen">
    <w:name w:val="Body Text Indent"/>
    <w:basedOn w:val="Normln"/>
    <w:link w:val="ZkladntextodsazenChar"/>
    <w:rsid w:val="00C04119"/>
    <w:pPr>
      <w:ind w:left="90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41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I">
    <w:name w:val="Nadpis_I"/>
    <w:basedOn w:val="Nadpis1"/>
    <w:rsid w:val="00C04119"/>
    <w:pPr>
      <w:keepLines w:val="0"/>
      <w:numPr>
        <w:numId w:val="2"/>
      </w:numPr>
      <w:tabs>
        <w:tab w:val="num" w:pos="360"/>
      </w:tabs>
      <w:spacing w:before="120" w:after="12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Odrkaa">
    <w:name w:val="Odrážka_a)"/>
    <w:basedOn w:val="Normln"/>
    <w:rsid w:val="00C04119"/>
    <w:pPr>
      <w:numPr>
        <w:ilvl w:val="2"/>
        <w:numId w:val="2"/>
      </w:numPr>
      <w:tabs>
        <w:tab w:val="clear" w:pos="1080"/>
        <w:tab w:val="num" w:pos="709"/>
      </w:tabs>
      <w:ind w:left="709" w:hanging="283"/>
    </w:pPr>
    <w:rPr>
      <w:rFonts w:ascii="Times" w:hAnsi="Times"/>
      <w:sz w:val="24"/>
      <w:szCs w:val="24"/>
    </w:rPr>
  </w:style>
  <w:style w:type="paragraph" w:customStyle="1" w:styleId="Odrka1">
    <w:name w:val="Odrážka1)"/>
    <w:basedOn w:val="Normln"/>
    <w:rsid w:val="00C04119"/>
    <w:pPr>
      <w:numPr>
        <w:ilvl w:val="1"/>
        <w:numId w:val="2"/>
      </w:numPr>
      <w:spacing w:after="60"/>
    </w:pPr>
    <w:rPr>
      <w:rFonts w:ascii="Times" w:hAnsi="Time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4119"/>
    <w:pPr>
      <w:ind w:left="708"/>
    </w:pPr>
  </w:style>
  <w:style w:type="character" w:styleId="slostrnky">
    <w:name w:val="page number"/>
    <w:basedOn w:val="Standardnpsmoodstavce"/>
    <w:rsid w:val="00C04119"/>
  </w:style>
  <w:style w:type="character" w:customStyle="1" w:styleId="Nadpis1Char">
    <w:name w:val="Nadpis 1 Char"/>
    <w:basedOn w:val="Standardnpsmoodstavce"/>
    <w:link w:val="Nadpis1"/>
    <w:uiPriority w:val="9"/>
    <w:rsid w:val="00C04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3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03C0"/>
  </w:style>
  <w:style w:type="character" w:customStyle="1" w:styleId="TextkomenteChar">
    <w:name w:val="Text komentáře Char"/>
    <w:basedOn w:val="Standardnpsmoodstavce"/>
    <w:link w:val="Textkomente"/>
    <w:uiPriority w:val="99"/>
    <w:rsid w:val="00D203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3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3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3C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63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63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D6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2262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Z2910</dc:creator>
  <cp:lastModifiedBy>Najmanová Jarmila Ing.</cp:lastModifiedBy>
  <cp:revision>13</cp:revision>
  <cp:lastPrinted>2017-06-14T05:50:00Z</cp:lastPrinted>
  <dcterms:created xsi:type="dcterms:W3CDTF">2017-06-13T10:48:00Z</dcterms:created>
  <dcterms:modified xsi:type="dcterms:W3CDTF">2017-06-14T13:38:00Z</dcterms:modified>
</cp:coreProperties>
</file>