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B66D" w14:textId="77777777" w:rsidR="00170C5D" w:rsidRDefault="00170C5D" w:rsidP="00170C5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7, 2023 7:24 AM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2E5050F6" w14:textId="77777777" w:rsidR="00170C5D" w:rsidRDefault="00170C5D" w:rsidP="00170C5D"/>
    <w:p w14:paraId="5A3EAD48" w14:textId="77777777" w:rsidR="00170C5D" w:rsidRDefault="00170C5D" w:rsidP="00170C5D">
      <w:pPr>
        <w:pStyle w:val="Normlnweb"/>
      </w:pPr>
      <w:r>
        <w:t xml:space="preserve">Dobrý den, </w:t>
      </w:r>
    </w:p>
    <w:p w14:paraId="318A7AAC" w14:textId="77777777" w:rsidR="00170C5D" w:rsidRDefault="00170C5D" w:rsidP="00170C5D">
      <w:pPr>
        <w:pStyle w:val="Normlnweb"/>
      </w:pPr>
      <w:r>
        <w:t xml:space="preserve">Vaše objednávka byla přijata a předána k dalšímu zpracování. </w:t>
      </w:r>
    </w:p>
    <w:p w14:paraId="2890F852" w14:textId="77777777" w:rsidR="00170C5D" w:rsidRDefault="00170C5D" w:rsidP="00170C5D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5C93217A" w14:textId="77777777" w:rsidR="00170C5D" w:rsidRDefault="00170C5D" w:rsidP="00170C5D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13782E4C" w14:textId="77777777" w:rsidR="00170C5D" w:rsidRDefault="00170C5D" w:rsidP="00170C5D">
      <w:pPr>
        <w:pStyle w:val="Normlnweb"/>
      </w:pPr>
      <w:r>
        <w:t xml:space="preserve">Číslo objednávky: </w:t>
      </w:r>
      <w:r>
        <w:rPr>
          <w:rStyle w:val="Siln"/>
        </w:rPr>
        <w:t xml:space="preserve">6993576977-419567 </w:t>
      </w:r>
    </w:p>
    <w:p w14:paraId="0494DF72" w14:textId="77777777" w:rsidR="00170C5D" w:rsidRDefault="00170C5D" w:rsidP="00170C5D">
      <w:pPr>
        <w:pStyle w:val="Normlnweb"/>
      </w:pPr>
      <w:r>
        <w:t xml:space="preserve">Celková částka: </w:t>
      </w:r>
      <w:r>
        <w:rPr>
          <w:rStyle w:val="Siln"/>
        </w:rPr>
        <w:t>76,745.79 Kč</w:t>
      </w:r>
    </w:p>
    <w:p w14:paraId="5E4CD6FA" w14:textId="77777777" w:rsidR="00170C5D" w:rsidRDefault="00170C5D" w:rsidP="00170C5D">
      <w:pPr>
        <w:pStyle w:val="Normlnweb"/>
      </w:pPr>
      <w:r>
        <w:t>Stav objednávky můžete sledovat po přihlášení v sekci Přehled objednávek. </w:t>
      </w:r>
    </w:p>
    <w:p w14:paraId="44E0285C" w14:textId="77777777" w:rsidR="00170C5D" w:rsidRDefault="00170C5D" w:rsidP="00170C5D">
      <w:pPr>
        <w:pStyle w:val="Normlnweb"/>
      </w:pPr>
      <w:r>
        <w:t>Děkujeme za Vaši objednávku.</w:t>
      </w:r>
    </w:p>
    <w:p w14:paraId="66792EB5" w14:textId="77777777" w:rsidR="00170C5D" w:rsidRDefault="00170C5D" w:rsidP="00170C5D">
      <w:pPr>
        <w:pStyle w:val="Normlnweb"/>
      </w:pPr>
      <w:r>
        <w:t xml:space="preserve">S pozdravem, </w:t>
      </w:r>
    </w:p>
    <w:p w14:paraId="5201B510" w14:textId="77777777" w:rsidR="00170C5D" w:rsidRDefault="00170C5D" w:rsidP="00170C5D">
      <w:pPr>
        <w:pStyle w:val="Normlnweb"/>
      </w:pPr>
      <w:r>
        <w:rPr>
          <w:rStyle w:val="Siln"/>
        </w:rPr>
        <w:t>Oddělení zákaznické podpory</w:t>
      </w:r>
    </w:p>
    <w:p w14:paraId="268C0274" w14:textId="77777777" w:rsidR="00170C5D" w:rsidRDefault="00170C5D" w:rsidP="00170C5D">
      <w:pPr>
        <w:pStyle w:val="Normlnweb"/>
      </w:pPr>
      <w:r>
        <w:rPr>
          <w:rStyle w:val="Siln"/>
        </w:rPr>
        <w:t>Up Česká republika s.r.o.</w:t>
      </w:r>
    </w:p>
    <w:p w14:paraId="00652BC8" w14:textId="77777777" w:rsidR="009E1B0F" w:rsidRDefault="009E1B0F"/>
    <w:sectPr w:rsidR="009E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5D"/>
    <w:rsid w:val="00170C5D"/>
    <w:rsid w:val="009E1B0F"/>
    <w:rsid w:val="00A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39A2"/>
  <w15:chartTrackingRefBased/>
  <w15:docId w15:val="{1DD3667F-1D13-438A-BCEC-4E85812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C5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0C5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70C5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7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2023-08-07T05:41:00Z</dcterms:created>
  <dcterms:modified xsi:type="dcterms:W3CDTF">2023-08-07T05:41:00Z</dcterms:modified>
</cp:coreProperties>
</file>