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5EBA6345"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r w:rsidR="00820F5B">
        <w:rPr>
          <w:rFonts w:ascii="Verdana" w:hAnsi="Verdana" w:cs="Calibri"/>
          <w:b/>
          <w:sz w:val="18"/>
          <w:szCs w:val="18"/>
        </w:rPr>
        <w:t>.</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4CBAC126" w14:textId="30325066" w:rsidR="001F2C9A" w:rsidRPr="007102E3" w:rsidRDefault="007102E3" w:rsidP="00400C0A">
      <w:pPr>
        <w:numPr>
          <w:ilvl w:val="0"/>
          <w:numId w:val="3"/>
        </w:numPr>
        <w:tabs>
          <w:tab w:val="clear" w:pos="360"/>
        </w:tabs>
        <w:ind w:left="720"/>
        <w:rPr>
          <w:rFonts w:ascii="Verdana" w:hAnsi="Verdana" w:cs="Calibri"/>
          <w:b/>
          <w:sz w:val="18"/>
          <w:szCs w:val="18"/>
        </w:rPr>
      </w:pPr>
      <w:r w:rsidRPr="007102E3">
        <w:rPr>
          <w:rFonts w:ascii="Verdana" w:hAnsi="Verdana" w:cs="Calibri"/>
          <w:b/>
          <w:sz w:val="18"/>
          <w:szCs w:val="18"/>
        </w:rPr>
        <w:t>BMT Medical Technology s.r.o.</w:t>
      </w:r>
    </w:p>
    <w:p w14:paraId="339099CF" w14:textId="77777777" w:rsidR="001F1D11" w:rsidRPr="007102E3" w:rsidRDefault="001F1D11" w:rsidP="001F1D11">
      <w:pPr>
        <w:ind w:left="720"/>
        <w:rPr>
          <w:rFonts w:ascii="Verdana" w:hAnsi="Verdana" w:cs="Calibri"/>
          <w:b/>
          <w:sz w:val="18"/>
          <w:szCs w:val="18"/>
        </w:rPr>
      </w:pPr>
    </w:p>
    <w:p w14:paraId="4D696D38" w14:textId="45616C5D" w:rsidR="001F2C9A" w:rsidRPr="007102E3" w:rsidRDefault="001F1D11" w:rsidP="00394F48">
      <w:pPr>
        <w:ind w:left="709"/>
        <w:rPr>
          <w:rFonts w:ascii="Verdana" w:hAnsi="Verdana" w:cs="Calibri"/>
          <w:sz w:val="18"/>
          <w:szCs w:val="18"/>
        </w:rPr>
      </w:pPr>
      <w:r w:rsidRPr="007102E3">
        <w:rPr>
          <w:rFonts w:ascii="Verdana" w:hAnsi="Verdana" w:cs="Calibri"/>
          <w:sz w:val="18"/>
          <w:szCs w:val="18"/>
        </w:rPr>
        <w:t>sídlo/místo podnikání</w:t>
      </w:r>
      <w:r w:rsidR="00B4086C">
        <w:rPr>
          <w:rFonts w:ascii="Verdana" w:hAnsi="Verdana" w:cs="Calibri"/>
          <w:sz w:val="18"/>
          <w:szCs w:val="18"/>
        </w:rPr>
        <w:t>:</w:t>
      </w:r>
      <w:r w:rsidRPr="007102E3">
        <w:rPr>
          <w:rFonts w:ascii="Verdana" w:hAnsi="Verdana" w:cs="Calibri"/>
          <w:sz w:val="18"/>
          <w:szCs w:val="18"/>
        </w:rPr>
        <w:tab/>
      </w:r>
      <w:r w:rsidR="007102E3" w:rsidRPr="007102E3">
        <w:rPr>
          <w:rFonts w:ascii="Verdana" w:hAnsi="Verdana" w:cs="Calibri"/>
          <w:sz w:val="18"/>
          <w:szCs w:val="18"/>
        </w:rPr>
        <w:t>Cejl 157/50, Zábrdovice, 602 00 Brno</w:t>
      </w:r>
    </w:p>
    <w:p w14:paraId="608FE112" w14:textId="273C8FBB" w:rsidR="001F2C9A" w:rsidRPr="007102E3" w:rsidRDefault="001F2C9A" w:rsidP="00394F48">
      <w:pPr>
        <w:ind w:left="709"/>
        <w:rPr>
          <w:rFonts w:ascii="Verdana" w:hAnsi="Verdana" w:cs="Calibri"/>
          <w:sz w:val="18"/>
          <w:szCs w:val="18"/>
        </w:rPr>
      </w:pPr>
      <w:r w:rsidRPr="007102E3">
        <w:rPr>
          <w:rFonts w:ascii="Verdana" w:hAnsi="Verdana" w:cs="Calibri"/>
          <w:sz w:val="18"/>
          <w:szCs w:val="18"/>
        </w:rPr>
        <w:t>IČ</w:t>
      </w:r>
      <w:r w:rsidR="001F1D11" w:rsidRPr="007102E3">
        <w:rPr>
          <w:rFonts w:ascii="Verdana" w:hAnsi="Verdana" w:cs="Calibri"/>
          <w:sz w:val="18"/>
          <w:szCs w:val="18"/>
        </w:rPr>
        <w:t>O:</w:t>
      </w:r>
      <w:r w:rsidR="007102E3" w:rsidRPr="007102E3">
        <w:rPr>
          <w:rFonts w:ascii="Verdana" w:hAnsi="Verdana" w:cs="Calibri"/>
          <w:sz w:val="18"/>
          <w:szCs w:val="18"/>
        </w:rPr>
        <w:t xml:space="preserve"> 46346996</w:t>
      </w:r>
    </w:p>
    <w:p w14:paraId="0ABA66AE" w14:textId="70FAA788" w:rsidR="001F2C9A" w:rsidRPr="007102E3" w:rsidRDefault="001F2C9A" w:rsidP="00394F48">
      <w:pPr>
        <w:ind w:left="709"/>
        <w:rPr>
          <w:rFonts w:ascii="Verdana" w:hAnsi="Verdana" w:cs="Calibri"/>
          <w:sz w:val="18"/>
          <w:szCs w:val="18"/>
        </w:rPr>
      </w:pPr>
      <w:r w:rsidRPr="007102E3">
        <w:rPr>
          <w:rFonts w:ascii="Verdana" w:hAnsi="Verdana" w:cs="Calibri"/>
          <w:sz w:val="18"/>
          <w:szCs w:val="18"/>
        </w:rPr>
        <w:t>DIČ:</w:t>
      </w:r>
      <w:r w:rsidR="007102E3" w:rsidRPr="007102E3">
        <w:rPr>
          <w:rFonts w:ascii="Verdana" w:hAnsi="Verdana" w:cs="Calibri"/>
          <w:sz w:val="18"/>
          <w:szCs w:val="18"/>
        </w:rPr>
        <w:t xml:space="preserve"> CZ46346996</w:t>
      </w:r>
    </w:p>
    <w:p w14:paraId="2C01CD58" w14:textId="2FA53674" w:rsidR="001F2C9A" w:rsidRPr="007102E3" w:rsidRDefault="001F2C9A" w:rsidP="00394F48">
      <w:pPr>
        <w:ind w:left="709"/>
        <w:rPr>
          <w:rFonts w:ascii="Verdana" w:hAnsi="Verdana" w:cs="Calibri"/>
          <w:sz w:val="18"/>
          <w:szCs w:val="18"/>
        </w:rPr>
      </w:pPr>
      <w:r w:rsidRPr="007102E3">
        <w:rPr>
          <w:rFonts w:ascii="Verdana" w:hAnsi="Verdana" w:cs="Calibri"/>
          <w:sz w:val="18"/>
          <w:szCs w:val="18"/>
        </w:rPr>
        <w:t xml:space="preserve">společnost zapsaná v obchodním rejstříku vedeném </w:t>
      </w:r>
      <w:r w:rsidR="007102E3" w:rsidRPr="007102E3">
        <w:rPr>
          <w:rFonts w:ascii="Verdana" w:hAnsi="Verdana" w:cs="Calibri"/>
          <w:sz w:val="18"/>
          <w:szCs w:val="18"/>
        </w:rPr>
        <w:t>Krajským soudem</w:t>
      </w:r>
      <w:r w:rsidR="00B4086C">
        <w:rPr>
          <w:rFonts w:ascii="Verdana" w:hAnsi="Verdana" w:cs="Calibri"/>
          <w:sz w:val="18"/>
          <w:szCs w:val="18"/>
        </w:rPr>
        <w:t xml:space="preserve"> </w:t>
      </w:r>
      <w:r w:rsidR="007102E3" w:rsidRPr="007102E3">
        <w:rPr>
          <w:rFonts w:ascii="Verdana" w:hAnsi="Verdana" w:cs="Calibri"/>
          <w:sz w:val="18"/>
          <w:szCs w:val="18"/>
        </w:rPr>
        <w:t>v Brně pod spisovou značkou C 58436</w:t>
      </w:r>
    </w:p>
    <w:p w14:paraId="5C2F8248" w14:textId="133ED457" w:rsidR="001F2C9A" w:rsidRPr="007102E3" w:rsidRDefault="00570E6B" w:rsidP="00394F48">
      <w:pPr>
        <w:ind w:left="709"/>
        <w:rPr>
          <w:rFonts w:ascii="Verdana" w:hAnsi="Verdana" w:cs="Calibri"/>
          <w:sz w:val="18"/>
          <w:szCs w:val="18"/>
        </w:rPr>
      </w:pPr>
      <w:r w:rsidRPr="007102E3">
        <w:rPr>
          <w:rFonts w:ascii="Verdana" w:hAnsi="Verdana" w:cs="Calibri"/>
          <w:sz w:val="18"/>
          <w:szCs w:val="18"/>
        </w:rPr>
        <w:t>zastoupená</w:t>
      </w:r>
      <w:r w:rsidR="001F1D11" w:rsidRPr="007102E3">
        <w:rPr>
          <w:rFonts w:ascii="Verdana" w:hAnsi="Verdana" w:cs="Calibri"/>
          <w:sz w:val="18"/>
          <w:szCs w:val="18"/>
        </w:rPr>
        <w:t>:</w:t>
      </w:r>
      <w:r w:rsidR="007102E3" w:rsidRPr="007102E3">
        <w:rPr>
          <w:rFonts w:ascii="Verdana" w:hAnsi="Verdana" w:cs="Calibri"/>
          <w:sz w:val="18"/>
          <w:szCs w:val="18"/>
        </w:rPr>
        <w:t xml:space="preserve"> </w:t>
      </w:r>
      <w:r w:rsidR="00B4086C">
        <w:rPr>
          <w:rFonts w:ascii="Verdana" w:hAnsi="Verdana" w:cs="Calibri"/>
          <w:sz w:val="18"/>
          <w:szCs w:val="18"/>
        </w:rPr>
        <w:tab/>
      </w:r>
      <w:r w:rsidR="00B4086C">
        <w:rPr>
          <w:rFonts w:ascii="Verdana" w:hAnsi="Verdana" w:cs="Calibri"/>
          <w:sz w:val="18"/>
          <w:szCs w:val="18"/>
        </w:rPr>
        <w:tab/>
      </w:r>
      <w:r w:rsidR="00F06009">
        <w:rPr>
          <w:rFonts w:ascii="Verdana" w:hAnsi="Verdana" w:cs="Calibri"/>
          <w:sz w:val="18"/>
          <w:szCs w:val="18"/>
        </w:rPr>
        <w:t>I</w:t>
      </w:r>
      <w:r w:rsidR="007102E3" w:rsidRPr="007102E3">
        <w:rPr>
          <w:rFonts w:ascii="Verdana" w:hAnsi="Verdana" w:cs="Calibri"/>
          <w:sz w:val="18"/>
          <w:szCs w:val="18"/>
        </w:rPr>
        <w:t>ng. Milanem Krajcarem</w:t>
      </w:r>
      <w:r w:rsidR="00B4086C">
        <w:rPr>
          <w:rFonts w:ascii="Verdana" w:hAnsi="Verdana" w:cs="Calibri"/>
          <w:sz w:val="18"/>
          <w:szCs w:val="18"/>
        </w:rPr>
        <w:t xml:space="preserve">, </w:t>
      </w:r>
      <w:r w:rsidR="007102E3" w:rsidRPr="007102E3">
        <w:rPr>
          <w:rFonts w:ascii="Verdana" w:hAnsi="Verdana" w:cs="Calibri"/>
          <w:sz w:val="18"/>
          <w:szCs w:val="18"/>
        </w:rPr>
        <w:t>jednatelem</w:t>
      </w:r>
    </w:p>
    <w:p w14:paraId="25A5F1C7" w14:textId="77777777" w:rsidR="001F2C9A" w:rsidRPr="007102E3" w:rsidRDefault="001F2C9A" w:rsidP="00394F48">
      <w:pPr>
        <w:ind w:left="709"/>
        <w:rPr>
          <w:rFonts w:ascii="Verdana" w:hAnsi="Verdana" w:cs="Calibri"/>
          <w:sz w:val="18"/>
          <w:szCs w:val="18"/>
        </w:rPr>
      </w:pPr>
    </w:p>
    <w:p w14:paraId="6A392F2A" w14:textId="3F705144" w:rsidR="0037441F" w:rsidRPr="007102E3" w:rsidRDefault="001F2C9A" w:rsidP="00394F48">
      <w:pPr>
        <w:ind w:left="709"/>
        <w:rPr>
          <w:rFonts w:ascii="Verdana" w:hAnsi="Verdana" w:cs="Calibri"/>
          <w:sz w:val="18"/>
          <w:szCs w:val="18"/>
        </w:rPr>
      </w:pPr>
      <w:r w:rsidRPr="007102E3">
        <w:rPr>
          <w:rFonts w:ascii="Verdana" w:hAnsi="Verdana" w:cs="Calibri"/>
          <w:sz w:val="18"/>
          <w:szCs w:val="18"/>
        </w:rPr>
        <w:t>bankovní spojení:</w:t>
      </w:r>
      <w:r w:rsidR="001F1D11" w:rsidRPr="007102E3">
        <w:rPr>
          <w:rFonts w:ascii="Verdana" w:hAnsi="Verdana" w:cs="Calibri"/>
          <w:sz w:val="18"/>
          <w:szCs w:val="18"/>
        </w:rPr>
        <w:tab/>
      </w:r>
      <w:r w:rsidR="007102E3">
        <w:rPr>
          <w:rFonts w:ascii="Verdana" w:hAnsi="Verdana" w:cs="Calibri"/>
          <w:sz w:val="18"/>
          <w:szCs w:val="18"/>
        </w:rPr>
        <w:t>Komerční banka a.s.</w:t>
      </w:r>
    </w:p>
    <w:p w14:paraId="2ED3503A" w14:textId="3F8CE234" w:rsidR="001F2C9A" w:rsidRPr="004407DB" w:rsidRDefault="001F1D11" w:rsidP="00394F48">
      <w:pPr>
        <w:ind w:left="709"/>
        <w:rPr>
          <w:rFonts w:ascii="Verdana" w:hAnsi="Verdana" w:cs="Calibri"/>
          <w:sz w:val="18"/>
          <w:szCs w:val="18"/>
        </w:rPr>
      </w:pPr>
      <w:r w:rsidRPr="007102E3">
        <w:rPr>
          <w:rFonts w:ascii="Verdana" w:hAnsi="Verdana" w:cs="Calibri"/>
          <w:sz w:val="18"/>
          <w:szCs w:val="18"/>
        </w:rPr>
        <w:t>číslo účtu:</w:t>
      </w:r>
      <w:r w:rsidRPr="007102E3">
        <w:rPr>
          <w:rFonts w:ascii="Verdana" w:hAnsi="Verdana" w:cs="Calibri"/>
          <w:sz w:val="18"/>
          <w:szCs w:val="18"/>
        </w:rPr>
        <w:tab/>
      </w:r>
      <w:r w:rsidRPr="007102E3">
        <w:rPr>
          <w:rFonts w:ascii="Verdana" w:hAnsi="Verdana" w:cs="Calibri"/>
          <w:sz w:val="18"/>
          <w:szCs w:val="18"/>
        </w:rPr>
        <w:tab/>
      </w:r>
      <w:r w:rsidR="007102E3">
        <w:rPr>
          <w:rFonts w:ascii="Verdana" w:hAnsi="Verdana" w:cs="Calibri"/>
          <w:sz w:val="18"/>
          <w:szCs w:val="18"/>
        </w:rPr>
        <w:t>10108-621/0100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6A05B6E"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r w:rsidR="00145282" w:rsidRPr="00584B07">
        <w:rPr>
          <w:rFonts w:cs="Calibri"/>
          <w:sz w:val="18"/>
          <w:szCs w:val="18"/>
        </w:rPr>
        <w:t>Kupující je podle zákona o ZVZ povinen zadat veřejnou zakázku v zadávacím řízení.</w:t>
      </w:r>
    </w:p>
    <w:p w14:paraId="47AF35F8" w14:textId="77777777"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otevřeného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4D210FA3"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 xml:space="preserve">zdravotních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8E325CC" w14:textId="32FEB67F" w:rsidR="00C23D1D" w:rsidRPr="00B4086C" w:rsidRDefault="00F828D2" w:rsidP="00C23D1D">
      <w:pPr>
        <w:pStyle w:val="Smlouva4"/>
        <w:rPr>
          <w:rFonts w:cs="Calibri"/>
          <w:sz w:val="18"/>
          <w:szCs w:val="18"/>
        </w:rPr>
      </w:pPr>
      <w:r w:rsidRPr="00B4086C">
        <w:rPr>
          <w:rFonts w:cs="Calibri"/>
          <w:sz w:val="18"/>
          <w:szCs w:val="18"/>
        </w:rPr>
        <w:t>Prodávající</w:t>
      </w:r>
      <w:r w:rsidR="00C23D1D" w:rsidRPr="00B4086C">
        <w:rPr>
          <w:rFonts w:cs="Calibri"/>
          <w:sz w:val="18"/>
          <w:szCs w:val="18"/>
        </w:rPr>
        <w:t xml:space="preserve"> prohlašuje, že je právnickou</w:t>
      </w:r>
      <w:r w:rsidR="007102E3" w:rsidRPr="00B4086C">
        <w:rPr>
          <w:rFonts w:cs="Calibri"/>
          <w:sz w:val="18"/>
          <w:szCs w:val="18"/>
        </w:rPr>
        <w:t xml:space="preserve"> </w:t>
      </w:r>
      <w:r w:rsidR="00C23D1D" w:rsidRPr="00B4086C">
        <w:rPr>
          <w:rFonts w:cs="Calibri"/>
          <w:sz w:val="18"/>
          <w:szCs w:val="18"/>
        </w:rPr>
        <w:t xml:space="preserve">osobou řádně podnikající podle zákona č. </w:t>
      </w:r>
      <w:r w:rsidR="00BF1DF8" w:rsidRPr="00B4086C">
        <w:rPr>
          <w:rFonts w:cs="Calibri"/>
          <w:sz w:val="18"/>
          <w:szCs w:val="18"/>
        </w:rPr>
        <w:t xml:space="preserve">89/2012 Sb., občanský zákoník, v platném znění </w:t>
      </w:r>
      <w:r w:rsidR="008944B1" w:rsidRPr="00B4086C">
        <w:rPr>
          <w:rFonts w:cs="Calibri"/>
          <w:sz w:val="18"/>
          <w:szCs w:val="18"/>
        </w:rPr>
        <w:t>(dále jen „</w:t>
      </w:r>
      <w:r w:rsidR="008944B1" w:rsidRPr="00B4086C">
        <w:rPr>
          <w:rFonts w:cs="Calibri"/>
          <w:b/>
          <w:sz w:val="18"/>
          <w:szCs w:val="18"/>
        </w:rPr>
        <w:t>ob</w:t>
      </w:r>
      <w:r w:rsidR="00BF1DF8" w:rsidRPr="00B4086C">
        <w:rPr>
          <w:rFonts w:cs="Calibri"/>
          <w:b/>
          <w:sz w:val="18"/>
          <w:szCs w:val="18"/>
        </w:rPr>
        <w:t xml:space="preserve">čanský </w:t>
      </w:r>
      <w:r w:rsidR="008944B1" w:rsidRPr="00B4086C">
        <w:rPr>
          <w:rFonts w:cs="Calibri"/>
          <w:b/>
          <w:sz w:val="18"/>
          <w:szCs w:val="18"/>
        </w:rPr>
        <w:t>zákoník</w:t>
      </w:r>
      <w:r w:rsidR="008944B1" w:rsidRPr="00B4086C">
        <w:rPr>
          <w:rFonts w:cs="Calibri"/>
          <w:sz w:val="18"/>
          <w:szCs w:val="18"/>
        </w:rPr>
        <w:t>“)</w:t>
      </w:r>
      <w:r w:rsidR="00C23D1D" w:rsidRPr="00B4086C">
        <w:rPr>
          <w:rFonts w:cs="Calibri"/>
          <w:sz w:val="18"/>
          <w:szCs w:val="18"/>
        </w:rPr>
        <w:t xml:space="preserve">, a podle zákona č. 455/1991 Sb., v platném znění (živnostenský zákon), která se zabývá </w:t>
      </w:r>
      <w:r w:rsidR="007102E3" w:rsidRPr="00B4086C">
        <w:rPr>
          <w:rFonts w:cs="Calibri"/>
          <w:sz w:val="18"/>
          <w:szCs w:val="18"/>
        </w:rPr>
        <w:t>zámečnictvím, nástrojářstvím, výrobou, instalací a opravami elektrických strojů a přístrojů, elektronických a telekomunikačních zařízen</w:t>
      </w:r>
      <w:r w:rsidR="00B4086C" w:rsidRPr="00B4086C">
        <w:rPr>
          <w:rFonts w:cs="Calibri"/>
          <w:sz w:val="18"/>
          <w:szCs w:val="18"/>
        </w:rPr>
        <w:t>í</w:t>
      </w:r>
      <w:r w:rsidR="00C04539" w:rsidRPr="00B4086C">
        <w:rPr>
          <w:rFonts w:cs="Calibri"/>
          <w:sz w:val="18"/>
          <w:szCs w:val="18"/>
        </w:rPr>
        <w:t xml:space="preserve">, jakož i </w:t>
      </w:r>
      <w:r w:rsidR="00C23D1D" w:rsidRPr="00B4086C">
        <w:rPr>
          <w:rFonts w:cs="Calibri"/>
          <w:sz w:val="18"/>
          <w:szCs w:val="18"/>
        </w:rPr>
        <w:t>další</w:t>
      </w:r>
      <w:r w:rsidR="00230CA9" w:rsidRPr="00B4086C">
        <w:rPr>
          <w:rFonts w:cs="Calibri"/>
          <w:sz w:val="18"/>
          <w:szCs w:val="18"/>
        </w:rPr>
        <w:t>ho</w:t>
      </w:r>
      <w:r w:rsidR="00C23D1D" w:rsidRPr="00B4086C">
        <w:rPr>
          <w:rFonts w:cs="Calibri"/>
          <w:sz w:val="18"/>
          <w:szCs w:val="18"/>
        </w:rPr>
        <w:t xml:space="preserve"> plnění sjednan</w:t>
      </w:r>
      <w:r w:rsidR="00230CA9" w:rsidRPr="00B4086C">
        <w:rPr>
          <w:rFonts w:cs="Calibri"/>
          <w:sz w:val="18"/>
          <w:szCs w:val="18"/>
        </w:rPr>
        <w:t xml:space="preserve">ého </w:t>
      </w:r>
      <w:r w:rsidR="00C23D1D" w:rsidRPr="00B4086C">
        <w:rPr>
          <w:rFonts w:cs="Calibri"/>
          <w:sz w:val="18"/>
          <w:szCs w:val="18"/>
        </w:rPr>
        <w:t>v této smlouvě a která je zapsaná v</w:t>
      </w:r>
      <w:r w:rsidR="007102E3" w:rsidRPr="00B4086C">
        <w:rPr>
          <w:rFonts w:cs="Calibri"/>
          <w:sz w:val="18"/>
          <w:szCs w:val="18"/>
        </w:rPr>
        <w:t> </w:t>
      </w:r>
      <w:r w:rsidR="00C23D1D" w:rsidRPr="00B4086C">
        <w:rPr>
          <w:rFonts w:cs="Calibri"/>
          <w:sz w:val="18"/>
          <w:szCs w:val="18"/>
        </w:rPr>
        <w:t>obchodním</w:t>
      </w:r>
      <w:r w:rsidR="007102E3" w:rsidRPr="00B4086C">
        <w:rPr>
          <w:rFonts w:cs="Calibri"/>
          <w:sz w:val="18"/>
          <w:szCs w:val="18"/>
        </w:rPr>
        <w:t xml:space="preserve"> </w:t>
      </w:r>
      <w:r w:rsidR="00C23D1D" w:rsidRPr="00B4086C">
        <w:rPr>
          <w:rFonts w:cs="Calibri"/>
          <w:sz w:val="18"/>
          <w:szCs w:val="18"/>
        </w:rPr>
        <w:t xml:space="preserve">rejstříku vedeném </w:t>
      </w:r>
      <w:r w:rsidR="007102E3" w:rsidRPr="00B4086C">
        <w:rPr>
          <w:rFonts w:cs="Calibri"/>
          <w:sz w:val="18"/>
          <w:szCs w:val="18"/>
        </w:rPr>
        <w:t>Krajským soudem v Brně pod spisovou značkou C 58436.</w:t>
      </w:r>
      <w:r w:rsidR="00C23D1D" w:rsidRPr="00B4086C">
        <w:rPr>
          <w:rFonts w:cs="Calibri"/>
          <w:sz w:val="18"/>
          <w:szCs w:val="18"/>
        </w:rPr>
        <w:t xml:space="preserve"> </w:t>
      </w:r>
      <w:r w:rsidRPr="00B4086C">
        <w:rPr>
          <w:rFonts w:cs="Calibri"/>
          <w:sz w:val="18"/>
          <w:szCs w:val="18"/>
        </w:rPr>
        <w:t>Prodávající</w:t>
      </w:r>
      <w:r w:rsidR="00C23D1D" w:rsidRPr="00B4086C">
        <w:rPr>
          <w:rFonts w:cs="Calibri"/>
          <w:sz w:val="18"/>
          <w:szCs w:val="18"/>
        </w:rPr>
        <w:t xml:space="preserve">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2AB18117" w:rsidR="00CD3979" w:rsidRDefault="008944B1" w:rsidP="007E5A46">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F828D2" w:rsidRPr="004407DB">
        <w:rPr>
          <w:rFonts w:ascii="Verdana" w:hAnsi="Verdana" w:cs="Calibri"/>
          <w:b w:val="0"/>
          <w:bCs/>
          <w:i w:val="0"/>
          <w:sz w:val="18"/>
          <w:szCs w:val="18"/>
        </w:rPr>
        <w:t>Kupujícímu</w:t>
      </w:r>
      <w:r w:rsidR="00CD3979">
        <w:rPr>
          <w:rFonts w:ascii="Verdana" w:hAnsi="Verdana" w:cs="Calibri"/>
          <w:b w:val="0"/>
          <w:bCs/>
          <w:i w:val="0"/>
          <w:sz w:val="18"/>
          <w:szCs w:val="18"/>
          <w:lang w:val="cs-CZ"/>
        </w:rPr>
        <w:t>:</w:t>
      </w:r>
    </w:p>
    <w:p w14:paraId="784394D2" w14:textId="4EC50E07" w:rsidR="00CD3979" w:rsidRDefault="0057322E" w:rsidP="00DB3E22">
      <w:pPr>
        <w:pStyle w:val="Smlouva4"/>
        <w:keepNext w:val="0"/>
        <w:numPr>
          <w:ilvl w:val="0"/>
          <w:numId w:val="34"/>
        </w:numPr>
        <w:rPr>
          <w:rFonts w:cs="Calibri"/>
          <w:sz w:val="18"/>
          <w:szCs w:val="18"/>
        </w:rPr>
      </w:pPr>
      <w:r>
        <w:rPr>
          <w:rFonts w:cs="Calibri"/>
          <w:sz w:val="18"/>
          <w:szCs w:val="18"/>
        </w:rPr>
        <w:t>3</w:t>
      </w:r>
      <w:r w:rsidRPr="00D85FBD">
        <w:rPr>
          <w:rFonts w:cs="Calibri"/>
          <w:sz w:val="18"/>
          <w:szCs w:val="18"/>
        </w:rPr>
        <w:t xml:space="preserve"> </w:t>
      </w:r>
      <w:r w:rsidR="00CD3979" w:rsidRPr="00D85FBD">
        <w:rPr>
          <w:rFonts w:cs="Calibri"/>
          <w:sz w:val="18"/>
          <w:szCs w:val="18"/>
        </w:rPr>
        <w:t>ks</w:t>
      </w:r>
      <w:r w:rsidR="003D2622">
        <w:rPr>
          <w:rFonts w:cs="Calibri"/>
          <w:sz w:val="18"/>
          <w:szCs w:val="18"/>
        </w:rPr>
        <w:t xml:space="preserve"> </w:t>
      </w:r>
      <w:r>
        <w:rPr>
          <w:rFonts w:cs="Calibri"/>
          <w:sz w:val="18"/>
          <w:szCs w:val="18"/>
        </w:rPr>
        <w:t>parního sterilizátoru</w:t>
      </w:r>
      <w:r w:rsidR="00CD3979" w:rsidRPr="00D85FBD">
        <w:rPr>
          <w:rFonts w:cs="Calibri"/>
          <w:sz w:val="18"/>
          <w:szCs w:val="18"/>
        </w:rPr>
        <w:t>,</w:t>
      </w:r>
    </w:p>
    <w:p w14:paraId="6590DA93" w14:textId="65B8FB84" w:rsidR="00294B11" w:rsidRPr="004407DB" w:rsidRDefault="00CD3979" w:rsidP="007E5A46">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38E770BD" w14:textId="04E9C132" w:rsidR="00AC6D60" w:rsidRDefault="00AD0AAF" w:rsidP="007E5A46">
      <w:pPr>
        <w:pStyle w:val="Nadpis2"/>
        <w:keepNext w:val="0"/>
        <w:widowControl w:val="0"/>
        <w:spacing w:before="0" w:after="120"/>
        <w:ind w:left="1418" w:hanging="709"/>
        <w:jc w:val="both"/>
        <w:rPr>
          <w:rFonts w:ascii="Verdana" w:hAnsi="Verdana" w:cs="Calibri"/>
          <w:b w:val="0"/>
          <w:i w:val="0"/>
          <w:sz w:val="18"/>
          <w:szCs w:val="18"/>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 xml:space="preserve">Zařízení v místě plnění, </w:t>
      </w:r>
      <w:r w:rsidR="00FD6E9C">
        <w:rPr>
          <w:rFonts w:ascii="Verdana" w:hAnsi="Verdana" w:cs="Calibri"/>
          <w:b w:val="0"/>
          <w:i w:val="0"/>
          <w:sz w:val="18"/>
          <w:szCs w:val="18"/>
          <w:lang w:val="cs-CZ"/>
        </w:rPr>
        <w:t>provést instruktáž/zaškolení</w:t>
      </w:r>
      <w:r w:rsidR="00467512" w:rsidRPr="004407DB">
        <w:rPr>
          <w:rFonts w:ascii="Verdana" w:hAnsi="Verdana" w:cs="Calibri"/>
          <w:b w:val="0"/>
          <w:i w:val="0"/>
          <w:sz w:val="18"/>
          <w:szCs w:val="18"/>
        </w:rPr>
        <w:t xml:space="preserve"> obsluhu</w:t>
      </w:r>
      <w:r w:rsidR="00FD6E9C">
        <w:rPr>
          <w:rFonts w:ascii="Verdana" w:hAnsi="Verdana" w:cs="Calibri"/>
          <w:b w:val="0"/>
          <w:i w:val="0"/>
          <w:sz w:val="18"/>
          <w:szCs w:val="18"/>
          <w:lang w:val="cs-CZ"/>
        </w:rPr>
        <w:t>/y</w:t>
      </w:r>
      <w:r w:rsidR="00467512" w:rsidRPr="004407DB">
        <w:rPr>
          <w:rFonts w:ascii="Verdana" w:hAnsi="Verdana" w:cs="Calibri"/>
          <w:b w:val="0"/>
          <w:i w:val="0"/>
          <w:sz w:val="18"/>
          <w:szCs w:val="18"/>
        </w:rPr>
        <w:t xml:space="preserve"> a uvést Zařízení do provozu</w:t>
      </w:r>
      <w:r w:rsidR="00145282" w:rsidRPr="00CD3979">
        <w:rPr>
          <w:rFonts w:ascii="Verdana" w:hAnsi="Verdana" w:cs="Calibri"/>
          <w:b w:val="0"/>
          <w:i w:val="0"/>
          <w:sz w:val="18"/>
          <w:szCs w:val="18"/>
        </w:rPr>
        <w:t>,</w:t>
      </w:r>
    </w:p>
    <w:p w14:paraId="04BC59D7" w14:textId="3BFDF5D4" w:rsidR="00FD6E9C" w:rsidRDefault="00FD6E9C" w:rsidP="007E5A46">
      <w:pPr>
        <w:ind w:left="1418" w:hanging="710"/>
        <w:jc w:val="both"/>
        <w:rPr>
          <w:rFonts w:ascii="Verdana" w:hAnsi="Verdana" w:cs="Calibri"/>
          <w:sz w:val="18"/>
          <w:szCs w:val="18"/>
        </w:rPr>
      </w:pPr>
      <w:r w:rsidRPr="00DB3E22">
        <w:rPr>
          <w:rFonts w:ascii="Verdana" w:hAnsi="Verdana" w:cs="Calibri"/>
          <w:sz w:val="18"/>
          <w:szCs w:val="18"/>
          <w:lang w:val="x-none"/>
        </w:rPr>
        <w:t>3.1.</w:t>
      </w:r>
      <w:r w:rsidR="00622DD1">
        <w:rPr>
          <w:rFonts w:ascii="Verdana" w:hAnsi="Verdana" w:cs="Calibri"/>
          <w:sz w:val="18"/>
          <w:szCs w:val="18"/>
        </w:rPr>
        <w:t>3</w:t>
      </w:r>
      <w:r w:rsidRPr="00DB3E22">
        <w:rPr>
          <w:rFonts w:ascii="Verdana" w:hAnsi="Verdana" w:cs="Calibri"/>
          <w:sz w:val="18"/>
          <w:szCs w:val="18"/>
          <w:lang w:val="x-none"/>
        </w:rPr>
        <w:tab/>
        <w:t xml:space="preserve">provést demontáž, odvoz a </w:t>
      </w:r>
      <w:r w:rsidR="007E5A46">
        <w:rPr>
          <w:rFonts w:ascii="Verdana" w:hAnsi="Verdana" w:cs="Calibri"/>
          <w:sz w:val="18"/>
          <w:szCs w:val="18"/>
        </w:rPr>
        <w:t xml:space="preserve">ekologickou </w:t>
      </w:r>
      <w:r w:rsidRPr="00DB3E22">
        <w:rPr>
          <w:rFonts w:ascii="Verdana" w:hAnsi="Verdana" w:cs="Calibri"/>
          <w:sz w:val="18"/>
          <w:szCs w:val="18"/>
          <w:lang w:val="x-none"/>
        </w:rPr>
        <w:t>likvidaci původních přístrojů</w:t>
      </w:r>
      <w:r>
        <w:rPr>
          <w:rFonts w:ascii="Verdana" w:hAnsi="Verdana" w:cs="Calibri"/>
          <w:sz w:val="18"/>
          <w:szCs w:val="18"/>
        </w:rPr>
        <w:t xml:space="preserve"> včetně vydání protokolu o ekologické likvidaci,</w:t>
      </w:r>
    </w:p>
    <w:p w14:paraId="3AD4CAD6" w14:textId="77777777" w:rsidR="00755565" w:rsidRDefault="00755565" w:rsidP="007E5A46">
      <w:pPr>
        <w:ind w:left="1418" w:hanging="710"/>
        <w:jc w:val="both"/>
        <w:rPr>
          <w:rFonts w:ascii="Verdana" w:hAnsi="Verdana" w:cs="Calibri"/>
          <w:sz w:val="18"/>
          <w:szCs w:val="18"/>
        </w:rPr>
      </w:pPr>
    </w:p>
    <w:p w14:paraId="4D818DEC" w14:textId="470D1BC8" w:rsidR="00755565" w:rsidRDefault="00755565" w:rsidP="007E5A46">
      <w:pPr>
        <w:ind w:left="1418" w:hanging="710"/>
        <w:jc w:val="both"/>
        <w:rPr>
          <w:rFonts w:ascii="Verdana" w:hAnsi="Verdana" w:cs="Calibri"/>
          <w:sz w:val="18"/>
          <w:szCs w:val="18"/>
        </w:rPr>
      </w:pPr>
      <w:r>
        <w:rPr>
          <w:rFonts w:ascii="Verdana" w:hAnsi="Verdana" w:cs="Calibri"/>
          <w:sz w:val="18"/>
          <w:szCs w:val="18"/>
        </w:rPr>
        <w:t>3.1.3</w:t>
      </w:r>
      <w:r w:rsidRPr="00755565">
        <w:rPr>
          <w:rFonts w:ascii="Verdana" w:hAnsi="Verdana" w:cs="Calibri"/>
          <w:sz w:val="18"/>
          <w:szCs w:val="18"/>
        </w:rPr>
        <w:tab/>
      </w:r>
      <w:r w:rsidRPr="00DB3E22">
        <w:rPr>
          <w:rFonts w:ascii="Verdana" w:hAnsi="Verdana" w:cs="Calibri"/>
          <w:sz w:val="18"/>
          <w:szCs w:val="18"/>
          <w:lang w:val="x-none"/>
        </w:rPr>
        <w:t xml:space="preserve">stavební a pomocné práce nutné pro vystěhování původních </w:t>
      </w:r>
      <w:r>
        <w:rPr>
          <w:rFonts w:ascii="Verdana" w:hAnsi="Verdana" w:cs="Calibri"/>
          <w:sz w:val="18"/>
          <w:szCs w:val="18"/>
        </w:rPr>
        <w:t xml:space="preserve">3 kusů </w:t>
      </w:r>
      <w:r w:rsidRPr="00DB3E22">
        <w:rPr>
          <w:rFonts w:ascii="Verdana" w:hAnsi="Verdana" w:cs="Calibri"/>
          <w:sz w:val="18"/>
          <w:szCs w:val="18"/>
          <w:lang w:val="x-none"/>
        </w:rPr>
        <w:t>přístrojů</w:t>
      </w:r>
      <w:r>
        <w:rPr>
          <w:rFonts w:ascii="Verdana" w:hAnsi="Verdana" w:cs="Calibri"/>
          <w:sz w:val="18"/>
          <w:szCs w:val="18"/>
        </w:rPr>
        <w:t xml:space="preserve"> a pro </w:t>
      </w:r>
      <w:r w:rsidRPr="00DB3E22">
        <w:rPr>
          <w:rFonts w:ascii="Verdana" w:hAnsi="Verdana" w:cs="Calibri"/>
          <w:sz w:val="18"/>
          <w:szCs w:val="18"/>
          <w:lang w:val="x-none"/>
        </w:rPr>
        <w:t xml:space="preserve">nastěhování a umístění nového </w:t>
      </w:r>
      <w:r>
        <w:rPr>
          <w:rFonts w:ascii="Verdana" w:hAnsi="Verdana" w:cs="Calibri"/>
          <w:sz w:val="18"/>
          <w:szCs w:val="18"/>
        </w:rPr>
        <w:t xml:space="preserve">Zařízení </w:t>
      </w:r>
      <w:r w:rsidRPr="00584B07">
        <w:rPr>
          <w:rFonts w:ascii="Verdana" w:hAnsi="Verdana"/>
          <w:sz w:val="18"/>
          <w:szCs w:val="18"/>
        </w:rPr>
        <w:t>dle čl</w:t>
      </w:r>
      <w:r>
        <w:rPr>
          <w:rFonts w:ascii="Verdana" w:hAnsi="Verdana"/>
          <w:sz w:val="18"/>
          <w:szCs w:val="18"/>
        </w:rPr>
        <w:t>.</w:t>
      </w:r>
      <w:r w:rsidRPr="00584B07">
        <w:rPr>
          <w:rFonts w:ascii="Verdana" w:hAnsi="Verdana"/>
          <w:sz w:val="18"/>
          <w:szCs w:val="18"/>
        </w:rPr>
        <w:t xml:space="preserve"> 3</w:t>
      </w:r>
      <w:r>
        <w:rPr>
          <w:rFonts w:ascii="Verdana" w:hAnsi="Verdana"/>
          <w:sz w:val="18"/>
          <w:szCs w:val="18"/>
        </w:rPr>
        <w:t>.</w:t>
      </w:r>
      <w:r w:rsidRPr="00584B07">
        <w:rPr>
          <w:rFonts w:ascii="Verdana" w:hAnsi="Verdana"/>
          <w:sz w:val="18"/>
          <w:szCs w:val="18"/>
        </w:rPr>
        <w:t xml:space="preserve"> odst. </w:t>
      </w:r>
      <w:r>
        <w:rPr>
          <w:rFonts w:ascii="Verdana" w:hAnsi="Verdana"/>
          <w:sz w:val="18"/>
          <w:szCs w:val="18"/>
        </w:rPr>
        <w:t xml:space="preserve">3.1., bod </w:t>
      </w:r>
      <w:r w:rsidRPr="00584B07">
        <w:rPr>
          <w:rFonts w:ascii="Verdana" w:hAnsi="Verdana"/>
          <w:sz w:val="18"/>
          <w:szCs w:val="18"/>
        </w:rPr>
        <w:t>3.1.</w:t>
      </w:r>
      <w:r>
        <w:rPr>
          <w:rFonts w:ascii="Verdana" w:hAnsi="Verdana"/>
          <w:sz w:val="18"/>
          <w:szCs w:val="18"/>
        </w:rPr>
        <w:t>1</w:t>
      </w:r>
      <w:r w:rsidRPr="00DB3E22">
        <w:rPr>
          <w:rFonts w:ascii="Verdana" w:hAnsi="Verdana" w:cs="Calibri"/>
          <w:sz w:val="18"/>
          <w:szCs w:val="18"/>
          <w:lang w:val="x-none"/>
        </w:rPr>
        <w:t xml:space="preserve">, </w:t>
      </w:r>
    </w:p>
    <w:p w14:paraId="03E9712C" w14:textId="77777777" w:rsidR="007E5A46" w:rsidRDefault="007E5A46" w:rsidP="00C91A35">
      <w:pPr>
        <w:ind w:left="1418" w:hanging="710"/>
        <w:jc w:val="both"/>
        <w:rPr>
          <w:rFonts w:ascii="Verdana" w:hAnsi="Verdana" w:cs="Calibri"/>
          <w:sz w:val="18"/>
          <w:szCs w:val="18"/>
        </w:rPr>
      </w:pPr>
    </w:p>
    <w:p w14:paraId="1C484F4E" w14:textId="3B718700" w:rsidR="00FD6E9C" w:rsidRDefault="00FD6E9C" w:rsidP="00DB3E22">
      <w:pPr>
        <w:ind w:left="1418" w:hanging="710"/>
        <w:jc w:val="both"/>
        <w:rPr>
          <w:rFonts w:ascii="Verdana" w:hAnsi="Verdana" w:cs="Calibri"/>
          <w:sz w:val="18"/>
          <w:szCs w:val="18"/>
        </w:rPr>
      </w:pPr>
      <w:r>
        <w:rPr>
          <w:rFonts w:ascii="Verdana" w:hAnsi="Verdana" w:cs="Calibri"/>
          <w:sz w:val="18"/>
          <w:szCs w:val="18"/>
        </w:rPr>
        <w:t>3.1.</w:t>
      </w:r>
      <w:r w:rsidR="00DB3E22">
        <w:rPr>
          <w:rFonts w:ascii="Verdana" w:hAnsi="Verdana" w:cs="Calibri"/>
          <w:sz w:val="18"/>
          <w:szCs w:val="18"/>
        </w:rPr>
        <w:t>4</w:t>
      </w:r>
      <w:r>
        <w:rPr>
          <w:rFonts w:ascii="Verdana" w:hAnsi="Verdana" w:cs="Calibri"/>
          <w:sz w:val="18"/>
          <w:szCs w:val="18"/>
        </w:rPr>
        <w:tab/>
        <w:t>zpracovat a dodat technologický projekt</w:t>
      </w:r>
      <w:r w:rsidR="00622DD1">
        <w:rPr>
          <w:rFonts w:ascii="Verdana" w:hAnsi="Verdana" w:cs="Calibri"/>
          <w:sz w:val="18"/>
          <w:szCs w:val="18"/>
        </w:rPr>
        <w:t xml:space="preserve"> včetně harmonogramu prací</w:t>
      </w:r>
      <w:r>
        <w:rPr>
          <w:rFonts w:ascii="Verdana" w:hAnsi="Verdana" w:cs="Calibri"/>
          <w:sz w:val="18"/>
          <w:szCs w:val="18"/>
        </w:rPr>
        <w:t xml:space="preserve"> </w:t>
      </w:r>
      <w:r w:rsidR="0010090A">
        <w:rPr>
          <w:rFonts w:ascii="Verdana" w:hAnsi="Verdana" w:cs="Calibri"/>
          <w:sz w:val="18"/>
          <w:szCs w:val="18"/>
        </w:rPr>
        <w:t xml:space="preserve">a doby odstávky (dle čl. 5. odst. 5.2.) </w:t>
      </w:r>
      <w:r>
        <w:rPr>
          <w:rFonts w:ascii="Verdana" w:hAnsi="Verdana" w:cs="Calibri"/>
          <w:sz w:val="18"/>
          <w:szCs w:val="18"/>
        </w:rPr>
        <w:t xml:space="preserve">do </w:t>
      </w:r>
      <w:r w:rsidR="008222BF">
        <w:rPr>
          <w:rFonts w:ascii="Verdana" w:hAnsi="Verdana" w:cs="Calibri"/>
          <w:sz w:val="18"/>
          <w:szCs w:val="18"/>
        </w:rPr>
        <w:t>2</w:t>
      </w:r>
      <w:r>
        <w:rPr>
          <w:rFonts w:ascii="Verdana" w:hAnsi="Verdana" w:cs="Calibri"/>
          <w:sz w:val="18"/>
          <w:szCs w:val="18"/>
        </w:rPr>
        <w:t xml:space="preserve">0 pracovních dnů ode dne nabytí účinnosti této smlouvy obsahující technické podmínky pro uvedení Zařízení do provozu, např. </w:t>
      </w:r>
      <w:r w:rsidR="007E5A46">
        <w:rPr>
          <w:rFonts w:ascii="Verdana" w:hAnsi="Verdana" w:cs="Calibri"/>
          <w:sz w:val="18"/>
          <w:szCs w:val="18"/>
        </w:rPr>
        <w:t>požadavky na řešení:</w:t>
      </w:r>
    </w:p>
    <w:p w14:paraId="4AAA4E42" w14:textId="030DFF5E" w:rsidR="007E5A46" w:rsidRDefault="00F33360" w:rsidP="007E5A46">
      <w:pPr>
        <w:pStyle w:val="Odstavecseseznamem"/>
        <w:numPr>
          <w:ilvl w:val="0"/>
          <w:numId w:val="33"/>
        </w:numPr>
        <w:jc w:val="both"/>
        <w:rPr>
          <w:rFonts w:ascii="Verdana" w:hAnsi="Verdana" w:cs="Calibri"/>
          <w:sz w:val="18"/>
          <w:szCs w:val="18"/>
        </w:rPr>
      </w:pPr>
      <w:r>
        <w:rPr>
          <w:rFonts w:ascii="Verdana" w:hAnsi="Verdana" w:cs="Calibri"/>
          <w:sz w:val="18"/>
          <w:szCs w:val="18"/>
        </w:rPr>
        <w:t>statického posouzení</w:t>
      </w:r>
      <w:r w:rsidR="007E5A46">
        <w:rPr>
          <w:rFonts w:ascii="Verdana" w:hAnsi="Verdana" w:cs="Calibri"/>
          <w:sz w:val="18"/>
          <w:szCs w:val="18"/>
        </w:rPr>
        <w:t>,</w:t>
      </w:r>
    </w:p>
    <w:p w14:paraId="6FD379BA" w14:textId="267B55B6" w:rsidR="007E5A46" w:rsidRDefault="00F33360" w:rsidP="007E5A46">
      <w:pPr>
        <w:pStyle w:val="Odstavecseseznamem"/>
        <w:numPr>
          <w:ilvl w:val="0"/>
          <w:numId w:val="33"/>
        </w:numPr>
        <w:jc w:val="both"/>
        <w:rPr>
          <w:rFonts w:ascii="Verdana" w:hAnsi="Verdana" w:cs="Calibri"/>
          <w:sz w:val="18"/>
          <w:szCs w:val="18"/>
        </w:rPr>
      </w:pPr>
      <w:r>
        <w:rPr>
          <w:rFonts w:ascii="Verdana" w:hAnsi="Verdana" w:cs="Calibri"/>
          <w:sz w:val="18"/>
          <w:szCs w:val="18"/>
        </w:rPr>
        <w:t xml:space="preserve">dispozičních </w:t>
      </w:r>
      <w:r w:rsidR="007E5A46">
        <w:rPr>
          <w:rFonts w:ascii="Verdana" w:hAnsi="Verdana" w:cs="Calibri"/>
          <w:sz w:val="18"/>
          <w:szCs w:val="18"/>
        </w:rPr>
        <w:t>úprav,</w:t>
      </w:r>
    </w:p>
    <w:p w14:paraId="5B959EE8" w14:textId="2598DE81" w:rsidR="007E5A46" w:rsidRDefault="00F33360" w:rsidP="007E5A46">
      <w:pPr>
        <w:pStyle w:val="Odstavecseseznamem"/>
        <w:numPr>
          <w:ilvl w:val="0"/>
          <w:numId w:val="33"/>
        </w:numPr>
        <w:jc w:val="both"/>
        <w:rPr>
          <w:rFonts w:ascii="Verdana" w:hAnsi="Verdana" w:cs="Calibri"/>
          <w:sz w:val="18"/>
          <w:szCs w:val="18"/>
        </w:rPr>
      </w:pPr>
      <w:r>
        <w:rPr>
          <w:rFonts w:ascii="Verdana" w:hAnsi="Verdana" w:cs="Calibri"/>
          <w:sz w:val="18"/>
          <w:szCs w:val="18"/>
        </w:rPr>
        <w:t>požadav</w:t>
      </w:r>
      <w:r w:rsidR="00484BA4">
        <w:rPr>
          <w:rFonts w:ascii="Verdana" w:hAnsi="Verdana" w:cs="Calibri"/>
          <w:sz w:val="18"/>
          <w:szCs w:val="18"/>
        </w:rPr>
        <w:t>k</w:t>
      </w:r>
      <w:r>
        <w:rPr>
          <w:rFonts w:ascii="Verdana" w:hAnsi="Verdana" w:cs="Calibri"/>
          <w:sz w:val="18"/>
          <w:szCs w:val="18"/>
        </w:rPr>
        <w:t>ů k</w:t>
      </w:r>
      <w:r w:rsidR="007E5A46">
        <w:rPr>
          <w:rFonts w:ascii="Verdana" w:hAnsi="Verdana" w:cs="Calibri"/>
          <w:sz w:val="18"/>
          <w:szCs w:val="18"/>
        </w:rPr>
        <w:t>limatizace prostor</w:t>
      </w:r>
      <w:r>
        <w:rPr>
          <w:rFonts w:ascii="Verdana" w:hAnsi="Verdana" w:cs="Calibri"/>
          <w:sz w:val="18"/>
          <w:szCs w:val="18"/>
        </w:rPr>
        <w:t xml:space="preserve">, respektive </w:t>
      </w:r>
      <w:r w:rsidR="007E5A46">
        <w:rPr>
          <w:rFonts w:ascii="Verdana" w:hAnsi="Verdana" w:cs="Calibri"/>
          <w:sz w:val="18"/>
          <w:szCs w:val="18"/>
        </w:rPr>
        <w:t>nároků na klimatické podmínky,</w:t>
      </w:r>
    </w:p>
    <w:p w14:paraId="3C9D96FD" w14:textId="2052A8CD" w:rsidR="007E5A46" w:rsidRDefault="007E5A46" w:rsidP="007E5A46">
      <w:pPr>
        <w:pStyle w:val="Odstavecseseznamem"/>
        <w:numPr>
          <w:ilvl w:val="0"/>
          <w:numId w:val="33"/>
        </w:numPr>
        <w:jc w:val="both"/>
        <w:rPr>
          <w:rFonts w:ascii="Verdana" w:hAnsi="Verdana" w:cs="Calibri"/>
          <w:sz w:val="18"/>
          <w:szCs w:val="18"/>
        </w:rPr>
      </w:pPr>
      <w:r>
        <w:rPr>
          <w:rFonts w:ascii="Verdana" w:hAnsi="Verdana" w:cs="Calibri"/>
          <w:sz w:val="18"/>
          <w:szCs w:val="18"/>
        </w:rPr>
        <w:t>připojení zařízení</w:t>
      </w:r>
      <w:r w:rsidR="00622DD1">
        <w:rPr>
          <w:rFonts w:ascii="Verdana" w:hAnsi="Verdana" w:cs="Calibri"/>
          <w:sz w:val="18"/>
          <w:szCs w:val="18"/>
        </w:rPr>
        <w:t xml:space="preserve"> k rozvodům elektrické energie a </w:t>
      </w:r>
      <w:r w:rsidR="00EF2477">
        <w:rPr>
          <w:rFonts w:ascii="Verdana" w:hAnsi="Verdana" w:cs="Calibri"/>
          <w:sz w:val="18"/>
          <w:szCs w:val="18"/>
        </w:rPr>
        <w:t xml:space="preserve">řešení </w:t>
      </w:r>
      <w:r w:rsidR="00622DD1">
        <w:rPr>
          <w:rFonts w:ascii="Verdana" w:hAnsi="Verdana" w:cs="Calibri"/>
          <w:sz w:val="18"/>
          <w:szCs w:val="18"/>
        </w:rPr>
        <w:t>elektrické bezpečnosti zařízení,</w:t>
      </w:r>
    </w:p>
    <w:p w14:paraId="0185A487" w14:textId="3F0CEED9" w:rsidR="00622DD1" w:rsidRDefault="00622DD1" w:rsidP="007E5A46">
      <w:pPr>
        <w:pStyle w:val="Odstavecseseznamem"/>
        <w:numPr>
          <w:ilvl w:val="0"/>
          <w:numId w:val="33"/>
        </w:numPr>
        <w:jc w:val="both"/>
        <w:rPr>
          <w:rFonts w:ascii="Verdana" w:hAnsi="Verdana" w:cs="Calibri"/>
          <w:sz w:val="18"/>
          <w:szCs w:val="18"/>
        </w:rPr>
      </w:pPr>
      <w:r>
        <w:rPr>
          <w:rFonts w:ascii="Verdana" w:hAnsi="Verdana" w:cs="Calibri"/>
          <w:sz w:val="18"/>
          <w:szCs w:val="18"/>
        </w:rPr>
        <w:t>připojení zařízení k dalším provozně potřebným mediím,</w:t>
      </w:r>
    </w:p>
    <w:p w14:paraId="6E33C36F" w14:textId="71AF849E" w:rsidR="00622DD1" w:rsidRDefault="00622DD1" w:rsidP="007E5A46">
      <w:pPr>
        <w:pStyle w:val="Odstavecseseznamem"/>
        <w:numPr>
          <w:ilvl w:val="0"/>
          <w:numId w:val="33"/>
        </w:numPr>
        <w:jc w:val="both"/>
        <w:rPr>
          <w:rFonts w:ascii="Verdana" w:hAnsi="Verdana" w:cs="Calibri"/>
          <w:sz w:val="18"/>
          <w:szCs w:val="18"/>
        </w:rPr>
      </w:pPr>
      <w:r>
        <w:rPr>
          <w:rFonts w:ascii="Verdana" w:hAnsi="Verdana" w:cs="Calibri"/>
          <w:sz w:val="18"/>
          <w:szCs w:val="18"/>
        </w:rPr>
        <w:t>připojení zařízení k datovým sítím a informačním systémům Kupujícího,</w:t>
      </w:r>
    </w:p>
    <w:p w14:paraId="757F8AE5" w14:textId="6296390F" w:rsidR="00622DD1" w:rsidRDefault="00622DD1" w:rsidP="007E5A46">
      <w:pPr>
        <w:pStyle w:val="Odstavecseseznamem"/>
        <w:numPr>
          <w:ilvl w:val="0"/>
          <w:numId w:val="33"/>
        </w:numPr>
        <w:jc w:val="both"/>
        <w:rPr>
          <w:rFonts w:ascii="Verdana" w:hAnsi="Verdana" w:cs="Calibri"/>
          <w:sz w:val="18"/>
          <w:szCs w:val="18"/>
        </w:rPr>
      </w:pPr>
      <w:r>
        <w:rPr>
          <w:rFonts w:ascii="Verdana" w:hAnsi="Verdana" w:cs="Calibri"/>
          <w:sz w:val="18"/>
          <w:szCs w:val="18"/>
        </w:rPr>
        <w:t>sdělení, jaké další vybavení nutné pro instalaci mít připravené v místě dodání a jaký způsob součinnosti od Kupujícího očekává Prodávající k úspěšné instalaci Zařízení.</w:t>
      </w:r>
    </w:p>
    <w:p w14:paraId="49D6D989" w14:textId="77777777" w:rsidR="00FD6E9C" w:rsidRPr="00FD6E9C" w:rsidRDefault="00FD6E9C" w:rsidP="00DB3E22">
      <w:pPr>
        <w:rPr>
          <w:rFonts w:ascii="Verdana" w:hAnsi="Verdana" w:cs="Calibri"/>
          <w:sz w:val="18"/>
          <w:szCs w:val="18"/>
        </w:rPr>
      </w:pPr>
    </w:p>
    <w:p w14:paraId="590B8946" w14:textId="61AEE3C7" w:rsidR="00145282" w:rsidRPr="00145282" w:rsidRDefault="00145282" w:rsidP="00D55447">
      <w:pPr>
        <w:pStyle w:val="Nadpis2"/>
        <w:keepNext w:val="0"/>
        <w:widowControl w:val="0"/>
        <w:spacing w:before="0" w:after="120"/>
        <w:ind w:left="1418" w:hanging="709"/>
        <w:jc w:val="both"/>
      </w:pPr>
      <w:r w:rsidRPr="00D55447">
        <w:rPr>
          <w:rFonts w:ascii="Verdana" w:hAnsi="Verdana" w:cs="Calibri"/>
          <w:b w:val="0"/>
          <w:i w:val="0"/>
          <w:sz w:val="18"/>
          <w:szCs w:val="18"/>
        </w:rPr>
        <w:lastRenderedPageBreak/>
        <w:t>3.1.</w:t>
      </w:r>
      <w:r w:rsidR="00DB3E22">
        <w:rPr>
          <w:rFonts w:ascii="Verdana" w:hAnsi="Verdana" w:cs="Calibri"/>
          <w:b w:val="0"/>
          <w:i w:val="0"/>
          <w:sz w:val="18"/>
          <w:szCs w:val="18"/>
          <w:lang w:val="cs-CZ"/>
        </w:rPr>
        <w:t>5</w:t>
      </w:r>
      <w:r w:rsidR="00D81813">
        <w:rPr>
          <w:rFonts w:ascii="Verdana" w:hAnsi="Verdana" w:cs="Calibri"/>
          <w:b w:val="0"/>
          <w:i w:val="0"/>
          <w:sz w:val="18"/>
          <w:szCs w:val="18"/>
          <w:lang w:val="cs-CZ"/>
        </w:rPr>
        <w:tab/>
      </w:r>
      <w:r w:rsidR="00D55447" w:rsidRPr="00D55447">
        <w:rPr>
          <w:rFonts w:ascii="Verdana" w:hAnsi="Verdana" w:cs="Calibri"/>
          <w:b w:val="0"/>
          <w:i w:val="0"/>
          <w:sz w:val="18"/>
          <w:szCs w:val="18"/>
        </w:rPr>
        <w:t>poskytovat Kupujícímu pozáruční servis po dobu 5 let od uplynutí záruční lhůty v souladu s Přílohou č. 3, která je nedílnou součástí této smlouvy</w:t>
      </w:r>
      <w:r w:rsidRPr="00D55447">
        <w:rPr>
          <w:rFonts w:ascii="Verdana" w:hAnsi="Verdana" w:cs="Calibri"/>
          <w:b w:val="0"/>
          <w:i w:val="0"/>
          <w:sz w:val="18"/>
          <w:szCs w:val="18"/>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7D9C0DFC"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D442DB">
        <w:rPr>
          <w:rFonts w:cs="Calibri"/>
          <w:sz w:val="18"/>
          <w:szCs w:val="18"/>
        </w:rPr>
        <w:t>P</w:t>
      </w:r>
      <w:r w:rsidR="008F7651" w:rsidRPr="00D442DB">
        <w:rPr>
          <w:rFonts w:cs="Calibri"/>
          <w:sz w:val="18"/>
          <w:szCs w:val="18"/>
        </w:rPr>
        <w:t>ředmět smlouvy</w:t>
      </w:r>
      <w:r w:rsidR="00863BE2" w:rsidRPr="00D442DB">
        <w:rPr>
          <w:rFonts w:cs="Calibri"/>
          <w:sz w:val="18"/>
          <w:szCs w:val="18"/>
        </w:rPr>
        <w:t xml:space="preserve">, </w:t>
      </w:r>
      <w:r w:rsidR="009D5B6B" w:rsidRPr="00D442DB">
        <w:rPr>
          <w:rFonts w:cs="Calibri"/>
          <w:sz w:val="18"/>
          <w:szCs w:val="18"/>
        </w:rPr>
        <w:t>provést instruktáž</w:t>
      </w:r>
      <w:r w:rsidR="00FC015F" w:rsidRPr="00D442DB">
        <w:rPr>
          <w:rFonts w:cs="Calibri"/>
          <w:sz w:val="18"/>
          <w:szCs w:val="18"/>
        </w:rPr>
        <w:t>/zaškolení</w:t>
      </w:r>
      <w:r w:rsidR="009D5B6B" w:rsidRPr="00D442DB">
        <w:rPr>
          <w:rFonts w:cs="Calibri"/>
          <w:sz w:val="18"/>
          <w:szCs w:val="18"/>
        </w:rPr>
        <w:t xml:space="preserve"> </w:t>
      </w:r>
      <w:r w:rsidR="00863BE2" w:rsidRPr="00D442DB">
        <w:rPr>
          <w:rFonts w:cs="Calibri"/>
          <w:sz w:val="18"/>
          <w:szCs w:val="18"/>
        </w:rPr>
        <w:t>obsluh</w:t>
      </w:r>
      <w:r w:rsidR="009D5B6B" w:rsidRPr="00D442DB">
        <w:rPr>
          <w:rFonts w:cs="Calibri"/>
          <w:sz w:val="18"/>
          <w:szCs w:val="18"/>
        </w:rPr>
        <w:t>y</w:t>
      </w:r>
      <w:r w:rsidR="00F20ED2">
        <w:rPr>
          <w:rFonts w:cs="Calibri"/>
          <w:sz w:val="18"/>
          <w:szCs w:val="18"/>
        </w:rPr>
        <w:t>, provést nezbytná</w:t>
      </w:r>
      <w:r w:rsidR="00402E1F">
        <w:rPr>
          <w:rFonts w:cs="Calibri"/>
          <w:sz w:val="18"/>
          <w:szCs w:val="18"/>
        </w:rPr>
        <w:t xml:space="preserve"> </w:t>
      </w:r>
      <w:r w:rsidR="00402E1F" w:rsidRPr="00402E1F">
        <w:rPr>
          <w:rFonts w:cs="Calibri"/>
          <w:sz w:val="18"/>
          <w:szCs w:val="18"/>
        </w:rPr>
        <w:t>měření, validac</w:t>
      </w:r>
      <w:r w:rsidR="00402E1F">
        <w:rPr>
          <w:rFonts w:cs="Calibri"/>
          <w:sz w:val="18"/>
          <w:szCs w:val="18"/>
        </w:rPr>
        <w:t>e</w:t>
      </w:r>
      <w:r w:rsidR="00402E1F" w:rsidRPr="00402E1F">
        <w:rPr>
          <w:rFonts w:cs="Calibri"/>
          <w:sz w:val="18"/>
          <w:szCs w:val="18"/>
        </w:rPr>
        <w:t xml:space="preserve"> a zkouš</w:t>
      </w:r>
      <w:r w:rsidR="00402E1F">
        <w:rPr>
          <w:rFonts w:cs="Calibri"/>
          <w:sz w:val="18"/>
          <w:szCs w:val="18"/>
        </w:rPr>
        <w:t>ky</w:t>
      </w:r>
      <w:r w:rsidR="00402E1F" w:rsidRPr="00402E1F">
        <w:rPr>
          <w:rFonts w:cs="Calibri"/>
          <w:sz w:val="18"/>
          <w:szCs w:val="18"/>
        </w:rPr>
        <w:t xml:space="preserve"> v souladu s platnou legislativou,</w:t>
      </w:r>
      <w:r w:rsidR="00CF6401">
        <w:rPr>
          <w:rFonts w:cs="Calibri"/>
          <w:sz w:val="18"/>
          <w:szCs w:val="18"/>
        </w:rPr>
        <w:t xml:space="preserve"> </w:t>
      </w:r>
      <w:r w:rsidR="00863BE2" w:rsidRPr="00D442DB">
        <w:rPr>
          <w:rFonts w:cs="Calibri"/>
          <w:sz w:val="18"/>
          <w:szCs w:val="18"/>
        </w:rPr>
        <w:t>uvést Zařízení do provozu</w:t>
      </w:r>
      <w:r w:rsidR="00F20ED2">
        <w:rPr>
          <w:rFonts w:cs="Calibri"/>
          <w:sz w:val="18"/>
          <w:szCs w:val="18"/>
        </w:rPr>
        <w:t xml:space="preserve"> a dodat všechny součásti a příslušenství</w:t>
      </w:r>
      <w:r w:rsidR="00402E1F">
        <w:rPr>
          <w:rFonts w:cs="Calibri"/>
          <w:sz w:val="18"/>
          <w:szCs w:val="18"/>
        </w:rPr>
        <w:t xml:space="preserve"> k Zařízení</w:t>
      </w:r>
      <w:r w:rsidR="00863BE2" w:rsidRPr="00D442DB">
        <w:rPr>
          <w:rFonts w:cs="Calibri"/>
          <w:sz w:val="18"/>
          <w:szCs w:val="18"/>
        </w:rPr>
        <w:t>,</w:t>
      </w:r>
      <w:r w:rsidR="00F20ED2">
        <w:rPr>
          <w:rFonts w:cs="Calibri"/>
          <w:sz w:val="18"/>
          <w:szCs w:val="18"/>
        </w:rPr>
        <w:t xml:space="preserve"> a</w:t>
      </w:r>
      <w:r w:rsidR="00863BE2" w:rsidRPr="00D442DB">
        <w:rPr>
          <w:rFonts w:cs="Calibri"/>
          <w:sz w:val="18"/>
          <w:szCs w:val="18"/>
        </w:rPr>
        <w:t xml:space="preserve"> to vše</w:t>
      </w:r>
      <w:r w:rsidR="00D85916" w:rsidRPr="00D442DB">
        <w:rPr>
          <w:rFonts w:cs="Calibri"/>
          <w:sz w:val="18"/>
          <w:szCs w:val="18"/>
        </w:rPr>
        <w:t xml:space="preserve"> </w:t>
      </w:r>
      <w:r w:rsidR="001F2C9A" w:rsidRPr="00D442DB">
        <w:rPr>
          <w:rFonts w:cs="Calibri"/>
          <w:sz w:val="18"/>
          <w:szCs w:val="18"/>
        </w:rPr>
        <w:t xml:space="preserve">nejpozději </w:t>
      </w:r>
      <w:r w:rsidR="001F2C9A" w:rsidRPr="00D442DB">
        <w:rPr>
          <w:rFonts w:cs="Calibri"/>
          <w:b/>
          <w:bCs w:val="0"/>
          <w:sz w:val="18"/>
          <w:szCs w:val="18"/>
        </w:rPr>
        <w:t xml:space="preserve">do </w:t>
      </w:r>
      <w:r w:rsidR="00BC39EC">
        <w:rPr>
          <w:rFonts w:cs="Calibri"/>
          <w:b/>
          <w:bCs w:val="0"/>
          <w:sz w:val="18"/>
          <w:szCs w:val="18"/>
        </w:rPr>
        <w:t>2</w:t>
      </w:r>
      <w:r w:rsidR="00484BA4">
        <w:rPr>
          <w:rFonts w:cs="Calibri"/>
          <w:b/>
          <w:bCs w:val="0"/>
          <w:sz w:val="18"/>
          <w:szCs w:val="18"/>
        </w:rPr>
        <w:t>9</w:t>
      </w:r>
      <w:r w:rsidR="00305260">
        <w:rPr>
          <w:rFonts w:cs="Calibri"/>
          <w:b/>
          <w:bCs w:val="0"/>
          <w:sz w:val="18"/>
          <w:szCs w:val="18"/>
        </w:rPr>
        <w:t>. 1</w:t>
      </w:r>
      <w:r w:rsidR="00BC39EC">
        <w:rPr>
          <w:rFonts w:cs="Calibri"/>
          <w:b/>
          <w:bCs w:val="0"/>
          <w:sz w:val="18"/>
          <w:szCs w:val="18"/>
        </w:rPr>
        <w:t>2</w:t>
      </w:r>
      <w:r w:rsidR="00305260">
        <w:rPr>
          <w:rFonts w:cs="Calibri"/>
          <w:b/>
          <w:bCs w:val="0"/>
          <w:sz w:val="18"/>
          <w:szCs w:val="18"/>
        </w:rPr>
        <w:t>. 2023</w:t>
      </w:r>
      <w:r w:rsidR="001E045D" w:rsidRPr="00D442DB">
        <w:rPr>
          <w:rFonts w:cs="Calibri"/>
          <w:sz w:val="18"/>
          <w:szCs w:val="18"/>
        </w:rPr>
        <w:t>.</w:t>
      </w:r>
    </w:p>
    <w:p w14:paraId="1D08CCEC" w14:textId="29F4C695" w:rsidR="007E5A46" w:rsidRDefault="00622DD1" w:rsidP="0010090A">
      <w:pPr>
        <w:pStyle w:val="Smlouva4"/>
        <w:keepNext w:val="0"/>
        <w:tabs>
          <w:tab w:val="num" w:pos="709"/>
        </w:tabs>
        <w:ind w:left="709" w:hanging="709"/>
        <w:rPr>
          <w:rFonts w:cs="Calibri"/>
          <w:sz w:val="18"/>
          <w:szCs w:val="18"/>
        </w:rPr>
      </w:pPr>
      <w:r>
        <w:rPr>
          <w:rFonts w:cs="Calibri"/>
          <w:sz w:val="18"/>
          <w:szCs w:val="18"/>
        </w:rPr>
        <w:t xml:space="preserve">Kupující uvádí, že </w:t>
      </w:r>
      <w:r w:rsidRPr="0010090A">
        <w:rPr>
          <w:rFonts w:cs="Calibri"/>
          <w:b/>
          <w:bCs w:val="0"/>
          <w:sz w:val="18"/>
          <w:szCs w:val="18"/>
        </w:rPr>
        <w:t>doba</w:t>
      </w:r>
      <w:r w:rsidR="007E5A46" w:rsidRPr="0010090A">
        <w:rPr>
          <w:rFonts w:cs="Calibri"/>
          <w:b/>
          <w:bCs w:val="0"/>
          <w:sz w:val="18"/>
          <w:szCs w:val="18"/>
        </w:rPr>
        <w:t xml:space="preserve"> mezi ukončením provozu </w:t>
      </w:r>
      <w:r w:rsidRPr="0010090A">
        <w:rPr>
          <w:rFonts w:cs="Calibri"/>
          <w:b/>
          <w:bCs w:val="0"/>
          <w:sz w:val="18"/>
          <w:szCs w:val="18"/>
        </w:rPr>
        <w:t>původních přístrojů</w:t>
      </w:r>
      <w:r w:rsidR="007E5A46" w:rsidRPr="0010090A">
        <w:rPr>
          <w:rFonts w:cs="Calibri"/>
          <w:b/>
          <w:bCs w:val="0"/>
          <w:sz w:val="18"/>
          <w:szCs w:val="18"/>
        </w:rPr>
        <w:t xml:space="preserve"> a </w:t>
      </w:r>
      <w:r w:rsidR="0010090A" w:rsidRPr="0010090A">
        <w:rPr>
          <w:rFonts w:cs="Calibri"/>
          <w:b/>
          <w:bCs w:val="0"/>
          <w:sz w:val="18"/>
          <w:szCs w:val="18"/>
        </w:rPr>
        <w:t>zahájením</w:t>
      </w:r>
      <w:r w:rsidR="007E5A46" w:rsidRPr="0010090A">
        <w:rPr>
          <w:rFonts w:cs="Calibri"/>
          <w:b/>
          <w:bCs w:val="0"/>
          <w:sz w:val="18"/>
          <w:szCs w:val="18"/>
        </w:rPr>
        <w:t xml:space="preserve"> provozu </w:t>
      </w:r>
      <w:r w:rsidRPr="0010090A">
        <w:rPr>
          <w:rFonts w:cs="Calibri"/>
          <w:b/>
          <w:bCs w:val="0"/>
          <w:sz w:val="18"/>
          <w:szCs w:val="18"/>
        </w:rPr>
        <w:t>nových Zařízení</w:t>
      </w:r>
      <w:r w:rsidR="007E5A46" w:rsidRPr="007E5A46">
        <w:rPr>
          <w:rFonts w:cs="Calibri"/>
          <w:sz w:val="18"/>
          <w:szCs w:val="18"/>
        </w:rPr>
        <w:t>, kter</w:t>
      </w:r>
      <w:r w:rsidR="00F045D5">
        <w:rPr>
          <w:rFonts w:cs="Calibri"/>
          <w:sz w:val="18"/>
          <w:szCs w:val="18"/>
        </w:rPr>
        <w:t>á</w:t>
      </w:r>
      <w:r w:rsidR="007E5A46" w:rsidRPr="007E5A46">
        <w:rPr>
          <w:rFonts w:cs="Calibri"/>
          <w:sz w:val="18"/>
          <w:szCs w:val="18"/>
        </w:rPr>
        <w:t xml:space="preserve"> j</w:t>
      </w:r>
      <w:r>
        <w:rPr>
          <w:rFonts w:cs="Calibri"/>
          <w:sz w:val="18"/>
          <w:szCs w:val="18"/>
        </w:rPr>
        <w:t>sou</w:t>
      </w:r>
      <w:r w:rsidR="007E5A46" w:rsidRPr="007E5A46">
        <w:rPr>
          <w:rFonts w:cs="Calibri"/>
          <w:sz w:val="18"/>
          <w:szCs w:val="18"/>
        </w:rPr>
        <w:t xml:space="preserve"> předmětem této smlouvy, </w:t>
      </w:r>
      <w:r w:rsidR="007E5A46" w:rsidRPr="0010090A">
        <w:rPr>
          <w:rFonts w:cs="Calibri"/>
          <w:b/>
          <w:bCs w:val="0"/>
          <w:sz w:val="18"/>
          <w:szCs w:val="18"/>
        </w:rPr>
        <w:t>bude maximálně 3 týdny</w:t>
      </w:r>
      <w:r w:rsidR="007E5A46" w:rsidRPr="007E5A46">
        <w:rPr>
          <w:rFonts w:cs="Calibri"/>
          <w:sz w:val="18"/>
          <w:szCs w:val="18"/>
        </w:rPr>
        <w:t xml:space="preserve"> (</w:t>
      </w:r>
      <w:r w:rsidR="00A00B2E">
        <w:rPr>
          <w:rFonts w:cs="Calibri"/>
          <w:sz w:val="18"/>
          <w:szCs w:val="18"/>
        </w:rPr>
        <w:t>dále jen jako „</w:t>
      </w:r>
      <w:r w:rsidR="007E5A46" w:rsidRPr="007E5A46">
        <w:rPr>
          <w:rFonts w:cs="Calibri"/>
          <w:sz w:val="18"/>
          <w:szCs w:val="18"/>
        </w:rPr>
        <w:t>odstávka</w:t>
      </w:r>
      <w:r w:rsidR="00A00B2E">
        <w:rPr>
          <w:rFonts w:cs="Calibri"/>
          <w:sz w:val="18"/>
          <w:szCs w:val="18"/>
        </w:rPr>
        <w:t>“</w:t>
      </w:r>
      <w:r w:rsidR="007E5A46">
        <w:rPr>
          <w:rFonts w:cs="Calibri"/>
          <w:sz w:val="18"/>
          <w:szCs w:val="18"/>
        </w:rPr>
        <w:t>)</w:t>
      </w:r>
      <w:r w:rsidR="00216839">
        <w:rPr>
          <w:rFonts w:cs="Calibri"/>
          <w:sz w:val="18"/>
          <w:szCs w:val="18"/>
        </w:rPr>
        <w:t>.</w:t>
      </w:r>
      <w:r w:rsidR="00A00B2E">
        <w:rPr>
          <w:rFonts w:cs="Calibri"/>
          <w:sz w:val="18"/>
          <w:szCs w:val="18"/>
        </w:rPr>
        <w:t xml:space="preserve"> </w:t>
      </w:r>
      <w:r w:rsidR="0010090A">
        <w:rPr>
          <w:rFonts w:cs="Calibri"/>
          <w:sz w:val="18"/>
          <w:szCs w:val="18"/>
        </w:rPr>
        <w:t xml:space="preserve">Termín doby </w:t>
      </w:r>
      <w:r w:rsidR="00A00B2E">
        <w:rPr>
          <w:rFonts w:cs="Calibri"/>
          <w:sz w:val="18"/>
          <w:szCs w:val="18"/>
        </w:rPr>
        <w:t>odstávky musí být součástí zpracovaného</w:t>
      </w:r>
      <w:r w:rsidR="0010090A">
        <w:rPr>
          <w:rFonts w:cs="Calibri"/>
          <w:sz w:val="18"/>
          <w:szCs w:val="18"/>
        </w:rPr>
        <w:t xml:space="preserve"> technologického projektu</w:t>
      </w:r>
      <w:r w:rsidR="00A00B2E">
        <w:rPr>
          <w:rFonts w:cs="Calibri"/>
          <w:sz w:val="18"/>
          <w:szCs w:val="18"/>
        </w:rPr>
        <w:t xml:space="preserve"> </w:t>
      </w:r>
      <w:r w:rsidR="0010090A">
        <w:rPr>
          <w:rFonts w:cs="Calibri"/>
          <w:sz w:val="18"/>
          <w:szCs w:val="18"/>
        </w:rPr>
        <w:t xml:space="preserve">a </w:t>
      </w:r>
      <w:r w:rsidR="00A00B2E">
        <w:rPr>
          <w:rFonts w:cs="Calibri"/>
          <w:sz w:val="18"/>
          <w:szCs w:val="18"/>
        </w:rPr>
        <w:t>musí být odsouhlasen oběma smluvními stranami.</w:t>
      </w:r>
      <w:r w:rsidR="0010090A">
        <w:rPr>
          <w:rFonts w:cs="Calibri"/>
          <w:sz w:val="18"/>
          <w:szCs w:val="18"/>
        </w:rPr>
        <w:t xml:space="preserve"> S ohledem na provozní potřeby Kupujícího může být termín doby odstávky po vzájemné dohodě smluvních stran upraven.</w:t>
      </w:r>
    </w:p>
    <w:p w14:paraId="4ACA8502" w14:textId="518EFA6A" w:rsidR="007E5A46" w:rsidRPr="004407DB" w:rsidRDefault="007E5A46" w:rsidP="007E5A46">
      <w:pPr>
        <w:pStyle w:val="Smlouva4"/>
        <w:keepNext w:val="0"/>
        <w:tabs>
          <w:tab w:val="num" w:pos="709"/>
        </w:tabs>
        <w:ind w:left="709" w:hanging="709"/>
        <w:rPr>
          <w:rFonts w:cs="Calibri"/>
          <w:sz w:val="18"/>
          <w:szCs w:val="18"/>
        </w:rPr>
      </w:pPr>
      <w:r>
        <w:rPr>
          <w:rFonts w:cs="Calibri"/>
          <w:sz w:val="18"/>
          <w:szCs w:val="18"/>
        </w:rPr>
        <w:t xml:space="preserve">Prodávající se dále zavazuje předat protokol o ekologické likvidaci původních přístrojů </w:t>
      </w:r>
      <w:r w:rsidRPr="008959AE">
        <w:rPr>
          <w:rFonts w:cs="Calibri"/>
          <w:b/>
          <w:bCs w:val="0"/>
          <w:sz w:val="18"/>
          <w:szCs w:val="18"/>
        </w:rPr>
        <w:t xml:space="preserve">do </w:t>
      </w:r>
      <w:r>
        <w:rPr>
          <w:rFonts w:cs="Calibri"/>
          <w:b/>
          <w:bCs w:val="0"/>
          <w:sz w:val="18"/>
          <w:szCs w:val="18"/>
        </w:rPr>
        <w:t>třiceti (</w:t>
      </w:r>
      <w:r w:rsidRPr="008959AE">
        <w:rPr>
          <w:rFonts w:cs="Calibri"/>
          <w:b/>
          <w:bCs w:val="0"/>
          <w:sz w:val="18"/>
          <w:szCs w:val="18"/>
        </w:rPr>
        <w:t>30</w:t>
      </w:r>
      <w:r>
        <w:rPr>
          <w:rFonts w:cs="Calibri"/>
          <w:b/>
          <w:bCs w:val="0"/>
          <w:sz w:val="18"/>
          <w:szCs w:val="18"/>
        </w:rPr>
        <w:t>)</w:t>
      </w:r>
      <w:r w:rsidRPr="008959AE">
        <w:rPr>
          <w:rFonts w:cs="Calibri"/>
          <w:b/>
          <w:bCs w:val="0"/>
          <w:sz w:val="18"/>
          <w:szCs w:val="18"/>
        </w:rPr>
        <w:t xml:space="preserve"> dnů</w:t>
      </w:r>
      <w:r>
        <w:rPr>
          <w:rFonts w:cs="Calibri"/>
          <w:b/>
          <w:bCs w:val="0"/>
          <w:sz w:val="18"/>
          <w:szCs w:val="18"/>
        </w:rPr>
        <w:t xml:space="preserve"> </w:t>
      </w:r>
      <w:r>
        <w:rPr>
          <w:rFonts w:cs="Calibri"/>
          <w:sz w:val="18"/>
          <w:szCs w:val="18"/>
        </w:rPr>
        <w:t>od převzetí Předmětu smlouvy dle článku 9. této smlouvy.</w:t>
      </w:r>
    </w:p>
    <w:p w14:paraId="5825D2AF" w14:textId="565D7C5C" w:rsidR="007E5A46" w:rsidRDefault="007E5A46" w:rsidP="0010090A">
      <w:pPr>
        <w:pStyle w:val="Smlouva4"/>
        <w:keepNext w:val="0"/>
        <w:numPr>
          <w:ilvl w:val="0"/>
          <w:numId w:val="0"/>
        </w:numPr>
        <w:ind w:left="709"/>
        <w:rPr>
          <w:rFonts w:cs="Calibri"/>
          <w:sz w:val="18"/>
          <w:szCs w:val="18"/>
        </w:rPr>
      </w:pP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75D3B6A2"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w:t>
      </w:r>
      <w:r w:rsidR="00622DD1">
        <w:rPr>
          <w:rFonts w:ascii="Verdana" w:hAnsi="Verdana"/>
          <w:sz w:val="18"/>
          <w:szCs w:val="18"/>
        </w:rPr>
        <w:t>ž</w:t>
      </w:r>
      <w:r w:rsidRPr="00584B07">
        <w:rPr>
          <w:rFonts w:ascii="Verdana" w:hAnsi="Verdana"/>
          <w:sz w:val="18"/>
          <w:szCs w:val="18"/>
        </w:rPr>
        <w:t xml:space="preserve"> 3.1.</w:t>
      </w:r>
      <w:r w:rsidR="00622DD1">
        <w:rPr>
          <w:rFonts w:ascii="Verdana" w:hAnsi="Verdana"/>
          <w:sz w:val="18"/>
          <w:szCs w:val="18"/>
        </w:rPr>
        <w:t>4</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2B6D4CCF"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00C05CF9" w:rsidRPr="00C05CF9">
        <w:rPr>
          <w:rFonts w:ascii="Verdana" w:hAnsi="Verdana"/>
          <w:sz w:val="18"/>
          <w:szCs w:val="18"/>
        </w:rPr>
        <w:t>4.800.000,-</w:t>
      </w:r>
      <w:r w:rsidRPr="00C05CF9">
        <w:rPr>
          <w:rFonts w:ascii="Verdana" w:hAnsi="Verdana"/>
          <w:sz w:val="18"/>
          <w:szCs w:val="18"/>
        </w:rPr>
        <w:t xml:space="preserve"> </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tab/>
      </w:r>
    </w:p>
    <w:p w14:paraId="3E04AC8E" w14:textId="77777777" w:rsidR="00BB375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72AD1E4" w14:textId="77777777" w:rsidR="00745E4D" w:rsidRDefault="00745E4D" w:rsidP="00BB375A">
      <w:pPr>
        <w:shd w:val="clear" w:color="auto" w:fill="FFFFFF"/>
        <w:tabs>
          <w:tab w:val="left" w:pos="426"/>
        </w:tabs>
        <w:ind w:left="708"/>
        <w:jc w:val="both"/>
        <w:rPr>
          <w:rFonts w:ascii="Verdana" w:hAnsi="Verdana" w:cs="Calibri"/>
          <w:i/>
          <w:iCs/>
          <w:sz w:val="18"/>
          <w:szCs w:val="18"/>
        </w:rPr>
      </w:pPr>
    </w:p>
    <w:p w14:paraId="728735BD" w14:textId="77777777" w:rsidR="00745E4D" w:rsidRPr="0091371A" w:rsidRDefault="00745E4D" w:rsidP="00BB375A">
      <w:pPr>
        <w:shd w:val="clear" w:color="auto" w:fill="FFFFFF"/>
        <w:tabs>
          <w:tab w:val="left" w:pos="426"/>
        </w:tabs>
        <w:ind w:left="708"/>
        <w:jc w:val="both"/>
        <w:rPr>
          <w:rFonts w:ascii="Verdana" w:hAnsi="Verdana" w:cs="Calibri"/>
          <w:i/>
          <w:iCs/>
          <w:sz w:val="18"/>
          <w:szCs w:val="18"/>
        </w:rPr>
      </w:pPr>
    </w:p>
    <w:p w14:paraId="545C8BF7" w14:textId="77777777" w:rsidR="00BB375A" w:rsidRPr="00584B07" w:rsidRDefault="00BB375A" w:rsidP="00BB375A">
      <w:pPr>
        <w:shd w:val="clear" w:color="auto" w:fill="FFFFFF"/>
        <w:tabs>
          <w:tab w:val="left" w:pos="426"/>
        </w:tabs>
        <w:jc w:val="both"/>
        <w:rPr>
          <w:rFonts w:ascii="Verdana" w:hAnsi="Verdana" w:cs="Calibri"/>
          <w:sz w:val="18"/>
          <w:szCs w:val="18"/>
        </w:rPr>
      </w:pPr>
      <w:r>
        <w:rPr>
          <w:rFonts w:ascii="Verdana" w:hAnsi="Verdana" w:cs="Calibri"/>
          <w:sz w:val="18"/>
          <w:szCs w:val="18"/>
        </w:rPr>
        <w:tab/>
      </w:r>
    </w:p>
    <w:p w14:paraId="7D726E66" w14:textId="5612582A" w:rsidR="00BB375A" w:rsidRPr="00584B07" w:rsidRDefault="00BB375A" w:rsidP="00D81813">
      <w:pPr>
        <w:shd w:val="clear" w:color="auto" w:fill="FFFFFF"/>
        <w:tabs>
          <w:tab w:val="left" w:pos="709"/>
          <w:tab w:val="left" w:pos="993"/>
        </w:tabs>
        <w:ind w:left="709" w:hanging="709"/>
        <w:jc w:val="both"/>
        <w:rPr>
          <w:rFonts w:ascii="Verdana" w:hAnsi="Verdana" w:cs="Calibri"/>
          <w:sz w:val="18"/>
          <w:szCs w:val="18"/>
        </w:rPr>
      </w:pPr>
      <w:r w:rsidRPr="00584B07">
        <w:rPr>
          <w:rFonts w:ascii="Verdana" w:hAnsi="Verdana" w:cs="Calibri"/>
          <w:sz w:val="18"/>
          <w:szCs w:val="18"/>
        </w:rPr>
        <w:lastRenderedPageBreak/>
        <w:tab/>
        <w:t>6.2.2</w:t>
      </w:r>
      <w:r w:rsidRPr="00584B07">
        <w:rPr>
          <w:rFonts w:ascii="Verdana" w:hAnsi="Verdana" w:cs="Calibri"/>
          <w:sz w:val="18"/>
          <w:szCs w:val="18"/>
        </w:rPr>
        <w:tab/>
      </w:r>
      <w:r w:rsidRPr="0091371A">
        <w:rPr>
          <w:rFonts w:ascii="Verdana" w:hAnsi="Verdana" w:cs="Calibri"/>
          <w:b/>
          <w:bCs/>
          <w:sz w:val="18"/>
          <w:szCs w:val="18"/>
        </w:rPr>
        <w:t xml:space="preserve">Cena za poskytování pozáručního </w:t>
      </w:r>
      <w:r w:rsidR="00D55447">
        <w:rPr>
          <w:rFonts w:ascii="Verdana" w:hAnsi="Verdana" w:cs="Calibri"/>
          <w:b/>
          <w:bCs/>
          <w:sz w:val="18"/>
          <w:szCs w:val="18"/>
        </w:rPr>
        <w:t>servisu</w:t>
      </w:r>
      <w:r w:rsidRPr="00584B07">
        <w:rPr>
          <w:rFonts w:ascii="Verdana" w:hAnsi="Verdana" w:cs="Calibri"/>
          <w:sz w:val="18"/>
          <w:szCs w:val="18"/>
        </w:rPr>
        <w:t xml:space="preserve"> dle čl</w:t>
      </w:r>
      <w:r w:rsidR="00D81813">
        <w:rPr>
          <w:rFonts w:ascii="Verdana" w:hAnsi="Verdana" w:cs="Calibri"/>
          <w:sz w:val="18"/>
          <w:szCs w:val="18"/>
        </w:rPr>
        <w:t>.</w:t>
      </w:r>
      <w:r w:rsidRPr="00584B07">
        <w:rPr>
          <w:rFonts w:ascii="Verdana" w:hAnsi="Verdana" w:cs="Calibri"/>
          <w:sz w:val="18"/>
          <w:szCs w:val="18"/>
        </w:rPr>
        <w:t xml:space="preserve"> 3</w:t>
      </w:r>
      <w:r w:rsidR="00257567">
        <w:rPr>
          <w:rFonts w:ascii="Verdana" w:hAnsi="Verdana" w:cs="Calibri"/>
          <w:sz w:val="18"/>
          <w:szCs w:val="18"/>
        </w:rPr>
        <w:t>.</w:t>
      </w:r>
      <w:r w:rsidRPr="00584B07">
        <w:rPr>
          <w:rFonts w:ascii="Verdana" w:hAnsi="Verdana" w:cs="Calibri"/>
          <w:sz w:val="18"/>
          <w:szCs w:val="18"/>
        </w:rPr>
        <w:t xml:space="preserve"> odst.</w:t>
      </w:r>
      <w:r w:rsidR="00D81813">
        <w:rPr>
          <w:rFonts w:ascii="Verdana" w:hAnsi="Verdana" w:cs="Calibri"/>
          <w:sz w:val="18"/>
          <w:szCs w:val="18"/>
        </w:rPr>
        <w:t xml:space="preserve"> 3.1., bod</w:t>
      </w:r>
      <w:r w:rsidRPr="00584B07">
        <w:rPr>
          <w:rFonts w:ascii="Verdana" w:hAnsi="Verdana" w:cs="Calibri"/>
          <w:sz w:val="18"/>
          <w:szCs w:val="18"/>
        </w:rPr>
        <w:t xml:space="preserve"> 3.1.</w:t>
      </w:r>
      <w:r w:rsidR="00622DD1">
        <w:rPr>
          <w:rFonts w:ascii="Verdana" w:hAnsi="Verdana" w:cs="Calibri"/>
          <w:sz w:val="18"/>
          <w:szCs w:val="18"/>
        </w:rPr>
        <w:t>5</w:t>
      </w:r>
      <w:r w:rsidRPr="00584B07">
        <w:rPr>
          <w:rFonts w:ascii="Verdana" w:hAnsi="Verdana" w:cs="Calibri"/>
          <w:sz w:val="18"/>
          <w:szCs w:val="18"/>
        </w:rPr>
        <w:t xml:space="preserve"> této</w:t>
      </w:r>
      <w:r w:rsidR="00D81813">
        <w:rPr>
          <w:rFonts w:ascii="Verdana" w:hAnsi="Verdana" w:cs="Calibri"/>
          <w:sz w:val="18"/>
          <w:szCs w:val="18"/>
        </w:rPr>
        <w:t xml:space="preserve"> </w:t>
      </w:r>
      <w:r w:rsidRPr="00584B07">
        <w:rPr>
          <w:rFonts w:ascii="Verdana" w:hAnsi="Verdana" w:cs="Calibri"/>
          <w:sz w:val="18"/>
          <w:szCs w:val="18"/>
        </w:rPr>
        <w:t>kupní smlouvy ve výši:</w:t>
      </w:r>
    </w:p>
    <w:p w14:paraId="2A023FEF" w14:textId="5D07C5CD" w:rsidR="00BB375A" w:rsidRDefault="00BB375A" w:rsidP="00BB375A">
      <w:pPr>
        <w:shd w:val="clear" w:color="auto" w:fill="FFFFFF"/>
        <w:tabs>
          <w:tab w:val="left" w:pos="426"/>
        </w:tabs>
        <w:spacing w:before="120"/>
        <w:jc w:val="both"/>
        <w:rPr>
          <w:rFonts w:ascii="Verdana" w:hAnsi="Verdana" w:cs="Calibri"/>
          <w:sz w:val="18"/>
          <w:szCs w:val="18"/>
        </w:rPr>
      </w:pPr>
      <w:r w:rsidRPr="00584B07">
        <w:rPr>
          <w:rFonts w:ascii="Verdana" w:hAnsi="Verdana" w:cs="Calibri"/>
          <w:sz w:val="18"/>
          <w:szCs w:val="18"/>
        </w:rPr>
        <w:tab/>
      </w:r>
      <w:r w:rsidRPr="00584B07">
        <w:rPr>
          <w:rFonts w:ascii="Verdana" w:hAnsi="Verdana" w:cs="Calibri"/>
          <w:sz w:val="18"/>
          <w:szCs w:val="18"/>
        </w:rPr>
        <w:tab/>
        <w:t>Cena v Kč bez DPH (</w:t>
      </w:r>
      <w:r w:rsidR="00164C01">
        <w:rPr>
          <w:rFonts w:ascii="Verdana" w:hAnsi="Verdana" w:cs="Calibri"/>
          <w:sz w:val="18"/>
          <w:szCs w:val="18"/>
        </w:rPr>
        <w:t>za 1 rok</w:t>
      </w:r>
      <w:r w:rsidRPr="00584B07">
        <w:rPr>
          <w:rFonts w:ascii="Verdana" w:hAnsi="Verdana" w:cs="Calibri"/>
          <w:sz w:val="18"/>
          <w:szCs w:val="18"/>
        </w:rPr>
        <w:t>)</w:t>
      </w:r>
      <w:r w:rsidRPr="00584B07">
        <w:rPr>
          <w:rFonts w:ascii="Verdana" w:hAnsi="Verdana" w:cs="Calibri"/>
          <w:sz w:val="18"/>
          <w:szCs w:val="18"/>
        </w:rPr>
        <w:tab/>
      </w:r>
      <w:r w:rsidR="00C05CF9" w:rsidRPr="00C05CF9">
        <w:rPr>
          <w:rFonts w:ascii="Verdana" w:hAnsi="Verdana" w:cs="Calibri"/>
          <w:sz w:val="18"/>
          <w:szCs w:val="18"/>
        </w:rPr>
        <w:t>240.000,-</w:t>
      </w:r>
      <w:r w:rsidRPr="00C05CF9">
        <w:rPr>
          <w:rFonts w:ascii="Verdana" w:hAnsi="Verdana" w:cs="Calibri"/>
          <w:sz w:val="18"/>
          <w:szCs w:val="18"/>
        </w:rPr>
        <w:t xml:space="preserve"> </w:t>
      </w:r>
    </w:p>
    <w:p w14:paraId="335B777C" w14:textId="77777777" w:rsidR="00BB375A" w:rsidRDefault="00BB375A" w:rsidP="00BB375A">
      <w:pPr>
        <w:shd w:val="clear" w:color="auto" w:fill="FFFFFF"/>
        <w:tabs>
          <w:tab w:val="left" w:pos="426"/>
        </w:tabs>
        <w:ind w:left="708"/>
        <w:jc w:val="both"/>
        <w:rPr>
          <w:rFonts w:ascii="Verdana" w:hAnsi="Verdana" w:cs="Calibri"/>
          <w:sz w:val="18"/>
          <w:szCs w:val="18"/>
        </w:rPr>
      </w:pPr>
    </w:p>
    <w:p w14:paraId="5703AAB6" w14:textId="602505F7" w:rsidR="00BB375A" w:rsidRPr="00584B07" w:rsidRDefault="00BB375A" w:rsidP="00BB375A">
      <w:pPr>
        <w:shd w:val="clear" w:color="auto" w:fill="FFFFFF"/>
        <w:tabs>
          <w:tab w:val="left" w:pos="426"/>
        </w:tabs>
        <w:ind w:left="708"/>
        <w:jc w:val="both"/>
        <w:rPr>
          <w:rFonts w:ascii="Verdana" w:hAnsi="Verdana" w:cs="Calibri"/>
          <w:sz w:val="18"/>
          <w:szCs w:val="18"/>
        </w:rPr>
      </w:pPr>
      <w:r w:rsidRPr="00B22458">
        <w:rPr>
          <w:rFonts w:ascii="Verdana" w:hAnsi="Verdana" w:cs="Calibri"/>
          <w:i/>
          <w:iCs/>
          <w:sz w:val="18"/>
          <w:szCs w:val="18"/>
        </w:rPr>
        <w:t>K ceně za</w:t>
      </w:r>
      <w:r>
        <w:rPr>
          <w:rFonts w:ascii="Verdana" w:hAnsi="Verdana" w:cs="Calibri"/>
          <w:i/>
          <w:iCs/>
          <w:sz w:val="18"/>
          <w:szCs w:val="18"/>
        </w:rPr>
        <w:t xml:space="preserve"> poskytování</w:t>
      </w:r>
      <w:r w:rsidRPr="00B22458">
        <w:rPr>
          <w:rFonts w:ascii="Verdana" w:hAnsi="Verdana" w:cs="Calibri"/>
          <w:i/>
          <w:iCs/>
          <w:sz w:val="18"/>
          <w:szCs w:val="18"/>
        </w:rPr>
        <w:t xml:space="preserve"> </w:t>
      </w:r>
      <w:r w:rsidR="00164C01">
        <w:rPr>
          <w:rFonts w:ascii="Verdana" w:hAnsi="Verdana" w:cs="Calibri"/>
          <w:i/>
          <w:iCs/>
          <w:sz w:val="18"/>
          <w:szCs w:val="18"/>
        </w:rPr>
        <w:t>pozáručního servisu</w:t>
      </w:r>
      <w:r>
        <w:rPr>
          <w:rFonts w:ascii="Verdana" w:hAnsi="Verdana" w:cs="Calibri"/>
          <w:i/>
          <w:iCs/>
          <w:sz w:val="18"/>
          <w:szCs w:val="18"/>
        </w:rPr>
        <w:t xml:space="preserve">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77777777" w:rsidR="00D328BB" w:rsidRPr="004407DB" w:rsidRDefault="00D328BB" w:rsidP="00D328BB">
      <w:pPr>
        <w:shd w:val="clear" w:color="auto" w:fill="FFFFFF"/>
        <w:tabs>
          <w:tab w:val="left" w:pos="426"/>
        </w:tabs>
        <w:jc w:val="both"/>
        <w:rPr>
          <w:rFonts w:ascii="Verdana" w:hAnsi="Verdana" w:cs="Calibri"/>
          <w:sz w:val="18"/>
          <w:szCs w:val="18"/>
        </w:rPr>
      </w:pP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7F0EAA35"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0D3B3C">
        <w:rPr>
          <w:rFonts w:ascii="Verdana" w:hAnsi="Verdana"/>
          <w:b w:val="0"/>
          <w:i w:val="0"/>
          <w:sz w:val="18"/>
          <w:szCs w:val="18"/>
          <w:lang w:val="cs-CZ"/>
        </w:rPr>
        <w:t xml:space="preserve">na základě faktury vystavené Prodávajícím </w:t>
      </w:r>
      <w:r w:rsidRPr="00584B07">
        <w:rPr>
          <w:rFonts w:ascii="Verdana" w:hAnsi="Verdana"/>
          <w:b w:val="0"/>
          <w:i w:val="0"/>
          <w:sz w:val="18"/>
          <w:szCs w:val="18"/>
        </w:rPr>
        <w:t xml:space="preserve">po převzetí a předání Zařízení na základě potvrzeného </w:t>
      </w:r>
      <w:r w:rsidR="00153C4E">
        <w:rPr>
          <w:rFonts w:ascii="Verdana" w:hAnsi="Verdana"/>
          <w:b w:val="0"/>
          <w:i w:val="0"/>
          <w:sz w:val="18"/>
          <w:szCs w:val="18"/>
          <w:lang w:val="cs-CZ"/>
        </w:rPr>
        <w:t xml:space="preserve">konečného </w:t>
      </w:r>
      <w:r w:rsidRPr="00584B07">
        <w:rPr>
          <w:rFonts w:ascii="Verdana" w:hAnsi="Verdana"/>
          <w:b w:val="0"/>
          <w:i w:val="0"/>
          <w:sz w:val="18"/>
          <w:szCs w:val="18"/>
        </w:rPr>
        <w:t>předávacího protokolu</w:t>
      </w:r>
      <w:r w:rsidR="00153C4E">
        <w:rPr>
          <w:rFonts w:ascii="Verdana" w:hAnsi="Verdana"/>
          <w:b w:val="0"/>
          <w:i w:val="0"/>
          <w:sz w:val="18"/>
          <w:szCs w:val="18"/>
          <w:lang w:val="cs-CZ"/>
        </w:rPr>
        <w:t xml:space="preserve"> dle čl. 9. odst. 9.2.</w:t>
      </w:r>
      <w:r w:rsidRPr="00584B07">
        <w:rPr>
          <w:rFonts w:ascii="Verdana" w:hAnsi="Verdana"/>
          <w:b w:val="0"/>
          <w:i w:val="0"/>
          <w:sz w:val="18"/>
          <w:szCs w:val="18"/>
        </w:rPr>
        <w:t>,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EB4E7B" w:rsidRPr="00EB4E7B">
        <w:rPr>
          <w:rFonts w:ascii="Verdana" w:hAnsi="Verdana" w:cs="Calibri"/>
          <w:b w:val="0"/>
          <w:bCs/>
          <w:i w:val="0"/>
          <w:iCs/>
          <w:sz w:val="18"/>
          <w:szCs w:val="18"/>
          <w:lang w:val="cs-CZ"/>
        </w:rPr>
        <w:t>,</w:t>
      </w:r>
    </w:p>
    <w:p w14:paraId="6E86B063" w14:textId="2468208B" w:rsidR="00F045D5" w:rsidRDefault="00BB375A" w:rsidP="000D3B3C">
      <w:pPr>
        <w:spacing w:after="120"/>
        <w:ind w:left="1418" w:hanging="709"/>
        <w:jc w:val="both"/>
        <w:rPr>
          <w:rFonts w:ascii="Verdana" w:hAnsi="Verdana" w:cs="Calibri"/>
          <w:sz w:val="18"/>
          <w:szCs w:val="18"/>
        </w:rPr>
      </w:pPr>
      <w:r w:rsidRPr="00584B07">
        <w:rPr>
          <w:rFonts w:ascii="Verdana" w:hAnsi="Verdana" w:cs="Calibri"/>
          <w:sz w:val="18"/>
          <w:szCs w:val="18"/>
        </w:rPr>
        <w:t>6.3.2</w:t>
      </w:r>
      <w:r w:rsidRPr="00584B07">
        <w:rPr>
          <w:rFonts w:ascii="Verdana" w:hAnsi="Verdana" w:cs="Calibri"/>
          <w:sz w:val="18"/>
          <w:szCs w:val="18"/>
        </w:rPr>
        <w:tab/>
      </w:r>
      <w:r w:rsidRPr="00584B07">
        <w:rPr>
          <w:rFonts w:ascii="Verdana" w:hAnsi="Verdana" w:cs="Calibri"/>
          <w:bCs/>
          <w:sz w:val="18"/>
          <w:szCs w:val="18"/>
        </w:rPr>
        <w:t>c</w:t>
      </w:r>
      <w:r w:rsidRPr="00584B07">
        <w:rPr>
          <w:rFonts w:ascii="Verdana" w:hAnsi="Verdana" w:cs="Calibri"/>
          <w:sz w:val="18"/>
          <w:szCs w:val="18"/>
        </w:rPr>
        <w:t xml:space="preserve">ena za poskytování pozáručního </w:t>
      </w:r>
      <w:r w:rsidR="00164C01">
        <w:rPr>
          <w:rFonts w:ascii="Verdana" w:hAnsi="Verdana" w:cs="Calibri"/>
          <w:sz w:val="18"/>
          <w:szCs w:val="18"/>
        </w:rPr>
        <w:t>servisu</w:t>
      </w:r>
      <w:r w:rsidRPr="00584B07">
        <w:rPr>
          <w:rFonts w:ascii="Verdana" w:hAnsi="Verdana" w:cs="Calibri"/>
          <w:sz w:val="18"/>
          <w:szCs w:val="18"/>
        </w:rPr>
        <w:t xml:space="preserve"> dle bodu 6.2.2 tohoto článku bude provedena ve 2 pololetních splátkách z ceny za poskytování pozáručního servisu za jeden rok, tj. splátka ve výši </w:t>
      </w:r>
      <w:r w:rsidR="00C05CF9">
        <w:rPr>
          <w:rFonts w:ascii="Verdana" w:hAnsi="Verdana" w:cs="Calibri"/>
          <w:sz w:val="18"/>
          <w:szCs w:val="18"/>
        </w:rPr>
        <w:t xml:space="preserve">120.000,- </w:t>
      </w:r>
      <w:r w:rsidRPr="00584B07">
        <w:rPr>
          <w:rFonts w:ascii="Verdana" w:hAnsi="Verdana" w:cs="Calibri"/>
          <w:sz w:val="18"/>
          <w:szCs w:val="18"/>
        </w:rPr>
        <w:t xml:space="preserve">Kč bez DPH. </w:t>
      </w:r>
      <w:r w:rsidR="000D3B3C" w:rsidRPr="000D3B3C">
        <w:rPr>
          <w:rFonts w:ascii="Verdana" w:hAnsi="Verdana" w:cs="Calibri"/>
          <w:sz w:val="18"/>
          <w:szCs w:val="18"/>
        </w:rPr>
        <w:t>Cena za pozáruční servis bude takto hrazena po celou dobu pozáručního servisu, tj. 5 let od skončení záruky, s tím, že první faktura na pololetní splátku za pozáruční servis bude vystavena po skončení záruční doby, a to nejpozději do jednoho měsíce po skončení záruky záruční doby a druhá faktura na pololetní splátku bude vystavena do 6 měsíců po vystavení faktury předchozí</w:t>
      </w:r>
      <w:r w:rsidR="00C6789A">
        <w:rPr>
          <w:rFonts w:ascii="Verdana" w:hAnsi="Verdana" w:cs="Calibri"/>
          <w:sz w:val="18"/>
          <w:szCs w:val="18"/>
        </w:rPr>
        <w:t>,</w:t>
      </w:r>
      <w:r w:rsidR="000D3B3C" w:rsidRPr="000D3B3C">
        <w:rPr>
          <w:rFonts w:ascii="Verdana" w:hAnsi="Verdana" w:cs="Calibri"/>
          <w:sz w:val="18"/>
          <w:szCs w:val="18"/>
        </w:rPr>
        <w:t xml:space="preserve"> nejdříve však po uplynutí 6 měsíců trvání pozáručního servisu, přičemž pozáruční servis bude Prodávající následně fakturovat vždy v šestiměsíčních cyklech při zachování obdobných lhůt pro fakturaci.</w:t>
      </w:r>
    </w:p>
    <w:p w14:paraId="49FCC278" w14:textId="5DA3C342" w:rsidR="00C72658" w:rsidRPr="00F045D5" w:rsidRDefault="00BF1DF8" w:rsidP="00F045D5">
      <w:pPr>
        <w:spacing w:after="120"/>
        <w:ind w:left="709"/>
        <w:jc w:val="both"/>
        <w:rPr>
          <w:rFonts w:ascii="Verdana" w:hAnsi="Verdana" w:cs="Calibri"/>
          <w:sz w:val="18"/>
          <w:szCs w:val="18"/>
          <w:highlight w:val="yellow"/>
        </w:rPr>
      </w:pPr>
      <w:r w:rsidRPr="00F045D5">
        <w:rPr>
          <w:rFonts w:ascii="Verdana" w:hAnsi="Verdana" w:cs="Calibri"/>
          <w:sz w:val="18"/>
          <w:szCs w:val="18"/>
        </w:rPr>
        <w:t>Fa</w:t>
      </w:r>
      <w:r w:rsidR="008444A7" w:rsidRPr="00F045D5">
        <w:rPr>
          <w:rFonts w:ascii="Verdana" w:hAnsi="Verdana" w:cs="Calibri"/>
          <w:sz w:val="18"/>
          <w:szCs w:val="18"/>
        </w:rPr>
        <w:t xml:space="preserve">ktura bude splatná </w:t>
      </w:r>
      <w:r w:rsidR="00A13008" w:rsidRPr="00F045D5">
        <w:rPr>
          <w:rFonts w:ascii="Verdana" w:hAnsi="Verdana" w:cs="Calibri"/>
          <w:sz w:val="18"/>
          <w:szCs w:val="18"/>
        </w:rPr>
        <w:t>do třiceti (30)</w:t>
      </w:r>
      <w:r w:rsidRPr="00F045D5">
        <w:rPr>
          <w:rFonts w:ascii="Verdana" w:hAnsi="Verdana" w:cs="Calibri"/>
          <w:sz w:val="18"/>
          <w:szCs w:val="18"/>
        </w:rPr>
        <w:t xml:space="preserve"> kalendářních dnů ode dne jejího vystavení. </w:t>
      </w:r>
      <w:r w:rsidR="00F828D2" w:rsidRPr="00F045D5">
        <w:rPr>
          <w:rFonts w:ascii="Verdana" w:hAnsi="Verdana" w:cs="Calibri"/>
          <w:sz w:val="18"/>
          <w:szCs w:val="18"/>
        </w:rPr>
        <w:t>Prodávající</w:t>
      </w:r>
      <w:r w:rsidRPr="00F045D5">
        <w:rPr>
          <w:rFonts w:ascii="Verdana" w:hAnsi="Verdana" w:cs="Calibri"/>
          <w:sz w:val="18"/>
          <w:szCs w:val="18"/>
        </w:rPr>
        <w:t xml:space="preserve"> je povinen zaslat fakturu </w:t>
      </w:r>
      <w:r w:rsidR="00F828D2" w:rsidRPr="00F045D5">
        <w:rPr>
          <w:rFonts w:ascii="Verdana" w:hAnsi="Verdana" w:cs="Calibri"/>
          <w:sz w:val="18"/>
          <w:szCs w:val="18"/>
        </w:rPr>
        <w:t>Kupujícímu</w:t>
      </w:r>
      <w:r w:rsidRPr="00F045D5">
        <w:rPr>
          <w:rFonts w:ascii="Verdana" w:hAnsi="Verdana" w:cs="Calibri"/>
          <w:sz w:val="18"/>
          <w:szCs w:val="18"/>
        </w:rPr>
        <w:t xml:space="preserve"> způsobem uvedeným v odst. 6.6. této smlouvy</w:t>
      </w:r>
      <w:r w:rsidR="003F3F99" w:rsidRPr="00F045D5">
        <w:rPr>
          <w:rFonts w:ascii="Verdana" w:hAnsi="Verdana" w:cs="Calibri"/>
          <w:sz w:val="18"/>
          <w:szCs w:val="18"/>
        </w:rPr>
        <w:t>.</w:t>
      </w:r>
      <w:r w:rsidRPr="00F045D5">
        <w:rPr>
          <w:rFonts w:ascii="Verdana" w:hAnsi="Verdana" w:cs="Calibri"/>
          <w:sz w:val="18"/>
          <w:szCs w:val="18"/>
        </w:rPr>
        <w:t xml:space="preserve"> </w:t>
      </w:r>
      <w:r w:rsidR="00F828D2" w:rsidRPr="00F045D5">
        <w:rPr>
          <w:rFonts w:ascii="Verdana" w:hAnsi="Verdana" w:cs="Calibri"/>
          <w:sz w:val="18"/>
          <w:szCs w:val="18"/>
        </w:rPr>
        <w:t>Prodávající</w:t>
      </w:r>
      <w:r w:rsidRPr="00F045D5">
        <w:rPr>
          <w:rFonts w:ascii="Verdana" w:hAnsi="Verdana" w:cs="Calibri"/>
          <w:sz w:val="18"/>
          <w:szCs w:val="18"/>
        </w:rPr>
        <w:t xml:space="preserve"> nemá právo požadovat po </w:t>
      </w:r>
      <w:r w:rsidR="00F828D2" w:rsidRPr="00F045D5">
        <w:rPr>
          <w:rFonts w:ascii="Verdana" w:hAnsi="Verdana" w:cs="Calibri"/>
          <w:sz w:val="18"/>
          <w:szCs w:val="18"/>
        </w:rPr>
        <w:t>Kupujícím</w:t>
      </w:r>
      <w:r w:rsidRPr="00F045D5">
        <w:rPr>
          <w:rFonts w:ascii="Verdana" w:hAnsi="Verdana"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527CBAD4"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D40630">
        <w:rPr>
          <w:rFonts w:cs="Calibri"/>
          <w:sz w:val="18"/>
          <w:szCs w:val="18"/>
        </w:rPr>
        <w:t>XXXXXXXXXXXXXXXX</w:t>
      </w:r>
      <w:r w:rsidR="00C9478F" w:rsidRPr="004407DB">
        <w:rPr>
          <w:rFonts w:cs="Calibri"/>
          <w:sz w:val="18"/>
          <w:szCs w:val="18"/>
        </w:rPr>
        <w:t>.</w:t>
      </w:r>
    </w:p>
    <w:p w14:paraId="2894A088" w14:textId="33F3DD54"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F46EB">
        <w:rPr>
          <w:rFonts w:cs="Calibri"/>
          <w:sz w:val="18"/>
          <w:szCs w:val="18"/>
        </w:rPr>
        <w:t>, název veřejné zakázky</w:t>
      </w:r>
      <w:r w:rsidR="008F7651" w:rsidRPr="004407DB">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46A8B398" w:rsidR="001F2C9A" w:rsidRPr="000D3B3C" w:rsidRDefault="00FB2CC2" w:rsidP="00CF6401">
      <w:pPr>
        <w:pStyle w:val="Smlouva4"/>
        <w:keepNext w:val="0"/>
        <w:widowControl w:val="0"/>
        <w:rPr>
          <w:rFonts w:cs="Calibri"/>
          <w:sz w:val="18"/>
          <w:szCs w:val="18"/>
        </w:rPr>
      </w:pPr>
      <w:r w:rsidRPr="00CF6401">
        <w:rPr>
          <w:rFonts w:cs="Calibri"/>
          <w:sz w:val="18"/>
          <w:szCs w:val="18"/>
        </w:rPr>
        <w:t>Kupní c</w:t>
      </w:r>
      <w:r w:rsidR="001F2C9A" w:rsidRPr="00CF6401">
        <w:rPr>
          <w:rFonts w:cs="Calibri"/>
          <w:sz w:val="18"/>
          <w:szCs w:val="18"/>
        </w:rPr>
        <w:t>ena uvedená v</w:t>
      </w:r>
      <w:r w:rsidR="00D81813" w:rsidRPr="00CF6401">
        <w:rPr>
          <w:rFonts w:cs="Calibri"/>
          <w:sz w:val="18"/>
          <w:szCs w:val="18"/>
        </w:rPr>
        <w:t> odst. 6.2.</w:t>
      </w:r>
      <w:r w:rsidR="001F2C9A" w:rsidRPr="00CF6401">
        <w:rPr>
          <w:rFonts w:cs="Calibri"/>
          <w:sz w:val="18"/>
          <w:szCs w:val="18"/>
        </w:rPr>
        <w:t> </w:t>
      </w:r>
      <w:r w:rsidR="00257567" w:rsidRPr="00CF6401">
        <w:rPr>
          <w:rFonts w:cs="Calibri"/>
          <w:sz w:val="18"/>
          <w:szCs w:val="18"/>
        </w:rPr>
        <w:t>bodě</w:t>
      </w:r>
      <w:r w:rsidR="001F2C9A" w:rsidRPr="00CF6401">
        <w:rPr>
          <w:rFonts w:cs="Calibri"/>
          <w:sz w:val="18"/>
          <w:szCs w:val="18"/>
        </w:rPr>
        <w:t xml:space="preserve"> 6.2</w:t>
      </w:r>
      <w:r w:rsidR="00D328BB" w:rsidRPr="00CF6401">
        <w:rPr>
          <w:rFonts w:cs="Calibri"/>
          <w:sz w:val="18"/>
          <w:szCs w:val="18"/>
        </w:rPr>
        <w:t>.</w:t>
      </w:r>
      <w:r w:rsidR="007B3CD7" w:rsidRPr="00CF6401">
        <w:rPr>
          <w:rFonts w:cs="Calibri"/>
          <w:sz w:val="18"/>
          <w:szCs w:val="18"/>
        </w:rPr>
        <w:t>1</w:t>
      </w:r>
      <w:r w:rsidR="001F2C9A" w:rsidRPr="00CF6401">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CF6401">
        <w:rPr>
          <w:rFonts w:cs="Calibri"/>
          <w:sz w:val="18"/>
          <w:szCs w:val="18"/>
        </w:rPr>
        <w:t xml:space="preserve">balení, </w:t>
      </w:r>
      <w:r w:rsidR="001F2C9A" w:rsidRPr="00CF6401">
        <w:rPr>
          <w:rFonts w:cs="Calibri"/>
          <w:sz w:val="18"/>
          <w:szCs w:val="18"/>
        </w:rPr>
        <w:t xml:space="preserve">dopravu </w:t>
      </w:r>
      <w:r w:rsidR="00145CF8" w:rsidRPr="00CF6401">
        <w:rPr>
          <w:rFonts w:cs="Calibri"/>
          <w:sz w:val="18"/>
          <w:szCs w:val="18"/>
        </w:rPr>
        <w:t>Předmět</w:t>
      </w:r>
      <w:r w:rsidR="00183104" w:rsidRPr="00CF6401">
        <w:rPr>
          <w:rFonts w:cs="Calibri"/>
          <w:sz w:val="18"/>
          <w:szCs w:val="18"/>
        </w:rPr>
        <w:t>u</w:t>
      </w:r>
      <w:r w:rsidR="00145CF8" w:rsidRPr="00CF6401">
        <w:rPr>
          <w:rFonts w:cs="Calibri"/>
          <w:sz w:val="18"/>
          <w:szCs w:val="18"/>
        </w:rPr>
        <w:t xml:space="preserve"> smlouvy</w:t>
      </w:r>
      <w:r w:rsidR="001F2C9A" w:rsidRPr="00CF6401">
        <w:rPr>
          <w:rFonts w:cs="Calibri"/>
          <w:sz w:val="18"/>
          <w:szCs w:val="18"/>
        </w:rPr>
        <w:t xml:space="preserve"> do místa plnění, </w:t>
      </w:r>
      <w:r w:rsidR="00551699" w:rsidRPr="00CF6401">
        <w:rPr>
          <w:rFonts w:cs="Calibri"/>
          <w:sz w:val="18"/>
          <w:szCs w:val="18"/>
        </w:rPr>
        <w:t xml:space="preserve">montáž, </w:t>
      </w:r>
      <w:r w:rsidR="001F2C9A" w:rsidRPr="00CF6401">
        <w:rPr>
          <w:rFonts w:cs="Calibri"/>
          <w:sz w:val="18"/>
          <w:szCs w:val="18"/>
        </w:rPr>
        <w:t>instalaci a pojištění</w:t>
      </w:r>
      <w:r w:rsidR="00455199" w:rsidRPr="00CF6401">
        <w:rPr>
          <w:rFonts w:cs="Calibri"/>
          <w:sz w:val="18"/>
          <w:szCs w:val="18"/>
        </w:rPr>
        <w:t xml:space="preserve"> a dalších souvisejících nákladů</w:t>
      </w:r>
      <w:r w:rsidR="009D3031" w:rsidRPr="00CF6401">
        <w:rPr>
          <w:rFonts w:cs="Calibri"/>
          <w:sz w:val="18"/>
          <w:szCs w:val="18"/>
        </w:rPr>
        <w:t xml:space="preserve">, </w:t>
      </w:r>
      <w:r w:rsidR="00822ECA" w:rsidRPr="00CF6401">
        <w:rPr>
          <w:rFonts w:cs="Calibri"/>
          <w:sz w:val="18"/>
          <w:szCs w:val="18"/>
        </w:rPr>
        <w:t xml:space="preserve">a </w:t>
      </w:r>
      <w:r w:rsidR="00AA746C" w:rsidRPr="00CF6401">
        <w:rPr>
          <w:rFonts w:cs="Calibri"/>
          <w:sz w:val="18"/>
          <w:szCs w:val="18"/>
        </w:rPr>
        <w:t xml:space="preserve">to také </w:t>
      </w:r>
      <w:r w:rsidR="00822ECA" w:rsidRPr="00CF6401">
        <w:rPr>
          <w:rFonts w:cs="Calibri"/>
          <w:sz w:val="18"/>
          <w:szCs w:val="18"/>
        </w:rPr>
        <w:t xml:space="preserve">ekologické likvidace </w:t>
      </w:r>
      <w:r w:rsidR="00EC45CE" w:rsidRPr="00CF6401">
        <w:rPr>
          <w:rFonts w:cs="Calibri"/>
          <w:sz w:val="18"/>
          <w:szCs w:val="18"/>
        </w:rPr>
        <w:t>odpadů a obalů</w:t>
      </w:r>
      <w:r w:rsidR="00455199" w:rsidRPr="00CF6401">
        <w:rPr>
          <w:rFonts w:cs="Calibri"/>
          <w:sz w:val="18"/>
          <w:szCs w:val="18"/>
        </w:rPr>
        <w:t>, jak vyplývá z této smlouvy</w:t>
      </w:r>
      <w:r w:rsidR="001F2C9A" w:rsidRPr="00CF6401">
        <w:rPr>
          <w:rFonts w:cs="Calibri"/>
          <w:sz w:val="18"/>
          <w:szCs w:val="18"/>
        </w:rPr>
        <w:t xml:space="preserve">. </w:t>
      </w:r>
      <w:r w:rsidR="000D3B3C" w:rsidRPr="000D3B3C">
        <w:rPr>
          <w:rFonts w:cs="Calibri"/>
          <w:sz w:val="18"/>
          <w:szCs w:val="18"/>
        </w:rPr>
        <w:t xml:space="preserve">Cena za poskytování pozáručního servisu uvedená v odst. 6.2. bodě 6.2.2 této smlouvy bude hrazena dle skutečné doby poskytování pozáručního servisu dle Přílohy č. 3 této smlouvy, a to i případně v poměrné části, pokud pozáruční servis nebude poskytován po celou dobu 1 roku. Cena za poskytování pozáručního </w:t>
      </w:r>
      <w:r w:rsidR="000D3B3C" w:rsidRPr="000D3B3C">
        <w:rPr>
          <w:rFonts w:cs="Calibri"/>
          <w:sz w:val="18"/>
          <w:szCs w:val="18"/>
        </w:rPr>
        <w:lastRenderedPageBreak/>
        <w:t>servisu uvedená v odst. 6.2. bodě 6.2.2 této smlouvy může být navýšena pouze způsobem uvedeným v odst. 11 Přílohy č. 3 této smlouvy.</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29819B84"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5EBA42D8" w14:textId="46CECA93" w:rsidR="00BB375A" w:rsidRPr="00715323" w:rsidRDefault="00BB375A" w:rsidP="00BB375A">
      <w:pPr>
        <w:pStyle w:val="Smlouva4"/>
        <w:keepNext w:val="0"/>
        <w:tabs>
          <w:tab w:val="num" w:pos="709"/>
        </w:tabs>
        <w:ind w:left="709" w:hanging="709"/>
        <w:rPr>
          <w:sz w:val="18"/>
        </w:rPr>
      </w:pPr>
      <w:r w:rsidRPr="005261D5">
        <w:rPr>
          <w:sz w:val="18"/>
        </w:rPr>
        <w:lastRenderedPageBreak/>
        <w:t xml:space="preserve">Prodávající je povinen po uplynutí záruční doby provádět pozáruční </w:t>
      </w:r>
      <w:r w:rsidR="00164C01">
        <w:rPr>
          <w:sz w:val="18"/>
        </w:rPr>
        <w:t>servis</w:t>
      </w:r>
      <w:r w:rsidRPr="005261D5">
        <w:rPr>
          <w:sz w:val="18"/>
        </w:rPr>
        <w:t xml:space="preserve"> předmětu smlouvy pro území ČR, a to v rozsahu a za podmínek uvedených v Příloze č. 3 této smlouvy</w:t>
      </w:r>
      <w:r>
        <w:rPr>
          <w:sz w:val="18"/>
        </w:rPr>
        <w:t>.</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233EA720"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7.1</w:t>
      </w:r>
      <w:r w:rsidR="00065454">
        <w:rPr>
          <w:rFonts w:cs="Calibri"/>
          <w:sz w:val="18"/>
          <w:szCs w:val="18"/>
        </w:rPr>
        <w:t>0</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478A13A9"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A9E55DB" w14:textId="77777777" w:rsidR="000D3B3C" w:rsidRPr="004407DB" w:rsidRDefault="000D3B3C" w:rsidP="000D3B3C">
      <w:pPr>
        <w:pStyle w:val="Smlouva4"/>
        <w:keepNext w:val="0"/>
        <w:tabs>
          <w:tab w:val="num" w:pos="709"/>
        </w:tabs>
        <w:ind w:left="709" w:hanging="709"/>
        <w:rPr>
          <w:rFonts w:cs="Calibri"/>
          <w:sz w:val="18"/>
          <w:szCs w:val="18"/>
        </w:rPr>
      </w:pPr>
      <w:r w:rsidRPr="00513889">
        <w:rPr>
          <w:rFonts w:cs="Calibri"/>
          <w:sz w:val="18"/>
          <w:szCs w:val="18"/>
        </w:rPr>
        <w:t>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r>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lastRenderedPageBreak/>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480AF1C7"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755565">
        <w:rPr>
          <w:rFonts w:cs="Calibri"/>
          <w:sz w:val="18"/>
          <w:szCs w:val="18"/>
        </w:rPr>
        <w:t xml:space="preserve"> </w:t>
      </w:r>
      <w:r w:rsidR="00C25D79" w:rsidRPr="004407DB">
        <w:rPr>
          <w:rFonts w:cs="Calibri"/>
          <w:sz w:val="18"/>
          <w:szCs w:val="18"/>
        </w:rPr>
        <w:t xml:space="preserve">  </w:t>
      </w:r>
    </w:p>
    <w:p w14:paraId="6B15EE71" w14:textId="577ADD0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23D9E0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7E5A46">
        <w:rPr>
          <w:rFonts w:cs="Calibri"/>
          <w:sz w:val="18"/>
          <w:szCs w:val="18"/>
        </w:rPr>
        <w:t xml:space="preserve"> a </w:t>
      </w:r>
      <w:r w:rsidR="009B3CB2">
        <w:rPr>
          <w:rFonts w:cs="Calibri"/>
          <w:sz w:val="18"/>
          <w:szCs w:val="18"/>
        </w:rPr>
        <w:t xml:space="preserve">zpracovaným </w:t>
      </w:r>
      <w:r w:rsidR="007E5A46">
        <w:rPr>
          <w:rFonts w:cs="Calibri"/>
          <w:sz w:val="18"/>
          <w:szCs w:val="18"/>
        </w:rPr>
        <w:t>technologickým projektem</w:t>
      </w:r>
      <w:r w:rsidR="00CF6401">
        <w:rPr>
          <w:rFonts w:cs="Calibri"/>
          <w:sz w:val="18"/>
          <w:szCs w:val="18"/>
        </w:rPr>
        <w:t>.</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3D7E287F" w14:textId="18266AE5" w:rsidR="00760613" w:rsidRDefault="00760613" w:rsidP="00216839">
      <w:pPr>
        <w:pStyle w:val="Smlouva4"/>
        <w:rPr>
          <w:rFonts w:cs="Calibri"/>
          <w:sz w:val="18"/>
          <w:szCs w:val="18"/>
        </w:rPr>
      </w:pPr>
      <w:r>
        <w:rPr>
          <w:rFonts w:cs="Calibri"/>
          <w:sz w:val="18"/>
          <w:szCs w:val="18"/>
        </w:rPr>
        <w:t xml:space="preserve">Kupující je povinen Předmět smlouvy převzít, jakmile jej k tomu Prodávající vyzve. </w:t>
      </w:r>
      <w:r w:rsidRPr="004407DB">
        <w:rPr>
          <w:rFonts w:cs="Calibri"/>
          <w:sz w:val="18"/>
          <w:szCs w:val="18"/>
        </w:rPr>
        <w:t>Prodávající je povinen oznámit Kupujícímu pracovní den, kdy má dojít k předání a převzetí Předmětu smlouvy v místě plnění s dostatečným předstihem, nejméně však tři (3) pracovní dny předem</w:t>
      </w:r>
      <w:r>
        <w:rPr>
          <w:rFonts w:cs="Calibri"/>
          <w:sz w:val="18"/>
          <w:szCs w:val="18"/>
        </w:rPr>
        <w:t>.</w:t>
      </w:r>
    </w:p>
    <w:p w14:paraId="0B16778C" w14:textId="34FF18F2" w:rsidR="00216839" w:rsidRPr="00216839" w:rsidRDefault="00216839" w:rsidP="00216839">
      <w:pPr>
        <w:pStyle w:val="Smlouva4"/>
        <w:rPr>
          <w:rFonts w:cs="Calibri"/>
          <w:sz w:val="18"/>
          <w:szCs w:val="18"/>
        </w:rPr>
      </w:pPr>
      <w:r>
        <w:rPr>
          <w:rFonts w:cs="Calibri"/>
          <w:sz w:val="18"/>
          <w:szCs w:val="18"/>
        </w:rPr>
        <w:t xml:space="preserve">Kupující a Prodávající </w:t>
      </w:r>
      <w:r w:rsidRPr="00216839">
        <w:rPr>
          <w:rFonts w:cs="Calibri"/>
          <w:sz w:val="18"/>
          <w:szCs w:val="18"/>
        </w:rPr>
        <w:t>po předání Zařízení, je</w:t>
      </w:r>
      <w:r w:rsidR="00CF6401">
        <w:rPr>
          <w:rFonts w:cs="Calibri"/>
          <w:sz w:val="18"/>
          <w:szCs w:val="18"/>
        </w:rPr>
        <w:t xml:space="preserve">ho </w:t>
      </w:r>
      <w:r w:rsidRPr="00216839">
        <w:rPr>
          <w:rFonts w:cs="Calibri"/>
          <w:sz w:val="18"/>
          <w:szCs w:val="18"/>
        </w:rPr>
        <w:t xml:space="preserve">instalaci, </w:t>
      </w:r>
      <w:r>
        <w:rPr>
          <w:rFonts w:cs="Calibri"/>
          <w:sz w:val="18"/>
          <w:szCs w:val="18"/>
        </w:rPr>
        <w:t xml:space="preserve">provedené </w:t>
      </w:r>
      <w:r w:rsidRPr="00216839">
        <w:rPr>
          <w:rFonts w:cs="Calibri"/>
          <w:sz w:val="18"/>
          <w:szCs w:val="18"/>
        </w:rPr>
        <w:t xml:space="preserve">instruktáži/zaškolení a provedení nezbytných měření, validací a zkoušek v souladu s platnou legislativou, které jsou nezbytné pro </w:t>
      </w:r>
      <w:r w:rsidR="0010090A">
        <w:rPr>
          <w:rFonts w:cs="Calibri"/>
          <w:sz w:val="18"/>
          <w:szCs w:val="18"/>
        </w:rPr>
        <w:t xml:space="preserve">zahájení </w:t>
      </w:r>
      <w:r w:rsidRPr="00216839">
        <w:rPr>
          <w:rFonts w:cs="Calibri"/>
          <w:sz w:val="18"/>
          <w:szCs w:val="18"/>
        </w:rPr>
        <w:t>provoz</w:t>
      </w:r>
      <w:r w:rsidR="0010090A">
        <w:rPr>
          <w:rFonts w:cs="Calibri"/>
          <w:sz w:val="18"/>
          <w:szCs w:val="18"/>
        </w:rPr>
        <w:t>u</w:t>
      </w:r>
      <w:r w:rsidRPr="00216839">
        <w:rPr>
          <w:rFonts w:cs="Calibri"/>
          <w:sz w:val="18"/>
          <w:szCs w:val="18"/>
        </w:rPr>
        <w:t xml:space="preserve"> Zařízení, </w:t>
      </w:r>
      <w:r>
        <w:rPr>
          <w:rFonts w:cs="Calibri"/>
          <w:sz w:val="18"/>
          <w:szCs w:val="18"/>
        </w:rPr>
        <w:t xml:space="preserve">vyhotoví předběžný předávací protokol. </w:t>
      </w:r>
      <w:r w:rsidR="00D0225E" w:rsidRPr="00D0225E">
        <w:rPr>
          <w:rFonts w:cs="Calibri"/>
          <w:sz w:val="18"/>
          <w:szCs w:val="18"/>
        </w:rPr>
        <w:t>Prodávající je</w:t>
      </w:r>
      <w:r w:rsidR="00760613">
        <w:rPr>
          <w:rFonts w:cs="Calibri"/>
          <w:sz w:val="18"/>
          <w:szCs w:val="18"/>
        </w:rPr>
        <w:t xml:space="preserve"> pak</w:t>
      </w:r>
      <w:r w:rsidR="00D0225E" w:rsidRPr="00D0225E">
        <w:rPr>
          <w:rFonts w:cs="Calibri"/>
          <w:sz w:val="18"/>
          <w:szCs w:val="18"/>
        </w:rPr>
        <w:t xml:space="preserve"> povinen ve lhůtě max.</w:t>
      </w:r>
      <w:r w:rsidR="00D0225E">
        <w:rPr>
          <w:rFonts w:cs="Calibri"/>
          <w:sz w:val="18"/>
          <w:szCs w:val="18"/>
        </w:rPr>
        <w:t xml:space="preserve"> </w:t>
      </w:r>
      <w:r w:rsidR="00434A16">
        <w:rPr>
          <w:rFonts w:cs="Calibri"/>
          <w:sz w:val="18"/>
          <w:szCs w:val="18"/>
        </w:rPr>
        <w:t>3</w:t>
      </w:r>
      <w:r w:rsidR="00D0225E" w:rsidRPr="00D0225E">
        <w:rPr>
          <w:rFonts w:cs="Calibri"/>
          <w:sz w:val="18"/>
          <w:szCs w:val="18"/>
        </w:rPr>
        <w:t xml:space="preserve"> týdnů od podpisu předběžného předávacího protokolu provést veškeré dokončovací práce spojené s instalací </w:t>
      </w:r>
      <w:r w:rsidR="00D0225E">
        <w:rPr>
          <w:rFonts w:cs="Calibri"/>
          <w:sz w:val="18"/>
          <w:szCs w:val="18"/>
        </w:rPr>
        <w:t>Z</w:t>
      </w:r>
      <w:r w:rsidR="00D0225E" w:rsidRPr="00D0225E">
        <w:rPr>
          <w:rFonts w:cs="Calibri"/>
          <w:sz w:val="18"/>
          <w:szCs w:val="18"/>
        </w:rPr>
        <w:t xml:space="preserve">ařízení, které však nebrání provozu </w:t>
      </w:r>
      <w:r w:rsidR="00D0225E">
        <w:rPr>
          <w:rFonts w:cs="Calibri"/>
          <w:sz w:val="18"/>
          <w:szCs w:val="18"/>
        </w:rPr>
        <w:t>Z</w:t>
      </w:r>
      <w:r w:rsidR="00D0225E" w:rsidRPr="00D0225E">
        <w:rPr>
          <w:rFonts w:cs="Calibri"/>
          <w:sz w:val="18"/>
          <w:szCs w:val="18"/>
        </w:rPr>
        <w:t>ařízení</w:t>
      </w:r>
      <w:r w:rsidR="00B470EF">
        <w:rPr>
          <w:rFonts w:cs="Calibri"/>
          <w:sz w:val="18"/>
          <w:szCs w:val="18"/>
        </w:rPr>
        <w:t xml:space="preserve">, </w:t>
      </w:r>
      <w:r w:rsidR="00D0225E" w:rsidRPr="00D0225E">
        <w:rPr>
          <w:rFonts w:cs="Calibri"/>
          <w:sz w:val="18"/>
          <w:szCs w:val="18"/>
        </w:rPr>
        <w:t xml:space="preserve">přičemž je </w:t>
      </w:r>
      <w:r w:rsidR="00D0225E">
        <w:rPr>
          <w:rFonts w:cs="Calibri"/>
          <w:sz w:val="18"/>
          <w:szCs w:val="18"/>
        </w:rPr>
        <w:t>P</w:t>
      </w:r>
      <w:r w:rsidR="00D0225E" w:rsidRPr="00D0225E">
        <w:rPr>
          <w:rFonts w:cs="Calibri"/>
          <w:sz w:val="18"/>
          <w:szCs w:val="18"/>
        </w:rPr>
        <w:t>rodávající povinen dodržet dodací lhůtu stanovenou v čl. 5</w:t>
      </w:r>
      <w:r w:rsidR="00D0225E">
        <w:rPr>
          <w:rFonts w:cs="Calibri"/>
          <w:sz w:val="18"/>
          <w:szCs w:val="18"/>
        </w:rPr>
        <w:t>.</w:t>
      </w:r>
      <w:r w:rsidR="00D0225E" w:rsidRPr="00D0225E">
        <w:rPr>
          <w:rFonts w:cs="Calibri"/>
          <w:sz w:val="18"/>
          <w:szCs w:val="18"/>
        </w:rPr>
        <w:t>, bodě 5.1. této smlouvy. Teprve po provedení těchto dokončovacích prací bude</w:t>
      </w:r>
      <w:r w:rsidR="00760613">
        <w:rPr>
          <w:rFonts w:cs="Calibri"/>
          <w:sz w:val="18"/>
          <w:szCs w:val="18"/>
        </w:rPr>
        <w:t>,</w:t>
      </w:r>
      <w:r w:rsidR="00D0225E" w:rsidRPr="00D0225E">
        <w:rPr>
          <w:rFonts w:cs="Calibri"/>
          <w:sz w:val="18"/>
          <w:szCs w:val="18"/>
        </w:rPr>
        <w:t xml:space="preserve"> </w:t>
      </w:r>
      <w:r w:rsidR="00760613">
        <w:rPr>
          <w:rFonts w:cs="Calibri"/>
          <w:sz w:val="18"/>
          <w:szCs w:val="18"/>
        </w:rPr>
        <w:t xml:space="preserve">po prokázání toho, že </w:t>
      </w:r>
      <w:r w:rsidR="00760613" w:rsidRPr="004407DB">
        <w:rPr>
          <w:rFonts w:cs="Calibri"/>
          <w:sz w:val="18"/>
          <w:szCs w:val="18"/>
        </w:rPr>
        <w:t xml:space="preserve">Předmět plnění je </w:t>
      </w:r>
      <w:r w:rsidR="00760613">
        <w:rPr>
          <w:rFonts w:cs="Calibri"/>
          <w:sz w:val="18"/>
          <w:szCs w:val="18"/>
        </w:rPr>
        <w:t xml:space="preserve">zcela </w:t>
      </w:r>
      <w:r w:rsidR="00760613" w:rsidRPr="004407DB">
        <w:rPr>
          <w:rFonts w:cs="Calibri"/>
          <w:sz w:val="18"/>
          <w:szCs w:val="18"/>
        </w:rPr>
        <w:t>způsobilý plnit své funkce a</w:t>
      </w:r>
      <w:r w:rsidR="00760613">
        <w:rPr>
          <w:rFonts w:cs="Calibri"/>
          <w:sz w:val="18"/>
          <w:szCs w:val="18"/>
        </w:rPr>
        <w:t xml:space="preserve"> mít</w:t>
      </w:r>
      <w:r w:rsidR="00760613" w:rsidRPr="004407DB">
        <w:rPr>
          <w:rFonts w:cs="Calibri"/>
          <w:sz w:val="18"/>
          <w:szCs w:val="18"/>
        </w:rPr>
        <w:t xml:space="preserve"> vlastnosti vyplývající z technické specifikace (viz Příloha č. 1 této smlouvy)</w:t>
      </w:r>
      <w:r w:rsidR="00760613">
        <w:rPr>
          <w:rFonts w:cs="Calibri"/>
          <w:sz w:val="18"/>
          <w:szCs w:val="18"/>
        </w:rPr>
        <w:t xml:space="preserve"> a je bez vad a nedodělků, </w:t>
      </w:r>
      <w:r w:rsidR="00D0225E" w:rsidRPr="00D0225E">
        <w:rPr>
          <w:rFonts w:cs="Calibri"/>
          <w:sz w:val="18"/>
          <w:szCs w:val="18"/>
        </w:rPr>
        <w:t>vyhotoven konečný předávací protokol, po jehož podpisu oběma smluvními stranami bude dílo považováno za bezvadné.</w:t>
      </w:r>
    </w:p>
    <w:p w14:paraId="63F7C2E9" w14:textId="2B418548" w:rsidR="002E3756" w:rsidRPr="00C91A35" w:rsidRDefault="001F2C9A" w:rsidP="00B211B9">
      <w:pPr>
        <w:pStyle w:val="Smlouva4"/>
        <w:keepNext w:val="0"/>
        <w:tabs>
          <w:tab w:val="num" w:pos="709"/>
        </w:tabs>
        <w:ind w:left="709" w:hanging="709"/>
        <w:rPr>
          <w:rFonts w:cs="Calibri"/>
          <w:sz w:val="18"/>
          <w:szCs w:val="18"/>
        </w:rPr>
      </w:pPr>
      <w:r w:rsidRPr="00C91A35">
        <w:rPr>
          <w:rFonts w:cs="Calibri"/>
          <w:sz w:val="18"/>
          <w:szCs w:val="18"/>
        </w:rPr>
        <w:t xml:space="preserve">Smluvní strany sepíší o předání a převzetí </w:t>
      </w:r>
      <w:r w:rsidR="00145CF8" w:rsidRPr="00C91A35">
        <w:rPr>
          <w:rFonts w:cs="Calibri"/>
          <w:sz w:val="18"/>
          <w:szCs w:val="18"/>
        </w:rPr>
        <w:t>Předmětu smlouvy</w:t>
      </w:r>
      <w:r w:rsidRPr="00C91A35">
        <w:rPr>
          <w:rFonts w:cs="Calibri"/>
          <w:sz w:val="18"/>
          <w:szCs w:val="18"/>
        </w:rPr>
        <w:t xml:space="preserve"> předávací protokol</w:t>
      </w:r>
      <w:r w:rsidR="00E006AD" w:rsidRPr="00C91A35">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062289BE" w:rsidR="00250B1F"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7.1</w:t>
      </w:r>
      <w:r w:rsidR="00065454">
        <w:rPr>
          <w:rFonts w:cs="Calibri"/>
          <w:sz w:val="18"/>
          <w:szCs w:val="18"/>
        </w:rPr>
        <w:t>0</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7A74307A" w14:textId="1D66EF9A" w:rsidR="00622DD1" w:rsidRPr="009D6581" w:rsidRDefault="00622DD1" w:rsidP="00622DD1">
      <w:pPr>
        <w:pStyle w:val="Smlouva4"/>
        <w:keepNext w:val="0"/>
        <w:tabs>
          <w:tab w:val="num" w:pos="709"/>
        </w:tabs>
        <w:ind w:left="709" w:hanging="709"/>
        <w:rPr>
          <w:rFonts w:cs="Calibri"/>
          <w:sz w:val="18"/>
          <w:szCs w:val="18"/>
        </w:rPr>
      </w:pPr>
      <w:r w:rsidRPr="009D6581">
        <w:rPr>
          <w:rFonts w:cs="Calibri"/>
          <w:sz w:val="18"/>
          <w:szCs w:val="18"/>
        </w:rPr>
        <w:t>Prodávající je povinen zaplatit Kupujícímu smluvní pokutu ve výši 1 000 Kč za každý kalendářní den prodlení se splněním závazného terminu uvedeného v čl. 5. odst. 5.</w:t>
      </w:r>
      <w:r>
        <w:rPr>
          <w:rFonts w:cs="Calibri"/>
          <w:sz w:val="18"/>
          <w:szCs w:val="18"/>
        </w:rPr>
        <w:t>3</w:t>
      </w:r>
      <w:r w:rsidRPr="009D6581">
        <w:rPr>
          <w:rFonts w:cs="Calibri"/>
          <w:sz w:val="18"/>
          <w:szCs w:val="18"/>
        </w:rPr>
        <w:t>. této smlouvy.</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 xml:space="preserve">plněním této smlouvy, </w:t>
      </w:r>
      <w:r w:rsidRPr="004407DB">
        <w:rPr>
          <w:rFonts w:cs="Calibri"/>
          <w:sz w:val="18"/>
          <w:szCs w:val="18"/>
        </w:rPr>
        <w:lastRenderedPageBreak/>
        <w:t>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0502A6BD" w14:textId="300E91D3"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646395" w:rsidRPr="004407DB">
        <w:rPr>
          <w:rFonts w:cstheme="minorHAnsi"/>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 xml:space="preserve">záhlaví této smlouvy, příp. na jinou adresu, kterou smluvní strana </w:t>
      </w:r>
      <w:r w:rsidRPr="004407DB">
        <w:rPr>
          <w:rFonts w:cs="Calibri"/>
          <w:sz w:val="18"/>
          <w:szCs w:val="18"/>
        </w:rPr>
        <w:lastRenderedPageBreak/>
        <w:t>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1C1CAD87"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 xml:space="preserve">ke </w:t>
      </w:r>
      <w:r w:rsidRPr="00B4086C">
        <w:rPr>
          <w:rFonts w:cs="Calibri"/>
          <w:sz w:val="18"/>
          <w:szCs w:val="18"/>
        </w:rPr>
        <w:t>koordinaci jednotlivých úkolů a komunikaci s</w:t>
      </w:r>
      <w:r w:rsidR="000C5413" w:rsidRPr="00B4086C">
        <w:rPr>
          <w:rFonts w:cs="Calibri"/>
          <w:sz w:val="18"/>
          <w:szCs w:val="18"/>
        </w:rPr>
        <w:t> </w:t>
      </w:r>
      <w:r w:rsidR="00F828D2" w:rsidRPr="00B4086C">
        <w:rPr>
          <w:rFonts w:cs="Calibri"/>
          <w:sz w:val="18"/>
          <w:szCs w:val="18"/>
        </w:rPr>
        <w:t>Prodávajícím</w:t>
      </w:r>
      <w:r w:rsidRPr="00B4086C">
        <w:rPr>
          <w:rFonts w:cs="Calibri"/>
          <w:sz w:val="18"/>
          <w:szCs w:val="18"/>
        </w:rPr>
        <w:t xml:space="preserve"> </w:t>
      </w:r>
      <w:r w:rsidR="006E2324" w:rsidRPr="00B4086C">
        <w:rPr>
          <w:rFonts w:cs="Calibri"/>
          <w:sz w:val="18"/>
          <w:szCs w:val="18"/>
        </w:rPr>
        <w:t xml:space="preserve">je </w:t>
      </w:r>
      <w:r w:rsidR="00D40630">
        <w:rPr>
          <w:rFonts w:cs="Calibri"/>
          <w:sz w:val="18"/>
          <w:szCs w:val="18"/>
        </w:rPr>
        <w:t>XXXXXXXXXXXXXXXXXXXXXXXXXXXXXXXXXXXXXX</w:t>
      </w:r>
      <w:r w:rsidR="00F138B2" w:rsidRPr="00B4086C">
        <w:rPr>
          <w:rFonts w:cs="Calibri"/>
          <w:sz w:val="18"/>
          <w:szCs w:val="18"/>
        </w:rPr>
        <w:t>.</w:t>
      </w:r>
      <w:r w:rsidR="007218A8" w:rsidRPr="00B4086C">
        <w:rPr>
          <w:rFonts w:cs="Calibri"/>
          <w:sz w:val="18"/>
          <w:szCs w:val="18"/>
        </w:rPr>
        <w:t xml:space="preserve"> </w:t>
      </w:r>
      <w:r w:rsidRPr="00B4086C">
        <w:rPr>
          <w:rFonts w:cs="Calibri"/>
          <w:sz w:val="18"/>
          <w:szCs w:val="18"/>
        </w:rPr>
        <w:t xml:space="preserve">Ze strany </w:t>
      </w:r>
      <w:r w:rsidR="00F828D2" w:rsidRPr="00B4086C">
        <w:rPr>
          <w:rFonts w:cs="Calibri"/>
          <w:sz w:val="18"/>
          <w:szCs w:val="18"/>
        </w:rPr>
        <w:t>Prodávajícího</w:t>
      </w:r>
      <w:r w:rsidR="00347D5A" w:rsidRPr="00B4086C">
        <w:rPr>
          <w:rFonts w:cs="Calibri"/>
          <w:sz w:val="18"/>
          <w:szCs w:val="18"/>
        </w:rPr>
        <w:t xml:space="preserve"> </w:t>
      </w:r>
      <w:r w:rsidRPr="00B4086C">
        <w:rPr>
          <w:rFonts w:cs="Calibri"/>
          <w:sz w:val="18"/>
          <w:szCs w:val="18"/>
        </w:rPr>
        <w:t xml:space="preserve">tvoří pracovní tým </w:t>
      </w:r>
      <w:r w:rsidR="00D40630">
        <w:rPr>
          <w:rFonts w:cs="Calibri"/>
          <w:sz w:val="18"/>
          <w:szCs w:val="18"/>
        </w:rPr>
        <w:t>XXXXXXXXXXXXXXXXXXXXXXXXXXXXXXXXXXXXXXXXX</w:t>
      </w:r>
      <w:r w:rsidRPr="00B4086C">
        <w:rPr>
          <w:rFonts w:cs="Calibri"/>
          <w:sz w:val="18"/>
          <w:szCs w:val="18"/>
        </w:rPr>
        <w:t>, přičemž osobou pověřenou v</w:t>
      </w:r>
      <w:r w:rsidR="000C5413" w:rsidRPr="00B4086C">
        <w:rPr>
          <w:rFonts w:cs="Calibri"/>
          <w:sz w:val="18"/>
          <w:szCs w:val="18"/>
        </w:rPr>
        <w:t> </w:t>
      </w:r>
      <w:r w:rsidRPr="00B4086C">
        <w:rPr>
          <w:rFonts w:cs="Calibri"/>
          <w:sz w:val="18"/>
          <w:szCs w:val="18"/>
        </w:rPr>
        <w:t>rámci tohoto týmu ke koordinaci jednotlivých úkolů a komunikaci s</w:t>
      </w:r>
      <w:r w:rsidR="000C5413" w:rsidRPr="00B4086C">
        <w:rPr>
          <w:rFonts w:cs="Calibri"/>
          <w:sz w:val="18"/>
          <w:szCs w:val="18"/>
        </w:rPr>
        <w:t> </w:t>
      </w:r>
      <w:r w:rsidR="00F828D2" w:rsidRPr="00B4086C">
        <w:rPr>
          <w:rFonts w:cs="Calibri"/>
          <w:sz w:val="18"/>
          <w:szCs w:val="18"/>
        </w:rPr>
        <w:t>Kupujícím</w:t>
      </w:r>
      <w:r w:rsidRPr="00B4086C">
        <w:rPr>
          <w:rFonts w:cs="Calibri"/>
          <w:sz w:val="18"/>
          <w:szCs w:val="18"/>
        </w:rPr>
        <w:t xml:space="preserve"> je </w:t>
      </w:r>
      <w:r w:rsidR="00D40630">
        <w:rPr>
          <w:rFonts w:cs="Calibri"/>
          <w:sz w:val="18"/>
          <w:szCs w:val="18"/>
        </w:rPr>
        <w:t>XXXXXXXXXXXXXXXXXXXXX</w:t>
      </w:r>
      <w:r w:rsidRPr="00B4086C">
        <w:rPr>
          <w:rFonts w:cs="Calibri"/>
          <w:sz w:val="18"/>
          <w:szCs w:val="18"/>
        </w:rPr>
        <w:t>. Každá smluvní strana je oprávněna označit další osoby pověřené plněním jejích jednotlivých technických, provozních či organizačních úkolů. Jakoukoliv změnu ve</w:t>
      </w:r>
      <w:r w:rsidRPr="004407DB">
        <w:rPr>
          <w:rFonts w:cs="Calibri"/>
          <w:sz w:val="18"/>
          <w:szCs w:val="18"/>
        </w:rPr>
        <w:t xml:space="preser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0A052FA2"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825DCF">
        <w:rPr>
          <w:rFonts w:cs="Calibri"/>
          <w:sz w:val="18"/>
          <w:szCs w:val="18"/>
          <w:u w:val="single"/>
        </w:rPr>
        <w:t xml:space="preserve"> a č. 3</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D57301">
        <w:rPr>
          <w:rFonts w:cs="Calibri"/>
          <w:sz w:val="18"/>
          <w:szCs w:val="18"/>
        </w:rPr>
        <w:t xml:space="preserve"> </w:t>
      </w:r>
      <w:r w:rsidR="00D57301">
        <w:rPr>
          <w:sz w:val="18"/>
        </w:rPr>
        <w:t xml:space="preserve">a </w:t>
      </w:r>
      <w:r w:rsidR="00D57301" w:rsidRPr="005261D5">
        <w:rPr>
          <w:sz w:val="18"/>
        </w:rPr>
        <w:t xml:space="preserve">Příloha č. 3 – Pozáruční </w:t>
      </w:r>
      <w:r w:rsidR="00164C01">
        <w:rPr>
          <w:sz w:val="18"/>
        </w:rPr>
        <w:t>servis</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 xml:space="preserve">Smlouva nabývá </w:t>
      </w:r>
      <w:r w:rsidRPr="004407DB">
        <w:rPr>
          <w:rFonts w:cs="Calibri"/>
          <w:sz w:val="18"/>
          <w:szCs w:val="18"/>
        </w:rPr>
        <w:lastRenderedPageBreak/>
        <w:t>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4407DB" w:rsidRDefault="003944E1" w:rsidP="003944E1">
            <w:pPr>
              <w:pStyle w:val="Prohlen"/>
              <w:rPr>
                <w:rFonts w:ascii="Verdana" w:hAnsi="Verdana" w:cs="Calibri"/>
                <w:sz w:val="18"/>
                <w:szCs w:val="18"/>
              </w:rPr>
            </w:pPr>
            <w:r w:rsidRPr="004407DB">
              <w:rPr>
                <w:rFonts w:ascii="Verdana" w:hAnsi="Verdana" w:cs="Calibri"/>
                <w:sz w:val="18"/>
                <w:szCs w:val="18"/>
              </w:rPr>
              <w:t>Prodávající:</w:t>
            </w:r>
          </w:p>
          <w:p w14:paraId="2026C221" w14:textId="77777777" w:rsidR="0025355D" w:rsidRDefault="0025355D" w:rsidP="003944E1">
            <w:pPr>
              <w:jc w:val="center"/>
              <w:rPr>
                <w:rFonts w:ascii="Verdana" w:hAnsi="Verdana" w:cs="Calibri"/>
                <w:sz w:val="18"/>
                <w:szCs w:val="18"/>
              </w:rPr>
            </w:pPr>
          </w:p>
          <w:p w14:paraId="0F02DF26" w14:textId="7B0AFCDF"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w:t>
            </w:r>
            <w:r w:rsidR="00C05CF9">
              <w:rPr>
                <w:rFonts w:ascii="Verdana" w:hAnsi="Verdana" w:cs="Calibri"/>
                <w:color w:val="000000"/>
                <w:sz w:val="18"/>
                <w:szCs w:val="18"/>
              </w:rPr>
              <w:t>Brně</w:t>
            </w:r>
          </w:p>
          <w:p w14:paraId="7C377145" w14:textId="77777777" w:rsidR="003944E1" w:rsidRPr="004407DB" w:rsidRDefault="003944E1" w:rsidP="003944E1">
            <w:pPr>
              <w:jc w:val="center"/>
              <w:rPr>
                <w:rFonts w:ascii="Verdana" w:hAnsi="Verdana" w:cs="Calibri"/>
                <w:sz w:val="18"/>
                <w:szCs w:val="18"/>
              </w:rPr>
            </w:pPr>
          </w:p>
          <w:p w14:paraId="7601544E" w14:textId="77777777" w:rsidR="003944E1" w:rsidRPr="004407DB"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61ACA19E" w14:textId="4B10C20A" w:rsidR="003944E1" w:rsidRPr="00B4086C" w:rsidRDefault="00C05CF9" w:rsidP="003944E1">
            <w:pPr>
              <w:pStyle w:val="Identifikacestran"/>
              <w:spacing w:line="240" w:lineRule="auto"/>
              <w:rPr>
                <w:rFonts w:ascii="Verdana" w:hAnsi="Verdana" w:cs="Calibri"/>
                <w:iCs/>
                <w:sz w:val="18"/>
                <w:szCs w:val="18"/>
                <w:highlight w:val="yellow"/>
              </w:rPr>
            </w:pPr>
            <w:r w:rsidRPr="00B4086C">
              <w:rPr>
                <w:rFonts w:ascii="Verdana" w:hAnsi="Verdana" w:cs="Calibri"/>
                <w:iCs/>
                <w:sz w:val="18"/>
                <w:szCs w:val="18"/>
              </w:rPr>
              <w:t>Ing. Milan Krajcar</w:t>
            </w:r>
          </w:p>
          <w:p w14:paraId="36C11F83" w14:textId="255B1041" w:rsidR="003944E1" w:rsidRPr="00B4086C" w:rsidRDefault="00C05CF9" w:rsidP="003944E1">
            <w:pPr>
              <w:jc w:val="center"/>
              <w:rPr>
                <w:rFonts w:ascii="Verdana" w:hAnsi="Verdana" w:cs="Calibri"/>
                <w:iCs/>
                <w:sz w:val="18"/>
                <w:szCs w:val="18"/>
              </w:rPr>
            </w:pPr>
            <w:r w:rsidRPr="00B4086C">
              <w:rPr>
                <w:rFonts w:ascii="Verdana" w:hAnsi="Verdana" w:cs="Calibri"/>
                <w:iCs/>
                <w:sz w:val="18"/>
                <w:szCs w:val="18"/>
              </w:rPr>
              <w:t>jednatel</w:t>
            </w:r>
          </w:p>
          <w:p w14:paraId="29E2BAC2" w14:textId="3D348F49" w:rsidR="003944E1" w:rsidRPr="004407DB" w:rsidRDefault="00C05CF9" w:rsidP="003944E1">
            <w:pPr>
              <w:jc w:val="center"/>
              <w:rPr>
                <w:rFonts w:ascii="Verdana" w:hAnsi="Verdana" w:cs="Calibri"/>
                <w:iCs/>
                <w:sz w:val="18"/>
                <w:szCs w:val="18"/>
              </w:rPr>
            </w:pPr>
            <w:r w:rsidRPr="00B4086C">
              <w:rPr>
                <w:rFonts w:ascii="Verdana" w:hAnsi="Verdana" w:cs="Calibri"/>
                <w:iCs/>
                <w:sz w:val="18"/>
                <w:szCs w:val="18"/>
              </w:rPr>
              <w:t>BMT Medical Technoogy s.r.o.</w:t>
            </w:r>
          </w:p>
        </w:tc>
      </w:tr>
      <w:tr w:rsidR="003944E1" w:rsidRPr="004407DB" w14:paraId="650E7D17" w14:textId="77777777" w:rsidTr="00E415CC">
        <w:trPr>
          <w:gridAfter w:val="1"/>
          <w:wAfter w:w="4974" w:type="dxa"/>
        </w:trPr>
        <w:tc>
          <w:tcPr>
            <w:tcW w:w="4973" w:type="dxa"/>
          </w:tcPr>
          <w:p w14:paraId="3E0B0299" w14:textId="77777777" w:rsidR="003944E1" w:rsidRPr="004407DB" w:rsidRDefault="003944E1" w:rsidP="003944E1">
            <w:pPr>
              <w:jc w:val="center"/>
              <w:rPr>
                <w:rFonts w:ascii="Verdana" w:hAnsi="Verdana" w:cs="Calibri"/>
                <w:sz w:val="18"/>
                <w:szCs w:val="18"/>
              </w:rPr>
            </w:pPr>
          </w:p>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77777777" w:rsidR="004165A9" w:rsidRPr="004407DB" w:rsidRDefault="004165A9"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02DC42CB" w14:textId="4BC77659" w:rsidR="00E24202" w:rsidRPr="004407DB" w:rsidRDefault="00E24202" w:rsidP="004233D8">
      <w:pPr>
        <w:pStyle w:val="Smlouva4"/>
        <w:keepNext w:val="0"/>
        <w:numPr>
          <w:ilvl w:val="0"/>
          <w:numId w:val="0"/>
        </w:numPr>
        <w:tabs>
          <w:tab w:val="num" w:pos="709"/>
        </w:tabs>
        <w:rPr>
          <w:rFonts w:cs="Calibri"/>
          <w:sz w:val="18"/>
          <w:szCs w:val="18"/>
        </w:rPr>
      </w:pPr>
    </w:p>
    <w:p w14:paraId="3E141344" w14:textId="562D303F" w:rsidR="00E24202" w:rsidRPr="004407DB" w:rsidRDefault="00E24202" w:rsidP="004233D8">
      <w:pPr>
        <w:pStyle w:val="Smlouva4"/>
        <w:keepNext w:val="0"/>
        <w:numPr>
          <w:ilvl w:val="0"/>
          <w:numId w:val="0"/>
        </w:numPr>
        <w:tabs>
          <w:tab w:val="num" w:pos="709"/>
        </w:tabs>
        <w:rPr>
          <w:rFonts w:cs="Calibri"/>
          <w:sz w:val="18"/>
          <w:szCs w:val="18"/>
        </w:rPr>
      </w:pPr>
    </w:p>
    <w:p w14:paraId="1EA0C9B7" w14:textId="637BAFF9" w:rsidR="00E24202" w:rsidRDefault="00E24202" w:rsidP="004233D8">
      <w:pPr>
        <w:pStyle w:val="Smlouva4"/>
        <w:keepNext w:val="0"/>
        <w:numPr>
          <w:ilvl w:val="0"/>
          <w:numId w:val="0"/>
        </w:numPr>
        <w:tabs>
          <w:tab w:val="num" w:pos="709"/>
        </w:tabs>
        <w:rPr>
          <w:rFonts w:cs="Calibri"/>
          <w:sz w:val="18"/>
          <w:szCs w:val="18"/>
        </w:rPr>
      </w:pPr>
    </w:p>
    <w:p w14:paraId="1B1AD25A" w14:textId="106B917D" w:rsidR="00B75A74" w:rsidRDefault="00B75A74" w:rsidP="004233D8">
      <w:pPr>
        <w:pStyle w:val="Smlouva4"/>
        <w:keepNext w:val="0"/>
        <w:numPr>
          <w:ilvl w:val="0"/>
          <w:numId w:val="0"/>
        </w:numPr>
        <w:tabs>
          <w:tab w:val="num" w:pos="709"/>
        </w:tabs>
        <w:rPr>
          <w:rFonts w:cs="Calibri"/>
          <w:sz w:val="18"/>
          <w:szCs w:val="18"/>
        </w:rPr>
      </w:pPr>
    </w:p>
    <w:p w14:paraId="09B934D7" w14:textId="007C24DA" w:rsidR="00375C10" w:rsidRDefault="00375C10" w:rsidP="004233D8">
      <w:pPr>
        <w:pStyle w:val="Smlouva4"/>
        <w:keepNext w:val="0"/>
        <w:numPr>
          <w:ilvl w:val="0"/>
          <w:numId w:val="0"/>
        </w:numPr>
        <w:tabs>
          <w:tab w:val="num" w:pos="709"/>
        </w:tabs>
        <w:rPr>
          <w:rFonts w:cs="Calibri"/>
          <w:sz w:val="18"/>
          <w:szCs w:val="18"/>
        </w:rPr>
      </w:pPr>
    </w:p>
    <w:p w14:paraId="359E736C" w14:textId="3B0D676F" w:rsidR="00375C10" w:rsidRDefault="00375C10" w:rsidP="004233D8">
      <w:pPr>
        <w:pStyle w:val="Smlouva4"/>
        <w:keepNext w:val="0"/>
        <w:numPr>
          <w:ilvl w:val="0"/>
          <w:numId w:val="0"/>
        </w:numPr>
        <w:tabs>
          <w:tab w:val="num" w:pos="709"/>
        </w:tabs>
        <w:rPr>
          <w:rFonts w:cs="Calibri"/>
          <w:sz w:val="18"/>
          <w:szCs w:val="18"/>
        </w:rPr>
      </w:pPr>
    </w:p>
    <w:p w14:paraId="0C45D436" w14:textId="07701B66" w:rsidR="00375C10" w:rsidRDefault="00375C10" w:rsidP="004233D8">
      <w:pPr>
        <w:pStyle w:val="Smlouva4"/>
        <w:keepNext w:val="0"/>
        <w:numPr>
          <w:ilvl w:val="0"/>
          <w:numId w:val="0"/>
        </w:numPr>
        <w:tabs>
          <w:tab w:val="num" w:pos="709"/>
        </w:tabs>
        <w:rPr>
          <w:rFonts w:cs="Calibri"/>
          <w:sz w:val="18"/>
          <w:szCs w:val="18"/>
        </w:rPr>
      </w:pPr>
    </w:p>
    <w:p w14:paraId="72D7BEA4" w14:textId="0D9F6E29" w:rsidR="00375C10" w:rsidRDefault="00375C10" w:rsidP="004233D8">
      <w:pPr>
        <w:pStyle w:val="Smlouva4"/>
        <w:keepNext w:val="0"/>
        <w:numPr>
          <w:ilvl w:val="0"/>
          <w:numId w:val="0"/>
        </w:numPr>
        <w:tabs>
          <w:tab w:val="num" w:pos="709"/>
        </w:tabs>
        <w:rPr>
          <w:rFonts w:cs="Calibri"/>
          <w:sz w:val="18"/>
          <w:szCs w:val="18"/>
        </w:rPr>
      </w:pPr>
    </w:p>
    <w:p w14:paraId="3851DC28" w14:textId="6C0DA11C" w:rsidR="00375C10" w:rsidRDefault="00375C10" w:rsidP="004233D8">
      <w:pPr>
        <w:pStyle w:val="Smlouva4"/>
        <w:keepNext w:val="0"/>
        <w:numPr>
          <w:ilvl w:val="0"/>
          <w:numId w:val="0"/>
        </w:numPr>
        <w:tabs>
          <w:tab w:val="num" w:pos="709"/>
        </w:tabs>
        <w:rPr>
          <w:rFonts w:cs="Calibri"/>
          <w:sz w:val="18"/>
          <w:szCs w:val="18"/>
        </w:rPr>
      </w:pPr>
    </w:p>
    <w:p w14:paraId="61EAA7F4" w14:textId="37F25094" w:rsidR="00375C10" w:rsidRDefault="00375C10" w:rsidP="004233D8">
      <w:pPr>
        <w:pStyle w:val="Smlouva4"/>
        <w:keepNext w:val="0"/>
        <w:numPr>
          <w:ilvl w:val="0"/>
          <w:numId w:val="0"/>
        </w:numPr>
        <w:tabs>
          <w:tab w:val="num" w:pos="709"/>
        </w:tabs>
        <w:rPr>
          <w:rFonts w:cs="Calibri"/>
          <w:sz w:val="18"/>
          <w:szCs w:val="18"/>
        </w:rPr>
      </w:pPr>
    </w:p>
    <w:p w14:paraId="660A14C1" w14:textId="66043B05" w:rsidR="00375C10" w:rsidRDefault="00375C10" w:rsidP="004233D8">
      <w:pPr>
        <w:pStyle w:val="Smlouva4"/>
        <w:keepNext w:val="0"/>
        <w:numPr>
          <w:ilvl w:val="0"/>
          <w:numId w:val="0"/>
        </w:numPr>
        <w:tabs>
          <w:tab w:val="num" w:pos="709"/>
        </w:tabs>
        <w:rPr>
          <w:rFonts w:cs="Calibri"/>
          <w:sz w:val="18"/>
          <w:szCs w:val="18"/>
        </w:rPr>
      </w:pPr>
    </w:p>
    <w:p w14:paraId="4B592DD2" w14:textId="77777777" w:rsidR="00375C10" w:rsidRDefault="00375C10" w:rsidP="004233D8">
      <w:pPr>
        <w:pStyle w:val="Smlouva4"/>
        <w:keepNext w:val="0"/>
        <w:numPr>
          <w:ilvl w:val="0"/>
          <w:numId w:val="0"/>
        </w:numPr>
        <w:tabs>
          <w:tab w:val="num" w:pos="709"/>
        </w:tabs>
        <w:rPr>
          <w:rFonts w:cs="Calibri"/>
          <w:sz w:val="18"/>
          <w:szCs w:val="18"/>
        </w:rPr>
      </w:pPr>
    </w:p>
    <w:p w14:paraId="4B905066" w14:textId="77777777" w:rsidR="000E5036" w:rsidRDefault="000E5036" w:rsidP="004233D8">
      <w:pPr>
        <w:pStyle w:val="Smlouva4"/>
        <w:keepNext w:val="0"/>
        <w:numPr>
          <w:ilvl w:val="0"/>
          <w:numId w:val="0"/>
        </w:numPr>
        <w:tabs>
          <w:tab w:val="num" w:pos="709"/>
        </w:tabs>
        <w:rPr>
          <w:rFonts w:cs="Calibri"/>
          <w:sz w:val="18"/>
          <w:szCs w:val="18"/>
        </w:rPr>
      </w:pPr>
    </w:p>
    <w:p w14:paraId="2FB2D9CC" w14:textId="77777777" w:rsidR="000E5036" w:rsidRDefault="000E5036" w:rsidP="004233D8">
      <w:pPr>
        <w:pStyle w:val="Smlouva4"/>
        <w:keepNext w:val="0"/>
        <w:numPr>
          <w:ilvl w:val="0"/>
          <w:numId w:val="0"/>
        </w:numPr>
        <w:tabs>
          <w:tab w:val="num" w:pos="709"/>
        </w:tabs>
        <w:rPr>
          <w:rFonts w:cs="Calibri"/>
          <w:sz w:val="18"/>
          <w:szCs w:val="18"/>
        </w:rPr>
      </w:pPr>
    </w:p>
    <w:p w14:paraId="4EF38D89" w14:textId="77777777" w:rsidR="000E5036" w:rsidRDefault="000E5036" w:rsidP="004233D8">
      <w:pPr>
        <w:pStyle w:val="Smlouva4"/>
        <w:keepNext w:val="0"/>
        <w:numPr>
          <w:ilvl w:val="0"/>
          <w:numId w:val="0"/>
        </w:numPr>
        <w:tabs>
          <w:tab w:val="num" w:pos="709"/>
        </w:tabs>
        <w:rPr>
          <w:rFonts w:cs="Calibri"/>
          <w:sz w:val="18"/>
          <w:szCs w:val="18"/>
        </w:rPr>
      </w:pPr>
    </w:p>
    <w:p w14:paraId="3FF6A107" w14:textId="4965D53B" w:rsidR="00B75A74" w:rsidRDefault="00B75A74"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30F6F512" w14:textId="4B70F2A0" w:rsidR="001F2C9A" w:rsidRDefault="001F2C9A" w:rsidP="008C4D24">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3E1059BD" w14:textId="77777777" w:rsidR="008C4D24" w:rsidRDefault="008C4D24" w:rsidP="008C4D24">
      <w:pPr>
        <w:pStyle w:val="Smluvnstrana"/>
        <w:spacing w:before="120" w:line="240" w:lineRule="auto"/>
        <w:rPr>
          <w:rFonts w:ascii="Verdana" w:hAnsi="Verdana" w:cs="Calibri"/>
          <w:bCs/>
          <w:sz w:val="18"/>
          <w:szCs w:val="18"/>
        </w:rPr>
      </w:pPr>
    </w:p>
    <w:tbl>
      <w:tblPr>
        <w:tblW w:w="0" w:type="auto"/>
        <w:tblLayout w:type="fixed"/>
        <w:tblCellMar>
          <w:left w:w="70" w:type="dxa"/>
          <w:right w:w="70" w:type="dxa"/>
        </w:tblCellMar>
        <w:tblLook w:val="04A0" w:firstRow="1" w:lastRow="0" w:firstColumn="1" w:lastColumn="0" w:noHBand="0" w:noVBand="1"/>
      </w:tblPr>
      <w:tblGrid>
        <w:gridCol w:w="893"/>
        <w:gridCol w:w="5193"/>
        <w:gridCol w:w="567"/>
        <w:gridCol w:w="2397"/>
      </w:tblGrid>
      <w:tr w:rsidR="00B4086C" w14:paraId="1C4491CF" w14:textId="77777777" w:rsidTr="008C4D24">
        <w:trPr>
          <w:trHeight w:val="516"/>
        </w:trPr>
        <w:tc>
          <w:tcPr>
            <w:tcW w:w="9050" w:type="dxa"/>
            <w:gridSpan w:val="4"/>
            <w:tcBorders>
              <w:top w:val="single" w:sz="8" w:space="0" w:color="auto"/>
              <w:left w:val="single" w:sz="8" w:space="0" w:color="auto"/>
              <w:bottom w:val="single" w:sz="4" w:space="0" w:color="auto"/>
              <w:right w:val="single" w:sz="8" w:space="0" w:color="000000"/>
            </w:tcBorders>
            <w:shd w:val="clear" w:color="000000" w:fill="BFBFBF"/>
            <w:vAlign w:val="bottom"/>
            <w:hideMark/>
          </w:tcPr>
          <w:p w14:paraId="4C7AC0D5" w14:textId="77777777" w:rsidR="00B4086C" w:rsidRDefault="00B4086C">
            <w:pPr>
              <w:rPr>
                <w:rFonts w:ascii="Verdana" w:hAnsi="Verdana" w:cs="Calibri"/>
                <w:color w:val="000000"/>
                <w:sz w:val="16"/>
                <w:szCs w:val="16"/>
              </w:rPr>
            </w:pPr>
            <w:r>
              <w:rPr>
                <w:rFonts w:ascii="Verdana" w:hAnsi="Verdana" w:cs="Calibri"/>
                <w:b/>
                <w:bCs/>
                <w:color w:val="000000"/>
                <w:sz w:val="16"/>
                <w:szCs w:val="16"/>
              </w:rPr>
              <w:t>PARNÍ STERILIZÁTOR - 3 KS</w:t>
            </w:r>
            <w:r>
              <w:rPr>
                <w:rFonts w:ascii="Verdana" w:hAnsi="Verdana" w:cs="Calibri"/>
                <w:color w:val="000000"/>
                <w:sz w:val="16"/>
                <w:szCs w:val="16"/>
              </w:rPr>
              <w:t xml:space="preserve"> - sterilizace instrumentária pomocí páry splňující veškeré požadavky pro sterilizaci ve zdravotnictví. Sterilizátor bude používán na pracovišti centrální sterilizace (dále také jen jako "CS").</w:t>
            </w:r>
          </w:p>
        </w:tc>
      </w:tr>
      <w:tr w:rsidR="00B4086C" w14:paraId="02D437C3" w14:textId="77777777" w:rsidTr="008C4D24">
        <w:trPr>
          <w:trHeight w:val="288"/>
        </w:trPr>
        <w:tc>
          <w:tcPr>
            <w:tcW w:w="6086" w:type="dxa"/>
            <w:gridSpan w:val="2"/>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0D9A714B" w14:textId="77777777" w:rsidR="00B4086C" w:rsidRDefault="00B4086C">
            <w:pPr>
              <w:rPr>
                <w:rFonts w:ascii="Verdana" w:hAnsi="Verdana" w:cs="Calibri"/>
                <w:b/>
                <w:bCs/>
                <w:color w:val="000000"/>
                <w:sz w:val="16"/>
                <w:szCs w:val="16"/>
              </w:rPr>
            </w:pPr>
            <w:r>
              <w:rPr>
                <w:rFonts w:ascii="Verdana" w:hAnsi="Verdana" w:cs="Calibri"/>
                <w:b/>
                <w:bCs/>
                <w:color w:val="000000"/>
                <w:sz w:val="16"/>
                <w:szCs w:val="16"/>
              </w:rPr>
              <w:t>Výrobce</w:t>
            </w:r>
          </w:p>
        </w:tc>
        <w:tc>
          <w:tcPr>
            <w:tcW w:w="2964"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8F8FB79"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BMT Medical Technology s.r.o.</w:t>
            </w:r>
          </w:p>
        </w:tc>
      </w:tr>
      <w:tr w:rsidR="00B4086C" w14:paraId="3677BBAB" w14:textId="77777777" w:rsidTr="008C4D24">
        <w:trPr>
          <w:trHeight w:val="336"/>
        </w:trPr>
        <w:tc>
          <w:tcPr>
            <w:tcW w:w="6086" w:type="dxa"/>
            <w:gridSpan w:val="2"/>
            <w:tcBorders>
              <w:top w:val="single" w:sz="4" w:space="0" w:color="auto"/>
              <w:left w:val="single" w:sz="8" w:space="0" w:color="auto"/>
              <w:bottom w:val="single" w:sz="8" w:space="0" w:color="auto"/>
              <w:right w:val="single" w:sz="4" w:space="0" w:color="auto"/>
            </w:tcBorders>
            <w:shd w:val="clear" w:color="000000" w:fill="BFBFBF"/>
            <w:vAlign w:val="center"/>
            <w:hideMark/>
          </w:tcPr>
          <w:p w14:paraId="226BEF69" w14:textId="77777777" w:rsidR="00B4086C" w:rsidRDefault="00B4086C">
            <w:pPr>
              <w:rPr>
                <w:rFonts w:ascii="Verdana" w:hAnsi="Verdana" w:cs="Calibri"/>
                <w:b/>
                <w:bCs/>
                <w:color w:val="000000"/>
                <w:sz w:val="16"/>
                <w:szCs w:val="16"/>
              </w:rPr>
            </w:pPr>
            <w:r>
              <w:rPr>
                <w:rFonts w:ascii="Verdana" w:hAnsi="Verdana" w:cs="Calibri"/>
                <w:b/>
                <w:bCs/>
                <w:color w:val="000000"/>
                <w:sz w:val="16"/>
                <w:szCs w:val="16"/>
              </w:rPr>
              <w:t>Název/typ přístroje</w:t>
            </w:r>
          </w:p>
        </w:tc>
        <w:tc>
          <w:tcPr>
            <w:tcW w:w="2964" w:type="dxa"/>
            <w:gridSpan w:val="2"/>
            <w:tcBorders>
              <w:top w:val="single" w:sz="4" w:space="0" w:color="auto"/>
              <w:left w:val="nil"/>
              <w:bottom w:val="single" w:sz="8" w:space="0" w:color="auto"/>
              <w:right w:val="single" w:sz="8" w:space="0" w:color="000000"/>
            </w:tcBorders>
            <w:shd w:val="clear" w:color="auto" w:fill="auto"/>
            <w:vAlign w:val="center"/>
            <w:hideMark/>
          </w:tcPr>
          <w:p w14:paraId="21CC5223"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STERIVAP SL 669-2 ED</w:t>
            </w:r>
          </w:p>
        </w:tc>
      </w:tr>
      <w:tr w:rsidR="00B4086C" w14:paraId="17EB5607" w14:textId="77777777" w:rsidTr="008C4D24">
        <w:trPr>
          <w:trHeight w:val="972"/>
        </w:trPr>
        <w:tc>
          <w:tcPr>
            <w:tcW w:w="893" w:type="dxa"/>
            <w:tcBorders>
              <w:top w:val="nil"/>
              <w:left w:val="single" w:sz="8" w:space="0" w:color="auto"/>
              <w:bottom w:val="single" w:sz="4" w:space="0" w:color="auto"/>
              <w:right w:val="single" w:sz="4" w:space="0" w:color="auto"/>
            </w:tcBorders>
            <w:shd w:val="clear" w:color="000000" w:fill="D9D9D9"/>
            <w:vAlign w:val="center"/>
            <w:hideMark/>
          </w:tcPr>
          <w:p w14:paraId="2A675661"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Položka číslo</w:t>
            </w:r>
          </w:p>
        </w:tc>
        <w:tc>
          <w:tcPr>
            <w:tcW w:w="5193" w:type="dxa"/>
            <w:tcBorders>
              <w:top w:val="nil"/>
              <w:left w:val="nil"/>
              <w:bottom w:val="single" w:sz="4" w:space="0" w:color="auto"/>
              <w:right w:val="single" w:sz="4" w:space="0" w:color="auto"/>
            </w:tcBorders>
            <w:shd w:val="clear" w:color="000000" w:fill="D9D9D9"/>
            <w:vAlign w:val="center"/>
            <w:hideMark/>
          </w:tcPr>
          <w:p w14:paraId="5969971C" w14:textId="77777777" w:rsidR="00B4086C" w:rsidRDefault="00B4086C">
            <w:pPr>
              <w:rPr>
                <w:rFonts w:ascii="Verdana" w:hAnsi="Verdana" w:cs="Calibri"/>
                <w:b/>
                <w:bCs/>
                <w:color w:val="000000"/>
                <w:sz w:val="16"/>
                <w:szCs w:val="16"/>
              </w:rPr>
            </w:pPr>
            <w:r>
              <w:rPr>
                <w:rFonts w:ascii="Verdana" w:hAnsi="Verdana" w:cs="Calibri"/>
                <w:b/>
                <w:bCs/>
                <w:color w:val="000000"/>
                <w:sz w:val="16"/>
                <w:szCs w:val="16"/>
              </w:rPr>
              <w:t>Předpokládané charakteristiky a požadavky</w:t>
            </w:r>
          </w:p>
        </w:tc>
        <w:tc>
          <w:tcPr>
            <w:tcW w:w="567" w:type="dxa"/>
            <w:tcBorders>
              <w:top w:val="nil"/>
              <w:left w:val="nil"/>
              <w:bottom w:val="single" w:sz="4" w:space="0" w:color="auto"/>
              <w:right w:val="single" w:sz="4" w:space="0" w:color="auto"/>
            </w:tcBorders>
            <w:shd w:val="clear" w:color="000000" w:fill="D9D9D9"/>
            <w:vAlign w:val="center"/>
            <w:hideMark/>
          </w:tcPr>
          <w:p w14:paraId="42D6FF23"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Splnění ANO/NE</w:t>
            </w:r>
          </w:p>
        </w:tc>
        <w:tc>
          <w:tcPr>
            <w:tcW w:w="2397" w:type="dxa"/>
            <w:tcBorders>
              <w:top w:val="nil"/>
              <w:left w:val="nil"/>
              <w:bottom w:val="single" w:sz="4" w:space="0" w:color="auto"/>
              <w:right w:val="single" w:sz="8" w:space="0" w:color="auto"/>
            </w:tcBorders>
            <w:shd w:val="clear" w:color="000000" w:fill="D9D9D9"/>
            <w:vAlign w:val="center"/>
            <w:hideMark/>
          </w:tcPr>
          <w:p w14:paraId="4D06C61E"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Skutečné hodnoty, rozšiřující poznámky a komentáře</w:t>
            </w:r>
          </w:p>
        </w:tc>
      </w:tr>
      <w:tr w:rsidR="00B4086C" w14:paraId="28E801F7" w14:textId="77777777" w:rsidTr="008C4D24">
        <w:trPr>
          <w:trHeight w:val="300"/>
        </w:trPr>
        <w:tc>
          <w:tcPr>
            <w:tcW w:w="905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3A4FF7F3" w14:textId="77777777" w:rsidR="00B4086C" w:rsidRDefault="00B4086C">
            <w:pPr>
              <w:rPr>
                <w:rFonts w:ascii="Verdana" w:hAnsi="Verdana" w:cs="Calibri"/>
                <w:b/>
                <w:bCs/>
                <w:color w:val="000000"/>
                <w:sz w:val="16"/>
                <w:szCs w:val="16"/>
              </w:rPr>
            </w:pPr>
            <w:r>
              <w:rPr>
                <w:rFonts w:ascii="Verdana" w:hAnsi="Verdana" w:cs="Calibri"/>
                <w:b/>
                <w:bCs/>
                <w:color w:val="000000"/>
                <w:sz w:val="16"/>
                <w:szCs w:val="16"/>
              </w:rPr>
              <w:t>Celkové parametry</w:t>
            </w:r>
          </w:p>
        </w:tc>
      </w:tr>
      <w:tr w:rsidR="00B4086C" w14:paraId="5F0F1A39"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67A02EA7"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w:t>
            </w:r>
          </w:p>
        </w:tc>
        <w:tc>
          <w:tcPr>
            <w:tcW w:w="5193" w:type="dxa"/>
            <w:tcBorders>
              <w:top w:val="nil"/>
              <w:left w:val="nil"/>
              <w:bottom w:val="single" w:sz="4" w:space="0" w:color="auto"/>
              <w:right w:val="single" w:sz="4" w:space="0" w:color="auto"/>
            </w:tcBorders>
            <w:shd w:val="clear" w:color="auto" w:fill="auto"/>
            <w:vAlign w:val="center"/>
            <w:hideMark/>
          </w:tcPr>
          <w:p w14:paraId="072AB947"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 xml:space="preserve">Komora min. 6STJ </w:t>
            </w:r>
          </w:p>
        </w:tc>
        <w:tc>
          <w:tcPr>
            <w:tcW w:w="567" w:type="dxa"/>
            <w:tcBorders>
              <w:top w:val="nil"/>
              <w:left w:val="nil"/>
              <w:bottom w:val="single" w:sz="4" w:space="0" w:color="auto"/>
              <w:right w:val="single" w:sz="4" w:space="0" w:color="auto"/>
            </w:tcBorders>
            <w:shd w:val="clear" w:color="000000" w:fill="FFFFFF"/>
            <w:vAlign w:val="center"/>
            <w:hideMark/>
          </w:tcPr>
          <w:p w14:paraId="0D128EE5"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000000" w:fill="FFFFFF"/>
            <w:noWrap/>
            <w:vAlign w:val="center"/>
            <w:hideMark/>
          </w:tcPr>
          <w:p w14:paraId="1C00A037" w14:textId="77777777" w:rsidR="00B4086C" w:rsidRDefault="00B4086C">
            <w:pPr>
              <w:jc w:val="both"/>
              <w:rPr>
                <w:rFonts w:ascii="Verdana" w:hAnsi="Verdana" w:cs="Calibri"/>
                <w:b/>
                <w:bCs/>
                <w:color w:val="000000"/>
                <w:sz w:val="16"/>
                <w:szCs w:val="16"/>
              </w:rPr>
            </w:pPr>
            <w:r>
              <w:rPr>
                <w:rFonts w:ascii="Verdana" w:hAnsi="Verdana" w:cs="Calibri"/>
                <w:b/>
                <w:bCs/>
                <w:color w:val="000000"/>
                <w:sz w:val="16"/>
                <w:szCs w:val="16"/>
              </w:rPr>
              <w:t> </w:t>
            </w:r>
          </w:p>
        </w:tc>
      </w:tr>
      <w:tr w:rsidR="00B4086C" w14:paraId="18639E61"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616DD80B"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2</w:t>
            </w:r>
          </w:p>
        </w:tc>
        <w:tc>
          <w:tcPr>
            <w:tcW w:w="5193" w:type="dxa"/>
            <w:tcBorders>
              <w:top w:val="nil"/>
              <w:left w:val="nil"/>
              <w:bottom w:val="single" w:sz="4" w:space="0" w:color="auto"/>
              <w:right w:val="single" w:sz="4" w:space="0" w:color="auto"/>
            </w:tcBorders>
            <w:shd w:val="clear" w:color="auto" w:fill="auto"/>
            <w:vAlign w:val="center"/>
            <w:hideMark/>
          </w:tcPr>
          <w:p w14:paraId="4E0607F2"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Rozměr komory max. Š x V x H  660 x 702 x 1000 mm</w:t>
            </w:r>
          </w:p>
        </w:tc>
        <w:tc>
          <w:tcPr>
            <w:tcW w:w="567" w:type="dxa"/>
            <w:tcBorders>
              <w:top w:val="nil"/>
              <w:left w:val="nil"/>
              <w:bottom w:val="single" w:sz="4" w:space="0" w:color="auto"/>
              <w:right w:val="single" w:sz="4" w:space="0" w:color="auto"/>
            </w:tcBorders>
            <w:shd w:val="clear" w:color="000000" w:fill="FFFFFF"/>
            <w:vAlign w:val="center"/>
            <w:hideMark/>
          </w:tcPr>
          <w:p w14:paraId="586BA29C"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noWrap/>
            <w:vAlign w:val="center"/>
            <w:hideMark/>
          </w:tcPr>
          <w:p w14:paraId="344A1064" w14:textId="77777777" w:rsidR="00B4086C" w:rsidRDefault="00B4086C">
            <w:pPr>
              <w:rPr>
                <w:rFonts w:ascii="Verdana" w:hAnsi="Verdana" w:cs="Calibri"/>
                <w:color w:val="000000"/>
                <w:sz w:val="16"/>
                <w:szCs w:val="16"/>
              </w:rPr>
            </w:pPr>
            <w:r>
              <w:rPr>
                <w:rFonts w:ascii="Verdana" w:hAnsi="Verdana" w:cs="Calibri"/>
                <w:color w:val="000000"/>
                <w:sz w:val="16"/>
                <w:szCs w:val="16"/>
              </w:rPr>
              <w:t>652 x 702 x 990 mm</w:t>
            </w:r>
          </w:p>
        </w:tc>
      </w:tr>
      <w:tr w:rsidR="00B4086C" w14:paraId="1253308C"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40BF9EBE"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3</w:t>
            </w:r>
          </w:p>
        </w:tc>
        <w:tc>
          <w:tcPr>
            <w:tcW w:w="5193" w:type="dxa"/>
            <w:tcBorders>
              <w:top w:val="nil"/>
              <w:left w:val="nil"/>
              <w:bottom w:val="single" w:sz="4" w:space="0" w:color="auto"/>
              <w:right w:val="single" w:sz="4" w:space="0" w:color="auto"/>
            </w:tcBorders>
            <w:shd w:val="clear" w:color="auto" w:fill="auto"/>
            <w:vAlign w:val="center"/>
            <w:hideMark/>
          </w:tcPr>
          <w:p w14:paraId="1239BF02"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 xml:space="preserve">Objem min. 450 l </w:t>
            </w:r>
          </w:p>
        </w:tc>
        <w:tc>
          <w:tcPr>
            <w:tcW w:w="567" w:type="dxa"/>
            <w:tcBorders>
              <w:top w:val="nil"/>
              <w:left w:val="nil"/>
              <w:bottom w:val="single" w:sz="4" w:space="0" w:color="auto"/>
              <w:right w:val="single" w:sz="4" w:space="0" w:color="auto"/>
            </w:tcBorders>
            <w:shd w:val="clear" w:color="000000" w:fill="FFFFFF"/>
            <w:vAlign w:val="center"/>
            <w:hideMark/>
          </w:tcPr>
          <w:p w14:paraId="4C617D5A"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noWrap/>
            <w:vAlign w:val="center"/>
            <w:hideMark/>
          </w:tcPr>
          <w:p w14:paraId="5312C66D" w14:textId="77777777" w:rsidR="00B4086C" w:rsidRDefault="00B4086C">
            <w:pPr>
              <w:rPr>
                <w:rFonts w:ascii="Verdana" w:hAnsi="Verdana" w:cs="Calibri"/>
                <w:color w:val="000000"/>
                <w:sz w:val="16"/>
                <w:szCs w:val="16"/>
              </w:rPr>
            </w:pPr>
            <w:r>
              <w:rPr>
                <w:rFonts w:ascii="Verdana" w:hAnsi="Verdana" w:cs="Calibri"/>
                <w:color w:val="000000"/>
                <w:sz w:val="16"/>
                <w:szCs w:val="16"/>
              </w:rPr>
              <w:t>453 l</w:t>
            </w:r>
          </w:p>
        </w:tc>
      </w:tr>
      <w:tr w:rsidR="00B4086C" w14:paraId="6DE91AFB"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1C7A2262"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4</w:t>
            </w:r>
          </w:p>
        </w:tc>
        <w:tc>
          <w:tcPr>
            <w:tcW w:w="5193" w:type="dxa"/>
            <w:tcBorders>
              <w:top w:val="nil"/>
              <w:left w:val="nil"/>
              <w:bottom w:val="single" w:sz="4" w:space="0" w:color="auto"/>
              <w:right w:val="single" w:sz="4" w:space="0" w:color="auto"/>
            </w:tcBorders>
            <w:shd w:val="clear" w:color="auto" w:fill="auto"/>
            <w:vAlign w:val="center"/>
            <w:hideMark/>
          </w:tcPr>
          <w:p w14:paraId="1485D3EF"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Prokládací dvoudveřové provedení, vestavěné mezi dvě stěny se servisním prostorem</w:t>
            </w:r>
          </w:p>
        </w:tc>
        <w:tc>
          <w:tcPr>
            <w:tcW w:w="567" w:type="dxa"/>
            <w:tcBorders>
              <w:top w:val="nil"/>
              <w:left w:val="nil"/>
              <w:bottom w:val="single" w:sz="4" w:space="0" w:color="auto"/>
              <w:right w:val="single" w:sz="4" w:space="0" w:color="auto"/>
            </w:tcBorders>
            <w:shd w:val="clear" w:color="000000" w:fill="FFFFFF"/>
            <w:vAlign w:val="center"/>
            <w:hideMark/>
          </w:tcPr>
          <w:p w14:paraId="6D20327E"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noWrap/>
            <w:vAlign w:val="center"/>
            <w:hideMark/>
          </w:tcPr>
          <w:p w14:paraId="073DEE3C"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73B67C8E"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22BD0F50"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5</w:t>
            </w:r>
          </w:p>
        </w:tc>
        <w:tc>
          <w:tcPr>
            <w:tcW w:w="5193" w:type="dxa"/>
            <w:tcBorders>
              <w:top w:val="nil"/>
              <w:left w:val="nil"/>
              <w:bottom w:val="single" w:sz="4" w:space="0" w:color="auto"/>
              <w:right w:val="single" w:sz="4" w:space="0" w:color="auto"/>
            </w:tcBorders>
            <w:shd w:val="clear" w:color="auto" w:fill="auto"/>
            <w:vAlign w:val="center"/>
            <w:hideMark/>
          </w:tcPr>
          <w:p w14:paraId="4A013AEA" w14:textId="77777777" w:rsidR="00B4086C" w:rsidRDefault="00B4086C">
            <w:pPr>
              <w:jc w:val="both"/>
              <w:rPr>
                <w:rFonts w:ascii="Verdana" w:hAnsi="Verdana" w:cs="Calibri"/>
                <w:sz w:val="16"/>
                <w:szCs w:val="16"/>
              </w:rPr>
            </w:pPr>
            <w:r>
              <w:rPr>
                <w:rFonts w:ascii="Verdana" w:hAnsi="Verdana" w:cs="Calibri"/>
                <w:sz w:val="16"/>
                <w:szCs w:val="16"/>
              </w:rPr>
              <w:t xml:space="preserve">Integrovaný elektrický vyvíječ páry s odplyněním </w:t>
            </w:r>
          </w:p>
        </w:tc>
        <w:tc>
          <w:tcPr>
            <w:tcW w:w="567" w:type="dxa"/>
            <w:tcBorders>
              <w:top w:val="nil"/>
              <w:left w:val="nil"/>
              <w:bottom w:val="single" w:sz="4" w:space="0" w:color="auto"/>
              <w:right w:val="single" w:sz="4" w:space="0" w:color="auto"/>
            </w:tcBorders>
            <w:shd w:val="clear" w:color="000000" w:fill="FFFFFF"/>
            <w:vAlign w:val="center"/>
            <w:hideMark/>
          </w:tcPr>
          <w:p w14:paraId="2C3E0E75"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63BD641C"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343CEF57"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3AD5537D"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6</w:t>
            </w:r>
          </w:p>
        </w:tc>
        <w:tc>
          <w:tcPr>
            <w:tcW w:w="5193" w:type="dxa"/>
            <w:tcBorders>
              <w:top w:val="nil"/>
              <w:left w:val="nil"/>
              <w:bottom w:val="single" w:sz="4" w:space="0" w:color="auto"/>
              <w:right w:val="single" w:sz="4" w:space="0" w:color="auto"/>
            </w:tcBorders>
            <w:shd w:val="clear" w:color="auto" w:fill="auto"/>
            <w:vAlign w:val="center"/>
            <w:hideMark/>
          </w:tcPr>
          <w:p w14:paraId="24F0BEA6"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Splňující normu ČSN EN 285+A1 (květen 2022) pro konstrukci velkých parních sterilizátorů</w:t>
            </w:r>
          </w:p>
        </w:tc>
        <w:tc>
          <w:tcPr>
            <w:tcW w:w="567" w:type="dxa"/>
            <w:tcBorders>
              <w:top w:val="nil"/>
              <w:left w:val="nil"/>
              <w:bottom w:val="single" w:sz="4" w:space="0" w:color="auto"/>
              <w:right w:val="single" w:sz="4" w:space="0" w:color="auto"/>
            </w:tcBorders>
            <w:shd w:val="clear" w:color="000000" w:fill="FFFFFF"/>
            <w:vAlign w:val="center"/>
            <w:hideMark/>
          </w:tcPr>
          <w:p w14:paraId="42CEB0C9"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noWrap/>
            <w:vAlign w:val="bottom"/>
            <w:hideMark/>
          </w:tcPr>
          <w:p w14:paraId="0E60D7A1"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0623E235" w14:textId="77777777" w:rsidTr="008C4D24">
        <w:trPr>
          <w:trHeight w:val="40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20B6AAC2"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7</w:t>
            </w:r>
          </w:p>
        </w:tc>
        <w:tc>
          <w:tcPr>
            <w:tcW w:w="5193" w:type="dxa"/>
            <w:tcBorders>
              <w:top w:val="nil"/>
              <w:left w:val="nil"/>
              <w:bottom w:val="single" w:sz="4" w:space="0" w:color="auto"/>
              <w:right w:val="single" w:sz="4" w:space="0" w:color="auto"/>
            </w:tcBorders>
            <w:shd w:val="clear" w:color="auto" w:fill="auto"/>
            <w:vAlign w:val="center"/>
            <w:hideMark/>
          </w:tcPr>
          <w:p w14:paraId="1AC19943"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Validovatelný podle vyhlášky č. 306/2012 Sb., a norem ČSN EN 285+A1, ČSN EN 17665-1 a splňující požadavky na zdravotnický prostředek dle legislativních předpisů EU</w:t>
            </w:r>
          </w:p>
        </w:tc>
        <w:tc>
          <w:tcPr>
            <w:tcW w:w="567" w:type="dxa"/>
            <w:tcBorders>
              <w:top w:val="nil"/>
              <w:left w:val="nil"/>
              <w:bottom w:val="single" w:sz="4" w:space="0" w:color="auto"/>
              <w:right w:val="single" w:sz="4" w:space="0" w:color="auto"/>
            </w:tcBorders>
            <w:shd w:val="clear" w:color="000000" w:fill="FFFFFF"/>
            <w:vAlign w:val="center"/>
            <w:hideMark/>
          </w:tcPr>
          <w:p w14:paraId="10216F71"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bottom"/>
            <w:hideMark/>
          </w:tcPr>
          <w:p w14:paraId="6DBCFC31"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5EC2376A" w14:textId="77777777" w:rsidTr="008C4D24">
        <w:trPr>
          <w:trHeight w:val="612"/>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29A9CF37"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8</w:t>
            </w:r>
          </w:p>
        </w:tc>
        <w:tc>
          <w:tcPr>
            <w:tcW w:w="5193" w:type="dxa"/>
            <w:tcBorders>
              <w:top w:val="nil"/>
              <w:left w:val="nil"/>
              <w:bottom w:val="single" w:sz="4" w:space="0" w:color="auto"/>
              <w:right w:val="single" w:sz="4" w:space="0" w:color="auto"/>
            </w:tcBorders>
            <w:shd w:val="clear" w:color="auto" w:fill="auto"/>
            <w:vAlign w:val="center"/>
            <w:hideMark/>
          </w:tcPr>
          <w:p w14:paraId="727F4127"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Požadované rychlost sterilizace základních procesů s plnou vsázkou vč. sušení dle vyhlášky č. 306/2012 Sb.,:</w:t>
            </w:r>
            <w:r>
              <w:rPr>
                <w:rFonts w:ascii="Verdana" w:hAnsi="Verdana" w:cs="Calibri"/>
                <w:color w:val="000000"/>
                <w:sz w:val="16"/>
                <w:szCs w:val="16"/>
              </w:rPr>
              <w:br/>
              <w:t xml:space="preserve"> - 134 °C cca 40 minut</w:t>
            </w:r>
            <w:r>
              <w:rPr>
                <w:rFonts w:ascii="Verdana" w:hAnsi="Verdana" w:cs="Calibri"/>
                <w:color w:val="000000"/>
                <w:sz w:val="16"/>
                <w:szCs w:val="16"/>
              </w:rPr>
              <w:br/>
              <w:t xml:space="preserve"> - 121 °C cca 55 minut</w:t>
            </w:r>
          </w:p>
        </w:tc>
        <w:tc>
          <w:tcPr>
            <w:tcW w:w="567" w:type="dxa"/>
            <w:tcBorders>
              <w:top w:val="nil"/>
              <w:left w:val="nil"/>
              <w:bottom w:val="single" w:sz="4" w:space="0" w:color="auto"/>
              <w:right w:val="single" w:sz="4" w:space="0" w:color="auto"/>
            </w:tcBorders>
            <w:shd w:val="clear" w:color="000000" w:fill="FFFFFF"/>
            <w:vAlign w:val="center"/>
            <w:hideMark/>
          </w:tcPr>
          <w:p w14:paraId="16F35CA6"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noWrap/>
            <w:vAlign w:val="center"/>
            <w:hideMark/>
          </w:tcPr>
          <w:p w14:paraId="1135F9F0"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7C80F6BA"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5BD4C56F"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9</w:t>
            </w:r>
          </w:p>
        </w:tc>
        <w:tc>
          <w:tcPr>
            <w:tcW w:w="5193" w:type="dxa"/>
            <w:tcBorders>
              <w:top w:val="nil"/>
              <w:left w:val="nil"/>
              <w:bottom w:val="single" w:sz="4" w:space="0" w:color="auto"/>
              <w:right w:val="single" w:sz="4" w:space="0" w:color="auto"/>
            </w:tcBorders>
            <w:shd w:val="clear" w:color="auto" w:fill="auto"/>
            <w:vAlign w:val="center"/>
            <w:hideMark/>
          </w:tcPr>
          <w:p w14:paraId="0CA70AB2"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Proces pro těžké vsázky s intenzivním sušením</w:t>
            </w:r>
          </w:p>
        </w:tc>
        <w:tc>
          <w:tcPr>
            <w:tcW w:w="567" w:type="dxa"/>
            <w:tcBorders>
              <w:top w:val="nil"/>
              <w:left w:val="nil"/>
              <w:bottom w:val="single" w:sz="4" w:space="0" w:color="auto"/>
              <w:right w:val="single" w:sz="4" w:space="0" w:color="auto"/>
            </w:tcBorders>
            <w:shd w:val="clear" w:color="000000" w:fill="FFFFFF"/>
            <w:vAlign w:val="center"/>
            <w:hideMark/>
          </w:tcPr>
          <w:p w14:paraId="7F51FA32"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noWrap/>
            <w:vAlign w:val="bottom"/>
            <w:hideMark/>
          </w:tcPr>
          <w:p w14:paraId="06F83E76"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50B4E6CE"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7A8630CF"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10</w:t>
            </w:r>
          </w:p>
        </w:tc>
        <w:tc>
          <w:tcPr>
            <w:tcW w:w="5193" w:type="dxa"/>
            <w:tcBorders>
              <w:top w:val="nil"/>
              <w:left w:val="nil"/>
              <w:bottom w:val="single" w:sz="4" w:space="0" w:color="auto"/>
              <w:right w:val="single" w:sz="4" w:space="0" w:color="auto"/>
            </w:tcBorders>
            <w:shd w:val="clear" w:color="auto" w:fill="auto"/>
            <w:vAlign w:val="center"/>
            <w:hideMark/>
          </w:tcPr>
          <w:p w14:paraId="090B5D21"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Servisní přístup volitelný pouze z pravé či levé strany</w:t>
            </w:r>
          </w:p>
        </w:tc>
        <w:tc>
          <w:tcPr>
            <w:tcW w:w="567" w:type="dxa"/>
            <w:tcBorders>
              <w:top w:val="nil"/>
              <w:left w:val="nil"/>
              <w:bottom w:val="single" w:sz="4" w:space="0" w:color="auto"/>
              <w:right w:val="single" w:sz="4" w:space="0" w:color="auto"/>
            </w:tcBorders>
            <w:shd w:val="clear" w:color="000000" w:fill="FFFFFF"/>
            <w:vAlign w:val="center"/>
            <w:hideMark/>
          </w:tcPr>
          <w:p w14:paraId="14006C12"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bottom"/>
            <w:hideMark/>
          </w:tcPr>
          <w:p w14:paraId="6F3EA10A"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0F3E0FDF"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47075583"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11</w:t>
            </w:r>
          </w:p>
        </w:tc>
        <w:tc>
          <w:tcPr>
            <w:tcW w:w="5193" w:type="dxa"/>
            <w:tcBorders>
              <w:top w:val="nil"/>
              <w:left w:val="nil"/>
              <w:bottom w:val="single" w:sz="4" w:space="0" w:color="auto"/>
              <w:right w:val="single" w:sz="4" w:space="0" w:color="auto"/>
            </w:tcBorders>
            <w:shd w:val="clear" w:color="auto" w:fill="auto"/>
            <w:vAlign w:val="center"/>
            <w:hideMark/>
          </w:tcPr>
          <w:p w14:paraId="7F6852E9"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Bezúdržbové těsnění dveří</w:t>
            </w:r>
          </w:p>
        </w:tc>
        <w:tc>
          <w:tcPr>
            <w:tcW w:w="567" w:type="dxa"/>
            <w:tcBorders>
              <w:top w:val="nil"/>
              <w:left w:val="nil"/>
              <w:bottom w:val="single" w:sz="4" w:space="0" w:color="auto"/>
              <w:right w:val="single" w:sz="4" w:space="0" w:color="auto"/>
            </w:tcBorders>
            <w:shd w:val="clear" w:color="000000" w:fill="FFFFFF"/>
            <w:vAlign w:val="center"/>
            <w:hideMark/>
          </w:tcPr>
          <w:p w14:paraId="6041AA0E"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noWrap/>
            <w:vAlign w:val="center"/>
            <w:hideMark/>
          </w:tcPr>
          <w:p w14:paraId="5225CD33"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75E6756E"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5AF39888"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12</w:t>
            </w:r>
          </w:p>
        </w:tc>
        <w:tc>
          <w:tcPr>
            <w:tcW w:w="5193" w:type="dxa"/>
            <w:tcBorders>
              <w:top w:val="nil"/>
              <w:left w:val="nil"/>
              <w:bottom w:val="single" w:sz="4" w:space="0" w:color="auto"/>
              <w:right w:val="single" w:sz="4" w:space="0" w:color="auto"/>
            </w:tcBorders>
            <w:shd w:val="clear" w:color="auto" w:fill="auto"/>
            <w:vAlign w:val="center"/>
            <w:hideMark/>
          </w:tcPr>
          <w:p w14:paraId="4E2F6DED"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Komora z nerez oceli 316 L, leštěná na &lt;0,35 µm</w:t>
            </w:r>
          </w:p>
        </w:tc>
        <w:tc>
          <w:tcPr>
            <w:tcW w:w="567" w:type="dxa"/>
            <w:tcBorders>
              <w:top w:val="nil"/>
              <w:left w:val="nil"/>
              <w:bottom w:val="single" w:sz="4" w:space="0" w:color="auto"/>
              <w:right w:val="single" w:sz="4" w:space="0" w:color="auto"/>
            </w:tcBorders>
            <w:shd w:val="clear" w:color="000000" w:fill="FFFFFF"/>
            <w:vAlign w:val="center"/>
            <w:hideMark/>
          </w:tcPr>
          <w:p w14:paraId="0C98F2BF"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noWrap/>
            <w:vAlign w:val="center"/>
            <w:hideMark/>
          </w:tcPr>
          <w:p w14:paraId="62A52E1A"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1342AB67"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253402EF"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13</w:t>
            </w:r>
          </w:p>
        </w:tc>
        <w:tc>
          <w:tcPr>
            <w:tcW w:w="5193" w:type="dxa"/>
            <w:tcBorders>
              <w:top w:val="nil"/>
              <w:left w:val="nil"/>
              <w:bottom w:val="single" w:sz="4" w:space="0" w:color="auto"/>
              <w:right w:val="single" w:sz="4" w:space="0" w:color="auto"/>
            </w:tcBorders>
            <w:shd w:val="clear" w:color="auto" w:fill="auto"/>
            <w:vAlign w:val="center"/>
            <w:hideMark/>
          </w:tcPr>
          <w:p w14:paraId="57615BF8"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Pneumatické ovládací ventily</w:t>
            </w:r>
          </w:p>
        </w:tc>
        <w:tc>
          <w:tcPr>
            <w:tcW w:w="567" w:type="dxa"/>
            <w:tcBorders>
              <w:top w:val="nil"/>
              <w:left w:val="nil"/>
              <w:bottom w:val="single" w:sz="4" w:space="0" w:color="auto"/>
              <w:right w:val="single" w:sz="4" w:space="0" w:color="auto"/>
            </w:tcBorders>
            <w:shd w:val="clear" w:color="000000" w:fill="FFFFFF"/>
            <w:vAlign w:val="center"/>
            <w:hideMark/>
          </w:tcPr>
          <w:p w14:paraId="4D122E6E"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noWrap/>
            <w:vAlign w:val="center"/>
            <w:hideMark/>
          </w:tcPr>
          <w:p w14:paraId="4D8C1D08"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76C93692"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7FB64CAE"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14</w:t>
            </w:r>
          </w:p>
        </w:tc>
        <w:tc>
          <w:tcPr>
            <w:tcW w:w="5193" w:type="dxa"/>
            <w:tcBorders>
              <w:top w:val="nil"/>
              <w:left w:val="nil"/>
              <w:bottom w:val="single" w:sz="4" w:space="0" w:color="auto"/>
              <w:right w:val="single" w:sz="4" w:space="0" w:color="auto"/>
            </w:tcBorders>
            <w:shd w:val="clear" w:color="auto" w:fill="auto"/>
            <w:vAlign w:val="center"/>
            <w:hideMark/>
          </w:tcPr>
          <w:p w14:paraId="0FA8AD3E"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Veškeré potrubí a ventily parního a vakuového systému z nerez oceli</w:t>
            </w:r>
          </w:p>
        </w:tc>
        <w:tc>
          <w:tcPr>
            <w:tcW w:w="567" w:type="dxa"/>
            <w:tcBorders>
              <w:top w:val="nil"/>
              <w:left w:val="nil"/>
              <w:bottom w:val="single" w:sz="4" w:space="0" w:color="auto"/>
              <w:right w:val="single" w:sz="4" w:space="0" w:color="auto"/>
            </w:tcBorders>
            <w:shd w:val="clear" w:color="000000" w:fill="FFFFFF"/>
            <w:vAlign w:val="center"/>
            <w:hideMark/>
          </w:tcPr>
          <w:p w14:paraId="550AEB14"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noWrap/>
            <w:vAlign w:val="center"/>
            <w:hideMark/>
          </w:tcPr>
          <w:p w14:paraId="1EE94A04"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4095D7DF"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203F64F2"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15</w:t>
            </w:r>
          </w:p>
        </w:tc>
        <w:tc>
          <w:tcPr>
            <w:tcW w:w="5193" w:type="dxa"/>
            <w:tcBorders>
              <w:top w:val="nil"/>
              <w:left w:val="nil"/>
              <w:bottom w:val="single" w:sz="4" w:space="0" w:color="auto"/>
              <w:right w:val="single" w:sz="4" w:space="0" w:color="auto"/>
            </w:tcBorders>
            <w:shd w:val="clear" w:color="auto" w:fill="auto"/>
            <w:vAlign w:val="center"/>
            <w:hideMark/>
          </w:tcPr>
          <w:p w14:paraId="3B104C97"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Hodnoty o skutečné spotřebě médií (min. EE, voda) uvedené v záznamu o každém procesu</w:t>
            </w:r>
          </w:p>
        </w:tc>
        <w:tc>
          <w:tcPr>
            <w:tcW w:w="567" w:type="dxa"/>
            <w:tcBorders>
              <w:top w:val="nil"/>
              <w:left w:val="nil"/>
              <w:bottom w:val="single" w:sz="4" w:space="0" w:color="auto"/>
              <w:right w:val="single" w:sz="4" w:space="0" w:color="auto"/>
            </w:tcBorders>
            <w:shd w:val="clear" w:color="000000" w:fill="FFFFFF"/>
            <w:vAlign w:val="center"/>
            <w:hideMark/>
          </w:tcPr>
          <w:p w14:paraId="7B570AED"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noWrap/>
            <w:vAlign w:val="center"/>
            <w:hideMark/>
          </w:tcPr>
          <w:p w14:paraId="554B30A4"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72DF2DFC"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4F876D1D"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16</w:t>
            </w:r>
          </w:p>
        </w:tc>
        <w:tc>
          <w:tcPr>
            <w:tcW w:w="5193" w:type="dxa"/>
            <w:tcBorders>
              <w:top w:val="nil"/>
              <w:left w:val="nil"/>
              <w:bottom w:val="single" w:sz="4" w:space="0" w:color="auto"/>
              <w:right w:val="single" w:sz="4" w:space="0" w:color="auto"/>
            </w:tcBorders>
            <w:shd w:val="clear" w:color="auto" w:fill="auto"/>
            <w:vAlign w:val="center"/>
            <w:hideMark/>
          </w:tcPr>
          <w:p w14:paraId="1971C8FB" w14:textId="77777777" w:rsidR="00B4086C" w:rsidRDefault="00B4086C">
            <w:pPr>
              <w:jc w:val="both"/>
              <w:rPr>
                <w:rFonts w:ascii="Verdana" w:hAnsi="Verdana" w:cs="Calibri"/>
                <w:sz w:val="16"/>
                <w:szCs w:val="16"/>
              </w:rPr>
            </w:pPr>
            <w:r>
              <w:rPr>
                <w:rFonts w:ascii="Verdana" w:hAnsi="Verdana" w:cs="Calibri"/>
                <w:sz w:val="16"/>
                <w:szCs w:val="16"/>
              </w:rPr>
              <w:t>Dvoustupňová výkonná vodokružná vývěva</w:t>
            </w:r>
          </w:p>
        </w:tc>
        <w:tc>
          <w:tcPr>
            <w:tcW w:w="567" w:type="dxa"/>
            <w:tcBorders>
              <w:top w:val="nil"/>
              <w:left w:val="nil"/>
              <w:bottom w:val="single" w:sz="4" w:space="0" w:color="auto"/>
              <w:right w:val="single" w:sz="4" w:space="0" w:color="auto"/>
            </w:tcBorders>
            <w:shd w:val="clear" w:color="000000" w:fill="FFFFFF"/>
            <w:vAlign w:val="center"/>
            <w:hideMark/>
          </w:tcPr>
          <w:p w14:paraId="3D37F7B0"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noWrap/>
            <w:vAlign w:val="center"/>
            <w:hideMark/>
          </w:tcPr>
          <w:p w14:paraId="2725DEC0"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2C8AAC5D"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76F40C43"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17</w:t>
            </w:r>
          </w:p>
        </w:tc>
        <w:tc>
          <w:tcPr>
            <w:tcW w:w="5193" w:type="dxa"/>
            <w:tcBorders>
              <w:top w:val="nil"/>
              <w:left w:val="nil"/>
              <w:bottom w:val="single" w:sz="4" w:space="0" w:color="auto"/>
              <w:right w:val="single" w:sz="4" w:space="0" w:color="auto"/>
            </w:tcBorders>
            <w:shd w:val="clear" w:color="auto" w:fill="auto"/>
            <w:vAlign w:val="center"/>
            <w:hideMark/>
          </w:tcPr>
          <w:p w14:paraId="0B875FF4" w14:textId="77777777" w:rsidR="00B4086C" w:rsidRDefault="00B4086C">
            <w:pPr>
              <w:jc w:val="both"/>
              <w:rPr>
                <w:rFonts w:ascii="Verdana" w:hAnsi="Verdana" w:cs="Calibri"/>
                <w:sz w:val="16"/>
                <w:szCs w:val="16"/>
              </w:rPr>
            </w:pPr>
            <w:r>
              <w:rPr>
                <w:rFonts w:ascii="Verdana" w:hAnsi="Verdana" w:cs="Calibri"/>
                <w:sz w:val="16"/>
                <w:szCs w:val="16"/>
              </w:rPr>
              <w:t>Ovládací panel - barevny dotykový displej min 8" nad sterilizační komorou</w:t>
            </w:r>
          </w:p>
        </w:tc>
        <w:tc>
          <w:tcPr>
            <w:tcW w:w="567" w:type="dxa"/>
            <w:tcBorders>
              <w:top w:val="nil"/>
              <w:left w:val="nil"/>
              <w:bottom w:val="single" w:sz="4" w:space="0" w:color="auto"/>
              <w:right w:val="single" w:sz="4" w:space="0" w:color="auto"/>
            </w:tcBorders>
            <w:shd w:val="clear" w:color="000000" w:fill="FFFFFF"/>
            <w:vAlign w:val="center"/>
            <w:hideMark/>
          </w:tcPr>
          <w:p w14:paraId="6378BF9F"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2A5C2881"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8,4 "</w:t>
            </w:r>
          </w:p>
        </w:tc>
      </w:tr>
      <w:tr w:rsidR="00B4086C" w14:paraId="532B388E"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5F033AE8"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18</w:t>
            </w:r>
          </w:p>
        </w:tc>
        <w:tc>
          <w:tcPr>
            <w:tcW w:w="5193" w:type="dxa"/>
            <w:tcBorders>
              <w:top w:val="nil"/>
              <w:left w:val="nil"/>
              <w:bottom w:val="single" w:sz="4" w:space="0" w:color="auto"/>
              <w:right w:val="single" w:sz="4" w:space="0" w:color="auto"/>
            </w:tcBorders>
            <w:shd w:val="clear" w:color="auto" w:fill="auto"/>
            <w:vAlign w:val="center"/>
            <w:hideMark/>
          </w:tcPr>
          <w:p w14:paraId="19F7CF4B" w14:textId="77777777" w:rsidR="00B4086C" w:rsidRDefault="00B4086C">
            <w:pPr>
              <w:jc w:val="both"/>
              <w:rPr>
                <w:rFonts w:ascii="Verdana" w:hAnsi="Verdana" w:cs="Calibri"/>
                <w:sz w:val="16"/>
                <w:szCs w:val="16"/>
              </w:rPr>
            </w:pPr>
            <w:r>
              <w:rPr>
                <w:rFonts w:ascii="Verdana" w:hAnsi="Verdana" w:cs="Calibri"/>
                <w:sz w:val="16"/>
                <w:szCs w:val="16"/>
              </w:rPr>
              <w:t>Ovládací panel v ČJ</w:t>
            </w:r>
          </w:p>
        </w:tc>
        <w:tc>
          <w:tcPr>
            <w:tcW w:w="567" w:type="dxa"/>
            <w:tcBorders>
              <w:top w:val="nil"/>
              <w:left w:val="nil"/>
              <w:bottom w:val="single" w:sz="4" w:space="0" w:color="auto"/>
              <w:right w:val="single" w:sz="4" w:space="0" w:color="auto"/>
            </w:tcBorders>
            <w:shd w:val="clear" w:color="000000" w:fill="FFFFFF"/>
            <w:vAlign w:val="center"/>
            <w:hideMark/>
          </w:tcPr>
          <w:p w14:paraId="52D83122"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noWrap/>
            <w:vAlign w:val="center"/>
            <w:hideMark/>
          </w:tcPr>
          <w:p w14:paraId="4AE1CABB"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52271BD1"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3C258A82"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19</w:t>
            </w:r>
          </w:p>
        </w:tc>
        <w:tc>
          <w:tcPr>
            <w:tcW w:w="5193" w:type="dxa"/>
            <w:tcBorders>
              <w:top w:val="nil"/>
              <w:left w:val="nil"/>
              <w:bottom w:val="single" w:sz="4" w:space="0" w:color="auto"/>
              <w:right w:val="single" w:sz="4" w:space="0" w:color="auto"/>
            </w:tcBorders>
            <w:shd w:val="clear" w:color="auto" w:fill="auto"/>
            <w:vAlign w:val="center"/>
            <w:hideMark/>
          </w:tcPr>
          <w:p w14:paraId="073F7EC9" w14:textId="77777777" w:rsidR="00B4086C" w:rsidRDefault="00B4086C">
            <w:pPr>
              <w:jc w:val="both"/>
              <w:rPr>
                <w:rFonts w:ascii="Verdana" w:hAnsi="Verdana" w:cs="Calibri"/>
                <w:sz w:val="16"/>
                <w:szCs w:val="16"/>
              </w:rPr>
            </w:pPr>
            <w:r>
              <w:rPr>
                <w:rFonts w:ascii="Verdana" w:hAnsi="Verdana" w:cs="Calibri"/>
                <w:sz w:val="16"/>
                <w:szCs w:val="16"/>
              </w:rPr>
              <w:t>Ovládání panelu v ochranných rukavicích</w:t>
            </w:r>
          </w:p>
        </w:tc>
        <w:tc>
          <w:tcPr>
            <w:tcW w:w="567" w:type="dxa"/>
            <w:tcBorders>
              <w:top w:val="nil"/>
              <w:left w:val="nil"/>
              <w:bottom w:val="single" w:sz="4" w:space="0" w:color="auto"/>
              <w:right w:val="single" w:sz="4" w:space="0" w:color="auto"/>
            </w:tcBorders>
            <w:shd w:val="clear" w:color="000000" w:fill="FFFFFF"/>
            <w:vAlign w:val="center"/>
            <w:hideMark/>
          </w:tcPr>
          <w:p w14:paraId="29EFAB87"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noWrap/>
            <w:vAlign w:val="center"/>
            <w:hideMark/>
          </w:tcPr>
          <w:p w14:paraId="6A9430F5"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4AB4734B" w14:textId="77777777" w:rsidTr="008C4D24">
        <w:trPr>
          <w:trHeight w:val="612"/>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41630195"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20</w:t>
            </w:r>
          </w:p>
        </w:tc>
        <w:tc>
          <w:tcPr>
            <w:tcW w:w="5193" w:type="dxa"/>
            <w:tcBorders>
              <w:top w:val="nil"/>
              <w:left w:val="nil"/>
              <w:bottom w:val="single" w:sz="4" w:space="0" w:color="auto"/>
              <w:right w:val="single" w:sz="4" w:space="0" w:color="auto"/>
            </w:tcBorders>
            <w:shd w:val="clear" w:color="auto" w:fill="auto"/>
            <w:vAlign w:val="center"/>
            <w:hideMark/>
          </w:tcPr>
          <w:p w14:paraId="0E40971C" w14:textId="77777777" w:rsidR="00B4086C" w:rsidRDefault="00B4086C">
            <w:pPr>
              <w:jc w:val="both"/>
              <w:rPr>
                <w:rFonts w:ascii="Verdana" w:hAnsi="Verdana" w:cs="Calibri"/>
                <w:sz w:val="16"/>
                <w:szCs w:val="16"/>
              </w:rPr>
            </w:pPr>
            <w:r>
              <w:rPr>
                <w:rFonts w:ascii="Verdana" w:hAnsi="Verdana" w:cs="Calibri"/>
                <w:sz w:val="16"/>
                <w:szCs w:val="16"/>
              </w:rPr>
              <w:t>6 kusů transportních vozíků se systémem nakládání a vykládání vsázky bez použití komorového zavážecího vozíku nebo 6 ks transportních vozíků a současně 3 ks zavážecích vozíků, které budou vč. sterilizovaného materiálu zasunuty do komory na zavážecí straně a po sterilizaci opět vysunuty na transportní vozík na vyvážecí/sterilní straně</w:t>
            </w:r>
          </w:p>
        </w:tc>
        <w:tc>
          <w:tcPr>
            <w:tcW w:w="567" w:type="dxa"/>
            <w:tcBorders>
              <w:top w:val="nil"/>
              <w:left w:val="nil"/>
              <w:bottom w:val="single" w:sz="4" w:space="0" w:color="auto"/>
              <w:right w:val="single" w:sz="4" w:space="0" w:color="auto"/>
            </w:tcBorders>
            <w:shd w:val="clear" w:color="000000" w:fill="FFFFFF"/>
            <w:vAlign w:val="center"/>
            <w:hideMark/>
          </w:tcPr>
          <w:p w14:paraId="5EF1C8D0"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7CB1C3E0" w14:textId="77777777" w:rsidR="00B4086C" w:rsidRDefault="00B4086C">
            <w:pPr>
              <w:rPr>
                <w:rFonts w:ascii="Verdana" w:hAnsi="Verdana" w:cs="Calibri"/>
                <w:color w:val="000000"/>
                <w:sz w:val="16"/>
                <w:szCs w:val="16"/>
              </w:rPr>
            </w:pPr>
            <w:r>
              <w:rPr>
                <w:rFonts w:ascii="Verdana" w:hAnsi="Verdana" w:cs="Calibri"/>
                <w:color w:val="000000"/>
                <w:sz w:val="16"/>
                <w:szCs w:val="16"/>
              </w:rPr>
              <w:t>6 ks transportních vozíků + 3 ks zavážecích vozíků</w:t>
            </w:r>
          </w:p>
        </w:tc>
      </w:tr>
      <w:tr w:rsidR="00B4086C" w14:paraId="2A268462"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07B7D519"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21</w:t>
            </w:r>
          </w:p>
        </w:tc>
        <w:tc>
          <w:tcPr>
            <w:tcW w:w="5193" w:type="dxa"/>
            <w:tcBorders>
              <w:top w:val="nil"/>
              <w:left w:val="nil"/>
              <w:bottom w:val="single" w:sz="4" w:space="0" w:color="auto"/>
              <w:right w:val="single" w:sz="4" w:space="0" w:color="auto"/>
            </w:tcBorders>
            <w:shd w:val="clear" w:color="auto" w:fill="auto"/>
            <w:vAlign w:val="center"/>
            <w:hideMark/>
          </w:tcPr>
          <w:p w14:paraId="3276D32F" w14:textId="77777777" w:rsidR="00B4086C" w:rsidRDefault="00B4086C">
            <w:pPr>
              <w:jc w:val="both"/>
              <w:rPr>
                <w:rFonts w:ascii="Verdana" w:hAnsi="Verdana" w:cs="Calibri"/>
                <w:sz w:val="16"/>
                <w:szCs w:val="16"/>
              </w:rPr>
            </w:pPr>
            <w:r>
              <w:rPr>
                <w:rFonts w:ascii="Verdana" w:hAnsi="Verdana" w:cs="Calibri"/>
                <w:sz w:val="16"/>
                <w:szCs w:val="16"/>
              </w:rPr>
              <w:t>Vestavěná tiskárna pro tisk protokolů a grafického záznamu křivek talku a teploty sterilizačního cyklu v čelním panelu</w:t>
            </w:r>
          </w:p>
        </w:tc>
        <w:tc>
          <w:tcPr>
            <w:tcW w:w="567" w:type="dxa"/>
            <w:tcBorders>
              <w:top w:val="nil"/>
              <w:left w:val="nil"/>
              <w:bottom w:val="single" w:sz="4" w:space="0" w:color="auto"/>
              <w:right w:val="single" w:sz="4" w:space="0" w:color="auto"/>
            </w:tcBorders>
            <w:shd w:val="clear" w:color="000000" w:fill="FFFFFF"/>
            <w:vAlign w:val="center"/>
            <w:hideMark/>
          </w:tcPr>
          <w:p w14:paraId="13908745"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2AA229B3" w14:textId="77777777" w:rsidR="00B4086C" w:rsidRDefault="00B4086C">
            <w:pPr>
              <w:jc w:val="both"/>
              <w:rPr>
                <w:rFonts w:ascii="Verdana" w:hAnsi="Verdana" w:cs="Calibri"/>
                <w:sz w:val="16"/>
                <w:szCs w:val="16"/>
              </w:rPr>
            </w:pPr>
            <w:r>
              <w:rPr>
                <w:rFonts w:ascii="Verdana" w:hAnsi="Verdana" w:cs="Calibri"/>
                <w:sz w:val="16"/>
                <w:szCs w:val="16"/>
              </w:rPr>
              <w:t> </w:t>
            </w:r>
          </w:p>
        </w:tc>
      </w:tr>
      <w:tr w:rsidR="00B4086C" w14:paraId="512CFC5E"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22B15A9A"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22</w:t>
            </w:r>
          </w:p>
        </w:tc>
        <w:tc>
          <w:tcPr>
            <w:tcW w:w="5193" w:type="dxa"/>
            <w:tcBorders>
              <w:top w:val="nil"/>
              <w:left w:val="nil"/>
              <w:bottom w:val="single" w:sz="4" w:space="0" w:color="auto"/>
              <w:right w:val="single" w:sz="4" w:space="0" w:color="auto"/>
            </w:tcBorders>
            <w:shd w:val="clear" w:color="auto" w:fill="auto"/>
            <w:vAlign w:val="center"/>
            <w:hideMark/>
          </w:tcPr>
          <w:p w14:paraId="08ED85DD" w14:textId="77777777" w:rsidR="00B4086C" w:rsidRDefault="00B4086C">
            <w:pPr>
              <w:rPr>
                <w:rFonts w:ascii="Verdana" w:hAnsi="Verdana" w:cs="Calibri"/>
                <w:sz w:val="16"/>
                <w:szCs w:val="16"/>
              </w:rPr>
            </w:pPr>
            <w:r>
              <w:rPr>
                <w:rFonts w:ascii="Verdana" w:hAnsi="Verdana" w:cs="Calibri"/>
                <w:sz w:val="16"/>
                <w:szCs w:val="16"/>
              </w:rPr>
              <w:t>Sterilizátor vč. napojení na SW/HW pro monitoring, archivaci procesů centrální sterilizace (dále jen "CS") v PC - viz specifikace níže</w:t>
            </w:r>
          </w:p>
        </w:tc>
        <w:tc>
          <w:tcPr>
            <w:tcW w:w="567" w:type="dxa"/>
            <w:tcBorders>
              <w:top w:val="nil"/>
              <w:left w:val="nil"/>
              <w:bottom w:val="single" w:sz="4" w:space="0" w:color="auto"/>
              <w:right w:val="single" w:sz="4" w:space="0" w:color="auto"/>
            </w:tcBorders>
            <w:shd w:val="clear" w:color="000000" w:fill="FFFFFF"/>
            <w:vAlign w:val="center"/>
            <w:hideMark/>
          </w:tcPr>
          <w:p w14:paraId="1B352071"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602A4885" w14:textId="77777777" w:rsidR="00B4086C" w:rsidRDefault="00B4086C">
            <w:pPr>
              <w:jc w:val="both"/>
              <w:rPr>
                <w:rFonts w:ascii="Verdana" w:hAnsi="Verdana" w:cs="Calibri"/>
                <w:sz w:val="16"/>
                <w:szCs w:val="16"/>
              </w:rPr>
            </w:pPr>
            <w:r>
              <w:rPr>
                <w:rFonts w:ascii="Verdana" w:hAnsi="Verdana" w:cs="Calibri"/>
                <w:sz w:val="16"/>
                <w:szCs w:val="16"/>
              </w:rPr>
              <w:t> </w:t>
            </w:r>
          </w:p>
        </w:tc>
      </w:tr>
      <w:tr w:rsidR="00B4086C" w14:paraId="00A323BC"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45DA8B1F"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23</w:t>
            </w:r>
          </w:p>
        </w:tc>
        <w:tc>
          <w:tcPr>
            <w:tcW w:w="5193" w:type="dxa"/>
            <w:tcBorders>
              <w:top w:val="nil"/>
              <w:left w:val="nil"/>
              <w:bottom w:val="single" w:sz="4" w:space="0" w:color="auto"/>
              <w:right w:val="single" w:sz="4" w:space="0" w:color="auto"/>
            </w:tcBorders>
            <w:shd w:val="clear" w:color="auto" w:fill="auto"/>
            <w:vAlign w:val="center"/>
            <w:hideMark/>
          </w:tcPr>
          <w:p w14:paraId="6C181075"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Funkce automatického ranního ohřevu a testu těsnosti</w:t>
            </w:r>
          </w:p>
        </w:tc>
        <w:tc>
          <w:tcPr>
            <w:tcW w:w="567" w:type="dxa"/>
            <w:tcBorders>
              <w:top w:val="nil"/>
              <w:left w:val="nil"/>
              <w:bottom w:val="single" w:sz="4" w:space="0" w:color="auto"/>
              <w:right w:val="single" w:sz="4" w:space="0" w:color="auto"/>
            </w:tcBorders>
            <w:shd w:val="clear" w:color="000000" w:fill="FFFFFF"/>
            <w:vAlign w:val="center"/>
            <w:hideMark/>
          </w:tcPr>
          <w:p w14:paraId="723C3D6E"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noWrap/>
            <w:vAlign w:val="center"/>
            <w:hideMark/>
          </w:tcPr>
          <w:p w14:paraId="0C0D9894"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582CF08F" w14:textId="77777777" w:rsidTr="008C4D24">
        <w:trPr>
          <w:trHeight w:val="40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0D9E9F18"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24</w:t>
            </w:r>
          </w:p>
        </w:tc>
        <w:tc>
          <w:tcPr>
            <w:tcW w:w="5193" w:type="dxa"/>
            <w:tcBorders>
              <w:top w:val="nil"/>
              <w:left w:val="nil"/>
              <w:bottom w:val="single" w:sz="4" w:space="0" w:color="auto"/>
              <w:right w:val="single" w:sz="4" w:space="0" w:color="auto"/>
            </w:tcBorders>
            <w:shd w:val="clear" w:color="auto" w:fill="auto"/>
            <w:vAlign w:val="center"/>
            <w:hideMark/>
          </w:tcPr>
          <w:p w14:paraId="194A0D40"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Detekce vzduchu a nekondenzovaných plynů ve sterilizační komoře v průběhu každého sterilizačního cyklu (nelze nahradit Vakuum a Bowie-Dick testem prováděným 1x denně před zahájením běžného provozu)</w:t>
            </w:r>
          </w:p>
        </w:tc>
        <w:tc>
          <w:tcPr>
            <w:tcW w:w="567" w:type="dxa"/>
            <w:tcBorders>
              <w:top w:val="nil"/>
              <w:left w:val="nil"/>
              <w:bottom w:val="single" w:sz="4" w:space="0" w:color="auto"/>
              <w:right w:val="single" w:sz="4" w:space="0" w:color="auto"/>
            </w:tcBorders>
            <w:shd w:val="clear" w:color="000000" w:fill="FFFFFF"/>
            <w:vAlign w:val="center"/>
            <w:hideMark/>
          </w:tcPr>
          <w:p w14:paraId="48EB11B3"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noWrap/>
            <w:vAlign w:val="center"/>
            <w:hideMark/>
          </w:tcPr>
          <w:p w14:paraId="7D12E01F"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157C7D47"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4F157BFC"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lastRenderedPageBreak/>
              <w:t>25</w:t>
            </w:r>
          </w:p>
        </w:tc>
        <w:tc>
          <w:tcPr>
            <w:tcW w:w="5193" w:type="dxa"/>
            <w:tcBorders>
              <w:top w:val="nil"/>
              <w:left w:val="nil"/>
              <w:bottom w:val="single" w:sz="4" w:space="0" w:color="auto"/>
              <w:right w:val="single" w:sz="4" w:space="0" w:color="auto"/>
            </w:tcBorders>
            <w:shd w:val="clear" w:color="auto" w:fill="auto"/>
            <w:vAlign w:val="center"/>
            <w:hideMark/>
          </w:tcPr>
          <w:p w14:paraId="06424AD1"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Veškeré testovací programy - min: Vakuum test, Bowie-Dick test, rychlo test</w:t>
            </w:r>
          </w:p>
        </w:tc>
        <w:tc>
          <w:tcPr>
            <w:tcW w:w="567" w:type="dxa"/>
            <w:tcBorders>
              <w:top w:val="nil"/>
              <w:left w:val="nil"/>
              <w:bottom w:val="single" w:sz="4" w:space="0" w:color="auto"/>
              <w:right w:val="single" w:sz="4" w:space="0" w:color="auto"/>
            </w:tcBorders>
            <w:shd w:val="clear" w:color="000000" w:fill="FFFFFF"/>
            <w:vAlign w:val="center"/>
            <w:hideMark/>
          </w:tcPr>
          <w:p w14:paraId="383CE65A"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noWrap/>
            <w:vAlign w:val="center"/>
            <w:hideMark/>
          </w:tcPr>
          <w:p w14:paraId="135DEDE7"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76BBE39E" w14:textId="77777777" w:rsidTr="008C4D24">
        <w:trPr>
          <w:trHeight w:val="288"/>
        </w:trPr>
        <w:tc>
          <w:tcPr>
            <w:tcW w:w="9050" w:type="dxa"/>
            <w:gridSpan w:val="4"/>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3DED5C5" w14:textId="77777777" w:rsidR="00B4086C" w:rsidRDefault="00B4086C">
            <w:pPr>
              <w:rPr>
                <w:rFonts w:ascii="Verdana" w:hAnsi="Verdana" w:cs="Calibri"/>
                <w:b/>
                <w:bCs/>
                <w:color w:val="000000"/>
                <w:sz w:val="16"/>
                <w:szCs w:val="16"/>
              </w:rPr>
            </w:pPr>
            <w:r>
              <w:rPr>
                <w:rFonts w:ascii="Verdana" w:hAnsi="Verdana" w:cs="Calibri"/>
                <w:b/>
                <w:bCs/>
                <w:color w:val="000000"/>
                <w:sz w:val="16"/>
                <w:szCs w:val="16"/>
              </w:rPr>
              <w:t xml:space="preserve">Požadavky na SW pro monitoring procesů </w:t>
            </w:r>
          </w:p>
        </w:tc>
      </w:tr>
      <w:tr w:rsidR="00B4086C" w14:paraId="44E84B50"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21182AAC"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w:t>
            </w:r>
          </w:p>
        </w:tc>
        <w:tc>
          <w:tcPr>
            <w:tcW w:w="5193" w:type="dxa"/>
            <w:tcBorders>
              <w:top w:val="nil"/>
              <w:left w:val="nil"/>
              <w:bottom w:val="single" w:sz="4" w:space="0" w:color="auto"/>
              <w:right w:val="single" w:sz="4" w:space="0" w:color="auto"/>
            </w:tcBorders>
            <w:shd w:val="clear" w:color="auto" w:fill="auto"/>
            <w:vAlign w:val="center"/>
            <w:hideMark/>
          </w:tcPr>
          <w:p w14:paraId="3729CF25"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SW včetně licencí pro dokumentaci procesů dodávaných sterilizátorů</w:t>
            </w:r>
          </w:p>
        </w:tc>
        <w:tc>
          <w:tcPr>
            <w:tcW w:w="567" w:type="dxa"/>
            <w:tcBorders>
              <w:top w:val="nil"/>
              <w:left w:val="nil"/>
              <w:bottom w:val="single" w:sz="4" w:space="0" w:color="auto"/>
              <w:right w:val="single" w:sz="4" w:space="0" w:color="auto"/>
            </w:tcBorders>
            <w:shd w:val="clear" w:color="000000" w:fill="FFFFFF"/>
            <w:vAlign w:val="center"/>
            <w:hideMark/>
          </w:tcPr>
          <w:p w14:paraId="59FC7CEE"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4651A308" w14:textId="77777777" w:rsidR="00B4086C" w:rsidRDefault="00B4086C">
            <w:pPr>
              <w:rPr>
                <w:rFonts w:ascii="Verdana" w:hAnsi="Verdana" w:cs="Calibri"/>
                <w:sz w:val="16"/>
                <w:szCs w:val="16"/>
              </w:rPr>
            </w:pPr>
            <w:r>
              <w:rPr>
                <w:rFonts w:ascii="Verdana" w:hAnsi="Verdana" w:cs="Calibri"/>
                <w:sz w:val="16"/>
                <w:szCs w:val="16"/>
              </w:rPr>
              <w:t>SW DP 3.5 CZ</w:t>
            </w:r>
          </w:p>
        </w:tc>
      </w:tr>
      <w:tr w:rsidR="00B4086C" w14:paraId="554D5661"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1E9E1B00"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2</w:t>
            </w:r>
          </w:p>
        </w:tc>
        <w:tc>
          <w:tcPr>
            <w:tcW w:w="5193" w:type="dxa"/>
            <w:tcBorders>
              <w:top w:val="nil"/>
              <w:left w:val="nil"/>
              <w:bottom w:val="single" w:sz="4" w:space="0" w:color="auto"/>
              <w:right w:val="single" w:sz="4" w:space="0" w:color="auto"/>
            </w:tcBorders>
            <w:shd w:val="clear" w:color="auto" w:fill="auto"/>
            <w:vAlign w:val="center"/>
            <w:hideMark/>
          </w:tcPr>
          <w:p w14:paraId="327E87CC"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Okamžitý přístup na procesní parametry připojených přístrojů</w:t>
            </w:r>
          </w:p>
        </w:tc>
        <w:tc>
          <w:tcPr>
            <w:tcW w:w="567" w:type="dxa"/>
            <w:tcBorders>
              <w:top w:val="nil"/>
              <w:left w:val="nil"/>
              <w:bottom w:val="single" w:sz="4" w:space="0" w:color="auto"/>
              <w:right w:val="single" w:sz="4" w:space="0" w:color="auto"/>
            </w:tcBorders>
            <w:shd w:val="clear" w:color="000000" w:fill="FFFFFF"/>
            <w:vAlign w:val="center"/>
            <w:hideMark/>
          </w:tcPr>
          <w:p w14:paraId="3B2C6AD0"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320A6EE7"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51DF7ECC"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12F7A580"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3</w:t>
            </w:r>
          </w:p>
        </w:tc>
        <w:tc>
          <w:tcPr>
            <w:tcW w:w="5193" w:type="dxa"/>
            <w:tcBorders>
              <w:top w:val="nil"/>
              <w:left w:val="nil"/>
              <w:bottom w:val="single" w:sz="4" w:space="0" w:color="auto"/>
              <w:right w:val="single" w:sz="4" w:space="0" w:color="auto"/>
            </w:tcBorders>
            <w:shd w:val="clear" w:color="auto" w:fill="auto"/>
            <w:vAlign w:val="center"/>
            <w:hideMark/>
          </w:tcPr>
          <w:p w14:paraId="4194E64F"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Online monitoring průběhu sterilizačních  a mycích procesů (teplotní a tlakové křivky)</w:t>
            </w:r>
          </w:p>
        </w:tc>
        <w:tc>
          <w:tcPr>
            <w:tcW w:w="567" w:type="dxa"/>
            <w:tcBorders>
              <w:top w:val="nil"/>
              <w:left w:val="nil"/>
              <w:bottom w:val="single" w:sz="4" w:space="0" w:color="auto"/>
              <w:right w:val="single" w:sz="4" w:space="0" w:color="auto"/>
            </w:tcBorders>
            <w:shd w:val="clear" w:color="000000" w:fill="FFFFFF"/>
            <w:vAlign w:val="center"/>
            <w:hideMark/>
          </w:tcPr>
          <w:p w14:paraId="08543121"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20ED7CF5"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6B2FFB7D"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06103001"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4</w:t>
            </w:r>
          </w:p>
        </w:tc>
        <w:tc>
          <w:tcPr>
            <w:tcW w:w="5193" w:type="dxa"/>
            <w:tcBorders>
              <w:top w:val="nil"/>
              <w:left w:val="nil"/>
              <w:bottom w:val="single" w:sz="4" w:space="0" w:color="auto"/>
              <w:right w:val="single" w:sz="4" w:space="0" w:color="auto"/>
            </w:tcBorders>
            <w:shd w:val="clear" w:color="auto" w:fill="auto"/>
            <w:vAlign w:val="center"/>
            <w:hideMark/>
          </w:tcPr>
          <w:p w14:paraId="360E4C50"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Okamžité hlášení chyby procesu na připojeném PC</w:t>
            </w:r>
          </w:p>
        </w:tc>
        <w:tc>
          <w:tcPr>
            <w:tcW w:w="567" w:type="dxa"/>
            <w:tcBorders>
              <w:top w:val="nil"/>
              <w:left w:val="nil"/>
              <w:bottom w:val="single" w:sz="4" w:space="0" w:color="auto"/>
              <w:right w:val="single" w:sz="4" w:space="0" w:color="auto"/>
            </w:tcBorders>
            <w:shd w:val="clear" w:color="000000" w:fill="FFFFFF"/>
            <w:vAlign w:val="center"/>
            <w:hideMark/>
          </w:tcPr>
          <w:p w14:paraId="5D926A82"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550CE813"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540D52F8" w14:textId="77777777" w:rsidTr="008C4D24">
        <w:trPr>
          <w:trHeight w:val="40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2ACFDB67"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5</w:t>
            </w:r>
          </w:p>
        </w:tc>
        <w:tc>
          <w:tcPr>
            <w:tcW w:w="5193" w:type="dxa"/>
            <w:tcBorders>
              <w:top w:val="nil"/>
              <w:left w:val="nil"/>
              <w:bottom w:val="single" w:sz="4" w:space="0" w:color="auto"/>
              <w:right w:val="single" w:sz="4" w:space="0" w:color="auto"/>
            </w:tcBorders>
            <w:shd w:val="clear" w:color="auto" w:fill="auto"/>
            <w:vAlign w:val="center"/>
            <w:hideMark/>
          </w:tcPr>
          <w:p w14:paraId="0320D4F7"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Automatické vytvoření protokolu po schválení procesu a uložení protokolu do SQL databáze s možností vyhledávání v databázi podle zvolených parametrů</w:t>
            </w:r>
          </w:p>
        </w:tc>
        <w:tc>
          <w:tcPr>
            <w:tcW w:w="567" w:type="dxa"/>
            <w:tcBorders>
              <w:top w:val="nil"/>
              <w:left w:val="nil"/>
              <w:bottom w:val="single" w:sz="4" w:space="0" w:color="auto"/>
              <w:right w:val="single" w:sz="4" w:space="0" w:color="auto"/>
            </w:tcBorders>
            <w:shd w:val="clear" w:color="000000" w:fill="FFFFFF"/>
            <w:vAlign w:val="center"/>
            <w:hideMark/>
          </w:tcPr>
          <w:p w14:paraId="1D96B357"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396ADF82"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6BC7331A"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1E34DEA5"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6</w:t>
            </w:r>
          </w:p>
        </w:tc>
        <w:tc>
          <w:tcPr>
            <w:tcW w:w="5193" w:type="dxa"/>
            <w:tcBorders>
              <w:top w:val="nil"/>
              <w:left w:val="nil"/>
              <w:bottom w:val="single" w:sz="4" w:space="0" w:color="auto"/>
              <w:right w:val="single" w:sz="4" w:space="0" w:color="auto"/>
            </w:tcBorders>
            <w:shd w:val="clear" w:color="auto" w:fill="auto"/>
            <w:vAlign w:val="center"/>
            <w:hideMark/>
          </w:tcPr>
          <w:p w14:paraId="6D4E1EA7"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Přednastavené statistiky o provozu přístrojů, chybových stavech atd.</w:t>
            </w:r>
          </w:p>
        </w:tc>
        <w:tc>
          <w:tcPr>
            <w:tcW w:w="567" w:type="dxa"/>
            <w:tcBorders>
              <w:top w:val="nil"/>
              <w:left w:val="nil"/>
              <w:bottom w:val="single" w:sz="4" w:space="0" w:color="auto"/>
              <w:right w:val="single" w:sz="4" w:space="0" w:color="auto"/>
            </w:tcBorders>
            <w:shd w:val="clear" w:color="000000" w:fill="FFFFFF"/>
            <w:vAlign w:val="center"/>
            <w:hideMark/>
          </w:tcPr>
          <w:p w14:paraId="68FAEE24"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7D8ED67B"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18B6E756"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5400678D"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7</w:t>
            </w:r>
          </w:p>
        </w:tc>
        <w:tc>
          <w:tcPr>
            <w:tcW w:w="5193" w:type="dxa"/>
            <w:tcBorders>
              <w:top w:val="nil"/>
              <w:left w:val="nil"/>
              <w:bottom w:val="single" w:sz="4" w:space="0" w:color="auto"/>
              <w:right w:val="single" w:sz="4" w:space="0" w:color="auto"/>
            </w:tcBorders>
            <w:shd w:val="clear" w:color="auto" w:fill="auto"/>
            <w:vAlign w:val="center"/>
            <w:hideMark/>
          </w:tcPr>
          <w:p w14:paraId="2E9176D9"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Možnost vzdáleného zabezpečeného připojení technika (dálkové monitorování) pro okamžitou podporu při poruše přístrojů či SW</w:t>
            </w:r>
          </w:p>
        </w:tc>
        <w:tc>
          <w:tcPr>
            <w:tcW w:w="567" w:type="dxa"/>
            <w:tcBorders>
              <w:top w:val="nil"/>
              <w:left w:val="nil"/>
              <w:bottom w:val="single" w:sz="4" w:space="0" w:color="auto"/>
              <w:right w:val="single" w:sz="4" w:space="0" w:color="auto"/>
            </w:tcBorders>
            <w:shd w:val="clear" w:color="000000" w:fill="FFFFFF"/>
            <w:vAlign w:val="center"/>
            <w:hideMark/>
          </w:tcPr>
          <w:p w14:paraId="1D892885"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31E426F2"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22728734"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3BD5846A"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8</w:t>
            </w:r>
          </w:p>
        </w:tc>
        <w:tc>
          <w:tcPr>
            <w:tcW w:w="5193" w:type="dxa"/>
            <w:tcBorders>
              <w:top w:val="nil"/>
              <w:left w:val="nil"/>
              <w:bottom w:val="single" w:sz="4" w:space="0" w:color="auto"/>
              <w:right w:val="single" w:sz="4" w:space="0" w:color="auto"/>
            </w:tcBorders>
            <w:shd w:val="clear" w:color="auto" w:fill="auto"/>
            <w:vAlign w:val="center"/>
            <w:hideMark/>
          </w:tcPr>
          <w:p w14:paraId="0945BCDD"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Komunikace v ČJ</w:t>
            </w:r>
          </w:p>
        </w:tc>
        <w:tc>
          <w:tcPr>
            <w:tcW w:w="567" w:type="dxa"/>
            <w:tcBorders>
              <w:top w:val="nil"/>
              <w:left w:val="nil"/>
              <w:bottom w:val="single" w:sz="4" w:space="0" w:color="auto"/>
              <w:right w:val="single" w:sz="4" w:space="0" w:color="auto"/>
            </w:tcBorders>
            <w:shd w:val="clear" w:color="000000" w:fill="FFFFFF"/>
            <w:vAlign w:val="center"/>
            <w:hideMark/>
          </w:tcPr>
          <w:p w14:paraId="536B2268"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5013CB7E"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0A34ACA3"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1EB994FC"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9</w:t>
            </w:r>
          </w:p>
        </w:tc>
        <w:tc>
          <w:tcPr>
            <w:tcW w:w="5193" w:type="dxa"/>
            <w:tcBorders>
              <w:top w:val="nil"/>
              <w:left w:val="nil"/>
              <w:bottom w:val="single" w:sz="4" w:space="0" w:color="auto"/>
              <w:right w:val="single" w:sz="4" w:space="0" w:color="auto"/>
            </w:tcBorders>
            <w:shd w:val="clear" w:color="auto" w:fill="auto"/>
            <w:vAlign w:val="center"/>
            <w:hideMark/>
          </w:tcPr>
          <w:p w14:paraId="509538C6" w14:textId="77777777" w:rsidR="00B4086C" w:rsidRDefault="00B4086C">
            <w:pPr>
              <w:jc w:val="both"/>
              <w:rPr>
                <w:rFonts w:ascii="Verdana" w:hAnsi="Verdana" w:cs="Calibri"/>
                <w:sz w:val="16"/>
                <w:szCs w:val="16"/>
              </w:rPr>
            </w:pPr>
            <w:r>
              <w:rPr>
                <w:rFonts w:ascii="Verdana" w:hAnsi="Verdana" w:cs="Calibri"/>
                <w:sz w:val="16"/>
                <w:szCs w:val="16"/>
              </w:rPr>
              <w:t>Instalace SW na 8 stanic</w:t>
            </w:r>
          </w:p>
        </w:tc>
        <w:tc>
          <w:tcPr>
            <w:tcW w:w="567" w:type="dxa"/>
            <w:tcBorders>
              <w:top w:val="nil"/>
              <w:left w:val="nil"/>
              <w:bottom w:val="single" w:sz="4" w:space="0" w:color="auto"/>
              <w:right w:val="single" w:sz="4" w:space="0" w:color="auto"/>
            </w:tcBorders>
            <w:shd w:val="clear" w:color="000000" w:fill="FFFFFF"/>
            <w:vAlign w:val="center"/>
            <w:hideMark/>
          </w:tcPr>
          <w:p w14:paraId="07AFEABC"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02CCE9DE"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1BC9E6A9"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21CFAB88"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10</w:t>
            </w:r>
          </w:p>
        </w:tc>
        <w:tc>
          <w:tcPr>
            <w:tcW w:w="5193" w:type="dxa"/>
            <w:tcBorders>
              <w:top w:val="nil"/>
              <w:left w:val="nil"/>
              <w:bottom w:val="single" w:sz="4" w:space="0" w:color="auto"/>
              <w:right w:val="single" w:sz="4" w:space="0" w:color="auto"/>
            </w:tcBorders>
            <w:shd w:val="clear" w:color="auto" w:fill="auto"/>
            <w:vAlign w:val="center"/>
            <w:hideMark/>
          </w:tcPr>
          <w:p w14:paraId="36F4415C"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Administrace dle úrovní přístupu</w:t>
            </w:r>
          </w:p>
        </w:tc>
        <w:tc>
          <w:tcPr>
            <w:tcW w:w="567" w:type="dxa"/>
            <w:tcBorders>
              <w:top w:val="nil"/>
              <w:left w:val="nil"/>
              <w:bottom w:val="single" w:sz="4" w:space="0" w:color="auto"/>
              <w:right w:val="single" w:sz="4" w:space="0" w:color="auto"/>
            </w:tcBorders>
            <w:shd w:val="clear" w:color="000000" w:fill="FFFFFF"/>
            <w:vAlign w:val="center"/>
            <w:hideMark/>
          </w:tcPr>
          <w:p w14:paraId="537C4385"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6137266C"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262A6223"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2BA2AAAD"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11</w:t>
            </w:r>
          </w:p>
        </w:tc>
        <w:tc>
          <w:tcPr>
            <w:tcW w:w="5193" w:type="dxa"/>
            <w:tcBorders>
              <w:top w:val="nil"/>
              <w:left w:val="nil"/>
              <w:bottom w:val="single" w:sz="4" w:space="0" w:color="auto"/>
              <w:right w:val="single" w:sz="4" w:space="0" w:color="auto"/>
            </w:tcBorders>
            <w:shd w:val="clear" w:color="auto" w:fill="auto"/>
            <w:vAlign w:val="center"/>
            <w:hideMark/>
          </w:tcPr>
          <w:p w14:paraId="1A7A7B0D"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Ochrana dat systémem přístupových práv</w:t>
            </w:r>
          </w:p>
        </w:tc>
        <w:tc>
          <w:tcPr>
            <w:tcW w:w="567" w:type="dxa"/>
            <w:tcBorders>
              <w:top w:val="nil"/>
              <w:left w:val="nil"/>
              <w:bottom w:val="single" w:sz="4" w:space="0" w:color="auto"/>
              <w:right w:val="single" w:sz="4" w:space="0" w:color="auto"/>
            </w:tcBorders>
            <w:shd w:val="clear" w:color="000000" w:fill="FFFFFF"/>
            <w:vAlign w:val="center"/>
            <w:hideMark/>
          </w:tcPr>
          <w:p w14:paraId="67CF7125"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1C3486F7"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7B96BBC6"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4303993A"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12</w:t>
            </w:r>
          </w:p>
        </w:tc>
        <w:tc>
          <w:tcPr>
            <w:tcW w:w="5193" w:type="dxa"/>
            <w:tcBorders>
              <w:top w:val="nil"/>
              <w:left w:val="nil"/>
              <w:bottom w:val="single" w:sz="4" w:space="0" w:color="auto"/>
              <w:right w:val="single" w:sz="4" w:space="0" w:color="auto"/>
            </w:tcBorders>
            <w:shd w:val="clear" w:color="auto" w:fill="auto"/>
            <w:vAlign w:val="center"/>
            <w:hideMark/>
          </w:tcPr>
          <w:p w14:paraId="7C1A2EF7" w14:textId="3634F5C2" w:rsidR="00B4086C" w:rsidRDefault="00B4086C">
            <w:pPr>
              <w:jc w:val="both"/>
              <w:rPr>
                <w:rFonts w:ascii="Verdana" w:hAnsi="Verdana" w:cs="Calibri"/>
                <w:color w:val="000000"/>
                <w:sz w:val="16"/>
                <w:szCs w:val="16"/>
              </w:rPr>
            </w:pPr>
            <w:r>
              <w:rPr>
                <w:rFonts w:ascii="Verdana" w:hAnsi="Verdana" w:cs="Calibri"/>
                <w:color w:val="000000"/>
                <w:sz w:val="16"/>
                <w:szCs w:val="16"/>
              </w:rPr>
              <w:t>Tisk kompletních dokumentačních protokolů s místem pro nalepení kontrolních testů</w:t>
            </w:r>
          </w:p>
        </w:tc>
        <w:tc>
          <w:tcPr>
            <w:tcW w:w="567" w:type="dxa"/>
            <w:tcBorders>
              <w:top w:val="nil"/>
              <w:left w:val="nil"/>
              <w:bottom w:val="single" w:sz="4" w:space="0" w:color="auto"/>
              <w:right w:val="single" w:sz="4" w:space="0" w:color="auto"/>
            </w:tcBorders>
            <w:shd w:val="clear" w:color="000000" w:fill="FFFFFF"/>
            <w:vAlign w:val="center"/>
            <w:hideMark/>
          </w:tcPr>
          <w:p w14:paraId="1388C553"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0106C3EB"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6FA02AFB"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60AE9DFB"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13</w:t>
            </w:r>
          </w:p>
        </w:tc>
        <w:tc>
          <w:tcPr>
            <w:tcW w:w="5193" w:type="dxa"/>
            <w:tcBorders>
              <w:top w:val="nil"/>
              <w:left w:val="nil"/>
              <w:bottom w:val="single" w:sz="4" w:space="0" w:color="auto"/>
              <w:right w:val="single" w:sz="4" w:space="0" w:color="auto"/>
            </w:tcBorders>
            <w:shd w:val="clear" w:color="auto" w:fill="auto"/>
            <w:vAlign w:val="center"/>
            <w:hideMark/>
          </w:tcPr>
          <w:p w14:paraId="25EF7FBA"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Automatické vizuální a akustické upozornění obsluhy při nestandardním průběhu cyklu</w:t>
            </w:r>
          </w:p>
        </w:tc>
        <w:tc>
          <w:tcPr>
            <w:tcW w:w="567" w:type="dxa"/>
            <w:tcBorders>
              <w:top w:val="nil"/>
              <w:left w:val="nil"/>
              <w:bottom w:val="single" w:sz="4" w:space="0" w:color="auto"/>
              <w:right w:val="single" w:sz="4" w:space="0" w:color="auto"/>
            </w:tcBorders>
            <w:shd w:val="clear" w:color="000000" w:fill="FFFFFF"/>
            <w:vAlign w:val="center"/>
            <w:hideMark/>
          </w:tcPr>
          <w:p w14:paraId="7003B85E"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59C4D805"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6EFE6DCD"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6E9DBFFD"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14</w:t>
            </w:r>
          </w:p>
        </w:tc>
        <w:tc>
          <w:tcPr>
            <w:tcW w:w="5193" w:type="dxa"/>
            <w:tcBorders>
              <w:top w:val="nil"/>
              <w:left w:val="nil"/>
              <w:bottom w:val="single" w:sz="4" w:space="0" w:color="auto"/>
              <w:right w:val="single" w:sz="4" w:space="0" w:color="auto"/>
            </w:tcBorders>
            <w:shd w:val="clear" w:color="auto" w:fill="auto"/>
            <w:vAlign w:val="center"/>
            <w:hideMark/>
          </w:tcPr>
          <w:p w14:paraId="34DB40D3"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Automatické odeslání SMS při nestandardním průběhu cyklu</w:t>
            </w:r>
          </w:p>
        </w:tc>
        <w:tc>
          <w:tcPr>
            <w:tcW w:w="567" w:type="dxa"/>
            <w:tcBorders>
              <w:top w:val="nil"/>
              <w:left w:val="nil"/>
              <w:bottom w:val="single" w:sz="4" w:space="0" w:color="auto"/>
              <w:right w:val="single" w:sz="4" w:space="0" w:color="auto"/>
            </w:tcBorders>
            <w:shd w:val="clear" w:color="000000" w:fill="FFFFFF"/>
            <w:vAlign w:val="center"/>
            <w:hideMark/>
          </w:tcPr>
          <w:p w14:paraId="5A52B87D"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327C8B72"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36A831BE"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31C74610"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15</w:t>
            </w:r>
          </w:p>
        </w:tc>
        <w:tc>
          <w:tcPr>
            <w:tcW w:w="5193" w:type="dxa"/>
            <w:tcBorders>
              <w:top w:val="nil"/>
              <w:left w:val="nil"/>
              <w:bottom w:val="single" w:sz="4" w:space="0" w:color="auto"/>
              <w:right w:val="single" w:sz="4" w:space="0" w:color="auto"/>
            </w:tcBorders>
            <w:shd w:val="clear" w:color="auto" w:fill="auto"/>
            <w:vAlign w:val="center"/>
            <w:hideMark/>
          </w:tcPr>
          <w:p w14:paraId="44D79F91"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Archivace a zpětné vyhledávání dokumentace procesů včetně grafického vyjádření průběhu cyklu dle zadaných kritérií</w:t>
            </w:r>
          </w:p>
        </w:tc>
        <w:tc>
          <w:tcPr>
            <w:tcW w:w="567" w:type="dxa"/>
            <w:tcBorders>
              <w:top w:val="nil"/>
              <w:left w:val="nil"/>
              <w:bottom w:val="single" w:sz="4" w:space="0" w:color="auto"/>
              <w:right w:val="single" w:sz="4" w:space="0" w:color="auto"/>
            </w:tcBorders>
            <w:shd w:val="clear" w:color="000000" w:fill="FFFFFF"/>
            <w:vAlign w:val="center"/>
            <w:hideMark/>
          </w:tcPr>
          <w:p w14:paraId="1F1149A8"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75436C8C"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4496F43E"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6D891BAA"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16</w:t>
            </w:r>
          </w:p>
        </w:tc>
        <w:tc>
          <w:tcPr>
            <w:tcW w:w="5193" w:type="dxa"/>
            <w:tcBorders>
              <w:top w:val="nil"/>
              <w:left w:val="nil"/>
              <w:bottom w:val="single" w:sz="4" w:space="0" w:color="auto"/>
              <w:right w:val="single" w:sz="4" w:space="0" w:color="auto"/>
            </w:tcBorders>
            <w:shd w:val="clear" w:color="auto" w:fill="auto"/>
            <w:vAlign w:val="center"/>
            <w:hideMark/>
          </w:tcPr>
          <w:p w14:paraId="3FF73A33" w14:textId="2B522D75" w:rsidR="00B4086C" w:rsidRDefault="00B4086C">
            <w:pPr>
              <w:jc w:val="both"/>
              <w:rPr>
                <w:rFonts w:ascii="Verdana" w:hAnsi="Verdana" w:cs="Calibri"/>
                <w:color w:val="000000"/>
                <w:sz w:val="16"/>
                <w:szCs w:val="16"/>
              </w:rPr>
            </w:pPr>
            <w:r>
              <w:rPr>
                <w:rFonts w:ascii="Verdana" w:hAnsi="Verdana" w:cs="Calibri"/>
                <w:color w:val="000000"/>
                <w:sz w:val="16"/>
                <w:szCs w:val="16"/>
              </w:rPr>
              <w:t>Licenční smlouva na všechny zakoupené přístrojové licence</w:t>
            </w:r>
          </w:p>
        </w:tc>
        <w:tc>
          <w:tcPr>
            <w:tcW w:w="567" w:type="dxa"/>
            <w:tcBorders>
              <w:top w:val="nil"/>
              <w:left w:val="nil"/>
              <w:bottom w:val="single" w:sz="4" w:space="0" w:color="auto"/>
              <w:right w:val="single" w:sz="4" w:space="0" w:color="auto"/>
            </w:tcBorders>
            <w:shd w:val="clear" w:color="000000" w:fill="FFFFFF"/>
            <w:vAlign w:val="center"/>
            <w:hideMark/>
          </w:tcPr>
          <w:p w14:paraId="0A8090AB"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013AB74F"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12A36662" w14:textId="77777777" w:rsidTr="008C4D24">
        <w:trPr>
          <w:trHeight w:val="288"/>
        </w:trPr>
        <w:tc>
          <w:tcPr>
            <w:tcW w:w="9050" w:type="dxa"/>
            <w:gridSpan w:val="4"/>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E24BE3F" w14:textId="77777777" w:rsidR="00B4086C" w:rsidRDefault="00B4086C">
            <w:pPr>
              <w:rPr>
                <w:rFonts w:ascii="Verdana" w:hAnsi="Verdana" w:cs="Calibri"/>
                <w:b/>
                <w:bCs/>
                <w:color w:val="000000"/>
                <w:sz w:val="16"/>
                <w:szCs w:val="16"/>
              </w:rPr>
            </w:pPr>
            <w:r>
              <w:rPr>
                <w:rFonts w:ascii="Verdana" w:hAnsi="Verdana" w:cs="Calibri"/>
                <w:b/>
                <w:bCs/>
                <w:color w:val="000000"/>
                <w:sz w:val="16"/>
                <w:szCs w:val="16"/>
              </w:rPr>
              <w:t xml:space="preserve">Požadavky na instalaci </w:t>
            </w:r>
          </w:p>
        </w:tc>
      </w:tr>
      <w:tr w:rsidR="00B4086C" w14:paraId="61B3D129"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219B7BDF"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w:t>
            </w:r>
          </w:p>
        </w:tc>
        <w:tc>
          <w:tcPr>
            <w:tcW w:w="5193" w:type="dxa"/>
            <w:tcBorders>
              <w:top w:val="nil"/>
              <w:left w:val="nil"/>
              <w:bottom w:val="single" w:sz="4" w:space="0" w:color="auto"/>
              <w:right w:val="single" w:sz="4" w:space="0" w:color="auto"/>
            </w:tcBorders>
            <w:shd w:val="clear" w:color="auto" w:fill="auto"/>
            <w:vAlign w:val="center"/>
            <w:hideMark/>
          </w:tcPr>
          <w:p w14:paraId="64EBCB50" w14:textId="77777777" w:rsidR="00B4086C" w:rsidRDefault="00B4086C">
            <w:pPr>
              <w:jc w:val="both"/>
              <w:rPr>
                <w:rFonts w:ascii="Verdana" w:hAnsi="Verdana" w:cs="Calibri"/>
                <w:sz w:val="16"/>
                <w:szCs w:val="16"/>
              </w:rPr>
            </w:pPr>
            <w:r>
              <w:rPr>
                <w:rFonts w:ascii="Verdana" w:hAnsi="Verdana" w:cs="Calibri"/>
                <w:sz w:val="16"/>
                <w:szCs w:val="16"/>
              </w:rPr>
              <w:t>Sterilizátory musí být rozměrově kompatibilní se stávajícím stavebním otvorem na pracovišti CS o rozměrech šířka 110 cm, výška 196 cm</w:t>
            </w:r>
          </w:p>
        </w:tc>
        <w:tc>
          <w:tcPr>
            <w:tcW w:w="567" w:type="dxa"/>
            <w:tcBorders>
              <w:top w:val="nil"/>
              <w:left w:val="nil"/>
              <w:bottom w:val="single" w:sz="4" w:space="0" w:color="auto"/>
              <w:right w:val="single" w:sz="4" w:space="0" w:color="auto"/>
            </w:tcBorders>
            <w:shd w:val="clear" w:color="000000" w:fill="FFFFFF"/>
            <w:vAlign w:val="center"/>
            <w:hideMark/>
          </w:tcPr>
          <w:p w14:paraId="44E3A9D5"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6CF72E30"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33484745" w14:textId="77777777" w:rsidTr="008C4D24">
        <w:trPr>
          <w:trHeight w:val="82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4A6BF71F"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2</w:t>
            </w:r>
          </w:p>
        </w:tc>
        <w:tc>
          <w:tcPr>
            <w:tcW w:w="5193" w:type="dxa"/>
            <w:tcBorders>
              <w:top w:val="nil"/>
              <w:left w:val="nil"/>
              <w:bottom w:val="single" w:sz="4" w:space="0" w:color="auto"/>
              <w:right w:val="single" w:sz="4" w:space="0" w:color="auto"/>
            </w:tcBorders>
            <w:shd w:val="clear" w:color="auto" w:fill="auto"/>
            <w:vAlign w:val="center"/>
            <w:hideMark/>
          </w:tcPr>
          <w:p w14:paraId="2AF44950"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Umístění veškeré technologie (sterilizátorů) do stávajícího opláštění, v případě nekompatibility se stávajícím opláštěním povinnost dodání vlastního na míru řešeného nerez opláštění pro "čistou" a "špinavou" stranu sterilizace za podmínky dodržení stávajících  rozměrů stavebních otvorů</w:t>
            </w:r>
          </w:p>
        </w:tc>
        <w:tc>
          <w:tcPr>
            <w:tcW w:w="567" w:type="dxa"/>
            <w:tcBorders>
              <w:top w:val="nil"/>
              <w:left w:val="nil"/>
              <w:bottom w:val="single" w:sz="4" w:space="0" w:color="auto"/>
              <w:right w:val="single" w:sz="4" w:space="0" w:color="auto"/>
            </w:tcBorders>
            <w:shd w:val="clear" w:color="000000" w:fill="FFFFFF"/>
            <w:vAlign w:val="center"/>
            <w:hideMark/>
          </w:tcPr>
          <w:p w14:paraId="78AD4EDC"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2BB75518"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1BA6C180"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76E2FBD4"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3</w:t>
            </w:r>
          </w:p>
        </w:tc>
        <w:tc>
          <w:tcPr>
            <w:tcW w:w="5193" w:type="dxa"/>
            <w:tcBorders>
              <w:top w:val="nil"/>
              <w:left w:val="nil"/>
              <w:bottom w:val="single" w:sz="4" w:space="0" w:color="auto"/>
              <w:right w:val="single" w:sz="4" w:space="0" w:color="auto"/>
            </w:tcBorders>
            <w:shd w:val="clear" w:color="auto" w:fill="auto"/>
            <w:vAlign w:val="center"/>
            <w:hideMark/>
          </w:tcPr>
          <w:p w14:paraId="7CE3E514" w14:textId="77777777" w:rsidR="00B4086C" w:rsidRDefault="00B4086C">
            <w:pPr>
              <w:jc w:val="both"/>
              <w:rPr>
                <w:rFonts w:ascii="Verdana" w:hAnsi="Verdana" w:cs="Calibri"/>
                <w:color w:val="000000"/>
                <w:sz w:val="16"/>
                <w:szCs w:val="16"/>
              </w:rPr>
            </w:pPr>
            <w:r>
              <w:rPr>
                <w:rFonts w:ascii="Verdana" w:hAnsi="Verdana" w:cs="Calibri"/>
                <w:color w:val="000000"/>
                <w:sz w:val="16"/>
                <w:szCs w:val="16"/>
              </w:rPr>
              <w:t>Likvidace stávajících sterilizátorů</w:t>
            </w:r>
          </w:p>
        </w:tc>
        <w:tc>
          <w:tcPr>
            <w:tcW w:w="567" w:type="dxa"/>
            <w:tcBorders>
              <w:top w:val="nil"/>
              <w:left w:val="nil"/>
              <w:bottom w:val="single" w:sz="4" w:space="0" w:color="auto"/>
              <w:right w:val="single" w:sz="4" w:space="0" w:color="auto"/>
            </w:tcBorders>
            <w:shd w:val="clear" w:color="000000" w:fill="FFFFFF"/>
            <w:vAlign w:val="center"/>
            <w:hideMark/>
          </w:tcPr>
          <w:p w14:paraId="4DD83437"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7A57F6DF"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0BC5CC91" w14:textId="77777777" w:rsidTr="008C4D24">
        <w:trPr>
          <w:trHeight w:val="40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675A01F9"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4</w:t>
            </w:r>
          </w:p>
        </w:tc>
        <w:tc>
          <w:tcPr>
            <w:tcW w:w="5193" w:type="dxa"/>
            <w:tcBorders>
              <w:top w:val="nil"/>
              <w:left w:val="nil"/>
              <w:bottom w:val="single" w:sz="4" w:space="0" w:color="auto"/>
              <w:right w:val="single" w:sz="4" w:space="0" w:color="auto"/>
            </w:tcBorders>
            <w:shd w:val="clear" w:color="auto" w:fill="auto"/>
            <w:vAlign w:val="center"/>
            <w:hideMark/>
          </w:tcPr>
          <w:p w14:paraId="030A8953" w14:textId="77777777" w:rsidR="00B4086C" w:rsidRDefault="00B4086C">
            <w:pPr>
              <w:jc w:val="both"/>
              <w:rPr>
                <w:rFonts w:ascii="Verdana" w:hAnsi="Verdana" w:cs="Calibri"/>
                <w:sz w:val="16"/>
                <w:szCs w:val="16"/>
              </w:rPr>
            </w:pPr>
            <w:r>
              <w:rPr>
                <w:rFonts w:ascii="Verdana" w:hAnsi="Verdana" w:cs="Calibri"/>
                <w:sz w:val="16"/>
                <w:szCs w:val="16"/>
              </w:rPr>
              <w:t>Sterilizátory musí být možné napojit na stávající elektrorozvody (případně zadavatel zajistí řešení dle požadavků dodavatele na základě technologického projektu)</w:t>
            </w:r>
          </w:p>
        </w:tc>
        <w:tc>
          <w:tcPr>
            <w:tcW w:w="567" w:type="dxa"/>
            <w:tcBorders>
              <w:top w:val="nil"/>
              <w:left w:val="nil"/>
              <w:bottom w:val="single" w:sz="4" w:space="0" w:color="auto"/>
              <w:right w:val="single" w:sz="4" w:space="0" w:color="auto"/>
            </w:tcBorders>
            <w:shd w:val="clear" w:color="000000" w:fill="FFFFFF"/>
            <w:vAlign w:val="center"/>
            <w:hideMark/>
          </w:tcPr>
          <w:p w14:paraId="4642DCCA"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0E1D0E99" w14:textId="77777777" w:rsidR="00B4086C" w:rsidRDefault="00B4086C">
            <w:pPr>
              <w:rPr>
                <w:rFonts w:ascii="Verdana" w:hAnsi="Verdana" w:cs="Calibri"/>
                <w:color w:val="FF0000"/>
                <w:sz w:val="16"/>
                <w:szCs w:val="16"/>
              </w:rPr>
            </w:pPr>
            <w:r>
              <w:rPr>
                <w:rFonts w:ascii="Verdana" w:hAnsi="Verdana" w:cs="Calibri"/>
                <w:color w:val="FF0000"/>
                <w:sz w:val="16"/>
                <w:szCs w:val="16"/>
              </w:rPr>
              <w:t> </w:t>
            </w:r>
          </w:p>
        </w:tc>
      </w:tr>
      <w:tr w:rsidR="00B4086C" w14:paraId="5BAC740A" w14:textId="77777777" w:rsidTr="008C4D24">
        <w:trPr>
          <w:trHeight w:val="40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3E458701"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5</w:t>
            </w:r>
          </w:p>
        </w:tc>
        <w:tc>
          <w:tcPr>
            <w:tcW w:w="5193" w:type="dxa"/>
            <w:tcBorders>
              <w:top w:val="nil"/>
              <w:left w:val="nil"/>
              <w:bottom w:val="single" w:sz="4" w:space="0" w:color="auto"/>
              <w:right w:val="single" w:sz="4" w:space="0" w:color="auto"/>
            </w:tcBorders>
            <w:shd w:val="clear" w:color="auto" w:fill="auto"/>
            <w:vAlign w:val="center"/>
            <w:hideMark/>
          </w:tcPr>
          <w:p w14:paraId="0C591146" w14:textId="77777777" w:rsidR="00B4086C" w:rsidRDefault="00B4086C">
            <w:pPr>
              <w:jc w:val="both"/>
              <w:rPr>
                <w:rFonts w:ascii="Verdana" w:hAnsi="Verdana" w:cs="Calibri"/>
                <w:sz w:val="16"/>
                <w:szCs w:val="16"/>
              </w:rPr>
            </w:pPr>
            <w:r>
              <w:rPr>
                <w:rFonts w:ascii="Verdana" w:hAnsi="Verdana" w:cs="Calibri"/>
                <w:sz w:val="16"/>
                <w:szCs w:val="16"/>
              </w:rPr>
              <w:t>Sterilizátory musí být možné  napojit na stávající rozvody (voda/demivoda/stlačený vzduch/odpady) - (případně zadavatel zajistí řešení dle požadavků dodavatele na základě technologického projektu)</w:t>
            </w:r>
          </w:p>
        </w:tc>
        <w:tc>
          <w:tcPr>
            <w:tcW w:w="567" w:type="dxa"/>
            <w:tcBorders>
              <w:top w:val="nil"/>
              <w:left w:val="nil"/>
              <w:bottom w:val="single" w:sz="4" w:space="0" w:color="auto"/>
              <w:right w:val="single" w:sz="4" w:space="0" w:color="auto"/>
            </w:tcBorders>
            <w:shd w:val="clear" w:color="000000" w:fill="FFFFFF"/>
            <w:vAlign w:val="center"/>
            <w:hideMark/>
          </w:tcPr>
          <w:p w14:paraId="4FF87116"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09173DD9"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69B8AF91" w14:textId="77777777" w:rsidTr="008C4D24">
        <w:trPr>
          <w:trHeight w:val="288"/>
        </w:trPr>
        <w:tc>
          <w:tcPr>
            <w:tcW w:w="9050" w:type="dxa"/>
            <w:gridSpan w:val="4"/>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1EC850B" w14:textId="77777777" w:rsidR="00B4086C" w:rsidRDefault="00B4086C">
            <w:pPr>
              <w:rPr>
                <w:rFonts w:ascii="Verdana" w:hAnsi="Verdana" w:cs="Calibri"/>
                <w:b/>
                <w:bCs/>
                <w:color w:val="000000"/>
                <w:sz w:val="16"/>
                <w:szCs w:val="16"/>
              </w:rPr>
            </w:pPr>
            <w:r>
              <w:rPr>
                <w:rFonts w:ascii="Verdana" w:hAnsi="Verdana" w:cs="Calibri"/>
                <w:b/>
                <w:bCs/>
                <w:color w:val="000000"/>
                <w:sz w:val="16"/>
                <w:szCs w:val="16"/>
              </w:rPr>
              <w:t xml:space="preserve">Požadavky na zprovoznění </w:t>
            </w:r>
          </w:p>
        </w:tc>
      </w:tr>
      <w:tr w:rsidR="00B4086C" w14:paraId="216E96EA"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6D342CD6"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w:t>
            </w:r>
          </w:p>
        </w:tc>
        <w:tc>
          <w:tcPr>
            <w:tcW w:w="5193" w:type="dxa"/>
            <w:tcBorders>
              <w:top w:val="nil"/>
              <w:left w:val="nil"/>
              <w:bottom w:val="single" w:sz="4" w:space="0" w:color="auto"/>
              <w:right w:val="single" w:sz="4" w:space="0" w:color="auto"/>
            </w:tcBorders>
            <w:shd w:val="clear" w:color="auto" w:fill="auto"/>
            <w:vAlign w:val="center"/>
            <w:hideMark/>
          </w:tcPr>
          <w:p w14:paraId="05A8F273" w14:textId="77777777" w:rsidR="00B4086C" w:rsidRDefault="00B4086C">
            <w:pPr>
              <w:jc w:val="both"/>
              <w:rPr>
                <w:rFonts w:ascii="Verdana" w:hAnsi="Verdana" w:cs="Calibri"/>
                <w:sz w:val="16"/>
                <w:szCs w:val="16"/>
              </w:rPr>
            </w:pPr>
            <w:r>
              <w:rPr>
                <w:rFonts w:ascii="Verdana" w:hAnsi="Verdana" w:cs="Calibri"/>
                <w:sz w:val="16"/>
                <w:szCs w:val="16"/>
              </w:rPr>
              <w:t>Výchozí revize tlakových nádob</w:t>
            </w:r>
          </w:p>
        </w:tc>
        <w:tc>
          <w:tcPr>
            <w:tcW w:w="567" w:type="dxa"/>
            <w:tcBorders>
              <w:top w:val="nil"/>
              <w:left w:val="nil"/>
              <w:bottom w:val="single" w:sz="4" w:space="0" w:color="auto"/>
              <w:right w:val="single" w:sz="4" w:space="0" w:color="auto"/>
            </w:tcBorders>
            <w:shd w:val="clear" w:color="000000" w:fill="FFFFFF"/>
            <w:vAlign w:val="center"/>
            <w:hideMark/>
          </w:tcPr>
          <w:p w14:paraId="3D69DE0D"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21785C03"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5B1549D1" w14:textId="77777777" w:rsidTr="008C4D24">
        <w:trPr>
          <w:trHeight w:val="40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2AA04ED9"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2</w:t>
            </w:r>
          </w:p>
        </w:tc>
        <w:tc>
          <w:tcPr>
            <w:tcW w:w="5193" w:type="dxa"/>
            <w:tcBorders>
              <w:top w:val="nil"/>
              <w:left w:val="nil"/>
              <w:bottom w:val="single" w:sz="4" w:space="0" w:color="auto"/>
              <w:right w:val="single" w:sz="4" w:space="0" w:color="auto"/>
            </w:tcBorders>
            <w:shd w:val="clear" w:color="auto" w:fill="auto"/>
            <w:vAlign w:val="center"/>
            <w:hideMark/>
          </w:tcPr>
          <w:p w14:paraId="62FDAB61" w14:textId="77777777" w:rsidR="00B4086C" w:rsidRDefault="00B4086C">
            <w:pPr>
              <w:jc w:val="both"/>
              <w:rPr>
                <w:rFonts w:ascii="Verdana" w:hAnsi="Verdana" w:cs="Calibri"/>
                <w:sz w:val="16"/>
                <w:szCs w:val="16"/>
              </w:rPr>
            </w:pPr>
            <w:r>
              <w:rPr>
                <w:rFonts w:ascii="Verdana" w:hAnsi="Verdana" w:cs="Calibri"/>
                <w:sz w:val="16"/>
                <w:szCs w:val="16"/>
              </w:rPr>
              <w:t>Provedení validace (instalační kvalifikace IQ, provozní kvalifikace OQ, funkční kvalifikace PQ) podle normy ČSN EN  17665-1 s vystavením validačního protokolu</w:t>
            </w:r>
          </w:p>
        </w:tc>
        <w:tc>
          <w:tcPr>
            <w:tcW w:w="567" w:type="dxa"/>
            <w:tcBorders>
              <w:top w:val="nil"/>
              <w:left w:val="nil"/>
              <w:bottom w:val="single" w:sz="4" w:space="0" w:color="auto"/>
              <w:right w:val="single" w:sz="4" w:space="0" w:color="auto"/>
            </w:tcBorders>
            <w:shd w:val="clear" w:color="000000" w:fill="FFFFFF"/>
            <w:vAlign w:val="center"/>
            <w:hideMark/>
          </w:tcPr>
          <w:p w14:paraId="38A48C32"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1BA3197B"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16D735AB" w14:textId="77777777" w:rsidTr="008C4D24">
        <w:trPr>
          <w:trHeight w:val="288"/>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14:paraId="5ABDB15D"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3</w:t>
            </w:r>
          </w:p>
        </w:tc>
        <w:tc>
          <w:tcPr>
            <w:tcW w:w="5193" w:type="dxa"/>
            <w:tcBorders>
              <w:top w:val="nil"/>
              <w:left w:val="nil"/>
              <w:bottom w:val="single" w:sz="4" w:space="0" w:color="auto"/>
              <w:right w:val="single" w:sz="4" w:space="0" w:color="auto"/>
            </w:tcBorders>
            <w:shd w:val="clear" w:color="auto" w:fill="auto"/>
            <w:vAlign w:val="center"/>
            <w:hideMark/>
          </w:tcPr>
          <w:p w14:paraId="3A4A1FD7" w14:textId="77777777" w:rsidR="00B4086C" w:rsidRDefault="00B4086C">
            <w:pPr>
              <w:jc w:val="both"/>
              <w:rPr>
                <w:rFonts w:ascii="Verdana" w:hAnsi="Verdana" w:cs="Calibri"/>
                <w:sz w:val="16"/>
                <w:szCs w:val="16"/>
              </w:rPr>
            </w:pPr>
            <w:r>
              <w:rPr>
                <w:rFonts w:ascii="Verdana" w:hAnsi="Verdana" w:cs="Calibri"/>
                <w:sz w:val="16"/>
                <w:szCs w:val="16"/>
              </w:rPr>
              <w:t xml:space="preserve">Zprovoznění propojení sterilizátorů a jednotlivých pracovišť CS s monitorovacím SW </w:t>
            </w:r>
          </w:p>
        </w:tc>
        <w:tc>
          <w:tcPr>
            <w:tcW w:w="567" w:type="dxa"/>
            <w:tcBorders>
              <w:top w:val="nil"/>
              <w:left w:val="nil"/>
              <w:bottom w:val="single" w:sz="4" w:space="0" w:color="auto"/>
              <w:right w:val="single" w:sz="4" w:space="0" w:color="auto"/>
            </w:tcBorders>
            <w:shd w:val="clear" w:color="000000" w:fill="FFFFFF"/>
            <w:vAlign w:val="center"/>
            <w:hideMark/>
          </w:tcPr>
          <w:p w14:paraId="48B459E4"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49E9510D"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r w:rsidR="00B4086C" w14:paraId="06728CA0" w14:textId="77777777" w:rsidTr="008C4D24">
        <w:trPr>
          <w:trHeight w:val="288"/>
        </w:trPr>
        <w:tc>
          <w:tcPr>
            <w:tcW w:w="9050" w:type="dxa"/>
            <w:gridSpan w:val="4"/>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5932A1B5" w14:textId="77777777" w:rsidR="00B4086C" w:rsidRDefault="00B4086C">
            <w:pPr>
              <w:rPr>
                <w:rFonts w:ascii="Verdana" w:hAnsi="Verdana" w:cs="Calibri"/>
                <w:b/>
                <w:bCs/>
                <w:color w:val="000000"/>
                <w:sz w:val="16"/>
                <w:szCs w:val="16"/>
              </w:rPr>
            </w:pPr>
            <w:r>
              <w:rPr>
                <w:rFonts w:ascii="Verdana" w:hAnsi="Verdana" w:cs="Calibri"/>
                <w:b/>
                <w:bCs/>
                <w:color w:val="000000"/>
                <w:sz w:val="16"/>
                <w:szCs w:val="16"/>
              </w:rPr>
              <w:t>Další požadavky</w:t>
            </w:r>
          </w:p>
        </w:tc>
      </w:tr>
      <w:tr w:rsidR="00B4086C" w14:paraId="2B757FFB" w14:textId="77777777" w:rsidTr="008C4D24">
        <w:trPr>
          <w:trHeight w:val="408"/>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738990DE" w14:textId="77777777" w:rsidR="00B4086C" w:rsidRDefault="00B4086C">
            <w:pPr>
              <w:jc w:val="center"/>
              <w:rPr>
                <w:rFonts w:ascii="Verdana" w:hAnsi="Verdana" w:cs="Calibri"/>
                <w:color w:val="000000"/>
                <w:sz w:val="16"/>
                <w:szCs w:val="16"/>
              </w:rPr>
            </w:pPr>
            <w:r>
              <w:rPr>
                <w:rFonts w:ascii="Verdana" w:hAnsi="Verdana" w:cs="Calibri"/>
                <w:color w:val="000000"/>
                <w:sz w:val="16"/>
                <w:szCs w:val="16"/>
              </w:rPr>
              <w:t>1</w:t>
            </w:r>
          </w:p>
        </w:tc>
        <w:tc>
          <w:tcPr>
            <w:tcW w:w="5193" w:type="dxa"/>
            <w:tcBorders>
              <w:top w:val="nil"/>
              <w:left w:val="nil"/>
              <w:bottom w:val="single" w:sz="4" w:space="0" w:color="auto"/>
              <w:right w:val="single" w:sz="4" w:space="0" w:color="auto"/>
            </w:tcBorders>
            <w:shd w:val="clear" w:color="auto" w:fill="auto"/>
            <w:vAlign w:val="center"/>
            <w:hideMark/>
          </w:tcPr>
          <w:p w14:paraId="7F877E12" w14:textId="77777777" w:rsidR="00B4086C" w:rsidRDefault="00B4086C">
            <w:pPr>
              <w:rPr>
                <w:rFonts w:ascii="Verdana" w:hAnsi="Verdana" w:cs="Calibri"/>
                <w:color w:val="000000"/>
                <w:sz w:val="16"/>
                <w:szCs w:val="16"/>
              </w:rPr>
            </w:pPr>
            <w:r>
              <w:rPr>
                <w:rFonts w:ascii="Verdana" w:hAnsi="Verdana" w:cs="Calibri"/>
                <w:color w:val="000000"/>
                <w:sz w:val="16"/>
                <w:szCs w:val="16"/>
              </w:rPr>
              <w:t>Doba životnosti přístrojů – min. po dobu udržitelnosti projektu, tzn. do konce roku 2029 (v případě, že je doba životnosti definována výrobcem, žádáme o uvedení této doby)</w:t>
            </w:r>
          </w:p>
        </w:tc>
        <w:tc>
          <w:tcPr>
            <w:tcW w:w="567" w:type="dxa"/>
            <w:tcBorders>
              <w:top w:val="nil"/>
              <w:left w:val="nil"/>
              <w:bottom w:val="single" w:sz="4" w:space="0" w:color="auto"/>
              <w:right w:val="single" w:sz="4" w:space="0" w:color="auto"/>
            </w:tcBorders>
            <w:shd w:val="clear" w:color="000000" w:fill="FFFFFF"/>
            <w:vAlign w:val="center"/>
            <w:hideMark/>
          </w:tcPr>
          <w:p w14:paraId="0BFC6843" w14:textId="77777777" w:rsidR="00B4086C" w:rsidRDefault="00B4086C">
            <w:pPr>
              <w:jc w:val="center"/>
              <w:rPr>
                <w:rFonts w:ascii="Verdana" w:hAnsi="Verdana" w:cs="Calibri"/>
                <w:b/>
                <w:bCs/>
                <w:color w:val="000000"/>
                <w:sz w:val="16"/>
                <w:szCs w:val="16"/>
              </w:rPr>
            </w:pPr>
            <w:r>
              <w:rPr>
                <w:rFonts w:ascii="Verdana" w:hAnsi="Verdana" w:cs="Calibri"/>
                <w:b/>
                <w:bCs/>
                <w:color w:val="000000"/>
                <w:sz w:val="16"/>
                <w:szCs w:val="16"/>
              </w:rPr>
              <w:t>ANO</w:t>
            </w:r>
          </w:p>
        </w:tc>
        <w:tc>
          <w:tcPr>
            <w:tcW w:w="2397" w:type="dxa"/>
            <w:tcBorders>
              <w:top w:val="nil"/>
              <w:left w:val="nil"/>
              <w:bottom w:val="single" w:sz="4" w:space="0" w:color="auto"/>
              <w:right w:val="single" w:sz="8" w:space="0" w:color="auto"/>
            </w:tcBorders>
            <w:shd w:val="clear" w:color="auto" w:fill="auto"/>
            <w:vAlign w:val="center"/>
            <w:hideMark/>
          </w:tcPr>
          <w:p w14:paraId="6D387F38" w14:textId="77777777" w:rsidR="00B4086C" w:rsidRDefault="00B4086C">
            <w:pPr>
              <w:rPr>
                <w:rFonts w:ascii="Verdana" w:hAnsi="Verdana" w:cs="Calibri"/>
                <w:color w:val="000000"/>
                <w:sz w:val="16"/>
                <w:szCs w:val="16"/>
              </w:rPr>
            </w:pPr>
            <w:r>
              <w:rPr>
                <w:rFonts w:ascii="Verdana" w:hAnsi="Verdana" w:cs="Calibri"/>
                <w:color w:val="000000"/>
                <w:sz w:val="16"/>
                <w:szCs w:val="16"/>
              </w:rPr>
              <w:t> </w:t>
            </w:r>
          </w:p>
        </w:tc>
      </w:tr>
    </w:tbl>
    <w:p w14:paraId="4744F2E6" w14:textId="77777777" w:rsidR="008C4D24" w:rsidRDefault="008C4D24" w:rsidP="00B4086C">
      <w:pPr>
        <w:pStyle w:val="Smluvnstrana"/>
        <w:spacing w:before="120" w:line="240" w:lineRule="auto"/>
        <w:rPr>
          <w:rFonts w:ascii="Verdana" w:hAnsi="Verdana" w:cs="Calibri"/>
          <w:sz w:val="18"/>
          <w:szCs w:val="18"/>
        </w:rPr>
      </w:pPr>
    </w:p>
    <w:p w14:paraId="6B522108" w14:textId="77777777" w:rsidR="008C4D24" w:rsidRDefault="008C4D24" w:rsidP="00B4086C">
      <w:pPr>
        <w:pStyle w:val="Smluvnstrana"/>
        <w:spacing w:before="120" w:line="240" w:lineRule="auto"/>
        <w:rPr>
          <w:rFonts w:ascii="Verdana" w:hAnsi="Verdana" w:cs="Calibri"/>
          <w:sz w:val="18"/>
          <w:szCs w:val="18"/>
        </w:rPr>
      </w:pPr>
    </w:p>
    <w:p w14:paraId="0FF4F04D" w14:textId="77777777" w:rsidR="008C4D24" w:rsidRDefault="008C4D24" w:rsidP="00B4086C">
      <w:pPr>
        <w:pStyle w:val="Smluvnstrana"/>
        <w:spacing w:before="120" w:line="240" w:lineRule="auto"/>
        <w:rPr>
          <w:rFonts w:ascii="Verdana" w:hAnsi="Verdana" w:cs="Calibri"/>
          <w:sz w:val="18"/>
          <w:szCs w:val="18"/>
        </w:rPr>
      </w:pPr>
    </w:p>
    <w:p w14:paraId="24C5BA20" w14:textId="48CA3235" w:rsidR="00B4086C" w:rsidRDefault="00B4086C" w:rsidP="00B4086C">
      <w:pPr>
        <w:pStyle w:val="Smluvnstrana"/>
        <w:spacing w:before="120" w:line="240" w:lineRule="auto"/>
        <w:rPr>
          <w:rFonts w:ascii="Verdana" w:hAnsi="Verdana" w:cs="Calibri"/>
          <w:sz w:val="18"/>
          <w:szCs w:val="18"/>
        </w:rPr>
      </w:pPr>
      <w:r>
        <w:rPr>
          <w:rFonts w:ascii="Verdana" w:hAnsi="Verdana" w:cs="Calibri"/>
          <w:sz w:val="18"/>
          <w:szCs w:val="18"/>
        </w:rPr>
        <w:lastRenderedPageBreak/>
        <w:t>Cena</w:t>
      </w:r>
    </w:p>
    <w:tbl>
      <w:tblPr>
        <w:tblW w:w="0" w:type="auto"/>
        <w:tblCellMar>
          <w:left w:w="70" w:type="dxa"/>
          <w:right w:w="70" w:type="dxa"/>
        </w:tblCellMar>
        <w:tblLook w:val="04A0" w:firstRow="1" w:lastRow="0" w:firstColumn="1" w:lastColumn="0" w:noHBand="0" w:noVBand="1"/>
      </w:tblPr>
      <w:tblGrid>
        <w:gridCol w:w="2765"/>
        <w:gridCol w:w="1126"/>
        <w:gridCol w:w="2520"/>
        <w:gridCol w:w="2535"/>
      </w:tblGrid>
      <w:tr w:rsidR="008C4D24" w:rsidRPr="008C4D24" w14:paraId="4D0B1C5F" w14:textId="77777777" w:rsidTr="008C4D24">
        <w:trPr>
          <w:trHeight w:val="228"/>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DB5416" w14:textId="77777777" w:rsidR="008C4D24" w:rsidRPr="008C4D24" w:rsidRDefault="008C4D24">
            <w:pPr>
              <w:rPr>
                <w:rFonts w:ascii="Verdana" w:hAnsi="Verdana" w:cs="Calibri"/>
                <w:b/>
                <w:bCs/>
                <w:color w:val="000000"/>
                <w:sz w:val="16"/>
                <w:szCs w:val="16"/>
              </w:rPr>
            </w:pPr>
            <w:r w:rsidRPr="008C4D24">
              <w:rPr>
                <w:rFonts w:ascii="Verdana" w:hAnsi="Verdana" w:cs="Calibri"/>
                <w:b/>
                <w:bCs/>
                <w:color w:val="000000"/>
                <w:sz w:val="16"/>
                <w:szCs w:val="16"/>
              </w:rPr>
              <w:t>Položka</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3C358F15" w14:textId="77777777" w:rsidR="008C4D24" w:rsidRPr="008C4D24" w:rsidRDefault="008C4D24">
            <w:pPr>
              <w:jc w:val="center"/>
              <w:rPr>
                <w:rFonts w:ascii="Verdana" w:hAnsi="Verdana" w:cs="Calibri"/>
                <w:b/>
                <w:bCs/>
                <w:color w:val="000000"/>
                <w:sz w:val="16"/>
                <w:szCs w:val="16"/>
              </w:rPr>
            </w:pPr>
            <w:r w:rsidRPr="008C4D24">
              <w:rPr>
                <w:rFonts w:ascii="Verdana" w:hAnsi="Verdana" w:cs="Calibri"/>
                <w:b/>
                <w:bCs/>
                <w:color w:val="000000"/>
                <w:sz w:val="16"/>
                <w:szCs w:val="16"/>
              </w:rPr>
              <w:t>Počet kusů</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6DBEF038" w14:textId="77777777" w:rsidR="008C4D24" w:rsidRPr="008C4D24" w:rsidRDefault="008C4D24">
            <w:pPr>
              <w:jc w:val="center"/>
              <w:rPr>
                <w:rFonts w:ascii="Verdana" w:hAnsi="Verdana" w:cs="Calibri"/>
                <w:b/>
                <w:bCs/>
                <w:color w:val="000000"/>
                <w:sz w:val="16"/>
                <w:szCs w:val="16"/>
              </w:rPr>
            </w:pPr>
            <w:r w:rsidRPr="008C4D24">
              <w:rPr>
                <w:rFonts w:ascii="Verdana" w:hAnsi="Verdana" w:cs="Calibri"/>
                <w:b/>
                <w:bCs/>
                <w:color w:val="000000"/>
                <w:sz w:val="16"/>
                <w:szCs w:val="16"/>
              </w:rPr>
              <w:t>Cena za 1 ks v Kč bez DPH</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51127B25" w14:textId="77777777" w:rsidR="008C4D24" w:rsidRPr="008C4D24" w:rsidRDefault="008C4D24">
            <w:pPr>
              <w:jc w:val="center"/>
              <w:rPr>
                <w:rFonts w:ascii="Verdana" w:hAnsi="Verdana" w:cs="Calibri"/>
                <w:b/>
                <w:bCs/>
                <w:color w:val="000000"/>
                <w:sz w:val="16"/>
                <w:szCs w:val="16"/>
              </w:rPr>
            </w:pPr>
            <w:r w:rsidRPr="008C4D24">
              <w:rPr>
                <w:rFonts w:ascii="Verdana" w:hAnsi="Verdana" w:cs="Calibri"/>
                <w:b/>
                <w:bCs/>
                <w:color w:val="000000"/>
                <w:sz w:val="16"/>
                <w:szCs w:val="16"/>
              </w:rPr>
              <w:t>Cena celkem v Kč bez DPH</w:t>
            </w:r>
          </w:p>
        </w:tc>
      </w:tr>
      <w:tr w:rsidR="008C4D24" w:rsidRPr="008C4D24" w14:paraId="6F96D5A1" w14:textId="77777777" w:rsidTr="008C4D24">
        <w:trPr>
          <w:trHeight w:val="2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4C51DC" w14:textId="77777777" w:rsidR="008C4D24" w:rsidRPr="008C4D24" w:rsidRDefault="008C4D24">
            <w:pPr>
              <w:rPr>
                <w:rFonts w:ascii="Verdana" w:hAnsi="Verdana" w:cs="Calibri"/>
                <w:color w:val="000000"/>
                <w:sz w:val="16"/>
                <w:szCs w:val="16"/>
              </w:rPr>
            </w:pPr>
            <w:r w:rsidRPr="008C4D24">
              <w:rPr>
                <w:rFonts w:ascii="Verdana" w:hAnsi="Verdana" w:cs="Calibri"/>
                <w:color w:val="000000"/>
                <w:sz w:val="16"/>
                <w:szCs w:val="16"/>
              </w:rPr>
              <w:t>Parní sterilizátor*</w:t>
            </w:r>
          </w:p>
        </w:tc>
        <w:tc>
          <w:tcPr>
            <w:tcW w:w="0" w:type="auto"/>
            <w:tcBorders>
              <w:top w:val="nil"/>
              <w:left w:val="nil"/>
              <w:bottom w:val="single" w:sz="4" w:space="0" w:color="auto"/>
              <w:right w:val="single" w:sz="4" w:space="0" w:color="auto"/>
            </w:tcBorders>
            <w:shd w:val="clear" w:color="auto" w:fill="auto"/>
            <w:noWrap/>
            <w:vAlign w:val="bottom"/>
            <w:hideMark/>
          </w:tcPr>
          <w:p w14:paraId="10ED4D9A" w14:textId="77777777" w:rsidR="008C4D24" w:rsidRPr="008C4D24" w:rsidRDefault="008C4D24">
            <w:pPr>
              <w:jc w:val="center"/>
              <w:rPr>
                <w:rFonts w:ascii="Verdana" w:hAnsi="Verdana" w:cs="Calibri"/>
                <w:b/>
                <w:bCs/>
                <w:color w:val="000000"/>
                <w:sz w:val="16"/>
                <w:szCs w:val="16"/>
              </w:rPr>
            </w:pPr>
            <w:r w:rsidRPr="008C4D24">
              <w:rPr>
                <w:rFonts w:ascii="Verdana" w:hAnsi="Verdana" w:cs="Calibri"/>
                <w:b/>
                <w:bCs/>
                <w:color w:val="000000"/>
                <w:sz w:val="16"/>
                <w:szCs w:val="16"/>
              </w:rPr>
              <w:t>3</w:t>
            </w:r>
          </w:p>
        </w:tc>
        <w:tc>
          <w:tcPr>
            <w:tcW w:w="0" w:type="auto"/>
            <w:tcBorders>
              <w:top w:val="nil"/>
              <w:left w:val="nil"/>
              <w:bottom w:val="single" w:sz="4" w:space="0" w:color="auto"/>
              <w:right w:val="single" w:sz="4" w:space="0" w:color="auto"/>
            </w:tcBorders>
            <w:shd w:val="clear" w:color="000000" w:fill="00B0F0"/>
            <w:noWrap/>
            <w:vAlign w:val="bottom"/>
            <w:hideMark/>
          </w:tcPr>
          <w:p w14:paraId="7AC6B6E7" w14:textId="77777777" w:rsidR="008C4D24" w:rsidRPr="008C4D24" w:rsidRDefault="008C4D24">
            <w:pPr>
              <w:rPr>
                <w:rFonts w:ascii="Verdana" w:hAnsi="Verdana" w:cs="Calibri"/>
                <w:color w:val="000000"/>
                <w:sz w:val="16"/>
                <w:szCs w:val="16"/>
              </w:rPr>
            </w:pPr>
            <w:r w:rsidRPr="008C4D24">
              <w:rPr>
                <w:rFonts w:ascii="Verdana" w:hAnsi="Verdana" w:cs="Calibri"/>
                <w:color w:val="000000"/>
                <w:sz w:val="16"/>
                <w:szCs w:val="16"/>
              </w:rPr>
              <w:t xml:space="preserve">                       1 600 000,00 </w:t>
            </w:r>
          </w:p>
        </w:tc>
        <w:tc>
          <w:tcPr>
            <w:tcW w:w="0" w:type="auto"/>
            <w:tcBorders>
              <w:top w:val="nil"/>
              <w:left w:val="nil"/>
              <w:bottom w:val="single" w:sz="4" w:space="0" w:color="auto"/>
              <w:right w:val="single" w:sz="4" w:space="0" w:color="auto"/>
            </w:tcBorders>
            <w:shd w:val="clear" w:color="auto" w:fill="auto"/>
            <w:noWrap/>
            <w:vAlign w:val="bottom"/>
            <w:hideMark/>
          </w:tcPr>
          <w:p w14:paraId="3463B155" w14:textId="77777777" w:rsidR="008C4D24" w:rsidRPr="008C4D24" w:rsidRDefault="008C4D24">
            <w:pPr>
              <w:rPr>
                <w:rFonts w:ascii="Verdana" w:hAnsi="Verdana" w:cs="Calibri"/>
                <w:color w:val="000000"/>
                <w:sz w:val="16"/>
                <w:szCs w:val="16"/>
              </w:rPr>
            </w:pPr>
            <w:r w:rsidRPr="008C4D24">
              <w:rPr>
                <w:rFonts w:ascii="Verdana" w:hAnsi="Verdana" w:cs="Calibri"/>
                <w:color w:val="000000"/>
                <w:sz w:val="16"/>
                <w:szCs w:val="16"/>
              </w:rPr>
              <w:t xml:space="preserve">                       4 800 000,00 </w:t>
            </w:r>
          </w:p>
        </w:tc>
      </w:tr>
      <w:tr w:rsidR="008C4D24" w:rsidRPr="008C4D24" w14:paraId="4AAA47D1" w14:textId="77777777" w:rsidTr="008C4D24">
        <w:trPr>
          <w:trHeight w:val="228"/>
        </w:trPr>
        <w:tc>
          <w:tcPr>
            <w:tcW w:w="0" w:type="auto"/>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88E73D5" w14:textId="77777777" w:rsidR="008C4D24" w:rsidRPr="008C4D24" w:rsidRDefault="008C4D24">
            <w:pPr>
              <w:rPr>
                <w:rFonts w:ascii="Verdana" w:hAnsi="Verdana" w:cs="Calibri"/>
                <w:b/>
                <w:bCs/>
                <w:color w:val="000000"/>
                <w:sz w:val="16"/>
                <w:szCs w:val="16"/>
              </w:rPr>
            </w:pPr>
            <w:r w:rsidRPr="008C4D24">
              <w:rPr>
                <w:rFonts w:ascii="Verdana" w:hAnsi="Verdana" w:cs="Calibri"/>
                <w:b/>
                <w:bCs/>
                <w:color w:val="000000"/>
                <w:sz w:val="16"/>
                <w:szCs w:val="16"/>
              </w:rPr>
              <w:t>Celkem v Kč bez DPH za přístroje</w:t>
            </w:r>
          </w:p>
        </w:tc>
        <w:tc>
          <w:tcPr>
            <w:tcW w:w="0" w:type="auto"/>
            <w:tcBorders>
              <w:top w:val="nil"/>
              <w:left w:val="nil"/>
              <w:bottom w:val="single" w:sz="4" w:space="0" w:color="auto"/>
              <w:right w:val="single" w:sz="4" w:space="0" w:color="auto"/>
            </w:tcBorders>
            <w:shd w:val="clear" w:color="000000" w:fill="D9D9D9"/>
            <w:noWrap/>
            <w:vAlign w:val="bottom"/>
            <w:hideMark/>
          </w:tcPr>
          <w:p w14:paraId="5BFE6D0C" w14:textId="77777777" w:rsidR="008C4D24" w:rsidRPr="008C4D24" w:rsidRDefault="008C4D24">
            <w:pPr>
              <w:rPr>
                <w:rFonts w:ascii="Verdana" w:hAnsi="Verdana" w:cs="Calibri"/>
                <w:b/>
                <w:bCs/>
                <w:color w:val="000000"/>
                <w:sz w:val="16"/>
                <w:szCs w:val="16"/>
              </w:rPr>
            </w:pPr>
            <w:r w:rsidRPr="008C4D24">
              <w:rPr>
                <w:rFonts w:ascii="Verdana" w:hAnsi="Verdana" w:cs="Calibri"/>
                <w:b/>
                <w:bCs/>
                <w:color w:val="000000"/>
                <w:sz w:val="16"/>
                <w:szCs w:val="16"/>
              </w:rPr>
              <w:t xml:space="preserve">                     4 800 000,00 </w:t>
            </w:r>
          </w:p>
        </w:tc>
      </w:tr>
      <w:tr w:rsidR="008C4D24" w:rsidRPr="008C4D24" w14:paraId="72B3C5AC" w14:textId="77777777" w:rsidTr="008C4D24">
        <w:trPr>
          <w:trHeight w:val="228"/>
        </w:trPr>
        <w:tc>
          <w:tcPr>
            <w:tcW w:w="0" w:type="auto"/>
            <w:tcBorders>
              <w:top w:val="nil"/>
              <w:left w:val="nil"/>
              <w:bottom w:val="nil"/>
              <w:right w:val="nil"/>
            </w:tcBorders>
            <w:shd w:val="clear" w:color="auto" w:fill="auto"/>
            <w:noWrap/>
            <w:vAlign w:val="bottom"/>
            <w:hideMark/>
          </w:tcPr>
          <w:p w14:paraId="0191EA55" w14:textId="77777777" w:rsidR="008C4D24" w:rsidRPr="008C4D24" w:rsidRDefault="008C4D24">
            <w:pPr>
              <w:rPr>
                <w:rFonts w:ascii="Verdana" w:hAnsi="Verdana" w:cs="Calibri"/>
                <w:b/>
                <w:bCs/>
                <w:color w:val="000000"/>
                <w:sz w:val="16"/>
                <w:szCs w:val="16"/>
              </w:rPr>
            </w:pPr>
          </w:p>
        </w:tc>
        <w:tc>
          <w:tcPr>
            <w:tcW w:w="0" w:type="auto"/>
            <w:tcBorders>
              <w:top w:val="nil"/>
              <w:left w:val="nil"/>
              <w:bottom w:val="nil"/>
              <w:right w:val="nil"/>
            </w:tcBorders>
            <w:shd w:val="clear" w:color="auto" w:fill="auto"/>
            <w:noWrap/>
            <w:vAlign w:val="bottom"/>
            <w:hideMark/>
          </w:tcPr>
          <w:p w14:paraId="55D76458" w14:textId="77777777" w:rsidR="008C4D24" w:rsidRPr="008C4D24" w:rsidRDefault="008C4D24">
            <w:pPr>
              <w:rPr>
                <w:sz w:val="16"/>
                <w:szCs w:val="16"/>
              </w:rPr>
            </w:pPr>
          </w:p>
        </w:tc>
        <w:tc>
          <w:tcPr>
            <w:tcW w:w="0" w:type="auto"/>
            <w:tcBorders>
              <w:top w:val="nil"/>
              <w:left w:val="nil"/>
              <w:bottom w:val="nil"/>
              <w:right w:val="nil"/>
            </w:tcBorders>
            <w:shd w:val="clear" w:color="auto" w:fill="auto"/>
            <w:noWrap/>
            <w:vAlign w:val="bottom"/>
            <w:hideMark/>
          </w:tcPr>
          <w:p w14:paraId="433156EA" w14:textId="77777777" w:rsidR="008C4D24" w:rsidRPr="008C4D24" w:rsidRDefault="008C4D24">
            <w:pPr>
              <w:rPr>
                <w:sz w:val="16"/>
                <w:szCs w:val="16"/>
              </w:rPr>
            </w:pPr>
          </w:p>
        </w:tc>
        <w:tc>
          <w:tcPr>
            <w:tcW w:w="0" w:type="auto"/>
            <w:tcBorders>
              <w:top w:val="nil"/>
              <w:left w:val="nil"/>
              <w:bottom w:val="nil"/>
              <w:right w:val="nil"/>
            </w:tcBorders>
            <w:shd w:val="clear" w:color="auto" w:fill="auto"/>
            <w:noWrap/>
            <w:vAlign w:val="bottom"/>
            <w:hideMark/>
          </w:tcPr>
          <w:p w14:paraId="56E0373B" w14:textId="77777777" w:rsidR="008C4D24" w:rsidRPr="008C4D24" w:rsidRDefault="008C4D24">
            <w:pPr>
              <w:rPr>
                <w:sz w:val="16"/>
                <w:szCs w:val="16"/>
              </w:rPr>
            </w:pPr>
          </w:p>
        </w:tc>
      </w:tr>
      <w:tr w:rsidR="008C4D24" w:rsidRPr="008C4D24" w14:paraId="005A99C7" w14:textId="77777777" w:rsidTr="008C4D24">
        <w:trPr>
          <w:trHeight w:val="228"/>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5B33F42" w14:textId="77777777" w:rsidR="008C4D24" w:rsidRPr="008C4D24" w:rsidRDefault="008C4D24">
            <w:pPr>
              <w:rPr>
                <w:rFonts w:ascii="Verdana" w:hAnsi="Verdana" w:cs="Calibri"/>
                <w:b/>
                <w:bCs/>
                <w:color w:val="000000"/>
                <w:sz w:val="16"/>
                <w:szCs w:val="16"/>
              </w:rPr>
            </w:pPr>
            <w:r w:rsidRPr="008C4D24">
              <w:rPr>
                <w:rFonts w:ascii="Verdana" w:hAnsi="Verdana" w:cs="Calibri"/>
                <w:b/>
                <w:bCs/>
                <w:color w:val="000000"/>
                <w:sz w:val="16"/>
                <w:szCs w:val="16"/>
              </w:rPr>
              <w:t>Položka</w:t>
            </w:r>
          </w:p>
        </w:tc>
        <w:tc>
          <w:tcPr>
            <w:tcW w:w="0" w:type="auto"/>
            <w:gridSpan w:val="2"/>
            <w:tcBorders>
              <w:top w:val="single" w:sz="4" w:space="0" w:color="auto"/>
              <w:left w:val="nil"/>
              <w:bottom w:val="single" w:sz="4" w:space="0" w:color="auto"/>
              <w:right w:val="single" w:sz="4" w:space="0" w:color="000000"/>
            </w:tcBorders>
            <w:shd w:val="clear" w:color="000000" w:fill="D9D9D9"/>
            <w:noWrap/>
            <w:vAlign w:val="bottom"/>
            <w:hideMark/>
          </w:tcPr>
          <w:p w14:paraId="788EB6D7" w14:textId="77777777" w:rsidR="008C4D24" w:rsidRPr="008C4D24" w:rsidRDefault="008C4D24">
            <w:pPr>
              <w:jc w:val="center"/>
              <w:rPr>
                <w:rFonts w:ascii="Verdana" w:hAnsi="Verdana" w:cs="Calibri"/>
                <w:b/>
                <w:bCs/>
                <w:color w:val="000000"/>
                <w:sz w:val="16"/>
                <w:szCs w:val="16"/>
              </w:rPr>
            </w:pPr>
            <w:r w:rsidRPr="008C4D24">
              <w:rPr>
                <w:rFonts w:ascii="Verdana" w:hAnsi="Verdana" w:cs="Calibri"/>
                <w:b/>
                <w:bCs/>
                <w:color w:val="000000"/>
                <w:sz w:val="16"/>
                <w:szCs w:val="16"/>
              </w:rPr>
              <w:t>Cena za 1 rok v Kč bez DPH</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16095DA7" w14:textId="77777777" w:rsidR="008C4D24" w:rsidRPr="008C4D24" w:rsidRDefault="008C4D24">
            <w:pPr>
              <w:jc w:val="center"/>
              <w:rPr>
                <w:rFonts w:ascii="Verdana" w:hAnsi="Verdana" w:cs="Calibri"/>
                <w:b/>
                <w:bCs/>
                <w:color w:val="000000"/>
                <w:sz w:val="16"/>
                <w:szCs w:val="16"/>
              </w:rPr>
            </w:pPr>
            <w:r w:rsidRPr="008C4D24">
              <w:rPr>
                <w:rFonts w:ascii="Verdana" w:hAnsi="Verdana" w:cs="Calibri"/>
                <w:b/>
                <w:bCs/>
                <w:color w:val="000000"/>
                <w:sz w:val="16"/>
                <w:szCs w:val="16"/>
              </w:rPr>
              <w:t>Cena za 5 let v Kč bez DPH</w:t>
            </w:r>
          </w:p>
        </w:tc>
      </w:tr>
      <w:tr w:rsidR="008C4D24" w:rsidRPr="008C4D24" w14:paraId="18033B84" w14:textId="77777777" w:rsidTr="008C4D24">
        <w:trPr>
          <w:trHeight w:val="2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CA0D0F" w14:textId="77777777" w:rsidR="008C4D24" w:rsidRPr="008C4D24" w:rsidRDefault="008C4D24">
            <w:pPr>
              <w:rPr>
                <w:rFonts w:ascii="Verdana" w:hAnsi="Verdana" w:cs="Calibri"/>
                <w:color w:val="000000"/>
                <w:sz w:val="16"/>
                <w:szCs w:val="16"/>
              </w:rPr>
            </w:pPr>
            <w:r w:rsidRPr="008C4D24">
              <w:rPr>
                <w:rFonts w:ascii="Verdana" w:hAnsi="Verdana" w:cs="Calibri"/>
                <w:color w:val="000000"/>
                <w:sz w:val="16"/>
                <w:szCs w:val="16"/>
              </w:rPr>
              <w:t>Pozáruční servis na dobu 5 let**</w:t>
            </w:r>
          </w:p>
        </w:tc>
        <w:tc>
          <w:tcPr>
            <w:tcW w:w="0" w:type="auto"/>
            <w:gridSpan w:val="2"/>
            <w:tcBorders>
              <w:top w:val="single" w:sz="4" w:space="0" w:color="auto"/>
              <w:left w:val="nil"/>
              <w:bottom w:val="single" w:sz="4" w:space="0" w:color="auto"/>
              <w:right w:val="single" w:sz="4" w:space="0" w:color="000000"/>
            </w:tcBorders>
            <w:shd w:val="clear" w:color="000000" w:fill="00B0F0"/>
            <w:noWrap/>
            <w:vAlign w:val="bottom"/>
            <w:hideMark/>
          </w:tcPr>
          <w:p w14:paraId="1863C0E9" w14:textId="77777777" w:rsidR="008C4D24" w:rsidRPr="008C4D24" w:rsidRDefault="008C4D24">
            <w:pPr>
              <w:jc w:val="center"/>
              <w:rPr>
                <w:rFonts w:ascii="Verdana" w:hAnsi="Verdana" w:cs="Calibri"/>
                <w:color w:val="000000"/>
                <w:sz w:val="16"/>
                <w:szCs w:val="16"/>
              </w:rPr>
            </w:pPr>
            <w:r w:rsidRPr="008C4D24">
              <w:rPr>
                <w:rFonts w:ascii="Verdana" w:hAnsi="Verdana" w:cs="Calibri"/>
                <w:color w:val="000000"/>
                <w:sz w:val="16"/>
                <w:szCs w:val="16"/>
              </w:rPr>
              <w:t xml:space="preserve">                                             240 000,00 </w:t>
            </w:r>
          </w:p>
        </w:tc>
        <w:tc>
          <w:tcPr>
            <w:tcW w:w="0" w:type="auto"/>
            <w:tcBorders>
              <w:top w:val="nil"/>
              <w:left w:val="nil"/>
              <w:bottom w:val="single" w:sz="4" w:space="0" w:color="auto"/>
              <w:right w:val="single" w:sz="4" w:space="0" w:color="auto"/>
            </w:tcBorders>
            <w:shd w:val="clear" w:color="auto" w:fill="auto"/>
            <w:noWrap/>
            <w:vAlign w:val="bottom"/>
            <w:hideMark/>
          </w:tcPr>
          <w:p w14:paraId="45EC5EF2" w14:textId="77777777" w:rsidR="008C4D24" w:rsidRPr="008C4D24" w:rsidRDefault="008C4D24">
            <w:pPr>
              <w:rPr>
                <w:rFonts w:ascii="Verdana" w:hAnsi="Verdana" w:cs="Calibri"/>
                <w:color w:val="000000"/>
                <w:sz w:val="16"/>
                <w:szCs w:val="16"/>
              </w:rPr>
            </w:pPr>
            <w:r w:rsidRPr="008C4D24">
              <w:rPr>
                <w:rFonts w:ascii="Verdana" w:hAnsi="Verdana" w:cs="Calibri"/>
                <w:color w:val="000000"/>
                <w:sz w:val="16"/>
                <w:szCs w:val="16"/>
              </w:rPr>
              <w:t xml:space="preserve">                       1 200 000,00 </w:t>
            </w:r>
          </w:p>
        </w:tc>
      </w:tr>
      <w:tr w:rsidR="008C4D24" w:rsidRPr="008C4D24" w14:paraId="5474E010" w14:textId="77777777" w:rsidTr="008C4D24">
        <w:trPr>
          <w:trHeight w:val="228"/>
        </w:trPr>
        <w:tc>
          <w:tcPr>
            <w:tcW w:w="0" w:type="auto"/>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F0EE303" w14:textId="77777777" w:rsidR="008C4D24" w:rsidRPr="008C4D24" w:rsidRDefault="008C4D24">
            <w:pPr>
              <w:rPr>
                <w:rFonts w:ascii="Verdana" w:hAnsi="Verdana" w:cs="Calibri"/>
                <w:b/>
                <w:bCs/>
                <w:color w:val="000000"/>
                <w:sz w:val="16"/>
                <w:szCs w:val="16"/>
              </w:rPr>
            </w:pPr>
            <w:r w:rsidRPr="008C4D24">
              <w:rPr>
                <w:rFonts w:ascii="Verdana" w:hAnsi="Verdana" w:cs="Calibri"/>
                <w:b/>
                <w:bCs/>
                <w:color w:val="000000"/>
                <w:sz w:val="16"/>
                <w:szCs w:val="16"/>
              </w:rPr>
              <w:t>Celkem v Kč bez DPH</w:t>
            </w:r>
          </w:p>
        </w:tc>
        <w:tc>
          <w:tcPr>
            <w:tcW w:w="0" w:type="auto"/>
            <w:tcBorders>
              <w:top w:val="nil"/>
              <w:left w:val="nil"/>
              <w:bottom w:val="single" w:sz="4" w:space="0" w:color="auto"/>
              <w:right w:val="single" w:sz="4" w:space="0" w:color="auto"/>
            </w:tcBorders>
            <w:shd w:val="clear" w:color="000000" w:fill="D9D9D9"/>
            <w:noWrap/>
            <w:vAlign w:val="bottom"/>
            <w:hideMark/>
          </w:tcPr>
          <w:p w14:paraId="0927BC71" w14:textId="77777777" w:rsidR="008C4D24" w:rsidRPr="008C4D24" w:rsidRDefault="008C4D24">
            <w:pPr>
              <w:rPr>
                <w:rFonts w:ascii="Verdana" w:hAnsi="Verdana" w:cs="Calibri"/>
                <w:b/>
                <w:bCs/>
                <w:color w:val="000000"/>
                <w:sz w:val="16"/>
                <w:szCs w:val="16"/>
              </w:rPr>
            </w:pPr>
            <w:r w:rsidRPr="008C4D24">
              <w:rPr>
                <w:rFonts w:ascii="Verdana" w:hAnsi="Verdana" w:cs="Calibri"/>
                <w:b/>
                <w:bCs/>
                <w:color w:val="000000"/>
                <w:sz w:val="16"/>
                <w:szCs w:val="16"/>
              </w:rPr>
              <w:t xml:space="preserve">                     1 200 000,00 </w:t>
            </w:r>
          </w:p>
        </w:tc>
      </w:tr>
    </w:tbl>
    <w:p w14:paraId="4D02E27B" w14:textId="028FB827" w:rsidR="008C4D24" w:rsidRPr="008C4D24" w:rsidRDefault="008C4D24" w:rsidP="008C4D24">
      <w:pPr>
        <w:pStyle w:val="Smluvnstrana"/>
        <w:spacing w:line="240" w:lineRule="auto"/>
        <w:jc w:val="left"/>
        <w:rPr>
          <w:rFonts w:ascii="Verdana" w:hAnsi="Verdana" w:cs="Calibri"/>
          <w:b w:val="0"/>
          <w:bCs/>
          <w:i/>
          <w:iCs/>
          <w:sz w:val="16"/>
          <w:szCs w:val="16"/>
        </w:rPr>
      </w:pPr>
      <w:r w:rsidRPr="008C4D24">
        <w:rPr>
          <w:rFonts w:ascii="Verdana" w:hAnsi="Verdana" w:cs="Calibri"/>
          <w:b w:val="0"/>
          <w:bCs/>
          <w:i/>
          <w:iCs/>
          <w:sz w:val="16"/>
          <w:szCs w:val="16"/>
        </w:rPr>
        <w:t>*Dle specifikace uvedené v Příloze č. 1 smlouvy</w:t>
      </w:r>
      <w:r w:rsidRPr="008C4D24">
        <w:rPr>
          <w:rFonts w:ascii="Verdana" w:hAnsi="Verdana" w:cs="Calibri"/>
          <w:b w:val="0"/>
          <w:bCs/>
          <w:i/>
          <w:iCs/>
          <w:sz w:val="16"/>
          <w:szCs w:val="16"/>
        </w:rPr>
        <w:tab/>
      </w:r>
      <w:r w:rsidRPr="008C4D24">
        <w:rPr>
          <w:rFonts w:ascii="Verdana" w:hAnsi="Verdana" w:cs="Calibri"/>
          <w:b w:val="0"/>
          <w:bCs/>
          <w:i/>
          <w:iCs/>
          <w:sz w:val="16"/>
          <w:szCs w:val="16"/>
        </w:rPr>
        <w:tab/>
      </w:r>
      <w:r w:rsidRPr="008C4D24">
        <w:rPr>
          <w:rFonts w:ascii="Verdana" w:hAnsi="Verdana" w:cs="Calibri"/>
          <w:b w:val="0"/>
          <w:bCs/>
          <w:i/>
          <w:iCs/>
          <w:sz w:val="16"/>
          <w:szCs w:val="16"/>
        </w:rPr>
        <w:tab/>
      </w:r>
    </w:p>
    <w:p w14:paraId="408C36A0" w14:textId="6BDAFEE1" w:rsidR="008C4D24" w:rsidRPr="008C4D24" w:rsidRDefault="008C4D24" w:rsidP="008C4D24">
      <w:pPr>
        <w:pStyle w:val="Smluvnstrana"/>
        <w:spacing w:line="240" w:lineRule="auto"/>
        <w:jc w:val="left"/>
        <w:rPr>
          <w:rFonts w:ascii="Verdana" w:hAnsi="Verdana" w:cs="Calibri"/>
          <w:b w:val="0"/>
          <w:bCs/>
          <w:i/>
          <w:iCs/>
          <w:sz w:val="16"/>
          <w:szCs w:val="16"/>
        </w:rPr>
      </w:pPr>
      <w:r w:rsidRPr="008C4D24">
        <w:rPr>
          <w:rFonts w:ascii="Verdana" w:hAnsi="Verdana" w:cs="Calibri"/>
          <w:b w:val="0"/>
          <w:bCs/>
          <w:i/>
          <w:iCs/>
          <w:sz w:val="16"/>
          <w:szCs w:val="16"/>
        </w:rPr>
        <w:t>**Pozáruční servis</w:t>
      </w:r>
      <w:r>
        <w:rPr>
          <w:rFonts w:ascii="Verdana" w:hAnsi="Verdana" w:cs="Calibri"/>
          <w:b w:val="0"/>
          <w:bCs/>
          <w:i/>
          <w:iCs/>
          <w:sz w:val="16"/>
          <w:szCs w:val="16"/>
        </w:rPr>
        <w:t xml:space="preserve"> </w:t>
      </w:r>
      <w:r w:rsidRPr="008C4D24">
        <w:rPr>
          <w:rFonts w:ascii="Verdana" w:hAnsi="Verdana" w:cs="Calibri"/>
          <w:b w:val="0"/>
          <w:bCs/>
          <w:i/>
          <w:iCs/>
          <w:sz w:val="16"/>
          <w:szCs w:val="16"/>
        </w:rPr>
        <w:t xml:space="preserve">dle Přílohy č. </w:t>
      </w:r>
      <w:r>
        <w:rPr>
          <w:rFonts w:ascii="Verdana" w:hAnsi="Verdana" w:cs="Calibri"/>
          <w:b w:val="0"/>
          <w:bCs/>
          <w:i/>
          <w:iCs/>
          <w:sz w:val="16"/>
          <w:szCs w:val="16"/>
        </w:rPr>
        <w:t>3</w:t>
      </w:r>
      <w:r w:rsidRPr="008C4D24">
        <w:rPr>
          <w:rFonts w:ascii="Verdana" w:hAnsi="Verdana" w:cs="Calibri"/>
          <w:b w:val="0"/>
          <w:bCs/>
          <w:i/>
          <w:iCs/>
          <w:sz w:val="16"/>
          <w:szCs w:val="16"/>
        </w:rPr>
        <w:t xml:space="preserve"> </w:t>
      </w:r>
      <w:r>
        <w:rPr>
          <w:rFonts w:ascii="Verdana" w:hAnsi="Verdana" w:cs="Calibri"/>
          <w:b w:val="0"/>
          <w:bCs/>
          <w:i/>
          <w:iCs/>
          <w:sz w:val="16"/>
          <w:szCs w:val="16"/>
        </w:rPr>
        <w:t>smlouvy</w:t>
      </w:r>
      <w:r w:rsidRPr="008C4D24">
        <w:rPr>
          <w:rFonts w:ascii="Verdana" w:hAnsi="Verdana" w:cs="Calibri"/>
          <w:b w:val="0"/>
          <w:bCs/>
          <w:i/>
          <w:iCs/>
          <w:sz w:val="16"/>
          <w:szCs w:val="16"/>
        </w:rPr>
        <w:tab/>
      </w:r>
      <w:r w:rsidRPr="008C4D24">
        <w:rPr>
          <w:rFonts w:ascii="Verdana" w:hAnsi="Verdana" w:cs="Calibri"/>
          <w:b w:val="0"/>
          <w:bCs/>
          <w:i/>
          <w:iCs/>
          <w:sz w:val="16"/>
          <w:szCs w:val="16"/>
        </w:rPr>
        <w:tab/>
      </w:r>
    </w:p>
    <w:p w14:paraId="4C1369A7" w14:textId="77777777" w:rsidR="001F2C9A" w:rsidRPr="004407DB" w:rsidRDefault="001F2C9A">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FF6D572" w14:textId="22FA71F9" w:rsidR="00164C01" w:rsidRPr="00715323" w:rsidRDefault="00164C01" w:rsidP="00164C01">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00D40630">
        <w:rPr>
          <w:rFonts w:ascii="Verdana" w:hAnsi="Verdana"/>
          <w:sz w:val="18"/>
        </w:rPr>
        <w:t>XXXXXXXXXXXXX</w:t>
      </w:r>
      <w:r w:rsidRPr="00715323">
        <w:rPr>
          <w:rFonts w:ascii="Verdana" w:hAnsi="Verdana"/>
          <w:sz w:val="18"/>
        </w:rPr>
        <w:t xml:space="preserve"> či emailem na </w:t>
      </w:r>
      <w:hyperlink r:id="rId8" w:history="1">
        <w:r w:rsidRPr="00715323">
          <w:rPr>
            <w:rFonts w:ascii="Verdana" w:hAnsi="Verdana"/>
            <w:sz w:val="18"/>
          </w:rPr>
          <w:t>adresu</w:t>
        </w:r>
      </w:hyperlink>
      <w:r w:rsidR="00D40630">
        <w:rPr>
          <w:rFonts w:ascii="Verdana" w:hAnsi="Verdana"/>
          <w:sz w:val="18"/>
        </w:rPr>
        <w:t xml:space="preserve"> XXXXXXXXXXXXXX</w:t>
      </w:r>
      <w:r w:rsidRPr="00715323">
        <w:rPr>
          <w:rFonts w:ascii="Verdana" w:hAnsi="Verdana"/>
          <w:sz w:val="18"/>
        </w:rPr>
        <w:t xml:space="preserve">. </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lastRenderedPageBreak/>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p w14:paraId="086B6CAF"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lastRenderedPageBreak/>
        <w:t>Příloha č. 3</w:t>
      </w:r>
    </w:p>
    <w:p w14:paraId="1C35356A"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t>Pozáruční servis</w:t>
      </w:r>
    </w:p>
    <w:p w14:paraId="404EF40E" w14:textId="77777777" w:rsidR="008350F4" w:rsidRPr="00DD3A29" w:rsidRDefault="008350F4" w:rsidP="008350F4">
      <w:pPr>
        <w:pStyle w:val="Smluvnstrana"/>
        <w:spacing w:line="240" w:lineRule="auto"/>
        <w:rPr>
          <w:rFonts w:ascii="Verdana" w:hAnsi="Verdana" w:cs="Calibri"/>
          <w:bCs/>
          <w:sz w:val="18"/>
          <w:szCs w:val="18"/>
        </w:rPr>
      </w:pPr>
    </w:p>
    <w:p w14:paraId="7D2FE24F"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 xml:space="preserve">Prodávající se zavazuje provádět pro Kupujícího pozáruční servis Zařízení specifikovaného v </w:t>
      </w:r>
      <w:r w:rsidRPr="00DD3A29">
        <w:rPr>
          <w:rFonts w:ascii="Verdana" w:hAnsi="Verdana" w:cs="Calibri"/>
          <w:sz w:val="18"/>
          <w:szCs w:val="18"/>
          <w:u w:val="single"/>
        </w:rPr>
        <w:t>Příloze č. 1</w:t>
      </w:r>
      <w:r w:rsidRPr="00DD3A29">
        <w:rPr>
          <w:rFonts w:ascii="Verdana" w:hAnsi="Verdana" w:cs="Calibri"/>
          <w:sz w:val="18"/>
          <w:szCs w:val="18"/>
        </w:rPr>
        <w:t xml:space="preserve"> kupní smlouvy.</w:t>
      </w:r>
    </w:p>
    <w:p w14:paraId="3109DD32" w14:textId="77777777" w:rsidR="008350F4" w:rsidRPr="00DD3A29" w:rsidRDefault="008350F4" w:rsidP="008350F4">
      <w:pPr>
        <w:numPr>
          <w:ilvl w:val="0"/>
          <w:numId w:val="17"/>
        </w:numPr>
        <w:tabs>
          <w:tab w:val="clear" w:pos="720"/>
          <w:tab w:val="num" w:pos="360"/>
        </w:tabs>
        <w:spacing w:after="120"/>
        <w:ind w:left="426" w:hanging="426"/>
        <w:jc w:val="both"/>
        <w:rPr>
          <w:rFonts w:ascii="Verdana" w:hAnsi="Verdana" w:cs="Calibri"/>
          <w:sz w:val="18"/>
          <w:szCs w:val="18"/>
        </w:rPr>
      </w:pPr>
      <w:r w:rsidRPr="00DD3A29">
        <w:rPr>
          <w:rFonts w:ascii="Verdana" w:hAnsi="Verdana" w:cs="Calibri"/>
          <w:sz w:val="18"/>
          <w:szCs w:val="18"/>
        </w:rPr>
        <w:t>Pozáruční servis poskytovaný Prodávajícím zahrnuje:</w:t>
      </w:r>
    </w:p>
    <w:p w14:paraId="67E81947" w14:textId="14034C68" w:rsidR="00A9556E" w:rsidRDefault="00A9556E" w:rsidP="00A9556E">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 xml:space="preserve">provádění pravidelných bezpečnostně technických kontrol a revizí dle zákona č. </w:t>
      </w:r>
      <w:r w:rsidR="00F7171E">
        <w:rPr>
          <w:rFonts w:ascii="Verdana" w:hAnsi="Verdana" w:cs="Calibri"/>
          <w:sz w:val="18"/>
          <w:szCs w:val="18"/>
        </w:rPr>
        <w:t>375/2022</w:t>
      </w:r>
      <w:r w:rsidRPr="00DD3A29">
        <w:rPr>
          <w:rFonts w:ascii="Verdana" w:hAnsi="Verdana" w:cs="Calibri"/>
          <w:sz w:val="18"/>
          <w:szCs w:val="18"/>
        </w:rPr>
        <w:t xml:space="preserve"> Sb., o zdravotnických prostředcích </w:t>
      </w:r>
      <w:r w:rsidR="00F7171E">
        <w:rPr>
          <w:rFonts w:ascii="Verdana" w:hAnsi="Verdana" w:cs="Calibri"/>
          <w:sz w:val="18"/>
          <w:szCs w:val="18"/>
        </w:rPr>
        <w:t xml:space="preserve">a </w:t>
      </w:r>
      <w:r w:rsidRPr="00DD3A29">
        <w:rPr>
          <w:rFonts w:ascii="Verdana" w:hAnsi="Verdana" w:cs="Calibri"/>
          <w:sz w:val="18"/>
          <w:szCs w:val="18"/>
        </w:rPr>
        <w:t>diagnostických zdravotnických prostředcích in vitro, (společně dále jen „ZP“), provádění elektrických revizních kontrol, validací či kalibrací dle pokynů výrobce a platné legislativy, dále seřizování, provádění kontrol a dalších činností dle pokynů výrobce a právních předpisů, které se k zajištění bezpečnosti a funkčnosti přístrojového vybavení vztahují,</w:t>
      </w:r>
      <w:r w:rsidR="004F65FE">
        <w:rPr>
          <w:rFonts w:ascii="Verdana" w:hAnsi="Verdana" w:cs="Calibri"/>
          <w:sz w:val="18"/>
          <w:szCs w:val="18"/>
        </w:rPr>
        <w:t xml:space="preserve"> materiál pravidelně měněný při BTK včetně výměny dílů s omezenou životností,</w:t>
      </w:r>
    </w:p>
    <w:p w14:paraId="4331B828" w14:textId="703B550B" w:rsidR="00ED3304" w:rsidRPr="00DD3A29" w:rsidRDefault="00ED3304" w:rsidP="00ED3304">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pověření a proškolení obsluhujícího personálu Kupujícího k provádění instruktáže/školení nově příchozích zaměstnanců Kupujícího, pokud to výrobce Zařízení umožní, nebo poskytování bezplatné instruktáže</w:t>
      </w:r>
      <w:r w:rsidR="002C2E6F">
        <w:rPr>
          <w:rFonts w:ascii="Verdana" w:hAnsi="Verdana" w:cs="Calibri"/>
          <w:sz w:val="18"/>
          <w:szCs w:val="18"/>
        </w:rPr>
        <w:t>/školení</w:t>
      </w:r>
      <w:r w:rsidRPr="00DD3A29">
        <w:rPr>
          <w:rFonts w:ascii="Verdana" w:hAnsi="Verdana" w:cs="Calibri"/>
          <w:sz w:val="18"/>
          <w:szCs w:val="18"/>
        </w:rPr>
        <w:t xml:space="preserve"> obsluhujícího personálu dle ZP při nástupu nových zaměstnanců Kupujícího oprávněnou osobou</w:t>
      </w:r>
      <w:r w:rsidR="00772155">
        <w:rPr>
          <w:rFonts w:ascii="Verdana" w:hAnsi="Verdana" w:cs="Calibri"/>
          <w:sz w:val="18"/>
          <w:szCs w:val="18"/>
        </w:rPr>
        <w:t xml:space="preserve"> Prodávajícího</w:t>
      </w:r>
      <w:r w:rsidR="005B679A">
        <w:rPr>
          <w:rFonts w:ascii="Verdana" w:hAnsi="Verdana" w:cs="Calibri"/>
          <w:sz w:val="18"/>
          <w:szCs w:val="18"/>
        </w:rPr>
        <w:t xml:space="preserve"> </w:t>
      </w:r>
      <w:r w:rsidRPr="00DD3A29">
        <w:rPr>
          <w:rFonts w:ascii="Verdana" w:hAnsi="Verdana" w:cs="Calibri"/>
          <w:sz w:val="18"/>
          <w:szCs w:val="18"/>
        </w:rPr>
        <w:t xml:space="preserve">(max. </w:t>
      </w:r>
      <w:r>
        <w:rPr>
          <w:rFonts w:ascii="Verdana" w:hAnsi="Verdana" w:cs="Calibri"/>
          <w:sz w:val="18"/>
          <w:szCs w:val="18"/>
        </w:rPr>
        <w:t>2</w:t>
      </w:r>
      <w:r w:rsidRPr="00DD3A29">
        <w:rPr>
          <w:rFonts w:ascii="Verdana" w:hAnsi="Verdana" w:cs="Calibri"/>
          <w:sz w:val="18"/>
          <w:szCs w:val="18"/>
        </w:rPr>
        <w:t xml:space="preserve">x ročně), a to po celou dobu </w:t>
      </w:r>
      <w:r>
        <w:rPr>
          <w:rFonts w:ascii="Verdana" w:hAnsi="Verdana" w:cs="Calibri"/>
          <w:sz w:val="18"/>
          <w:szCs w:val="18"/>
        </w:rPr>
        <w:t>trvání pozáručního servisu</w:t>
      </w:r>
      <w:r w:rsidRPr="00DD3A29">
        <w:rPr>
          <w:rFonts w:ascii="Verdana" w:hAnsi="Verdana" w:cs="Calibri"/>
          <w:sz w:val="18"/>
          <w:szCs w:val="18"/>
        </w:rPr>
        <w:t>,</w:t>
      </w:r>
    </w:p>
    <w:p w14:paraId="115641F3" w14:textId="619207D2" w:rsidR="009627DF" w:rsidRDefault="00417532" w:rsidP="009627DF">
      <w:pPr>
        <w:numPr>
          <w:ilvl w:val="0"/>
          <w:numId w:val="18"/>
        </w:numPr>
        <w:spacing w:after="120"/>
        <w:ind w:left="851" w:hanging="426"/>
        <w:jc w:val="both"/>
        <w:rPr>
          <w:rFonts w:ascii="Verdana" w:hAnsi="Verdana" w:cs="Calibri"/>
          <w:sz w:val="18"/>
          <w:szCs w:val="18"/>
        </w:rPr>
      </w:pPr>
      <w:r w:rsidRPr="009627DF">
        <w:rPr>
          <w:rFonts w:ascii="Verdana" w:hAnsi="Verdana" w:cs="Calibri"/>
          <w:sz w:val="18"/>
          <w:szCs w:val="18"/>
        </w:rPr>
        <w:t>cestovní náklady včetně nákladů servisního technika na ztracený čas na cestě při provádění činností uvedených v odst. 2. bod a) a b) této Přílohy č. 3</w:t>
      </w:r>
      <w:r w:rsidR="009627DF" w:rsidRPr="006A51C5">
        <w:rPr>
          <w:rFonts w:ascii="Verdana" w:hAnsi="Verdana" w:cs="Calibri"/>
          <w:sz w:val="18"/>
          <w:szCs w:val="18"/>
        </w:rPr>
        <w:t>,</w:t>
      </w:r>
      <w:r w:rsidRPr="009627DF">
        <w:rPr>
          <w:rFonts w:ascii="Verdana" w:hAnsi="Verdana" w:cs="Calibri"/>
          <w:sz w:val="18"/>
          <w:szCs w:val="18"/>
        </w:rPr>
        <w:t xml:space="preserve"> </w:t>
      </w:r>
    </w:p>
    <w:p w14:paraId="6D616B8B" w14:textId="766B6C00" w:rsidR="009627DF" w:rsidRPr="009627DF" w:rsidRDefault="009627DF" w:rsidP="009627DF">
      <w:pPr>
        <w:numPr>
          <w:ilvl w:val="0"/>
          <w:numId w:val="18"/>
        </w:numPr>
        <w:spacing w:after="120"/>
        <w:ind w:left="851" w:hanging="426"/>
        <w:jc w:val="both"/>
        <w:rPr>
          <w:rFonts w:ascii="Verdana" w:hAnsi="Verdana" w:cs="Calibri"/>
          <w:sz w:val="18"/>
          <w:szCs w:val="18"/>
        </w:rPr>
      </w:pPr>
      <w:r>
        <w:rPr>
          <w:rFonts w:ascii="Verdana" w:hAnsi="Verdana" w:cs="Calibri"/>
          <w:sz w:val="18"/>
          <w:szCs w:val="18"/>
        </w:rPr>
        <w:t>p</w:t>
      </w:r>
      <w:r w:rsidRPr="009627DF">
        <w:rPr>
          <w:rFonts w:ascii="Verdana" w:hAnsi="Verdana" w:cs="Calibri"/>
          <w:sz w:val="18"/>
          <w:szCs w:val="18"/>
        </w:rPr>
        <w:t>oskytování potřebné uživatelské podpory a poradenské činnosti při odstraňování závad, problémů či nefunkčností, které se na Zařízení objeví, a to též formou telefonických konzultací telefonním čísle uvedeném v odst. 6 této Přílohy č. 3, a to v pracovní dny od 8 do 16 (Kupující je oprávněn využít 12 hodin telefonických konzultací ročně),</w:t>
      </w:r>
    </w:p>
    <w:p w14:paraId="5FF5EBDE" w14:textId="5BAA0B46" w:rsidR="009627DF" w:rsidRPr="008A7B8E"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garanc</w:t>
      </w:r>
      <w:r>
        <w:rPr>
          <w:rFonts w:ascii="Verdana" w:hAnsi="Verdana" w:cs="Calibri"/>
          <w:sz w:val="18"/>
          <w:szCs w:val="18"/>
        </w:rPr>
        <w:t>i</w:t>
      </w:r>
      <w:r w:rsidRPr="00DD3A29">
        <w:rPr>
          <w:rFonts w:ascii="Verdana" w:hAnsi="Verdana" w:cs="Calibri"/>
          <w:sz w:val="18"/>
          <w:szCs w:val="18"/>
        </w:rPr>
        <w:t xml:space="preserve"> servisní odezvy ve smyslu odst. 4. této </w:t>
      </w:r>
      <w:r w:rsidRPr="00DD3A29">
        <w:rPr>
          <w:rFonts w:ascii="Verdana" w:hAnsi="Verdana" w:cs="Calibri"/>
          <w:sz w:val="18"/>
          <w:szCs w:val="18"/>
          <w:u w:val="single"/>
        </w:rPr>
        <w:t>Přílohy č. 3</w:t>
      </w:r>
      <w:r w:rsidRPr="00DD3A29">
        <w:rPr>
          <w:rFonts w:ascii="Verdana" w:hAnsi="Verdana" w:cs="Calibri"/>
          <w:sz w:val="18"/>
          <w:szCs w:val="18"/>
        </w:rPr>
        <w:t xml:space="preserve"> a bezplatné vypůjčení náhradního zařízení po dobu poskytování pozáručního servisu Zařízení v souladu s odst. </w:t>
      </w:r>
      <w:r>
        <w:rPr>
          <w:rFonts w:ascii="Verdana" w:hAnsi="Verdana" w:cs="Calibri"/>
          <w:sz w:val="18"/>
          <w:szCs w:val="18"/>
        </w:rPr>
        <w:t>8</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Pr>
          <w:rFonts w:ascii="Verdana" w:hAnsi="Verdana" w:cs="Calibri"/>
          <w:sz w:val="18"/>
          <w:szCs w:val="18"/>
          <w:u w:val="single"/>
        </w:rPr>
        <w:t>,</w:t>
      </w:r>
    </w:p>
    <w:p w14:paraId="257F6B8D" w14:textId="23721006" w:rsidR="009627DF" w:rsidRPr="00DD3A29"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aktualizace a údržb</w:t>
      </w:r>
      <w:r>
        <w:rPr>
          <w:rFonts w:ascii="Verdana" w:hAnsi="Verdana" w:cs="Calibri"/>
          <w:sz w:val="18"/>
          <w:szCs w:val="18"/>
        </w:rPr>
        <w:t>u</w:t>
      </w:r>
      <w:r w:rsidRPr="00DD3A29">
        <w:rPr>
          <w:rFonts w:ascii="Verdana" w:hAnsi="Verdana" w:cs="Calibri"/>
          <w:sz w:val="18"/>
          <w:szCs w:val="18"/>
        </w:rPr>
        <w:t xml:space="preserve"> systémového SW u Zařízení po dobu, kdy je poskytován pozáruční servis dle smlouvy</w:t>
      </w:r>
      <w:r>
        <w:rPr>
          <w:rFonts w:ascii="Verdana" w:hAnsi="Verdana" w:cs="Calibri"/>
          <w:sz w:val="18"/>
          <w:szCs w:val="18"/>
        </w:rPr>
        <w:t>,</w:t>
      </w:r>
    </w:p>
    <w:p w14:paraId="5EA0F063" w14:textId="5AAAD07E" w:rsidR="00ED3304"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provádění oprav Zařízení při jeho poruchách a poškození bez ohledu na příčiny vzniku těchto poruch a poškození (dále jen „Opravy“), přičemž za Opravu se považuje i odstranění jakýchkoliv nefunkčností či jiných vad Zařízení,</w:t>
      </w:r>
      <w:r w:rsidR="00955962">
        <w:rPr>
          <w:rFonts w:ascii="Verdana" w:hAnsi="Verdana" w:cs="Calibri"/>
          <w:sz w:val="18"/>
          <w:szCs w:val="18"/>
        </w:rPr>
        <w:t xml:space="preserve"> </w:t>
      </w:r>
      <w:r w:rsidR="00ED3304">
        <w:rPr>
          <w:rFonts w:ascii="Verdana" w:hAnsi="Verdana" w:cs="Calibri"/>
          <w:sz w:val="18"/>
          <w:szCs w:val="18"/>
        </w:rPr>
        <w:t>Opravy budou probíhat</w:t>
      </w:r>
      <w:r w:rsidR="00A32B46">
        <w:rPr>
          <w:rFonts w:ascii="Verdana" w:hAnsi="Verdana" w:cs="Calibri"/>
          <w:sz w:val="18"/>
          <w:szCs w:val="18"/>
        </w:rPr>
        <w:t xml:space="preserve"> na základě objednávky za ceny stanovené v aktuálně platných cenících Prodávajícího,</w:t>
      </w:r>
      <w:r w:rsidR="007E2D88">
        <w:rPr>
          <w:rFonts w:ascii="Verdana" w:hAnsi="Verdana" w:cs="Calibri"/>
          <w:sz w:val="18"/>
          <w:szCs w:val="18"/>
        </w:rPr>
        <w:t xml:space="preserve"> tzn. nejsou součástí ceny za poskytování pozáručního servisu dle čl. 6 odst.</w:t>
      </w:r>
      <w:r w:rsidR="00257567">
        <w:rPr>
          <w:rFonts w:ascii="Verdana" w:hAnsi="Verdana" w:cs="Calibri"/>
          <w:sz w:val="18"/>
          <w:szCs w:val="18"/>
        </w:rPr>
        <w:t xml:space="preserve"> 6.2. bod</w:t>
      </w:r>
      <w:r w:rsidR="007E2D88">
        <w:rPr>
          <w:rFonts w:ascii="Verdana" w:hAnsi="Verdana" w:cs="Calibri"/>
          <w:sz w:val="18"/>
          <w:szCs w:val="18"/>
        </w:rPr>
        <w:t xml:space="preserve"> 6.2.2 této smlouvy,</w:t>
      </w:r>
    </w:p>
    <w:p w14:paraId="227F7401" w14:textId="3968AE12" w:rsidR="008350F4" w:rsidRPr="00A9556E"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garanc</w:t>
      </w:r>
      <w:r w:rsidR="00F24EB5">
        <w:rPr>
          <w:rFonts w:ascii="Verdana" w:hAnsi="Verdana" w:cs="Calibri"/>
          <w:sz w:val="18"/>
          <w:szCs w:val="18"/>
        </w:rPr>
        <w:t>i</w:t>
      </w:r>
      <w:r w:rsidRPr="00A9556E">
        <w:rPr>
          <w:rFonts w:ascii="Verdana" w:hAnsi="Verdana" w:cs="Calibri"/>
          <w:sz w:val="18"/>
          <w:szCs w:val="18"/>
        </w:rPr>
        <w:t xml:space="preserve"> dodávek veškerých nových, nepoužitých náhradních dílů, autorizovaných výrobcem Zařízení a jeho přístrojového vybavení, při opravách Zařízení a jeho přístrojového vybavení po dobu, kdy je poskytován pozáruční servis dle smlouvy, tyto budou nakupovány samostatně, na základě objednávky za ceny stanovené v aktuálně platných cenících Prodávajícího, </w:t>
      </w:r>
      <w:r w:rsidR="007E2D88">
        <w:rPr>
          <w:rFonts w:ascii="Verdana" w:hAnsi="Verdana" w:cs="Calibri"/>
          <w:sz w:val="18"/>
          <w:szCs w:val="18"/>
        </w:rPr>
        <w:t>tzn. nejsou součástí ceny za poskytování pozáručního servisu dle čl. 6 odst.</w:t>
      </w:r>
      <w:r w:rsidR="00257567">
        <w:rPr>
          <w:rFonts w:ascii="Verdana" w:hAnsi="Verdana" w:cs="Calibri"/>
          <w:sz w:val="18"/>
          <w:szCs w:val="18"/>
        </w:rPr>
        <w:t xml:space="preserve"> 6.2. bod </w:t>
      </w:r>
      <w:r w:rsidR="007E2D88">
        <w:rPr>
          <w:rFonts w:ascii="Verdana" w:hAnsi="Verdana" w:cs="Calibri"/>
          <w:sz w:val="18"/>
          <w:szCs w:val="18"/>
        </w:rPr>
        <w:t>6.2.2 této smlouvy</w:t>
      </w:r>
      <w:r w:rsidR="00F24EB5">
        <w:rPr>
          <w:rFonts w:ascii="Verdana" w:hAnsi="Verdana" w:cs="Calibri"/>
          <w:sz w:val="18"/>
          <w:szCs w:val="18"/>
        </w:rPr>
        <w:t>.</w:t>
      </w:r>
    </w:p>
    <w:p w14:paraId="188BE7CA" w14:textId="07404187" w:rsidR="00F24EB5" w:rsidRDefault="00F24EB5" w:rsidP="008350F4">
      <w:pPr>
        <w:numPr>
          <w:ilvl w:val="0"/>
          <w:numId w:val="17"/>
        </w:numPr>
        <w:tabs>
          <w:tab w:val="clear" w:pos="720"/>
          <w:tab w:val="num" w:pos="426"/>
        </w:tabs>
        <w:spacing w:after="120"/>
        <w:ind w:left="426" w:hanging="426"/>
        <w:jc w:val="both"/>
        <w:rPr>
          <w:rFonts w:ascii="Verdana" w:hAnsi="Verdana" w:cs="Calibri"/>
          <w:sz w:val="18"/>
          <w:szCs w:val="18"/>
        </w:rPr>
      </w:pPr>
      <w:r>
        <w:rPr>
          <w:rFonts w:ascii="Verdana" w:hAnsi="Verdana" w:cs="Calibri"/>
          <w:sz w:val="18"/>
          <w:szCs w:val="18"/>
        </w:rPr>
        <w:t>Kupující se zavazuje za poskytování pozáručního servisu dle odst. 2., písm. a) až f) této Přílohy č. 3 zaplatit dohodnutou cenu dle čl. 6. odst. 6.2. bod 6.2.2 smlouvy, a to za podmínek uvedených v čl. 6. odst. 6.3. bod 6.3.2 této smlouvy.</w:t>
      </w:r>
    </w:p>
    <w:p w14:paraId="26600C70" w14:textId="12876A75" w:rsidR="008350F4" w:rsidRPr="00E30873"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E30873">
        <w:rPr>
          <w:rFonts w:ascii="Verdana" w:hAnsi="Verdana" w:cs="Calibri"/>
          <w:sz w:val="18"/>
          <w:szCs w:val="18"/>
        </w:rPr>
        <w:t>Prodávající je povinen v rámci svého závazku k servisní činnosti provést Opravu Zařízení, včetně dodání potřebných náhradních dílů, a výsledek své činnosti předat Kupujícímu do 48 hodin od nástupu na opravu, v případě, že potřebné náhradní díly jsou na skladě Kupujícího nebo Prodávajícího. V případě, že je nutné dodat náhradní díly ze zahraničí, není Prodávající v prodlení, odstraní-li závadu ve lhůtě do 72 hodin počítaných od nástupu Prodávajícího na opravu (pokud se smluvní strany nedohodnout jinak).</w:t>
      </w:r>
      <w:r w:rsidR="0075528C">
        <w:rPr>
          <w:rFonts w:ascii="Verdana" w:hAnsi="Verdana" w:cs="Calibri"/>
          <w:sz w:val="18"/>
          <w:szCs w:val="18"/>
        </w:rPr>
        <w:t xml:space="preserve"> </w:t>
      </w:r>
      <w:r w:rsidR="0075528C" w:rsidRPr="0075528C">
        <w:rPr>
          <w:rFonts w:ascii="Verdana" w:hAnsi="Verdana" w:cs="Calibri"/>
          <w:sz w:val="18"/>
          <w:szCs w:val="18"/>
        </w:rPr>
        <w:t xml:space="preserve">Doba pro zajištění realizace </w:t>
      </w:r>
      <w:r w:rsidR="001A5FBC">
        <w:rPr>
          <w:rFonts w:ascii="Verdana" w:hAnsi="Verdana" w:cs="Calibri"/>
          <w:sz w:val="18"/>
          <w:szCs w:val="18"/>
        </w:rPr>
        <w:t>po</w:t>
      </w:r>
      <w:r w:rsidR="0075528C" w:rsidRPr="0075528C">
        <w:rPr>
          <w:rFonts w:ascii="Verdana" w:hAnsi="Verdana" w:cs="Calibri"/>
          <w:sz w:val="18"/>
          <w:szCs w:val="18"/>
        </w:rPr>
        <w:t>záručního servisu a doba pro odstranění nefunkčnosti či jiné vady běží pouze v pracovní dny.</w:t>
      </w:r>
    </w:p>
    <w:p w14:paraId="4DC9EDF8" w14:textId="77777777" w:rsidR="008350F4" w:rsidRPr="003F4F8D" w:rsidRDefault="008350F4" w:rsidP="008350F4">
      <w:pPr>
        <w:pStyle w:val="Odstavecseseznamem"/>
        <w:numPr>
          <w:ilvl w:val="0"/>
          <w:numId w:val="17"/>
        </w:numPr>
        <w:tabs>
          <w:tab w:val="clear" w:pos="720"/>
          <w:tab w:val="num" w:pos="426"/>
        </w:tabs>
        <w:spacing w:after="120"/>
        <w:ind w:left="426" w:hanging="426"/>
        <w:jc w:val="both"/>
        <w:rPr>
          <w:rFonts w:ascii="Verdana" w:hAnsi="Verdana" w:cs="Calibri"/>
          <w:sz w:val="18"/>
          <w:szCs w:val="18"/>
        </w:rPr>
      </w:pPr>
      <w:r w:rsidRPr="003F4F8D">
        <w:rPr>
          <w:rFonts w:ascii="Verdana" w:hAnsi="Verdana" w:cs="Calibri"/>
          <w:sz w:val="18"/>
          <w:szCs w:val="18"/>
        </w:rPr>
        <w:t xml:space="preserve">Prodávající je povinen nastoupit na provedení Opravy do </w:t>
      </w:r>
      <w:r w:rsidRPr="003F4F8D">
        <w:rPr>
          <w:rFonts w:ascii="Verdana" w:hAnsi="Verdana" w:cs="Calibri"/>
          <w:b/>
          <w:bCs/>
          <w:sz w:val="18"/>
          <w:szCs w:val="18"/>
        </w:rPr>
        <w:t>2 pracovních dnů</w:t>
      </w:r>
      <w:r w:rsidRPr="003F4F8D">
        <w:rPr>
          <w:rFonts w:ascii="Verdana" w:hAnsi="Verdana" w:cs="Calibri"/>
          <w:sz w:val="18"/>
          <w:szCs w:val="18"/>
        </w:rPr>
        <w:t xml:space="preserve"> od nahlášení potřeby takové Opravy. Oprava je provedena řádným předáním výsledku činnosti Prodávajícího. Kupující bude nahlašovat Prodávajícímu potřebu k provedení Opravy způsobem stanoveným v </w:t>
      </w:r>
      <w:bookmarkStart w:id="2" w:name="_Hlk95059030"/>
      <w:r w:rsidRPr="003F4F8D">
        <w:rPr>
          <w:rFonts w:ascii="Verdana" w:hAnsi="Verdana" w:cs="Calibri"/>
          <w:sz w:val="18"/>
          <w:szCs w:val="18"/>
        </w:rPr>
        <w:t xml:space="preserve">odst. 6. této </w:t>
      </w:r>
      <w:r w:rsidRPr="003F4F8D">
        <w:rPr>
          <w:rFonts w:ascii="Verdana" w:hAnsi="Verdana" w:cs="Calibri"/>
          <w:sz w:val="18"/>
          <w:szCs w:val="18"/>
          <w:u w:val="single"/>
        </w:rPr>
        <w:t>Přílohy č. 3</w:t>
      </w:r>
      <w:bookmarkEnd w:id="2"/>
      <w:r w:rsidRPr="003F4F8D">
        <w:rPr>
          <w:rFonts w:ascii="Verdana" w:hAnsi="Verdana" w:cs="Calibri"/>
          <w:sz w:val="18"/>
          <w:szCs w:val="18"/>
        </w:rPr>
        <w:t xml:space="preserve">. </w:t>
      </w:r>
    </w:p>
    <w:p w14:paraId="56BB0F4B" w14:textId="77777777" w:rsidR="008350F4" w:rsidRPr="00400580"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400580">
        <w:rPr>
          <w:rFonts w:ascii="Verdana" w:hAnsi="Verdana" w:cs="Calibri"/>
          <w:sz w:val="18"/>
          <w:szCs w:val="18"/>
        </w:rPr>
        <w:lastRenderedPageBreak/>
        <w:t>V rámci svého závazku poskytovat Kupujícímu uživatelskou podporu Prodávající oznamuje Kupujícímu následující kontaktní údaje, na kterých je povinen přijímat hlášení, oznámení a požadavky Kupujícího, včetně hlášení potřeby provedení Oprav:</w:t>
      </w:r>
    </w:p>
    <w:p w14:paraId="6146A608" w14:textId="32345A51" w:rsidR="008350F4" w:rsidRPr="00715323" w:rsidRDefault="008350F4" w:rsidP="008350F4">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00D40630">
        <w:rPr>
          <w:rFonts w:ascii="Verdana" w:hAnsi="Verdana"/>
          <w:sz w:val="18"/>
        </w:rPr>
        <w:t>XXXXXXXXXXXX</w:t>
      </w:r>
      <w:r w:rsidRPr="00715323">
        <w:rPr>
          <w:rFonts w:ascii="Verdana" w:hAnsi="Verdana"/>
          <w:sz w:val="18"/>
        </w:rPr>
        <w:t xml:space="preserve"> či emailem na </w:t>
      </w:r>
      <w:hyperlink r:id="rId9" w:history="1">
        <w:r w:rsidRPr="00715323">
          <w:rPr>
            <w:rFonts w:ascii="Verdana" w:hAnsi="Verdana"/>
            <w:sz w:val="18"/>
          </w:rPr>
          <w:t>adresu</w:t>
        </w:r>
      </w:hyperlink>
      <w:r w:rsidR="00D40630">
        <w:rPr>
          <w:rFonts w:ascii="Verdana" w:hAnsi="Verdana"/>
          <w:sz w:val="18"/>
        </w:rPr>
        <w:t xml:space="preserve"> XXXXXXXXXXX</w:t>
      </w:r>
      <w:r w:rsidRPr="00715323">
        <w:rPr>
          <w:rFonts w:ascii="Verdana" w:hAnsi="Verdana"/>
          <w:sz w:val="18"/>
        </w:rPr>
        <w:t xml:space="preserve">. </w:t>
      </w:r>
    </w:p>
    <w:p w14:paraId="6E5C6F6C" w14:textId="77777777" w:rsidR="008350F4" w:rsidRPr="00DD3A29" w:rsidRDefault="008350F4" w:rsidP="008350F4">
      <w:pPr>
        <w:spacing w:after="120"/>
        <w:ind w:left="425"/>
        <w:jc w:val="both"/>
        <w:rPr>
          <w:rFonts w:ascii="Verdana" w:hAnsi="Verdana" w:cs="Calibri"/>
          <w:sz w:val="18"/>
          <w:szCs w:val="18"/>
        </w:rPr>
      </w:pPr>
    </w:p>
    <w:p w14:paraId="6B2B7F5D" w14:textId="77777777" w:rsidR="008350F4" w:rsidRPr="00CE5D2B" w:rsidRDefault="008350F4" w:rsidP="008350F4">
      <w:pPr>
        <w:spacing w:after="120"/>
        <w:ind w:left="426"/>
        <w:jc w:val="both"/>
        <w:rPr>
          <w:rFonts w:ascii="Verdana" w:hAnsi="Verdana"/>
          <w:sz w:val="18"/>
        </w:rPr>
      </w:pPr>
      <w:r w:rsidRPr="00CE5D2B">
        <w:rPr>
          <w:rFonts w:ascii="Verdana" w:hAnsi="Verdana"/>
          <w:sz w:val="18"/>
        </w:rPr>
        <w:t xml:space="preserve">Za okamžik nahlášení se považuje okamžik odeslání e-mailové zprávy nebo </w:t>
      </w:r>
      <w:r w:rsidRPr="00CE5D2B">
        <w:rPr>
          <w:rFonts w:ascii="Verdana" w:hAnsi="Verdana" w:cs="Calibri"/>
          <w:sz w:val="18"/>
          <w:szCs w:val="18"/>
        </w:rPr>
        <w:t>nahlášení</w:t>
      </w:r>
      <w:r w:rsidRPr="00CE5D2B">
        <w:rPr>
          <w:rFonts w:ascii="Verdana" w:hAnsi="Verdana"/>
          <w:sz w:val="18"/>
        </w:rPr>
        <w:t xml:space="preserve"> na výše </w:t>
      </w:r>
      <w:r w:rsidRPr="00CE5D2B">
        <w:rPr>
          <w:rFonts w:ascii="Verdana" w:hAnsi="Verdana" w:cs="Calibri"/>
          <w:sz w:val="18"/>
          <w:szCs w:val="18"/>
        </w:rPr>
        <w:t>uvedené</w:t>
      </w:r>
      <w:r w:rsidRPr="00CE5D2B">
        <w:rPr>
          <w:rFonts w:ascii="Verdana" w:hAnsi="Verdana"/>
          <w:sz w:val="18"/>
        </w:rPr>
        <w:t xml:space="preserve"> telefonní číslo. V případě použití e-mailové zprávy pro nedostupnost </w:t>
      </w:r>
      <w:r w:rsidRPr="00CE5D2B">
        <w:rPr>
          <w:rFonts w:ascii="Verdana" w:hAnsi="Verdana" w:cs="Calibri"/>
          <w:sz w:val="18"/>
          <w:szCs w:val="18"/>
        </w:rPr>
        <w:t>telefonního čísla uvedeného</w:t>
      </w:r>
      <w:r w:rsidRPr="00CE5D2B">
        <w:rPr>
          <w:rFonts w:ascii="Verdana" w:hAnsi="Verdana"/>
          <w:sz w:val="18"/>
        </w:rPr>
        <w:t xml:space="preserve"> Kupujícím</w:t>
      </w:r>
      <w:r w:rsidRPr="00CE5D2B">
        <w:rPr>
          <w:rFonts w:ascii="Verdana" w:hAnsi="Verdana" w:cs="Calibri"/>
          <w:sz w:val="18"/>
          <w:szCs w:val="18"/>
        </w:rPr>
        <w:t xml:space="preserve"> výše</w:t>
      </w:r>
      <w:r w:rsidRPr="00CE5D2B">
        <w:rPr>
          <w:rFonts w:ascii="Verdana" w:hAnsi="Verdana"/>
          <w:sz w:val="18"/>
        </w:rPr>
        <w:t xml:space="preserve">, je Prodávající povinen prokázat, že telefonní </w:t>
      </w:r>
      <w:r w:rsidRPr="00CE5D2B">
        <w:rPr>
          <w:rFonts w:ascii="Verdana" w:hAnsi="Verdana" w:cs="Calibri"/>
          <w:sz w:val="18"/>
          <w:szCs w:val="18"/>
        </w:rPr>
        <w:t>číslo bylo nedostupné</w:t>
      </w:r>
      <w:r w:rsidRPr="00CE5D2B">
        <w:rPr>
          <w:rFonts w:ascii="Verdana" w:hAnsi="Verdana"/>
          <w:sz w:val="18"/>
        </w:rPr>
        <w:t xml:space="preserve">, pokud </w:t>
      </w:r>
      <w:r w:rsidRPr="00CE5D2B">
        <w:rPr>
          <w:rFonts w:ascii="Verdana" w:hAnsi="Verdana" w:cs="Calibri"/>
          <w:sz w:val="18"/>
          <w:szCs w:val="18"/>
        </w:rPr>
        <w:t xml:space="preserve">Kupující </w:t>
      </w:r>
      <w:r w:rsidRPr="00CE5D2B">
        <w:rPr>
          <w:rFonts w:ascii="Verdana" w:hAnsi="Verdana"/>
          <w:sz w:val="18"/>
        </w:rPr>
        <w:t xml:space="preserve">nebude souhlasit s tvrzením o nedostupnosti </w:t>
      </w:r>
      <w:r w:rsidRPr="00CE5D2B">
        <w:rPr>
          <w:rFonts w:ascii="Verdana" w:hAnsi="Verdana" w:cs="Calibri"/>
          <w:sz w:val="18"/>
          <w:szCs w:val="18"/>
        </w:rPr>
        <w:t>tohoto telefonního čísla.</w:t>
      </w:r>
      <w:r w:rsidRPr="00CE5D2B">
        <w:rPr>
          <w:rFonts w:ascii="Verdana" w:hAnsi="Verdana"/>
          <w:sz w:val="18"/>
        </w:rPr>
        <w:t xml:space="preserve"> Prodávající nenese odpovědnost za nedostupnost </w:t>
      </w:r>
      <w:r w:rsidRPr="00CE5D2B">
        <w:rPr>
          <w:rFonts w:ascii="Verdana" w:hAnsi="Verdana" w:cs="Calibri"/>
          <w:sz w:val="18"/>
          <w:szCs w:val="18"/>
        </w:rPr>
        <w:t>telefonního čísla</w:t>
      </w:r>
      <w:r w:rsidRPr="00CE5D2B">
        <w:rPr>
          <w:rFonts w:ascii="Verdana" w:hAnsi="Verdana"/>
          <w:sz w:val="18"/>
        </w:rPr>
        <w:t xml:space="preserve"> v případě, že dojde k výpadku poskytovaných telekomunikačních služeb a Prodávající tuto okolnost Kupujícímu prokáže.</w:t>
      </w:r>
    </w:p>
    <w:p w14:paraId="7EC1F9CF" w14:textId="77777777" w:rsidR="008350F4" w:rsidRPr="00CE5D2B" w:rsidRDefault="008350F4" w:rsidP="008350F4">
      <w:pPr>
        <w:spacing w:after="120"/>
        <w:ind w:left="425"/>
        <w:jc w:val="both"/>
        <w:rPr>
          <w:rFonts w:ascii="Verdana" w:hAnsi="Verdana" w:cs="Calibri"/>
          <w:sz w:val="18"/>
          <w:szCs w:val="18"/>
        </w:rPr>
      </w:pPr>
      <w:r w:rsidRPr="00CE5D2B">
        <w:rPr>
          <w:rFonts w:ascii="Verdana" w:hAnsi="Verdana" w:cs="Calibri"/>
          <w:sz w:val="18"/>
          <w:szCs w:val="18"/>
        </w:rPr>
        <w:t>Kupující je oprávněn k telefonickému nahlášení podpůrně nahlásit nefunkčnost či jinou vadu Předmětu smlouvy též zasláním e-mailové zprávy na výše uvedenou e-mailovou adresu.</w:t>
      </w:r>
    </w:p>
    <w:p w14:paraId="7299711C"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V případě, že si to Kupující ze závažných důvodů vyžádá, je Prodávající povinen poskytnout uživatelskou podporu v místě plnění, a to ve formě osobní přítomnosti pracovníka Prodávajícího, který poskytne Kupujícímu požadovaná vysvětlení nebo vykoná potřebné úkony nezbytné pro naplnění účelu této smlouvy.</w:t>
      </w:r>
    </w:p>
    <w:p w14:paraId="03952335" w14:textId="4F69B724" w:rsidR="008350F4" w:rsidRPr="00DD3A29"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Prodávající je povinen nastoupit na odstranění závady v místě plnění a závadu odstranit a uvést Zařízení zpět do běžného provozu v termínech uvedených v odst. 4.</w:t>
      </w:r>
      <w:r w:rsidR="00772155">
        <w:rPr>
          <w:rFonts w:ascii="Verdana" w:hAnsi="Verdana" w:cs="Calibri"/>
          <w:sz w:val="18"/>
          <w:szCs w:val="18"/>
        </w:rPr>
        <w:t xml:space="preserve"> 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sidRPr="00DD3A29">
        <w:rPr>
          <w:rFonts w:ascii="Verdana" w:hAnsi="Verdana" w:cs="Calibri"/>
          <w:sz w:val="18"/>
          <w:szCs w:val="18"/>
        </w:rPr>
        <w:t xml:space="preserve">. Prodávající splní svůj závazek k odstranění závady či jiné poruchy Zařízení též tím, že ve stanovené lhůtě dodá Kupujícímu a uvede do provozu jiné zařízení, které bude způsobilé plně nahradit funkci Zařízení s vadou či jinou poruchou v podmínkách provozu Kupujícího. Prodávající je povinen zaplatit Kupujícímu smluvní pokutu ve výši </w:t>
      </w:r>
      <w:r>
        <w:rPr>
          <w:rFonts w:ascii="Verdana" w:hAnsi="Verdana" w:cs="Calibri"/>
          <w:sz w:val="18"/>
          <w:szCs w:val="18"/>
        </w:rPr>
        <w:t>5.</w:t>
      </w:r>
      <w:r w:rsidRPr="00DD3A29">
        <w:rPr>
          <w:rFonts w:ascii="Verdana" w:hAnsi="Verdana" w:cs="Calibri"/>
          <w:sz w:val="18"/>
          <w:szCs w:val="18"/>
        </w:rPr>
        <w:t xml:space="preserve">000 Kč (slovy: </w:t>
      </w:r>
      <w:r>
        <w:rPr>
          <w:rFonts w:ascii="Verdana" w:hAnsi="Verdana" w:cs="Calibri"/>
          <w:sz w:val="18"/>
          <w:szCs w:val="18"/>
        </w:rPr>
        <w:t>pět tisíc</w:t>
      </w:r>
      <w:r w:rsidRPr="00DD3A29">
        <w:rPr>
          <w:rFonts w:ascii="Verdana" w:hAnsi="Verdana" w:cs="Calibri"/>
          <w:sz w:val="18"/>
          <w:szCs w:val="18"/>
        </w:rPr>
        <w:t xml:space="preserve"> korun českých) za každý započatý den, o který bude překročena lhůta dle odstavce 4.</w:t>
      </w:r>
      <w:r w:rsidR="002C2E6F">
        <w:rPr>
          <w:rFonts w:ascii="Verdana" w:hAnsi="Verdana" w:cs="Calibri"/>
          <w:sz w:val="18"/>
          <w:szCs w:val="18"/>
        </w:rPr>
        <w:t xml:space="preserve"> </w:t>
      </w:r>
      <w:r w:rsidR="00772155">
        <w:rPr>
          <w:rFonts w:ascii="Verdana" w:hAnsi="Verdana" w:cs="Calibri"/>
          <w:sz w:val="18"/>
          <w:szCs w:val="18"/>
        </w:rPr>
        <w:t xml:space="preserve">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w:t>
      </w:r>
      <w:r w:rsidR="002C2E6F">
        <w:rPr>
          <w:rFonts w:ascii="Verdana" w:hAnsi="Verdana" w:cs="Calibri"/>
          <w:sz w:val="18"/>
          <w:szCs w:val="18"/>
        </w:rPr>
        <w:br/>
      </w:r>
      <w:r w:rsidRPr="00DD3A29">
        <w:rPr>
          <w:rFonts w:ascii="Verdana" w:hAnsi="Verdana" w:cs="Calibri"/>
          <w:sz w:val="18"/>
          <w:szCs w:val="18"/>
        </w:rPr>
        <w:t xml:space="preserve">této </w:t>
      </w:r>
      <w:r w:rsidRPr="00DD3A29">
        <w:rPr>
          <w:rFonts w:ascii="Verdana" w:hAnsi="Verdana" w:cs="Calibri"/>
          <w:sz w:val="18"/>
          <w:szCs w:val="18"/>
          <w:u w:val="single"/>
        </w:rPr>
        <w:t>Přílohy č. 3</w:t>
      </w:r>
      <w:r w:rsidRPr="00DD3A29">
        <w:rPr>
          <w:rFonts w:ascii="Verdana" w:hAnsi="Verdana" w:cs="Calibri"/>
          <w:sz w:val="18"/>
          <w:szCs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0B744840" w14:textId="77777777" w:rsidR="008350F4" w:rsidRPr="009D7518"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 xml:space="preserve">Za nefunkční Zařízení ve smyslu této </w:t>
      </w:r>
      <w:r w:rsidRPr="00DD3A29">
        <w:rPr>
          <w:rFonts w:ascii="Verdana" w:hAnsi="Verdana" w:cs="Calibri"/>
          <w:sz w:val="18"/>
          <w:szCs w:val="18"/>
          <w:u w:val="single"/>
        </w:rPr>
        <w:t>Přílohy č. 3</w:t>
      </w:r>
      <w:r w:rsidRPr="00DD3A29">
        <w:rPr>
          <w:rFonts w:ascii="Verdana" w:hAnsi="Verdana" w:cs="Calibri"/>
          <w:sz w:val="18"/>
          <w:szCs w:val="18"/>
        </w:rPr>
        <w:t xml:space="preserve"> se považuje Zařízení s takovou vadou, která brání jeho běžnému provozu jako celku, či která brání provozu některé jeho samostatné části v diagnostickém či léčebném procesu a navazujících funkcí, nebo která natolik znesnadňuje </w:t>
      </w:r>
      <w:r w:rsidRPr="009D7518">
        <w:rPr>
          <w:rFonts w:ascii="Verdana" w:hAnsi="Verdana" w:cs="Calibri"/>
          <w:sz w:val="18"/>
          <w:szCs w:val="18"/>
        </w:rPr>
        <w:t>užívání Zařízení, že Kupující nemůže Zařízení užívat obvyklým způsobem.</w:t>
      </w:r>
    </w:p>
    <w:p w14:paraId="0704883C" w14:textId="4EB0E2EC" w:rsidR="008350F4" w:rsidRPr="009D7518" w:rsidRDefault="008350F4" w:rsidP="008350F4">
      <w:pPr>
        <w:numPr>
          <w:ilvl w:val="0"/>
          <w:numId w:val="17"/>
        </w:numPr>
        <w:spacing w:after="120"/>
        <w:ind w:left="426" w:hanging="426"/>
        <w:jc w:val="both"/>
        <w:rPr>
          <w:rFonts w:ascii="Verdana" w:hAnsi="Verdana" w:cs="Calibri"/>
          <w:sz w:val="18"/>
          <w:szCs w:val="18"/>
        </w:rPr>
      </w:pPr>
      <w:r w:rsidRPr="009D7518">
        <w:rPr>
          <w:rFonts w:ascii="Verdana" w:hAnsi="Verdana" w:cs="Calibri"/>
          <w:sz w:val="18"/>
          <w:szCs w:val="18"/>
        </w:rPr>
        <w:t xml:space="preserve">Kupující je oprávněn vypovědět poskytování pozáručního servisu s výpovědní </w:t>
      </w:r>
      <w:r w:rsidR="00501B06">
        <w:rPr>
          <w:rFonts w:ascii="Verdana" w:hAnsi="Verdana" w:cs="Calibri"/>
          <w:sz w:val="18"/>
          <w:szCs w:val="18"/>
        </w:rPr>
        <w:t>dobou</w:t>
      </w:r>
      <w:r w:rsidRPr="009D7518">
        <w:rPr>
          <w:rFonts w:ascii="Verdana" w:hAnsi="Verdana" w:cs="Calibri"/>
          <w:sz w:val="18"/>
          <w:szCs w:val="18"/>
        </w:rPr>
        <w:t xml:space="preserve"> 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64770B">
        <w:rPr>
          <w:rFonts w:ascii="Verdana" w:hAnsi="Verdana" w:cs="Calibri"/>
          <w:sz w:val="18"/>
          <w:szCs w:val="18"/>
        </w:rPr>
        <w:t xml:space="preserve">v případě závažného porušení povinností </w:t>
      </w:r>
      <w:r w:rsidR="000D3B3C">
        <w:rPr>
          <w:rFonts w:ascii="Verdana" w:hAnsi="Verdana" w:cs="Calibri"/>
          <w:sz w:val="18"/>
          <w:szCs w:val="18"/>
        </w:rPr>
        <w:t xml:space="preserve">Prodávajícího </w:t>
      </w:r>
      <w:r w:rsidR="0064770B">
        <w:rPr>
          <w:rFonts w:ascii="Verdana" w:hAnsi="Verdana" w:cs="Calibri"/>
          <w:sz w:val="18"/>
          <w:szCs w:val="18"/>
        </w:rPr>
        <w:t xml:space="preserve">stanovených touto smlouvou a Přílohou č. 3. Za závažné porušení povinností se považuje zejména </w:t>
      </w:r>
      <w:r w:rsidRPr="009D7518">
        <w:rPr>
          <w:rFonts w:ascii="Verdana" w:hAnsi="Verdana" w:cs="Calibri"/>
          <w:sz w:val="18"/>
          <w:szCs w:val="18"/>
        </w:rPr>
        <w:t>prodlení Prodávajícího se splněním termín</w:t>
      </w:r>
      <w:r w:rsidR="0064770B">
        <w:rPr>
          <w:rFonts w:ascii="Verdana" w:hAnsi="Verdana" w:cs="Calibri"/>
          <w:sz w:val="18"/>
          <w:szCs w:val="18"/>
        </w:rPr>
        <w:t>ů uvedených v odst. 4 a 5 této Přílohy č. 3 o více než</w:t>
      </w:r>
      <w:r w:rsidRPr="009D7518">
        <w:rPr>
          <w:rFonts w:ascii="Verdana" w:hAnsi="Verdana" w:cs="Calibri"/>
          <w:sz w:val="18"/>
          <w:szCs w:val="18"/>
        </w:rPr>
        <w:t xml:space="preserve"> 14 (slovy: čtrnáct) dnů a </w:t>
      </w:r>
      <w:r w:rsidR="0064770B">
        <w:rPr>
          <w:rFonts w:ascii="Verdana" w:hAnsi="Verdana" w:cs="Calibri"/>
          <w:sz w:val="18"/>
          <w:szCs w:val="18"/>
        </w:rPr>
        <w:t>v případě, že se Prodávajícímu nepodaří odstranit</w:t>
      </w:r>
      <w:r w:rsidR="0026524D">
        <w:rPr>
          <w:rFonts w:ascii="Verdana" w:hAnsi="Verdana" w:cs="Calibri"/>
          <w:sz w:val="18"/>
          <w:szCs w:val="18"/>
        </w:rPr>
        <w:t xml:space="preserve"> </w:t>
      </w:r>
      <w:r w:rsidR="0064770B">
        <w:rPr>
          <w:rFonts w:ascii="Verdana" w:hAnsi="Verdana" w:cs="Calibri"/>
          <w:sz w:val="18"/>
          <w:szCs w:val="18"/>
        </w:rPr>
        <w:t>poruchu</w:t>
      </w:r>
      <w:r w:rsidRPr="009D7518">
        <w:rPr>
          <w:rFonts w:ascii="Verdana" w:hAnsi="Verdana" w:cs="Calibri"/>
          <w:sz w:val="18"/>
          <w:szCs w:val="18"/>
        </w:rPr>
        <w:t xml:space="preserve"> Zařízení, která znemož</w:t>
      </w:r>
      <w:r w:rsidR="0064770B">
        <w:rPr>
          <w:rFonts w:ascii="Verdana" w:hAnsi="Verdana" w:cs="Calibri"/>
          <w:sz w:val="18"/>
          <w:szCs w:val="18"/>
        </w:rPr>
        <w:t>ňuje</w:t>
      </w:r>
      <w:r w:rsidRPr="009D7518">
        <w:rPr>
          <w:rFonts w:ascii="Verdana" w:hAnsi="Verdana" w:cs="Calibri"/>
          <w:sz w:val="18"/>
          <w:szCs w:val="18"/>
        </w:rPr>
        <w:t xml:space="preserve"> jeho řádný provoz</w:t>
      </w:r>
      <w:r w:rsidR="0064770B">
        <w:rPr>
          <w:rFonts w:ascii="Verdana" w:hAnsi="Verdana" w:cs="Calibri"/>
          <w:sz w:val="18"/>
          <w:szCs w:val="18"/>
        </w:rPr>
        <w:t xml:space="preserve">, ani do </w:t>
      </w:r>
      <w:r w:rsidRPr="009D7518">
        <w:rPr>
          <w:rFonts w:ascii="Verdana" w:hAnsi="Verdana" w:cs="Calibri"/>
          <w:sz w:val="18"/>
          <w:szCs w:val="18"/>
        </w:rPr>
        <w:t xml:space="preserve"> 21 (slovy: dvacet</w:t>
      </w:r>
      <w:r>
        <w:rPr>
          <w:rFonts w:ascii="Verdana" w:hAnsi="Verdana" w:cs="Calibri"/>
          <w:sz w:val="18"/>
          <w:szCs w:val="18"/>
        </w:rPr>
        <w:t xml:space="preserve"> </w:t>
      </w:r>
      <w:r w:rsidRPr="009D7518">
        <w:rPr>
          <w:rFonts w:ascii="Verdana" w:hAnsi="Verdana" w:cs="Calibri"/>
          <w:sz w:val="18"/>
          <w:szCs w:val="18"/>
        </w:rPr>
        <w:t>jedna) dnů</w:t>
      </w:r>
      <w:r w:rsidR="0064770B">
        <w:rPr>
          <w:rFonts w:ascii="Verdana" w:hAnsi="Verdana" w:cs="Calibri"/>
          <w:sz w:val="18"/>
          <w:szCs w:val="18"/>
        </w:rPr>
        <w:t xml:space="preserve"> od nástupu na opravu dle odst. 5 této Přílohy č. 3</w:t>
      </w:r>
      <w:r w:rsidRPr="009D7518">
        <w:rPr>
          <w:rFonts w:ascii="Verdana" w:hAnsi="Verdana" w:cs="Calibri"/>
          <w:sz w:val="18"/>
          <w:szCs w:val="18"/>
        </w:rPr>
        <w:t xml:space="preserve">. Prodávající je oprávněn vypovědět poskytování pozáručního servisu s výpovědní </w:t>
      </w:r>
      <w:r w:rsidR="00501B06">
        <w:rPr>
          <w:rFonts w:ascii="Verdana" w:hAnsi="Verdana" w:cs="Calibri"/>
          <w:sz w:val="18"/>
          <w:szCs w:val="18"/>
        </w:rPr>
        <w:t>dobou</w:t>
      </w:r>
      <w:r w:rsidR="00501B06" w:rsidRPr="009D7518">
        <w:rPr>
          <w:rFonts w:ascii="Verdana" w:hAnsi="Verdana" w:cs="Calibri"/>
          <w:sz w:val="18"/>
          <w:szCs w:val="18"/>
        </w:rPr>
        <w:t xml:space="preserve"> </w:t>
      </w:r>
      <w:r w:rsidRPr="009D7518">
        <w:rPr>
          <w:rFonts w:ascii="Verdana" w:hAnsi="Verdana" w:cs="Calibri"/>
          <w:sz w:val="18"/>
          <w:szCs w:val="18"/>
        </w:rPr>
        <w:t>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0D3B3C">
        <w:rPr>
          <w:rFonts w:ascii="Verdana" w:hAnsi="Verdana" w:cs="Calibri"/>
          <w:sz w:val="18"/>
          <w:szCs w:val="18"/>
        </w:rPr>
        <w:t xml:space="preserve">v případě závažného porušení povinností Kupujícího stanovených touto smlouvou, </w:t>
      </w:r>
      <w:r w:rsidR="0064770B">
        <w:rPr>
          <w:rFonts w:ascii="Verdana" w:hAnsi="Verdana" w:cs="Calibri"/>
          <w:sz w:val="18"/>
          <w:szCs w:val="18"/>
        </w:rPr>
        <w:t>zejména pokud bude</w:t>
      </w:r>
      <w:r w:rsidR="0026524D">
        <w:rPr>
          <w:rFonts w:ascii="Verdana" w:hAnsi="Verdana" w:cs="Calibri"/>
          <w:sz w:val="18"/>
          <w:szCs w:val="18"/>
        </w:rPr>
        <w:t xml:space="preserve"> </w:t>
      </w:r>
      <w:r w:rsidRPr="009D7518">
        <w:rPr>
          <w:rFonts w:ascii="Verdana" w:hAnsi="Verdana" w:cs="Calibri"/>
          <w:sz w:val="18"/>
          <w:szCs w:val="18"/>
        </w:rPr>
        <w:t>Kupující</w:t>
      </w:r>
      <w:r w:rsidR="0026524D">
        <w:rPr>
          <w:rFonts w:ascii="Verdana" w:hAnsi="Verdana" w:cs="Calibri"/>
          <w:sz w:val="18"/>
          <w:szCs w:val="18"/>
        </w:rPr>
        <w:t xml:space="preserve"> </w:t>
      </w:r>
      <w:r w:rsidR="0064770B">
        <w:rPr>
          <w:rFonts w:ascii="Verdana" w:hAnsi="Verdana" w:cs="Calibri"/>
          <w:sz w:val="18"/>
          <w:szCs w:val="18"/>
        </w:rPr>
        <w:t>v</w:t>
      </w:r>
      <w:r w:rsidR="000D3B3C">
        <w:rPr>
          <w:rFonts w:ascii="Verdana" w:hAnsi="Verdana" w:cs="Calibri"/>
          <w:sz w:val="18"/>
          <w:szCs w:val="18"/>
        </w:rPr>
        <w:t> </w:t>
      </w:r>
      <w:r w:rsidR="0064770B">
        <w:rPr>
          <w:rFonts w:ascii="Verdana" w:hAnsi="Verdana" w:cs="Calibri"/>
          <w:sz w:val="18"/>
          <w:szCs w:val="18"/>
        </w:rPr>
        <w:t xml:space="preserve">prodlení </w:t>
      </w:r>
      <w:r w:rsidRPr="009D7518">
        <w:rPr>
          <w:rFonts w:ascii="Verdana" w:hAnsi="Verdana" w:cs="Calibri"/>
          <w:sz w:val="18"/>
          <w:szCs w:val="18"/>
        </w:rPr>
        <w:t>se splněním jeho peněžitého dluhu podle</w:t>
      </w:r>
      <w:r w:rsidR="0064770B">
        <w:rPr>
          <w:rFonts w:ascii="Verdana" w:hAnsi="Verdana" w:cs="Calibri"/>
          <w:sz w:val="18"/>
          <w:szCs w:val="18"/>
        </w:rPr>
        <w:t xml:space="preserve"> této</w:t>
      </w:r>
      <w:r w:rsidRPr="009D7518">
        <w:rPr>
          <w:rFonts w:ascii="Verdana" w:hAnsi="Verdana" w:cs="Calibri"/>
          <w:sz w:val="18"/>
          <w:szCs w:val="18"/>
        </w:rPr>
        <w:t xml:space="preserve"> smlouvy </w:t>
      </w:r>
      <w:r w:rsidR="0064770B">
        <w:rPr>
          <w:rFonts w:ascii="Verdana" w:hAnsi="Verdana" w:cs="Calibri"/>
          <w:sz w:val="18"/>
          <w:szCs w:val="18"/>
        </w:rPr>
        <w:t>o více jak</w:t>
      </w:r>
      <w:r w:rsidRPr="009D7518">
        <w:rPr>
          <w:rFonts w:ascii="Verdana" w:hAnsi="Verdana" w:cs="Calibri"/>
          <w:sz w:val="18"/>
          <w:szCs w:val="18"/>
        </w:rPr>
        <w:t xml:space="preserve"> 14 (</w:t>
      </w:r>
      <w:r>
        <w:rPr>
          <w:rFonts w:ascii="Verdana" w:hAnsi="Verdana" w:cs="Calibri"/>
          <w:sz w:val="18"/>
          <w:szCs w:val="18"/>
        </w:rPr>
        <w:t xml:space="preserve">slovy: </w:t>
      </w:r>
      <w:r w:rsidRPr="009D7518">
        <w:rPr>
          <w:rFonts w:ascii="Verdana" w:hAnsi="Verdana" w:cs="Calibri"/>
          <w:sz w:val="18"/>
          <w:szCs w:val="18"/>
        </w:rPr>
        <w:t>čtrnáct) dnů</w:t>
      </w:r>
      <w:r w:rsidR="0064770B">
        <w:rPr>
          <w:rFonts w:ascii="Verdana" w:hAnsi="Verdana" w:cs="Calibri"/>
          <w:sz w:val="18"/>
          <w:szCs w:val="18"/>
        </w:rPr>
        <w:t>.</w:t>
      </w:r>
      <w:r w:rsidR="0026524D">
        <w:rPr>
          <w:rFonts w:ascii="Verdana" w:hAnsi="Verdana" w:cs="Calibri"/>
          <w:sz w:val="18"/>
          <w:szCs w:val="18"/>
        </w:rPr>
        <w:t xml:space="preserve"> V</w:t>
      </w:r>
      <w:r w:rsidR="0026524D" w:rsidRPr="0026524D">
        <w:rPr>
          <w:rFonts w:ascii="Verdana" w:hAnsi="Verdana" w:cs="Calibri"/>
          <w:sz w:val="18"/>
          <w:szCs w:val="18"/>
        </w:rPr>
        <w:t>ýpově</w:t>
      </w:r>
      <w:r w:rsidR="0026524D">
        <w:rPr>
          <w:rFonts w:ascii="Verdana" w:hAnsi="Verdana" w:cs="Calibri"/>
          <w:sz w:val="18"/>
          <w:szCs w:val="18"/>
        </w:rPr>
        <w:t xml:space="preserve">dní </w:t>
      </w:r>
      <w:r w:rsidR="00501B06">
        <w:rPr>
          <w:rFonts w:ascii="Verdana" w:hAnsi="Verdana" w:cs="Calibri"/>
          <w:sz w:val="18"/>
          <w:szCs w:val="18"/>
        </w:rPr>
        <w:t>doba</w:t>
      </w:r>
      <w:r w:rsidR="0026524D" w:rsidRPr="0026524D">
        <w:rPr>
          <w:rFonts w:ascii="Verdana" w:hAnsi="Verdana" w:cs="Calibri"/>
          <w:sz w:val="18"/>
          <w:szCs w:val="18"/>
        </w:rPr>
        <w:t xml:space="preserve"> </w:t>
      </w:r>
      <w:r w:rsidR="00501B06">
        <w:rPr>
          <w:rFonts w:ascii="Verdana" w:hAnsi="Verdana" w:cs="Calibri"/>
          <w:sz w:val="18"/>
          <w:szCs w:val="18"/>
        </w:rPr>
        <w:t xml:space="preserve">pro Prodávajícího i Kupujícího </w:t>
      </w:r>
      <w:r w:rsidR="0026524D">
        <w:rPr>
          <w:rFonts w:ascii="Verdana" w:hAnsi="Verdana" w:cs="Calibri"/>
          <w:sz w:val="18"/>
          <w:szCs w:val="18"/>
        </w:rPr>
        <w:t>pak</w:t>
      </w:r>
      <w:r w:rsidR="0026524D" w:rsidRPr="0026524D">
        <w:rPr>
          <w:rFonts w:ascii="Verdana" w:hAnsi="Verdana" w:cs="Calibri"/>
          <w:sz w:val="18"/>
          <w:szCs w:val="18"/>
        </w:rPr>
        <w:t xml:space="preserve"> počíná běžet prvním dnem měsíce následujícího po doručení</w:t>
      </w:r>
      <w:r w:rsidR="00501B06">
        <w:rPr>
          <w:rFonts w:ascii="Verdana" w:hAnsi="Verdana" w:cs="Calibri"/>
          <w:sz w:val="18"/>
          <w:szCs w:val="18"/>
        </w:rPr>
        <w:t xml:space="preserve"> písemné </w:t>
      </w:r>
      <w:r w:rsidR="0026524D" w:rsidRPr="0026524D">
        <w:rPr>
          <w:rFonts w:ascii="Verdana" w:hAnsi="Verdana" w:cs="Calibri"/>
          <w:sz w:val="18"/>
          <w:szCs w:val="18"/>
        </w:rPr>
        <w:t xml:space="preserve">výpovědi druhé smluvní straně. </w:t>
      </w:r>
    </w:p>
    <w:p w14:paraId="02D77648" w14:textId="5371C3E9" w:rsidR="008350F4" w:rsidRPr="007123F8" w:rsidRDefault="00696402" w:rsidP="009B6FF9">
      <w:pPr>
        <w:numPr>
          <w:ilvl w:val="0"/>
          <w:numId w:val="17"/>
        </w:numPr>
        <w:spacing w:after="120"/>
        <w:ind w:left="426" w:hanging="426"/>
        <w:jc w:val="both"/>
        <w:rPr>
          <w:rFonts w:ascii="Verdana" w:hAnsi="Verdana" w:cs="Calibri"/>
          <w:sz w:val="18"/>
          <w:szCs w:val="18"/>
        </w:rPr>
      </w:pPr>
      <w:r w:rsidRPr="007123F8">
        <w:rPr>
          <w:rFonts w:ascii="Verdana" w:hAnsi="Verdana" w:cs="Calibri"/>
          <w:sz w:val="18"/>
          <w:szCs w:val="18"/>
        </w:rPr>
        <w:t>Prodávají je oprávněn navrhnout Kupujícímu po uplynutí dvou let od skončení záruční doby podle čl. 11 smlouvy navýšení ceny za pozáruční servis o míru inflace vyjádřenou přírůstkem průměrného ročního indexu spotřebitelských cen vyhlášenou Českým statistickým úřadem za předcházející</w:t>
      </w:r>
      <w:r w:rsidR="000D3B3C">
        <w:rPr>
          <w:rFonts w:ascii="Verdana" w:hAnsi="Verdana" w:cs="Calibri"/>
          <w:sz w:val="18"/>
          <w:szCs w:val="18"/>
        </w:rPr>
        <w:t xml:space="preserve"> kalendářní</w:t>
      </w:r>
      <w:r w:rsidRPr="007123F8">
        <w:rPr>
          <w:rFonts w:ascii="Verdana" w:hAnsi="Verdana" w:cs="Calibri"/>
          <w:sz w:val="18"/>
          <w:szCs w:val="18"/>
        </w:rPr>
        <w:t xml:space="preserve"> rok</w:t>
      </w:r>
      <w:r w:rsidR="000D3B3C">
        <w:rPr>
          <w:rFonts w:ascii="Verdana" w:hAnsi="Verdana" w:cs="Calibri"/>
          <w:sz w:val="18"/>
          <w:szCs w:val="18"/>
        </w:rPr>
        <w:t>, v němž uplynula doba dvou let od skončení záruční doby</w:t>
      </w:r>
      <w:r w:rsidR="00CF6401">
        <w:rPr>
          <w:rFonts w:ascii="Verdana" w:hAnsi="Verdana" w:cs="Calibri"/>
          <w:sz w:val="18"/>
          <w:szCs w:val="18"/>
        </w:rPr>
        <w:t xml:space="preserve"> </w:t>
      </w:r>
      <w:r w:rsidRPr="007123F8">
        <w:rPr>
          <w:rFonts w:ascii="Verdana" w:hAnsi="Verdana" w:cs="Calibri"/>
          <w:sz w:val="18"/>
          <w:szCs w:val="18"/>
        </w:rPr>
        <w:t xml:space="preserve">(dále jen „míra inflace“), a to nejvýše však o 5 %, i v případě, že roční míra inflace za předcházející kalendářní rok bude vyšší. Prodávající předloží návrh dodatku s přepočtenou cenou za poskytování pozáručního servisu o stanovenou míru inflace do 10 dnů po uplynutí měsíce odpovídajícího měsíci, v němž došlo ke skončení záruční </w:t>
      </w:r>
      <w:r w:rsidR="009176E8" w:rsidRPr="007123F8">
        <w:rPr>
          <w:rFonts w:ascii="Verdana" w:hAnsi="Verdana" w:cs="Calibri"/>
          <w:sz w:val="18"/>
          <w:szCs w:val="18"/>
        </w:rPr>
        <w:t>doby</w:t>
      </w:r>
      <w:r w:rsidR="00244D38">
        <w:rPr>
          <w:rFonts w:ascii="Verdana" w:hAnsi="Verdana" w:cs="Calibri"/>
          <w:sz w:val="18"/>
          <w:szCs w:val="18"/>
        </w:rPr>
        <w:t xml:space="preserve"> a</w:t>
      </w:r>
      <w:r w:rsidR="009176E8" w:rsidRPr="007123F8">
        <w:rPr>
          <w:rFonts w:ascii="Verdana" w:hAnsi="Verdana" w:cs="Calibri"/>
          <w:sz w:val="18"/>
          <w:szCs w:val="18"/>
        </w:rPr>
        <w:t xml:space="preserve"> po uplynutí dvou let od skončení záruční doby</w:t>
      </w:r>
      <w:r w:rsidR="00244D38">
        <w:rPr>
          <w:rFonts w:ascii="Verdana" w:hAnsi="Verdana" w:cs="Calibri"/>
          <w:sz w:val="18"/>
          <w:szCs w:val="18"/>
        </w:rPr>
        <w:t>.</w:t>
      </w:r>
      <w:r w:rsidRPr="007123F8">
        <w:rPr>
          <w:rFonts w:ascii="Verdana" w:hAnsi="Verdana" w:cs="Calibri"/>
          <w:sz w:val="18"/>
          <w:szCs w:val="18"/>
        </w:rPr>
        <w:t xml:space="preserve"> Nedojde-li z důvodů na straně Kupujícího k uzavření dodatku do 30 (slovy: třiceti) dnů ode dne doručení návrhu smluvního dodatku, vznikne Prodávajícímu právo na výpověď pozáručního servisu s výpovědní dobou 6 (slovy: šest) měsíců, která počíná běžet prvním dnem měsíce následujícího po doručení </w:t>
      </w:r>
      <w:r w:rsidR="00244D38">
        <w:rPr>
          <w:rFonts w:ascii="Verdana" w:hAnsi="Verdana" w:cs="Calibri"/>
          <w:sz w:val="18"/>
          <w:szCs w:val="18"/>
        </w:rPr>
        <w:t xml:space="preserve">písemné </w:t>
      </w:r>
      <w:r w:rsidRPr="007123F8">
        <w:rPr>
          <w:rFonts w:ascii="Verdana" w:hAnsi="Verdana" w:cs="Calibri"/>
          <w:sz w:val="18"/>
          <w:szCs w:val="18"/>
        </w:rPr>
        <w:t xml:space="preserve">výpovědi druhé smluvní straně. Dohodnou-li se smluvní strany na navýšení ceny za poskytování pozáručního servisu, je navýšení ceny účinné </w:t>
      </w:r>
      <w:r w:rsidRPr="007123F8">
        <w:rPr>
          <w:rFonts w:ascii="Verdana" w:hAnsi="Verdana" w:cs="Calibri"/>
          <w:sz w:val="18"/>
          <w:szCs w:val="18"/>
        </w:rPr>
        <w:lastRenderedPageBreak/>
        <w:t>prvním dnem měsíce následujícího po měsíci, ve kterém byl dodatek ke smlouvě uveřejněn v Registru smluv.</w:t>
      </w:r>
    </w:p>
    <w:sectPr w:rsidR="008350F4" w:rsidRPr="007123F8" w:rsidSect="000174BB">
      <w:headerReference w:type="default" r:id="rId10"/>
      <w:footerReference w:type="even" r:id="rId11"/>
      <w:footerReference w:type="default" r:id="rId12"/>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D13" w14:textId="77777777" w:rsidR="00C61339" w:rsidRDefault="00C61339">
      <w:r>
        <w:separator/>
      </w:r>
    </w:p>
  </w:endnote>
  <w:endnote w:type="continuationSeparator" w:id="0">
    <w:p w14:paraId="0C69027E" w14:textId="77777777" w:rsidR="00C61339" w:rsidRDefault="00C6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AE657A">
      <w:rPr>
        <w:rFonts w:ascii="Calibri" w:hAnsi="Calibri" w:cs="Calibri"/>
        <w:noProof/>
        <w:sz w:val="18"/>
        <w:szCs w:val="18"/>
      </w:rPr>
      <w:t>11</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AE657A">
      <w:rPr>
        <w:rFonts w:ascii="Calibri" w:hAnsi="Calibri" w:cs="Calibri"/>
        <w:noProof/>
        <w:sz w:val="18"/>
        <w:szCs w:val="18"/>
      </w:rPr>
      <w:t>18</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54F8" w14:textId="77777777" w:rsidR="00C61339" w:rsidRDefault="00C61339">
      <w:r>
        <w:separator/>
      </w:r>
    </w:p>
  </w:footnote>
  <w:footnote w:type="continuationSeparator" w:id="0">
    <w:p w14:paraId="1E60FF4A" w14:textId="77777777" w:rsidR="00C61339" w:rsidRDefault="00C61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2A14CFAE"/>
    <w:lvl w:ilvl="0" w:tplc="04050005">
      <w:start w:val="1"/>
      <w:numFmt w:val="bullet"/>
      <w:lvlText w:val=""/>
      <w:lvlJc w:val="left"/>
      <w:pPr>
        <w:ind w:left="1776" w:hanging="360"/>
      </w:pPr>
      <w:rPr>
        <w:rFonts w:ascii="Wingdings" w:hAnsi="Wingding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2C7E19"/>
    <w:multiLevelType w:val="hybridMultilevel"/>
    <w:tmpl w:val="A8F2B70A"/>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3"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4"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9"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1"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4067DF"/>
    <w:multiLevelType w:val="hybridMultilevel"/>
    <w:tmpl w:val="42985612"/>
    <w:lvl w:ilvl="0" w:tplc="04050005">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num w:numId="1" w16cid:durableId="252712650">
    <w:abstractNumId w:val="7"/>
  </w:num>
  <w:num w:numId="2" w16cid:durableId="1636258941">
    <w:abstractNumId w:val="22"/>
  </w:num>
  <w:num w:numId="3" w16cid:durableId="115150467">
    <w:abstractNumId w:val="19"/>
  </w:num>
  <w:num w:numId="4" w16cid:durableId="2098210050">
    <w:abstractNumId w:val="16"/>
  </w:num>
  <w:num w:numId="5" w16cid:durableId="541291510">
    <w:abstractNumId w:val="13"/>
  </w:num>
  <w:num w:numId="6" w16cid:durableId="643049914">
    <w:abstractNumId w:val="23"/>
  </w:num>
  <w:num w:numId="7" w16cid:durableId="1481506891">
    <w:abstractNumId w:val="18"/>
  </w:num>
  <w:num w:numId="8" w16cid:durableId="880508698">
    <w:abstractNumId w:val="18"/>
  </w:num>
  <w:num w:numId="9" w16cid:durableId="521673156">
    <w:abstractNumId w:val="7"/>
  </w:num>
  <w:num w:numId="10" w16cid:durableId="143082157">
    <w:abstractNumId w:val="15"/>
  </w:num>
  <w:num w:numId="11" w16cid:durableId="183174404">
    <w:abstractNumId w:val="14"/>
  </w:num>
  <w:num w:numId="12" w16cid:durableId="1099328116">
    <w:abstractNumId w:val="8"/>
  </w:num>
  <w:num w:numId="13" w16cid:durableId="2025089101">
    <w:abstractNumId w:val="3"/>
  </w:num>
  <w:num w:numId="14" w16cid:durableId="370614431">
    <w:abstractNumId w:val="21"/>
  </w:num>
  <w:num w:numId="15" w16cid:durableId="1647279675">
    <w:abstractNumId w:val="7"/>
  </w:num>
  <w:num w:numId="16" w16cid:durableId="4015673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957499">
    <w:abstractNumId w:val="4"/>
  </w:num>
  <w:num w:numId="18" w16cid:durableId="2108842389">
    <w:abstractNumId w:val="11"/>
  </w:num>
  <w:num w:numId="19" w16cid:durableId="622880409">
    <w:abstractNumId w:val="0"/>
  </w:num>
  <w:num w:numId="20" w16cid:durableId="1430278727">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209952936">
    <w:abstractNumId w:val="7"/>
  </w:num>
  <w:num w:numId="22" w16cid:durableId="341863070">
    <w:abstractNumId w:val="7"/>
  </w:num>
  <w:num w:numId="23" w16cid:durableId="528878417">
    <w:abstractNumId w:val="7"/>
  </w:num>
  <w:num w:numId="24" w16cid:durableId="1202278392">
    <w:abstractNumId w:val="12"/>
  </w:num>
  <w:num w:numId="25" w16cid:durableId="1529445128">
    <w:abstractNumId w:val="17"/>
  </w:num>
  <w:num w:numId="26" w16cid:durableId="1268460329">
    <w:abstractNumId w:val="7"/>
  </w:num>
  <w:num w:numId="27" w16cid:durableId="486678403">
    <w:abstractNumId w:val="2"/>
  </w:num>
  <w:num w:numId="28" w16cid:durableId="1168256510">
    <w:abstractNumId w:val="5"/>
  </w:num>
  <w:num w:numId="29" w16cid:durableId="823203534">
    <w:abstractNumId w:val="6"/>
  </w:num>
  <w:num w:numId="30" w16cid:durableId="284167281">
    <w:abstractNumId w:val="10"/>
  </w:num>
  <w:num w:numId="31" w16cid:durableId="1831435901">
    <w:abstractNumId w:val="20"/>
  </w:num>
  <w:num w:numId="32" w16cid:durableId="34811672">
    <w:abstractNumId w:val="7"/>
  </w:num>
  <w:num w:numId="33" w16cid:durableId="1126317391">
    <w:abstractNumId w:val="1"/>
  </w:num>
  <w:num w:numId="34" w16cid:durableId="1989019380">
    <w:abstractNumId w:val="24"/>
  </w:num>
  <w:num w:numId="35" w16cid:durableId="1884900556">
    <w:abstractNumId w:val="7"/>
  </w:num>
  <w:num w:numId="36" w16cid:durableId="1097405612">
    <w:abstractNumId w:val="9"/>
  </w:num>
  <w:num w:numId="37" w16cid:durableId="18872532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F"/>
    <w:rsid w:val="000006AE"/>
    <w:rsid w:val="0000493B"/>
    <w:rsid w:val="00006A87"/>
    <w:rsid w:val="00007588"/>
    <w:rsid w:val="00007A4A"/>
    <w:rsid w:val="00007B21"/>
    <w:rsid w:val="00007E95"/>
    <w:rsid w:val="00011A3E"/>
    <w:rsid w:val="00011FAF"/>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5CAD"/>
    <w:rsid w:val="00047DAC"/>
    <w:rsid w:val="0005301F"/>
    <w:rsid w:val="000551DC"/>
    <w:rsid w:val="000556C6"/>
    <w:rsid w:val="00055848"/>
    <w:rsid w:val="00055D3E"/>
    <w:rsid w:val="0005779A"/>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90D78"/>
    <w:rsid w:val="000915D5"/>
    <w:rsid w:val="00091D9E"/>
    <w:rsid w:val="00093FDE"/>
    <w:rsid w:val="0009409A"/>
    <w:rsid w:val="0009658D"/>
    <w:rsid w:val="0009670B"/>
    <w:rsid w:val="00097A42"/>
    <w:rsid w:val="000A203A"/>
    <w:rsid w:val="000A5F0F"/>
    <w:rsid w:val="000A62F7"/>
    <w:rsid w:val="000A6981"/>
    <w:rsid w:val="000A6CA1"/>
    <w:rsid w:val="000B2C93"/>
    <w:rsid w:val="000B32D6"/>
    <w:rsid w:val="000B7EAD"/>
    <w:rsid w:val="000C5413"/>
    <w:rsid w:val="000C6262"/>
    <w:rsid w:val="000C6467"/>
    <w:rsid w:val="000D2AE7"/>
    <w:rsid w:val="000D2CEF"/>
    <w:rsid w:val="000D3716"/>
    <w:rsid w:val="000D3B3C"/>
    <w:rsid w:val="000D49EE"/>
    <w:rsid w:val="000D70C9"/>
    <w:rsid w:val="000E07C4"/>
    <w:rsid w:val="000E21F4"/>
    <w:rsid w:val="000E220B"/>
    <w:rsid w:val="000E2AB4"/>
    <w:rsid w:val="000E3A43"/>
    <w:rsid w:val="000E3BFD"/>
    <w:rsid w:val="000E4CC7"/>
    <w:rsid w:val="000E5036"/>
    <w:rsid w:val="000E65F9"/>
    <w:rsid w:val="000F21E0"/>
    <w:rsid w:val="000F4CF2"/>
    <w:rsid w:val="000F4E56"/>
    <w:rsid w:val="000F5236"/>
    <w:rsid w:val="000F5BBD"/>
    <w:rsid w:val="000F6741"/>
    <w:rsid w:val="001000AC"/>
    <w:rsid w:val="00100203"/>
    <w:rsid w:val="0010090A"/>
    <w:rsid w:val="00101AD4"/>
    <w:rsid w:val="001047DC"/>
    <w:rsid w:val="00106196"/>
    <w:rsid w:val="00110E3E"/>
    <w:rsid w:val="001112B8"/>
    <w:rsid w:val="0011134C"/>
    <w:rsid w:val="00112A25"/>
    <w:rsid w:val="00112EC1"/>
    <w:rsid w:val="00115FC9"/>
    <w:rsid w:val="00117AFC"/>
    <w:rsid w:val="001208C3"/>
    <w:rsid w:val="00123218"/>
    <w:rsid w:val="00130E29"/>
    <w:rsid w:val="00131D08"/>
    <w:rsid w:val="001345FB"/>
    <w:rsid w:val="00134D33"/>
    <w:rsid w:val="00135D07"/>
    <w:rsid w:val="00141789"/>
    <w:rsid w:val="00142E43"/>
    <w:rsid w:val="00145282"/>
    <w:rsid w:val="00145CF8"/>
    <w:rsid w:val="00147FBC"/>
    <w:rsid w:val="001533FC"/>
    <w:rsid w:val="00153A83"/>
    <w:rsid w:val="00153C4E"/>
    <w:rsid w:val="00163636"/>
    <w:rsid w:val="00164C01"/>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57EF"/>
    <w:rsid w:val="0021679F"/>
    <w:rsid w:val="00216839"/>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A34"/>
    <w:rsid w:val="00273309"/>
    <w:rsid w:val="00273D7E"/>
    <w:rsid w:val="00275F7D"/>
    <w:rsid w:val="00276A85"/>
    <w:rsid w:val="0028685D"/>
    <w:rsid w:val="0029227E"/>
    <w:rsid w:val="00294B11"/>
    <w:rsid w:val="002965F1"/>
    <w:rsid w:val="00296D6B"/>
    <w:rsid w:val="002A123E"/>
    <w:rsid w:val="002A2DA4"/>
    <w:rsid w:val="002A419F"/>
    <w:rsid w:val="002A5744"/>
    <w:rsid w:val="002A67F2"/>
    <w:rsid w:val="002A6868"/>
    <w:rsid w:val="002A7DFF"/>
    <w:rsid w:val="002B1084"/>
    <w:rsid w:val="002B270D"/>
    <w:rsid w:val="002B38C3"/>
    <w:rsid w:val="002C2E6F"/>
    <w:rsid w:val="002C679F"/>
    <w:rsid w:val="002C7A1D"/>
    <w:rsid w:val="002D104F"/>
    <w:rsid w:val="002D3285"/>
    <w:rsid w:val="002D54B5"/>
    <w:rsid w:val="002D58C2"/>
    <w:rsid w:val="002D70C8"/>
    <w:rsid w:val="002E0674"/>
    <w:rsid w:val="002E3756"/>
    <w:rsid w:val="002E4A5D"/>
    <w:rsid w:val="002E595F"/>
    <w:rsid w:val="002E6715"/>
    <w:rsid w:val="002F4E31"/>
    <w:rsid w:val="002F5B12"/>
    <w:rsid w:val="002F659C"/>
    <w:rsid w:val="002F79C6"/>
    <w:rsid w:val="00301A2D"/>
    <w:rsid w:val="00302952"/>
    <w:rsid w:val="00304BF4"/>
    <w:rsid w:val="00304E1D"/>
    <w:rsid w:val="00305260"/>
    <w:rsid w:val="003058FD"/>
    <w:rsid w:val="00305F80"/>
    <w:rsid w:val="00310EFD"/>
    <w:rsid w:val="003113DB"/>
    <w:rsid w:val="00311D75"/>
    <w:rsid w:val="00314077"/>
    <w:rsid w:val="003162B6"/>
    <w:rsid w:val="00316FDF"/>
    <w:rsid w:val="00317EC9"/>
    <w:rsid w:val="003225DF"/>
    <w:rsid w:val="00322ABA"/>
    <w:rsid w:val="00323D82"/>
    <w:rsid w:val="00324707"/>
    <w:rsid w:val="00324862"/>
    <w:rsid w:val="0032605A"/>
    <w:rsid w:val="00326A8B"/>
    <w:rsid w:val="00327F10"/>
    <w:rsid w:val="00330679"/>
    <w:rsid w:val="003306C9"/>
    <w:rsid w:val="00331277"/>
    <w:rsid w:val="003337CF"/>
    <w:rsid w:val="0034043F"/>
    <w:rsid w:val="00341331"/>
    <w:rsid w:val="003428AA"/>
    <w:rsid w:val="00345E19"/>
    <w:rsid w:val="00347536"/>
    <w:rsid w:val="00347D5A"/>
    <w:rsid w:val="003530C5"/>
    <w:rsid w:val="00354896"/>
    <w:rsid w:val="00360C90"/>
    <w:rsid w:val="003622F4"/>
    <w:rsid w:val="00362BDC"/>
    <w:rsid w:val="003637A8"/>
    <w:rsid w:val="0036397C"/>
    <w:rsid w:val="00366774"/>
    <w:rsid w:val="003671FE"/>
    <w:rsid w:val="0037168A"/>
    <w:rsid w:val="0037441F"/>
    <w:rsid w:val="00375799"/>
    <w:rsid w:val="00375C10"/>
    <w:rsid w:val="00377399"/>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19BD"/>
    <w:rsid w:val="003C2E7F"/>
    <w:rsid w:val="003C58A2"/>
    <w:rsid w:val="003C599F"/>
    <w:rsid w:val="003C619D"/>
    <w:rsid w:val="003C72B5"/>
    <w:rsid w:val="003C7DBB"/>
    <w:rsid w:val="003C7EF5"/>
    <w:rsid w:val="003D0068"/>
    <w:rsid w:val="003D2622"/>
    <w:rsid w:val="003D2BF9"/>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6A85"/>
    <w:rsid w:val="003F7A15"/>
    <w:rsid w:val="00400C0A"/>
    <w:rsid w:val="00401B24"/>
    <w:rsid w:val="00402E1F"/>
    <w:rsid w:val="00405691"/>
    <w:rsid w:val="00405F04"/>
    <w:rsid w:val="00406C60"/>
    <w:rsid w:val="004101E0"/>
    <w:rsid w:val="00410C58"/>
    <w:rsid w:val="00411AEF"/>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4A16"/>
    <w:rsid w:val="00436658"/>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4E11"/>
    <w:rsid w:val="00467512"/>
    <w:rsid w:val="00474119"/>
    <w:rsid w:val="004749DE"/>
    <w:rsid w:val="00476077"/>
    <w:rsid w:val="00477896"/>
    <w:rsid w:val="00480851"/>
    <w:rsid w:val="00482608"/>
    <w:rsid w:val="004833AE"/>
    <w:rsid w:val="004840AA"/>
    <w:rsid w:val="00484BA4"/>
    <w:rsid w:val="00486087"/>
    <w:rsid w:val="004903BE"/>
    <w:rsid w:val="00490A13"/>
    <w:rsid w:val="0049174E"/>
    <w:rsid w:val="00492F5C"/>
    <w:rsid w:val="00495F8E"/>
    <w:rsid w:val="004A1AF5"/>
    <w:rsid w:val="004A2DFA"/>
    <w:rsid w:val="004A3CA9"/>
    <w:rsid w:val="004A3D0C"/>
    <w:rsid w:val="004A5300"/>
    <w:rsid w:val="004A61EB"/>
    <w:rsid w:val="004B11B1"/>
    <w:rsid w:val="004B2238"/>
    <w:rsid w:val="004B32B1"/>
    <w:rsid w:val="004B42DB"/>
    <w:rsid w:val="004B4C92"/>
    <w:rsid w:val="004B532E"/>
    <w:rsid w:val="004B54A4"/>
    <w:rsid w:val="004B6D0C"/>
    <w:rsid w:val="004C1DE3"/>
    <w:rsid w:val="004C3726"/>
    <w:rsid w:val="004C55BD"/>
    <w:rsid w:val="004C6CF0"/>
    <w:rsid w:val="004D06D1"/>
    <w:rsid w:val="004D4327"/>
    <w:rsid w:val="004D4F47"/>
    <w:rsid w:val="004D58AE"/>
    <w:rsid w:val="004D6455"/>
    <w:rsid w:val="004D79BD"/>
    <w:rsid w:val="004E09B4"/>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57BE7"/>
    <w:rsid w:val="00560188"/>
    <w:rsid w:val="00561E13"/>
    <w:rsid w:val="005657F3"/>
    <w:rsid w:val="00566D68"/>
    <w:rsid w:val="00567343"/>
    <w:rsid w:val="00570024"/>
    <w:rsid w:val="00570E6B"/>
    <w:rsid w:val="005716EB"/>
    <w:rsid w:val="005730BA"/>
    <w:rsid w:val="0057322E"/>
    <w:rsid w:val="00573E7F"/>
    <w:rsid w:val="005765D1"/>
    <w:rsid w:val="00577032"/>
    <w:rsid w:val="0058157C"/>
    <w:rsid w:val="00585D8F"/>
    <w:rsid w:val="005867F6"/>
    <w:rsid w:val="005900B2"/>
    <w:rsid w:val="00591DBE"/>
    <w:rsid w:val="00592336"/>
    <w:rsid w:val="00593364"/>
    <w:rsid w:val="005938B1"/>
    <w:rsid w:val="0059414A"/>
    <w:rsid w:val="00596533"/>
    <w:rsid w:val="005A0A8F"/>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3747"/>
    <w:rsid w:val="005C41DC"/>
    <w:rsid w:val="005C5C5A"/>
    <w:rsid w:val="005C6067"/>
    <w:rsid w:val="005C683B"/>
    <w:rsid w:val="005D1A77"/>
    <w:rsid w:val="005D306C"/>
    <w:rsid w:val="005D35D4"/>
    <w:rsid w:val="005D5390"/>
    <w:rsid w:val="005D5490"/>
    <w:rsid w:val="005D66C4"/>
    <w:rsid w:val="005E0DAE"/>
    <w:rsid w:val="005E1291"/>
    <w:rsid w:val="005E225A"/>
    <w:rsid w:val="005E4B65"/>
    <w:rsid w:val="005E7157"/>
    <w:rsid w:val="005E7C8D"/>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2DD1"/>
    <w:rsid w:val="00626F9D"/>
    <w:rsid w:val="00630612"/>
    <w:rsid w:val="0063064C"/>
    <w:rsid w:val="006323CB"/>
    <w:rsid w:val="006325C8"/>
    <w:rsid w:val="00633822"/>
    <w:rsid w:val="00636667"/>
    <w:rsid w:val="0063750F"/>
    <w:rsid w:val="00640026"/>
    <w:rsid w:val="00644632"/>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6F5955"/>
    <w:rsid w:val="00706474"/>
    <w:rsid w:val="007102E3"/>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5E4D"/>
    <w:rsid w:val="0074632B"/>
    <w:rsid w:val="00747CB2"/>
    <w:rsid w:val="0075528C"/>
    <w:rsid w:val="00755565"/>
    <w:rsid w:val="00756028"/>
    <w:rsid w:val="00756651"/>
    <w:rsid w:val="007579EF"/>
    <w:rsid w:val="00757D7E"/>
    <w:rsid w:val="00760613"/>
    <w:rsid w:val="0076066A"/>
    <w:rsid w:val="0076083C"/>
    <w:rsid w:val="00761C8D"/>
    <w:rsid w:val="00763860"/>
    <w:rsid w:val="00766993"/>
    <w:rsid w:val="00772155"/>
    <w:rsid w:val="00772836"/>
    <w:rsid w:val="007729E4"/>
    <w:rsid w:val="0077429A"/>
    <w:rsid w:val="007746AE"/>
    <w:rsid w:val="0078048B"/>
    <w:rsid w:val="007823C5"/>
    <w:rsid w:val="00782DCC"/>
    <w:rsid w:val="00783239"/>
    <w:rsid w:val="007835C0"/>
    <w:rsid w:val="007838E9"/>
    <w:rsid w:val="00783C06"/>
    <w:rsid w:val="0078401F"/>
    <w:rsid w:val="0078708A"/>
    <w:rsid w:val="007875C7"/>
    <w:rsid w:val="00787B40"/>
    <w:rsid w:val="00790971"/>
    <w:rsid w:val="00790B18"/>
    <w:rsid w:val="0079115A"/>
    <w:rsid w:val="0079269B"/>
    <w:rsid w:val="0079570B"/>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5A46"/>
    <w:rsid w:val="007E6195"/>
    <w:rsid w:val="007E674F"/>
    <w:rsid w:val="007E67A9"/>
    <w:rsid w:val="007E71B4"/>
    <w:rsid w:val="007F07F6"/>
    <w:rsid w:val="007F569C"/>
    <w:rsid w:val="007F56FD"/>
    <w:rsid w:val="0080143C"/>
    <w:rsid w:val="00801A0B"/>
    <w:rsid w:val="00802128"/>
    <w:rsid w:val="008061CB"/>
    <w:rsid w:val="00810FB5"/>
    <w:rsid w:val="00811B66"/>
    <w:rsid w:val="008121E9"/>
    <w:rsid w:val="0081357F"/>
    <w:rsid w:val="00813A17"/>
    <w:rsid w:val="00816B4B"/>
    <w:rsid w:val="00816C5F"/>
    <w:rsid w:val="00817E7D"/>
    <w:rsid w:val="008202C9"/>
    <w:rsid w:val="00820F5B"/>
    <w:rsid w:val="00821201"/>
    <w:rsid w:val="008222BF"/>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72F"/>
    <w:rsid w:val="00843A22"/>
    <w:rsid w:val="008444A7"/>
    <w:rsid w:val="00846323"/>
    <w:rsid w:val="00846AC2"/>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4D24"/>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3"/>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566F"/>
    <w:rsid w:val="00955716"/>
    <w:rsid w:val="00955962"/>
    <w:rsid w:val="00956CE9"/>
    <w:rsid w:val="0095761A"/>
    <w:rsid w:val="009614C2"/>
    <w:rsid w:val="0096198C"/>
    <w:rsid w:val="00961FC9"/>
    <w:rsid w:val="009627DF"/>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94AD6"/>
    <w:rsid w:val="00994B03"/>
    <w:rsid w:val="009956E0"/>
    <w:rsid w:val="00995BD7"/>
    <w:rsid w:val="00997194"/>
    <w:rsid w:val="009A1B55"/>
    <w:rsid w:val="009B2552"/>
    <w:rsid w:val="009B2E64"/>
    <w:rsid w:val="009B334C"/>
    <w:rsid w:val="009B38BC"/>
    <w:rsid w:val="009B3CB2"/>
    <w:rsid w:val="009B70C1"/>
    <w:rsid w:val="009C0B66"/>
    <w:rsid w:val="009C4165"/>
    <w:rsid w:val="009C4505"/>
    <w:rsid w:val="009C67E6"/>
    <w:rsid w:val="009C68E7"/>
    <w:rsid w:val="009C7CA4"/>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0B2E"/>
    <w:rsid w:val="00A01008"/>
    <w:rsid w:val="00A01BBA"/>
    <w:rsid w:val="00A02133"/>
    <w:rsid w:val="00A02E82"/>
    <w:rsid w:val="00A0406E"/>
    <w:rsid w:val="00A04198"/>
    <w:rsid w:val="00A06B40"/>
    <w:rsid w:val="00A11D11"/>
    <w:rsid w:val="00A13008"/>
    <w:rsid w:val="00A151C6"/>
    <w:rsid w:val="00A154DC"/>
    <w:rsid w:val="00A165FE"/>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00F"/>
    <w:rsid w:val="00A74540"/>
    <w:rsid w:val="00A745A4"/>
    <w:rsid w:val="00A75CEC"/>
    <w:rsid w:val="00A764D1"/>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C0058"/>
    <w:rsid w:val="00AC1765"/>
    <w:rsid w:val="00AC2E4D"/>
    <w:rsid w:val="00AC440B"/>
    <w:rsid w:val="00AC4A49"/>
    <w:rsid w:val="00AC6D60"/>
    <w:rsid w:val="00AC7434"/>
    <w:rsid w:val="00AC7B6F"/>
    <w:rsid w:val="00AD0AAF"/>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34EE"/>
    <w:rsid w:val="00B06EDB"/>
    <w:rsid w:val="00B10035"/>
    <w:rsid w:val="00B1646C"/>
    <w:rsid w:val="00B17543"/>
    <w:rsid w:val="00B17D47"/>
    <w:rsid w:val="00B22CF9"/>
    <w:rsid w:val="00B23BD2"/>
    <w:rsid w:val="00B2404C"/>
    <w:rsid w:val="00B2427E"/>
    <w:rsid w:val="00B30FB4"/>
    <w:rsid w:val="00B32E08"/>
    <w:rsid w:val="00B330D4"/>
    <w:rsid w:val="00B334F8"/>
    <w:rsid w:val="00B36087"/>
    <w:rsid w:val="00B4086C"/>
    <w:rsid w:val="00B40B87"/>
    <w:rsid w:val="00B4177A"/>
    <w:rsid w:val="00B44EED"/>
    <w:rsid w:val="00B470EF"/>
    <w:rsid w:val="00B5086D"/>
    <w:rsid w:val="00B50A90"/>
    <w:rsid w:val="00B516ED"/>
    <w:rsid w:val="00B53B97"/>
    <w:rsid w:val="00B55562"/>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4CE7"/>
    <w:rsid w:val="00BA5CCD"/>
    <w:rsid w:val="00BA68FA"/>
    <w:rsid w:val="00BB0AC3"/>
    <w:rsid w:val="00BB16B4"/>
    <w:rsid w:val="00BB375A"/>
    <w:rsid w:val="00BB375E"/>
    <w:rsid w:val="00BB3D1A"/>
    <w:rsid w:val="00BC0434"/>
    <w:rsid w:val="00BC39EC"/>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5CF9"/>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1339"/>
    <w:rsid w:val="00C633F8"/>
    <w:rsid w:val="00C65093"/>
    <w:rsid w:val="00C66625"/>
    <w:rsid w:val="00C66965"/>
    <w:rsid w:val="00C6789A"/>
    <w:rsid w:val="00C67A09"/>
    <w:rsid w:val="00C67F95"/>
    <w:rsid w:val="00C70F95"/>
    <w:rsid w:val="00C716CD"/>
    <w:rsid w:val="00C72617"/>
    <w:rsid w:val="00C72658"/>
    <w:rsid w:val="00C76C3A"/>
    <w:rsid w:val="00C8035E"/>
    <w:rsid w:val="00C80B1D"/>
    <w:rsid w:val="00C815B3"/>
    <w:rsid w:val="00C830BC"/>
    <w:rsid w:val="00C83241"/>
    <w:rsid w:val="00C8414C"/>
    <w:rsid w:val="00C84854"/>
    <w:rsid w:val="00C85827"/>
    <w:rsid w:val="00C870C4"/>
    <w:rsid w:val="00C87996"/>
    <w:rsid w:val="00C91640"/>
    <w:rsid w:val="00C91A35"/>
    <w:rsid w:val="00C9478F"/>
    <w:rsid w:val="00C954E0"/>
    <w:rsid w:val="00CA300D"/>
    <w:rsid w:val="00CA3CED"/>
    <w:rsid w:val="00CA5B5B"/>
    <w:rsid w:val="00CA6FB0"/>
    <w:rsid w:val="00CA74D1"/>
    <w:rsid w:val="00CA78E5"/>
    <w:rsid w:val="00CB22BE"/>
    <w:rsid w:val="00CB3D02"/>
    <w:rsid w:val="00CB441A"/>
    <w:rsid w:val="00CB520D"/>
    <w:rsid w:val="00CB5EBA"/>
    <w:rsid w:val="00CB6A64"/>
    <w:rsid w:val="00CC0C3A"/>
    <w:rsid w:val="00CC0DB7"/>
    <w:rsid w:val="00CC2E12"/>
    <w:rsid w:val="00CC371E"/>
    <w:rsid w:val="00CC3889"/>
    <w:rsid w:val="00CC4792"/>
    <w:rsid w:val="00CC7ED3"/>
    <w:rsid w:val="00CD08F7"/>
    <w:rsid w:val="00CD152A"/>
    <w:rsid w:val="00CD2562"/>
    <w:rsid w:val="00CD3979"/>
    <w:rsid w:val="00CD54B0"/>
    <w:rsid w:val="00CD5658"/>
    <w:rsid w:val="00CE083C"/>
    <w:rsid w:val="00CE1C11"/>
    <w:rsid w:val="00CE4BDE"/>
    <w:rsid w:val="00CE7396"/>
    <w:rsid w:val="00CE7AE8"/>
    <w:rsid w:val="00CF30DC"/>
    <w:rsid w:val="00CF328A"/>
    <w:rsid w:val="00CF6401"/>
    <w:rsid w:val="00D0225E"/>
    <w:rsid w:val="00D02576"/>
    <w:rsid w:val="00D049E8"/>
    <w:rsid w:val="00D13140"/>
    <w:rsid w:val="00D1538B"/>
    <w:rsid w:val="00D22346"/>
    <w:rsid w:val="00D2439E"/>
    <w:rsid w:val="00D273CD"/>
    <w:rsid w:val="00D27BB9"/>
    <w:rsid w:val="00D27CB0"/>
    <w:rsid w:val="00D310E1"/>
    <w:rsid w:val="00D3213C"/>
    <w:rsid w:val="00D328BB"/>
    <w:rsid w:val="00D337F1"/>
    <w:rsid w:val="00D35026"/>
    <w:rsid w:val="00D354EC"/>
    <w:rsid w:val="00D40630"/>
    <w:rsid w:val="00D442DB"/>
    <w:rsid w:val="00D5257A"/>
    <w:rsid w:val="00D532A2"/>
    <w:rsid w:val="00D55116"/>
    <w:rsid w:val="00D55447"/>
    <w:rsid w:val="00D55AED"/>
    <w:rsid w:val="00D565F1"/>
    <w:rsid w:val="00D566EB"/>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81B"/>
    <w:rsid w:val="00DA419B"/>
    <w:rsid w:val="00DA5DD1"/>
    <w:rsid w:val="00DA638C"/>
    <w:rsid w:val="00DA7C66"/>
    <w:rsid w:val="00DA7EEF"/>
    <w:rsid w:val="00DB0BFD"/>
    <w:rsid w:val="00DB2B0C"/>
    <w:rsid w:val="00DB3389"/>
    <w:rsid w:val="00DB3C30"/>
    <w:rsid w:val="00DB3E22"/>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304B"/>
    <w:rsid w:val="00E64C21"/>
    <w:rsid w:val="00E650FE"/>
    <w:rsid w:val="00E70171"/>
    <w:rsid w:val="00E731D9"/>
    <w:rsid w:val="00E7588B"/>
    <w:rsid w:val="00E75F80"/>
    <w:rsid w:val="00E77887"/>
    <w:rsid w:val="00E812CF"/>
    <w:rsid w:val="00E81B5D"/>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A6939"/>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2477"/>
    <w:rsid w:val="00EF345F"/>
    <w:rsid w:val="00EF767E"/>
    <w:rsid w:val="00EF7E93"/>
    <w:rsid w:val="00F02D6D"/>
    <w:rsid w:val="00F03ACB"/>
    <w:rsid w:val="00F03EA9"/>
    <w:rsid w:val="00F045D5"/>
    <w:rsid w:val="00F06009"/>
    <w:rsid w:val="00F0626D"/>
    <w:rsid w:val="00F136DC"/>
    <w:rsid w:val="00F138B2"/>
    <w:rsid w:val="00F15333"/>
    <w:rsid w:val="00F160F7"/>
    <w:rsid w:val="00F171A5"/>
    <w:rsid w:val="00F20028"/>
    <w:rsid w:val="00F20ED2"/>
    <w:rsid w:val="00F21E1C"/>
    <w:rsid w:val="00F24EB5"/>
    <w:rsid w:val="00F25382"/>
    <w:rsid w:val="00F266C8"/>
    <w:rsid w:val="00F318F0"/>
    <w:rsid w:val="00F32453"/>
    <w:rsid w:val="00F33360"/>
    <w:rsid w:val="00F41B84"/>
    <w:rsid w:val="00F43622"/>
    <w:rsid w:val="00F43B2A"/>
    <w:rsid w:val="00F43E06"/>
    <w:rsid w:val="00F441CD"/>
    <w:rsid w:val="00F441F4"/>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957"/>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6E9C"/>
    <w:rsid w:val="00FD72E1"/>
    <w:rsid w:val="00FE0253"/>
    <w:rsid w:val="00FE460A"/>
    <w:rsid w:val="00FE5340"/>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D40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894663774">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7786738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amedi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amedi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4DFB-8CDC-4613-BC0B-CB890444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8460</Words>
  <Characters>49404</Characters>
  <Application>Microsoft Office Word</Application>
  <DocSecurity>0</DocSecurity>
  <Lines>411</Lines>
  <Paragraphs>115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57749</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9</cp:revision>
  <cp:lastPrinted>2022-02-07T06:59:00Z</cp:lastPrinted>
  <dcterms:created xsi:type="dcterms:W3CDTF">2023-06-08T08:26:00Z</dcterms:created>
  <dcterms:modified xsi:type="dcterms:W3CDTF">2023-08-08T11:29:00Z</dcterms:modified>
</cp:coreProperties>
</file>