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0"/>
        <w:gridCol w:w="1740"/>
        <w:gridCol w:w="1420"/>
        <w:gridCol w:w="1360"/>
        <w:gridCol w:w="1580"/>
      </w:tblGrid>
      <w:tr w:rsidR="004B6EA5" w:rsidRPr="004B6EA5" w14:paraId="026785CC" w14:textId="77777777" w:rsidTr="004B6EA5">
        <w:trPr>
          <w:trHeight w:val="37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02B4" w14:textId="77777777" w:rsidR="004B6EA5" w:rsidRPr="004B6EA5" w:rsidRDefault="004B6EA5" w:rsidP="004B6EA5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B6EA5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ZL 02 - CK na odvlhčení budovy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831D" w14:textId="77777777" w:rsidR="004B6EA5" w:rsidRPr="004B6EA5" w:rsidRDefault="004B6EA5" w:rsidP="004B6EA5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D390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27F6" w14:textId="77777777" w:rsidR="004B6EA5" w:rsidRPr="004B6EA5" w:rsidRDefault="004B6EA5" w:rsidP="004B6E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CA88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5221A515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9409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0E90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8D5E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2E15" w14:textId="77777777" w:rsidR="004B6EA5" w:rsidRPr="004B6EA5" w:rsidRDefault="004B6EA5" w:rsidP="004B6E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BACA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2FE91DBC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FE54" w14:textId="77777777" w:rsidR="004B6EA5" w:rsidRPr="004B6EA5" w:rsidRDefault="004B6EA5" w:rsidP="004B6EA5">
            <w:pPr>
              <w:rPr>
                <w:rFonts w:eastAsia="Times New Roman"/>
                <w:b/>
                <w:bCs/>
                <w:color w:val="000000"/>
              </w:rPr>
            </w:pPr>
            <w:r w:rsidRPr="004B6EA5">
              <w:rPr>
                <w:rFonts w:eastAsia="Times New Roman"/>
                <w:b/>
                <w:bCs/>
                <w:color w:val="000000"/>
              </w:rPr>
              <w:t>Rekonstrukce 2NP a zázemí pro školku a dětskou skupinu v čp 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C557" w14:textId="77777777" w:rsidR="004B6EA5" w:rsidRPr="004B6EA5" w:rsidRDefault="004B6EA5" w:rsidP="004B6EA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78F0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8354" w14:textId="77777777" w:rsidR="004B6EA5" w:rsidRPr="004B6EA5" w:rsidRDefault="004B6EA5" w:rsidP="004B6E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5F9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43DC909A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8BB1" w14:textId="77777777" w:rsidR="004B6EA5" w:rsidRPr="004B6EA5" w:rsidRDefault="004B6EA5" w:rsidP="004B6EA5">
            <w:pPr>
              <w:rPr>
                <w:rFonts w:eastAsia="Times New Roman"/>
                <w:b/>
                <w:bCs/>
                <w:color w:val="000000"/>
              </w:rPr>
            </w:pPr>
            <w:r w:rsidRPr="004B6EA5">
              <w:rPr>
                <w:rFonts w:eastAsia="Times New Roman"/>
                <w:b/>
                <w:bCs/>
                <w:color w:val="000000"/>
              </w:rPr>
              <w:t>Pod poštou 90/3, Satalice - Praha 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C955" w14:textId="77777777" w:rsidR="004B6EA5" w:rsidRPr="004B6EA5" w:rsidRDefault="004B6EA5" w:rsidP="004B6EA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BF62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F609" w14:textId="77777777" w:rsidR="004B6EA5" w:rsidRPr="004B6EA5" w:rsidRDefault="004B6EA5" w:rsidP="004B6E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6C2A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5303F885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3BD5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D0D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B389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5341" w14:textId="77777777" w:rsidR="004B6EA5" w:rsidRPr="004B6EA5" w:rsidRDefault="004B6EA5" w:rsidP="004B6E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BF34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6A78C40A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DCDB" w14:textId="77777777" w:rsidR="004B6EA5" w:rsidRPr="004B6EA5" w:rsidRDefault="004B6EA5" w:rsidP="004B6EA5">
            <w:pPr>
              <w:rPr>
                <w:rFonts w:eastAsia="Times New Roman"/>
                <w:b/>
                <w:bCs/>
                <w:color w:val="000000"/>
              </w:rPr>
            </w:pPr>
            <w:r w:rsidRPr="004B6EA5">
              <w:rPr>
                <w:rFonts w:eastAsia="Times New Roman"/>
                <w:b/>
                <w:bCs/>
                <w:color w:val="000000"/>
              </w:rPr>
              <w:t>Cenová kalkulace na odvlhčení budovy  ve sklepě - omítky, vzt, elektro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B5E4" w14:textId="77777777" w:rsidR="004B6EA5" w:rsidRPr="004B6EA5" w:rsidRDefault="004B6EA5" w:rsidP="004B6EA5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E118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1389" w14:textId="77777777" w:rsidR="004B6EA5" w:rsidRPr="004B6EA5" w:rsidRDefault="004B6EA5" w:rsidP="004B6E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42FE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1979546E" w14:textId="77777777" w:rsidTr="004B6EA5">
        <w:trPr>
          <w:trHeight w:val="31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B590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12E8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0D99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6CB7" w14:textId="77777777" w:rsidR="004B6EA5" w:rsidRPr="004B6EA5" w:rsidRDefault="004B6EA5" w:rsidP="004B6E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82EC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73CD9397" w14:textId="77777777" w:rsidTr="004B6EA5">
        <w:trPr>
          <w:trHeight w:val="390"/>
        </w:trPr>
        <w:tc>
          <w:tcPr>
            <w:tcW w:w="6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B861" w14:textId="77777777" w:rsidR="004B6EA5" w:rsidRPr="004B6EA5" w:rsidRDefault="004B6EA5" w:rsidP="004B6EA5">
            <w:pPr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Osekání poškozených omítek stěn a stropů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58D4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66,50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6C99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m2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EA2B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110,00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8637E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7 315,00 Kč</w:t>
            </w:r>
          </w:p>
        </w:tc>
      </w:tr>
      <w:tr w:rsidR="004B6EA5" w:rsidRPr="004B6EA5" w14:paraId="780B49A1" w14:textId="77777777" w:rsidTr="004B6EA5">
        <w:trPr>
          <w:trHeight w:val="39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F840" w14:textId="77777777" w:rsidR="004B6EA5" w:rsidRPr="004B6EA5" w:rsidRDefault="004B6EA5" w:rsidP="004B6EA5">
            <w:pPr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Zazdívka otvorů - komínový průduch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7469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CBA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011D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B6916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800,00 Kč</w:t>
            </w:r>
          </w:p>
        </w:tc>
      </w:tr>
      <w:tr w:rsidR="004B6EA5" w:rsidRPr="004B6EA5" w14:paraId="0A5BF330" w14:textId="77777777" w:rsidTr="004B6EA5">
        <w:trPr>
          <w:trHeight w:val="60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A11E" w14:textId="77777777" w:rsidR="004B6EA5" w:rsidRPr="004B6EA5" w:rsidRDefault="004B6EA5" w:rsidP="004B6EA5">
            <w:pPr>
              <w:rPr>
                <w:rFonts w:eastAsia="Times New Roman"/>
              </w:rPr>
            </w:pPr>
            <w:r w:rsidRPr="004B6EA5">
              <w:rPr>
                <w:rFonts w:eastAsia="Times New Roman"/>
              </w:rPr>
              <w:t>Vnitrostaveništní doprava suti a vybouraných hmot pro budovy v přes 6 do 9 m s omezením mechanizace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F104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D641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7778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1200,00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F1A2D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3 720,00 Kč</w:t>
            </w:r>
          </w:p>
        </w:tc>
      </w:tr>
      <w:tr w:rsidR="004B6EA5" w:rsidRPr="004B6EA5" w14:paraId="68249783" w14:textId="77777777" w:rsidTr="004B6EA5">
        <w:trPr>
          <w:trHeight w:val="60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CD1" w14:textId="77777777" w:rsidR="004B6EA5" w:rsidRPr="004B6EA5" w:rsidRDefault="004B6EA5" w:rsidP="004B6EA5">
            <w:pPr>
              <w:rPr>
                <w:rFonts w:eastAsia="Times New Roman"/>
              </w:rPr>
            </w:pPr>
            <w:r w:rsidRPr="004B6EA5">
              <w:rPr>
                <w:rFonts w:eastAsia="Times New Roman"/>
              </w:rPr>
              <w:t>Odvoz suti a vybouraných hmot na skládku nebo meziskládku do 1 km se složením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0021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C04A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A99B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250,00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A672A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775,00 Kč</w:t>
            </w:r>
          </w:p>
        </w:tc>
      </w:tr>
      <w:tr w:rsidR="004B6EA5" w:rsidRPr="004B6EA5" w14:paraId="6E7CB9FA" w14:textId="77777777" w:rsidTr="004B6EA5">
        <w:trPr>
          <w:trHeight w:val="60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3F3" w14:textId="77777777" w:rsidR="004B6EA5" w:rsidRPr="004B6EA5" w:rsidRDefault="004B6EA5" w:rsidP="004B6EA5">
            <w:pPr>
              <w:rPr>
                <w:rFonts w:eastAsia="Times New Roman"/>
              </w:rPr>
            </w:pPr>
            <w:r w:rsidRPr="004B6EA5">
              <w:rPr>
                <w:rFonts w:eastAsia="Times New Roman"/>
              </w:rPr>
              <w:t>Příplatek k odvozu suti a vybouraných hmot na skládku ZKD 1 km přes 1 km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8AE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89,90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982A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4BA3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16,00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197E2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1 438,40 Kč</w:t>
            </w:r>
          </w:p>
        </w:tc>
      </w:tr>
      <w:tr w:rsidR="004B6EA5" w:rsidRPr="004B6EA5" w14:paraId="1474F97F" w14:textId="77777777" w:rsidTr="004B6EA5">
        <w:trPr>
          <w:trHeight w:val="900"/>
        </w:trPr>
        <w:tc>
          <w:tcPr>
            <w:tcW w:w="6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5D8" w14:textId="77777777" w:rsidR="004B6EA5" w:rsidRPr="004B6EA5" w:rsidRDefault="004B6EA5" w:rsidP="004B6EA5">
            <w:pPr>
              <w:rPr>
                <w:rFonts w:eastAsia="Times New Roman"/>
              </w:rPr>
            </w:pPr>
            <w:r w:rsidRPr="004B6EA5">
              <w:rPr>
                <w:rFonts w:eastAsia="Times New Roman"/>
              </w:rPr>
              <w:t>Poplatek za uložení stavebního odpadu na recyklační skládce (skládkovné) ze směsí betonu, cihel a keramických výrobků kód odpadu 17 01 07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A35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3,10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7BD1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F597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750,00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174A8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2 325,00 Kč</w:t>
            </w:r>
          </w:p>
        </w:tc>
      </w:tr>
      <w:tr w:rsidR="004B6EA5" w:rsidRPr="004B6EA5" w14:paraId="0189C23D" w14:textId="77777777" w:rsidTr="004B6EA5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3E8" w14:textId="77777777" w:rsidR="004B6EA5" w:rsidRPr="004B6EA5" w:rsidRDefault="004B6EA5" w:rsidP="004B6EA5">
            <w:pPr>
              <w:rPr>
                <w:rFonts w:eastAsia="Times New Roman"/>
              </w:rPr>
            </w:pPr>
            <w:r w:rsidRPr="004B6EA5">
              <w:rPr>
                <w:rFonts w:eastAsia="Times New Roman"/>
              </w:rPr>
              <w:t>Dodávka a montáž ventilátoru, dopojovací potrubí vč.kotvení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4304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456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9F97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6792,00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42E1C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6 792,00 Kč</w:t>
            </w:r>
          </w:p>
        </w:tc>
      </w:tr>
      <w:tr w:rsidR="004B6EA5" w:rsidRPr="004B6EA5" w14:paraId="521BF725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E60" w14:textId="77777777" w:rsidR="004B6EA5" w:rsidRPr="004B6EA5" w:rsidRDefault="004B6EA5" w:rsidP="004B6EA5">
            <w:pPr>
              <w:rPr>
                <w:rFonts w:eastAsia="Times New Roman"/>
              </w:rPr>
            </w:pPr>
            <w:r w:rsidRPr="004B6EA5">
              <w:rPr>
                <w:rFonts w:eastAsia="Times New Roman"/>
              </w:rPr>
              <w:t>Výměna svítidel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55E7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9C6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A70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650,00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57CA8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1 300,00 Kč</w:t>
            </w:r>
          </w:p>
        </w:tc>
      </w:tr>
      <w:tr w:rsidR="004B6EA5" w:rsidRPr="004B6EA5" w14:paraId="1DC356E0" w14:textId="77777777" w:rsidTr="004B6EA5">
        <w:trPr>
          <w:trHeight w:val="60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3689" w14:textId="77777777" w:rsidR="004B6EA5" w:rsidRPr="004B6EA5" w:rsidRDefault="004B6EA5" w:rsidP="004B6EA5">
            <w:pPr>
              <w:rPr>
                <w:rFonts w:eastAsia="Times New Roman"/>
              </w:rPr>
            </w:pPr>
            <w:r w:rsidRPr="004B6EA5">
              <w:rPr>
                <w:rFonts w:eastAsia="Times New Roman"/>
              </w:rPr>
              <w:t>Podružný rozvaděč vč.výzbroje (kombi chránič, spínací hodiny pro vzt), vč.montáže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F56C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E6EF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93B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5200,00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A7E12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5 200,00 Kč</w:t>
            </w:r>
          </w:p>
        </w:tc>
      </w:tr>
      <w:tr w:rsidR="004B6EA5" w:rsidRPr="004B6EA5" w14:paraId="3816ECFD" w14:textId="77777777" w:rsidTr="004B6EA5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9D26" w14:textId="77777777" w:rsidR="004B6EA5" w:rsidRPr="004B6EA5" w:rsidRDefault="004B6EA5" w:rsidP="004B6E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B6EA5">
              <w:rPr>
                <w:rFonts w:ascii="Arial" w:eastAsia="Times New Roman" w:hAnsi="Arial" w:cs="Arial"/>
                <w:sz w:val="20"/>
                <w:szCs w:val="20"/>
              </w:rPr>
              <w:t>Kabel CYKY 3x1,5, kompletní dodávka (napájení vzt a světel)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A97A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BA9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108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115,00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42330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4 025,00 Kč</w:t>
            </w:r>
          </w:p>
        </w:tc>
      </w:tr>
      <w:tr w:rsidR="004B6EA5" w:rsidRPr="004B6EA5" w14:paraId="7B688BF0" w14:textId="77777777" w:rsidTr="004B6EA5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5D2" w14:textId="77777777" w:rsidR="004B6EA5" w:rsidRPr="004B6EA5" w:rsidRDefault="004B6EA5" w:rsidP="004B6EA5">
            <w:pPr>
              <w:rPr>
                <w:rFonts w:eastAsia="Times New Roman"/>
              </w:rPr>
            </w:pPr>
            <w:r w:rsidRPr="004B6EA5">
              <w:rPr>
                <w:rFonts w:eastAsia="Times New Roman"/>
              </w:rPr>
              <w:t>Trubka PH20 (trasa pro kabeláž)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272C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C74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5431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45,00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DC4ED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1 125,00 Kč</w:t>
            </w:r>
          </w:p>
        </w:tc>
      </w:tr>
      <w:tr w:rsidR="004B6EA5" w:rsidRPr="004B6EA5" w14:paraId="5B63FB15" w14:textId="77777777" w:rsidTr="004B6EA5">
        <w:trPr>
          <w:trHeight w:val="315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034" w14:textId="77777777" w:rsidR="004B6EA5" w:rsidRPr="004B6EA5" w:rsidRDefault="004B6EA5" w:rsidP="004B6EA5">
            <w:pPr>
              <w:rPr>
                <w:rFonts w:eastAsia="Times New Roman"/>
              </w:rPr>
            </w:pPr>
            <w:r w:rsidRPr="004B6EA5">
              <w:rPr>
                <w:rFonts w:eastAsia="Times New Roman"/>
              </w:rPr>
              <w:t>Vypínač IP44 a povrch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B36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44E1" w14:textId="77777777" w:rsidR="004B6EA5" w:rsidRPr="004B6EA5" w:rsidRDefault="004B6EA5" w:rsidP="004B6EA5">
            <w:pPr>
              <w:jc w:val="center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69C4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312,00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1721F" w14:textId="77777777" w:rsidR="004B6EA5" w:rsidRPr="004B6EA5" w:rsidRDefault="004B6EA5" w:rsidP="004B6EA5">
            <w:pPr>
              <w:jc w:val="right"/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624,00 Kč</w:t>
            </w:r>
          </w:p>
        </w:tc>
      </w:tr>
      <w:tr w:rsidR="004B6EA5" w:rsidRPr="004B6EA5" w14:paraId="7BF010DA" w14:textId="77777777" w:rsidTr="004B6EA5">
        <w:trPr>
          <w:trHeight w:val="480"/>
        </w:trPr>
        <w:tc>
          <w:tcPr>
            <w:tcW w:w="6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43D15" w14:textId="77777777" w:rsidR="004B6EA5" w:rsidRPr="004B6EA5" w:rsidRDefault="004B6EA5" w:rsidP="004B6EA5">
            <w:pPr>
              <w:rPr>
                <w:rFonts w:eastAsia="Times New Roman"/>
                <w:b/>
                <w:bCs/>
              </w:rPr>
            </w:pPr>
            <w:r w:rsidRPr="004B6EA5">
              <w:rPr>
                <w:rFonts w:eastAsia="Times New Roman"/>
                <w:b/>
                <w:bCs/>
              </w:rPr>
              <w:t>Celkem bez DPH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80A0C" w14:textId="77777777" w:rsidR="004B6EA5" w:rsidRPr="004B6EA5" w:rsidRDefault="004B6EA5" w:rsidP="004B6EA5">
            <w:pPr>
              <w:rPr>
                <w:rFonts w:eastAsia="Times New Roman"/>
                <w:b/>
                <w:bCs/>
                <w:color w:val="000000"/>
              </w:rPr>
            </w:pPr>
            <w:r w:rsidRPr="004B6EA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649C6" w14:textId="77777777" w:rsidR="004B6EA5" w:rsidRPr="004B6EA5" w:rsidRDefault="004B6EA5" w:rsidP="004B6EA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B6EA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8FB7C" w14:textId="77777777" w:rsidR="004B6EA5" w:rsidRPr="004B6EA5" w:rsidRDefault="004B6EA5" w:rsidP="004B6EA5">
            <w:pPr>
              <w:rPr>
                <w:rFonts w:eastAsia="Times New Roman"/>
                <w:b/>
                <w:bCs/>
                <w:color w:val="000000"/>
              </w:rPr>
            </w:pPr>
            <w:r w:rsidRPr="004B6EA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4939F" w14:textId="77777777" w:rsidR="004B6EA5" w:rsidRPr="004B6EA5" w:rsidRDefault="004B6EA5" w:rsidP="004B6EA5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4B6EA5">
              <w:rPr>
                <w:rFonts w:eastAsia="Times New Roman"/>
                <w:b/>
                <w:bCs/>
                <w:color w:val="000000"/>
              </w:rPr>
              <w:t>35 439,40 Kč</w:t>
            </w:r>
          </w:p>
        </w:tc>
      </w:tr>
      <w:tr w:rsidR="004B6EA5" w:rsidRPr="004B6EA5" w14:paraId="38F6A390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7015" w14:textId="77777777" w:rsidR="004B6EA5" w:rsidRPr="004B6EA5" w:rsidRDefault="004B6EA5" w:rsidP="004B6EA5">
            <w:pPr>
              <w:rPr>
                <w:rFonts w:eastAsia="Times New Roman"/>
              </w:rPr>
            </w:pPr>
            <w:r w:rsidRPr="004B6EA5">
              <w:rPr>
                <w:rFonts w:eastAsia="Times New Roman"/>
              </w:rPr>
              <w:t>Přenesená daňová povinnost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BD41" w14:textId="77777777" w:rsidR="004B6EA5" w:rsidRPr="004B6EA5" w:rsidRDefault="004B6EA5" w:rsidP="004B6EA5">
            <w:pPr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4878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5F9" w14:textId="77777777" w:rsidR="004B6EA5" w:rsidRPr="004B6EA5" w:rsidRDefault="004B6EA5" w:rsidP="004B6E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0E40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3F692430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9DE2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C762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E419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89B2" w14:textId="77777777" w:rsidR="004B6EA5" w:rsidRPr="004B6EA5" w:rsidRDefault="004B6EA5" w:rsidP="004B6E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39BF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21ED1737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0A12" w14:textId="77777777" w:rsidR="004B6EA5" w:rsidRPr="004B6EA5" w:rsidRDefault="004B6EA5" w:rsidP="004B6EA5">
            <w:pPr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lastRenderedPageBreak/>
              <w:t>v Praze dne 28.7.2023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3D11" w14:textId="77777777" w:rsidR="004B6EA5" w:rsidRPr="004B6EA5" w:rsidRDefault="004B6EA5" w:rsidP="004B6EA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7790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A69B" w14:textId="77777777" w:rsidR="004B6EA5" w:rsidRPr="004B6EA5" w:rsidRDefault="004B6EA5" w:rsidP="004B6E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533D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6C2188D3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5A78" w14:textId="713E07B4" w:rsidR="004B6EA5" w:rsidRPr="004B6EA5" w:rsidRDefault="004B6EA5" w:rsidP="004B6EA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XXXXXXX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7DFD" w14:textId="77777777" w:rsidR="004B6EA5" w:rsidRPr="004B6EA5" w:rsidRDefault="004B6EA5" w:rsidP="004B6EA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4F4A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B7CE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1F39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0FBE6598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EC8E" w14:textId="77777777" w:rsidR="004B6EA5" w:rsidRPr="004B6EA5" w:rsidRDefault="004B6EA5" w:rsidP="004B6EA5">
            <w:pPr>
              <w:rPr>
                <w:rFonts w:eastAsia="Times New Roman"/>
                <w:color w:val="000000"/>
              </w:rPr>
            </w:pPr>
            <w:r w:rsidRPr="004B6EA5">
              <w:rPr>
                <w:rFonts w:eastAsia="Times New Roman"/>
                <w:color w:val="000000"/>
              </w:rPr>
              <w:t>BROS BAU s.r.o.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DEA0" w14:textId="77777777" w:rsidR="004B6EA5" w:rsidRPr="004B6EA5" w:rsidRDefault="004B6EA5" w:rsidP="004B6EA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6E34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EB5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B9FA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EA5" w:rsidRPr="004B6EA5" w14:paraId="582323CA" w14:textId="77777777" w:rsidTr="004B6EA5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2D6C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3A5E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C91F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5ABD" w14:textId="77777777" w:rsidR="004B6EA5" w:rsidRPr="004B6EA5" w:rsidRDefault="004B6EA5" w:rsidP="004B6E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F282" w14:textId="77777777" w:rsidR="004B6EA5" w:rsidRPr="004B6EA5" w:rsidRDefault="004B6EA5" w:rsidP="004B6E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691047" w14:textId="77777777" w:rsidR="00FD5687" w:rsidRPr="004B6EA5" w:rsidRDefault="00FD5687" w:rsidP="004B6EA5"/>
    <w:sectPr w:rsidR="00FD5687" w:rsidRPr="004B6EA5" w:rsidSect="004B6E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5D"/>
    <w:rsid w:val="004B6EA5"/>
    <w:rsid w:val="00A1385D"/>
    <w:rsid w:val="00D60F84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241B"/>
  <w15:chartTrackingRefBased/>
  <w15:docId w15:val="{64432078-B770-485F-9534-341939A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F84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0F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5</cp:revision>
  <dcterms:created xsi:type="dcterms:W3CDTF">2023-07-17T11:56:00Z</dcterms:created>
  <dcterms:modified xsi:type="dcterms:W3CDTF">2023-08-08T07:43:00Z</dcterms:modified>
</cp:coreProperties>
</file>