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BE518B" w:rsidRPr="008A74AA" w14:paraId="60D4BB94" w14:textId="77777777" w:rsidTr="00BE518B">
        <w:trPr>
          <w:trHeight w:val="567"/>
        </w:trPr>
        <w:tc>
          <w:tcPr>
            <w:tcW w:w="7513" w:type="dxa"/>
          </w:tcPr>
          <w:p w14:paraId="7ECF4818" w14:textId="44059FD5" w:rsidR="00BE518B" w:rsidRDefault="00C21CFE" w:rsidP="00B03E37">
            <w:pPr>
              <w:pStyle w:val="MainTitle0"/>
              <w:framePr w:hSpace="0" w:wrap="auto" w:vAnchor="margin" w:hAnchor="text" w:xAlign="left" w:yAlign="inline"/>
              <w:spacing w:line="400" w:lineRule="atLeast"/>
              <w:ind w:right="0"/>
              <w:jc w:val="center"/>
              <w:rPr>
                <w:b/>
                <w:sz w:val="40"/>
                <w:szCs w:val="40"/>
                <w:lang w:val="en-GB"/>
              </w:rPr>
            </w:pPr>
            <w:bookmarkStart w:id="0" w:name="_Toc453249835"/>
            <w:r>
              <w:rPr>
                <w:b/>
                <w:sz w:val="40"/>
                <w:szCs w:val="40"/>
                <w:lang w:val="en-GB"/>
              </w:rPr>
              <w:t xml:space="preserve">Dodatek č. </w:t>
            </w:r>
            <w:r w:rsidR="00BC382D">
              <w:rPr>
                <w:b/>
                <w:sz w:val="40"/>
                <w:szCs w:val="40"/>
                <w:lang w:val="en-GB"/>
              </w:rPr>
              <w:t>7</w:t>
            </w:r>
            <w:r>
              <w:rPr>
                <w:b/>
                <w:sz w:val="40"/>
                <w:szCs w:val="40"/>
                <w:lang w:val="en-GB"/>
              </w:rPr>
              <w:t xml:space="preserve"> k PS č. CZBBBA</w:t>
            </w:r>
            <w:r w:rsidR="00FC7D19">
              <w:rPr>
                <w:b/>
                <w:sz w:val="40"/>
                <w:szCs w:val="40"/>
                <w:lang w:val="en-GB"/>
              </w:rPr>
              <w:t>22300</w:t>
            </w:r>
          </w:p>
          <w:p w14:paraId="710DAAAA" w14:textId="3A8A63C7" w:rsidR="00C7704E" w:rsidRDefault="00FC7D19" w:rsidP="00B03E37">
            <w:pPr>
              <w:pStyle w:val="MainTitle0"/>
              <w:framePr w:hSpace="0" w:wrap="auto" w:vAnchor="margin" w:hAnchor="text" w:xAlign="left" w:yAlign="inline"/>
              <w:spacing w:line="400" w:lineRule="atLeast"/>
              <w:ind w:right="0"/>
              <w:jc w:val="center"/>
              <w:rPr>
                <w:b/>
                <w:sz w:val="40"/>
                <w:szCs w:val="40"/>
                <w:lang w:val="en-GB"/>
              </w:rPr>
            </w:pPr>
            <w:r>
              <w:rPr>
                <w:b/>
                <w:sz w:val="40"/>
                <w:szCs w:val="40"/>
                <w:lang w:val="en-GB"/>
              </w:rPr>
              <w:t>Pojištění úrazu</w:t>
            </w:r>
          </w:p>
          <w:p w14:paraId="6928E48C" w14:textId="3820943E" w:rsidR="00C7704E" w:rsidRPr="00D83F31" w:rsidRDefault="00C7704E" w:rsidP="00352048">
            <w:pPr>
              <w:pStyle w:val="MainTitle0"/>
              <w:framePr w:hSpace="0" w:wrap="auto" w:vAnchor="margin" w:hAnchor="text" w:xAlign="left" w:yAlign="inline"/>
              <w:spacing w:line="400" w:lineRule="atLeast"/>
              <w:ind w:right="0"/>
              <w:rPr>
                <w:sz w:val="40"/>
                <w:szCs w:val="40"/>
              </w:rPr>
            </w:pPr>
          </w:p>
        </w:tc>
      </w:tr>
      <w:tr w:rsidR="00BE518B" w:rsidRPr="008A74AA" w14:paraId="473664DD" w14:textId="77777777" w:rsidTr="00BE518B">
        <w:trPr>
          <w:trHeight w:hRule="exact" w:val="369"/>
        </w:trPr>
        <w:tc>
          <w:tcPr>
            <w:tcW w:w="7513" w:type="dxa"/>
          </w:tcPr>
          <w:p w14:paraId="5C2D0C1C" w14:textId="5879823D" w:rsidR="00BE518B" w:rsidRPr="008A74AA" w:rsidRDefault="00BE518B" w:rsidP="00DA13C0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BE518B" w:rsidRPr="008A74AA" w14:paraId="0F737325" w14:textId="77777777" w:rsidTr="00BE518B">
        <w:trPr>
          <w:trHeight w:val="454"/>
        </w:trPr>
        <w:tc>
          <w:tcPr>
            <w:tcW w:w="7513" w:type="dxa"/>
          </w:tcPr>
          <w:p w14:paraId="7C060ED1" w14:textId="697EC0AA" w:rsidR="00BE518B" w:rsidRPr="00F70706" w:rsidRDefault="00BE518B" w:rsidP="00D16258">
            <w:pPr>
              <w:pStyle w:val="Subtitle1"/>
              <w:framePr w:hSpace="0" w:wrap="auto" w:vAnchor="margin" w:hAnchor="text" w:xAlign="left" w:yAlign="inline"/>
              <w:rPr>
                <w:spacing w:val="-6"/>
              </w:rPr>
            </w:pPr>
          </w:p>
        </w:tc>
      </w:tr>
      <w:tr w:rsidR="00BE518B" w:rsidRPr="008A74AA" w14:paraId="53653974" w14:textId="77777777" w:rsidTr="00BE518B">
        <w:trPr>
          <w:trHeight w:hRule="exact" w:val="510"/>
        </w:trPr>
        <w:tc>
          <w:tcPr>
            <w:tcW w:w="7513" w:type="dxa"/>
          </w:tcPr>
          <w:p w14:paraId="5B1518CC" w14:textId="77777777" w:rsidR="00BE518B" w:rsidRPr="008A74AA" w:rsidRDefault="00BE518B" w:rsidP="00DA13C0">
            <w:pPr>
              <w:pStyle w:val="Spacer"/>
              <w:framePr w:hSpace="0" w:wrap="auto" w:vAnchor="margin" w:hAnchor="text" w:xAlign="left" w:yAlign="inline"/>
            </w:pPr>
          </w:p>
        </w:tc>
      </w:tr>
    </w:tbl>
    <w:bookmarkEnd w:id="0"/>
    <w:p w14:paraId="6D59EDD5" w14:textId="3362F71E" w:rsidR="00E03EBE" w:rsidRDefault="00352048" w:rsidP="00F70706">
      <w:pPr>
        <w:pStyle w:val="Nadpis2"/>
        <w:spacing w:before="0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 wp14:anchorId="76AEF683" wp14:editId="09891737">
            <wp:simplePos x="0" y="0"/>
            <wp:positionH relativeFrom="page">
              <wp:posOffset>512445</wp:posOffset>
            </wp:positionH>
            <wp:positionV relativeFrom="page">
              <wp:posOffset>3235325</wp:posOffset>
            </wp:positionV>
            <wp:extent cx="1173480" cy="11874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BB_Logo_Red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706" w:rsidRPr="00F70706">
        <w:rPr>
          <w:b/>
        </w:rPr>
        <w:t>Pojistitel</w:t>
      </w:r>
      <w:r w:rsidR="00F70706" w:rsidRPr="00F70706">
        <w:t>:</w:t>
      </w:r>
    </w:p>
    <w:p w14:paraId="613BDFFD" w14:textId="77777777" w:rsidR="00E327C2" w:rsidRPr="00366C6D" w:rsidRDefault="00E327C2" w:rsidP="00E327C2">
      <w:pPr>
        <w:spacing w:after="0"/>
        <w:jc w:val="both"/>
        <w:rPr>
          <w:b/>
          <w:bCs/>
          <w:szCs w:val="18"/>
          <w:lang w:val="en-GB"/>
        </w:rPr>
      </w:pPr>
      <w:r w:rsidRPr="00366C6D">
        <w:rPr>
          <w:b/>
          <w:bCs/>
          <w:szCs w:val="18"/>
          <w:lang w:val="en-GB"/>
        </w:rPr>
        <w:t>Chubb European Group SE,</w:t>
      </w:r>
    </w:p>
    <w:p w14:paraId="510CCB3F" w14:textId="77777777" w:rsidR="00E327C2" w:rsidRPr="00366C6D" w:rsidRDefault="00E327C2" w:rsidP="00E327C2">
      <w:pPr>
        <w:spacing w:after="0"/>
        <w:jc w:val="both"/>
        <w:rPr>
          <w:bCs/>
          <w:szCs w:val="18"/>
          <w:lang w:val="cs-CZ"/>
        </w:rPr>
      </w:pPr>
      <w:r w:rsidRPr="00366C6D">
        <w:rPr>
          <w:bCs/>
          <w:szCs w:val="18"/>
          <w:lang w:val="en-GB"/>
        </w:rPr>
        <w:t>s</w:t>
      </w:r>
      <w:r w:rsidRPr="00366C6D">
        <w:rPr>
          <w:bCs/>
          <w:szCs w:val="18"/>
          <w:lang w:val="cs-CZ"/>
        </w:rPr>
        <w:t>e sídlem La Tour Carpe Diem, 31 Place des Corolles, Esplanade</w:t>
      </w:r>
      <w:r>
        <w:rPr>
          <w:bCs/>
          <w:szCs w:val="18"/>
          <w:lang w:val="cs-CZ"/>
        </w:rPr>
        <w:t xml:space="preserve"> Nord, 92400 Courbevoie, Francie</w:t>
      </w:r>
      <w:r w:rsidRPr="00366C6D">
        <w:rPr>
          <w:bCs/>
          <w:szCs w:val="18"/>
          <w:lang w:val="cs-CZ"/>
        </w:rPr>
        <w:t xml:space="preserve">, provozující činnost v České republice prostřednictvím odštěpného závodu zahraniční právnické osoby </w:t>
      </w:r>
      <w:r w:rsidRPr="00366C6D">
        <w:rPr>
          <w:b/>
          <w:bCs/>
          <w:szCs w:val="18"/>
          <w:lang w:val="cs-CZ"/>
        </w:rPr>
        <w:t>Chubb European Group SE, organizační složka</w:t>
      </w:r>
      <w:r w:rsidRPr="00366C6D">
        <w:rPr>
          <w:bCs/>
          <w:szCs w:val="18"/>
          <w:lang w:val="cs-CZ"/>
        </w:rPr>
        <w:t>, se sídlem Praha 8, Pobřežní 620/3, PSČ 186 00, IČ 27893723,</w:t>
      </w:r>
      <w:r w:rsidRPr="00366C6D">
        <w:rPr>
          <w:szCs w:val="18"/>
          <w:lang w:val="cs-CZ"/>
        </w:rPr>
        <w:t xml:space="preserve"> zapsaná v obchodním rejstříku vedeném Městským soudem v Praze, oddíl A, vložka 57233</w:t>
      </w:r>
    </w:p>
    <w:p w14:paraId="72DDFDA9" w14:textId="77777777" w:rsidR="00E327C2" w:rsidRDefault="00E327C2" w:rsidP="00E327C2">
      <w:pPr>
        <w:rPr>
          <w:b/>
          <w:lang w:val="cs-CZ"/>
        </w:rPr>
      </w:pPr>
    </w:p>
    <w:p w14:paraId="49592B10" w14:textId="09B9F6F4" w:rsidR="00E327C2" w:rsidRPr="000E7AD7" w:rsidRDefault="00E327C2" w:rsidP="00E327C2">
      <w:pPr>
        <w:rPr>
          <w:lang w:val="cs-CZ"/>
        </w:rPr>
      </w:pPr>
      <w:r w:rsidRPr="00C21CFE">
        <w:rPr>
          <w:lang w:val="cs-CZ"/>
        </w:rPr>
        <w:t xml:space="preserve">zastoupen </w:t>
      </w:r>
      <w:r w:rsidR="00C05B23">
        <w:rPr>
          <w:lang w:val="cs-CZ"/>
        </w:rPr>
        <w:t>Erikem Macalíkem, vedoucím odštěpného závodu</w:t>
      </w:r>
      <w:r w:rsidRPr="000E7AD7">
        <w:rPr>
          <w:lang w:val="cs-CZ"/>
        </w:rPr>
        <w:t xml:space="preserve"> </w:t>
      </w:r>
    </w:p>
    <w:p w14:paraId="158EDFFD" w14:textId="6BE5C596" w:rsidR="00FB0C45" w:rsidRPr="000E7AD7" w:rsidRDefault="00F70706" w:rsidP="00F70706">
      <w:pPr>
        <w:rPr>
          <w:lang w:val="fr-FR"/>
        </w:rPr>
      </w:pPr>
      <w:r w:rsidRPr="00C21CFE">
        <w:rPr>
          <w:bCs/>
          <w:lang w:val="cs-CZ"/>
        </w:rPr>
        <w:t xml:space="preserve">dále jen „pojistitel“ na straně jedné </w:t>
      </w:r>
    </w:p>
    <w:p w14:paraId="6E4D3BD6" w14:textId="68DA0C4B" w:rsidR="00F70706" w:rsidRPr="000E7AD7" w:rsidRDefault="00F70706" w:rsidP="00912B07">
      <w:pPr>
        <w:pStyle w:val="Nadpis2"/>
        <w:rPr>
          <w:b/>
          <w:lang w:val="fr-FR"/>
        </w:rPr>
      </w:pPr>
      <w:r w:rsidRPr="000E7AD7">
        <w:rPr>
          <w:b/>
          <w:lang w:val="fr-FR"/>
        </w:rPr>
        <w:t>Pojistník</w:t>
      </w:r>
      <w:r w:rsidRPr="000E7AD7">
        <w:rPr>
          <w:lang w:val="fr-FR"/>
        </w:rPr>
        <w:t>:</w:t>
      </w:r>
    </w:p>
    <w:p w14:paraId="1781461F" w14:textId="4A470A26" w:rsidR="00935C7B" w:rsidRPr="000E7AD7" w:rsidRDefault="0011575C" w:rsidP="00935C7B">
      <w:pPr>
        <w:rPr>
          <w:b/>
          <w:bCs/>
          <w:lang w:val="fr-FR"/>
        </w:rPr>
      </w:pPr>
      <w:r w:rsidRPr="000E7AD7">
        <w:rPr>
          <w:b/>
          <w:bCs/>
          <w:lang w:val="fr-FR"/>
        </w:rPr>
        <w:t xml:space="preserve">Statutární město </w:t>
      </w:r>
      <w:r w:rsidR="00FC7D19" w:rsidRPr="000E7AD7">
        <w:rPr>
          <w:b/>
          <w:bCs/>
          <w:lang w:val="fr-FR"/>
        </w:rPr>
        <w:t>Havířov</w:t>
      </w:r>
    </w:p>
    <w:p w14:paraId="227D125D" w14:textId="7C30E94C" w:rsidR="008C623D" w:rsidRPr="00F834E7" w:rsidRDefault="00935C7B" w:rsidP="00935C7B">
      <w:pPr>
        <w:rPr>
          <w:bCs/>
          <w:lang w:val="cs-CZ"/>
        </w:rPr>
      </w:pPr>
      <w:r w:rsidRPr="00F834E7">
        <w:rPr>
          <w:bCs/>
          <w:lang w:val="cs-CZ"/>
        </w:rPr>
        <w:t xml:space="preserve">se sídlem </w:t>
      </w:r>
      <w:r w:rsidR="00FC7D19">
        <w:rPr>
          <w:bCs/>
          <w:lang w:val="cs-CZ"/>
        </w:rPr>
        <w:t>Havířov – město, Svornosti 86/2, PSČ 736 01, IČ 002 97 488</w:t>
      </w:r>
    </w:p>
    <w:p w14:paraId="0319CD2E" w14:textId="77777777" w:rsidR="00F834E7" w:rsidRDefault="00F834E7" w:rsidP="00F834E7">
      <w:pPr>
        <w:spacing w:after="0"/>
        <w:rPr>
          <w:lang w:val="cs-CZ"/>
        </w:rPr>
      </w:pPr>
    </w:p>
    <w:p w14:paraId="1C75627C" w14:textId="1D71481F" w:rsidR="00042E8B" w:rsidRDefault="00AE679F" w:rsidP="00AE679F">
      <w:pPr>
        <w:rPr>
          <w:lang w:val="cs-CZ"/>
        </w:rPr>
      </w:pPr>
      <w:r w:rsidRPr="00471DD4">
        <w:rPr>
          <w:lang w:val="cs-CZ"/>
        </w:rPr>
        <w:t xml:space="preserve">zastoupen </w:t>
      </w:r>
      <w:r w:rsidR="00854900">
        <w:rPr>
          <w:lang w:val="cs-CZ"/>
        </w:rPr>
        <w:t>xxxxxxxxx</w:t>
      </w:r>
      <w:r w:rsidR="007D0E30">
        <w:rPr>
          <w:lang w:val="cs-CZ"/>
        </w:rPr>
        <w:t>,</w:t>
      </w:r>
      <w:r w:rsidR="00E327C2" w:rsidRPr="00471DD4">
        <w:rPr>
          <w:lang w:val="cs-CZ"/>
        </w:rPr>
        <w:t xml:space="preserve"> primátorem</w:t>
      </w:r>
    </w:p>
    <w:p w14:paraId="28F84F26" w14:textId="4A54DB1B" w:rsidR="00AE679F" w:rsidRDefault="00AE679F" w:rsidP="00AE679F">
      <w:pPr>
        <w:rPr>
          <w:bCs/>
          <w:lang w:val="cs-CZ"/>
        </w:rPr>
      </w:pPr>
      <w:r w:rsidRPr="00D53759">
        <w:rPr>
          <w:bCs/>
          <w:lang w:val="cs-CZ"/>
        </w:rPr>
        <w:t xml:space="preserve">dále jen „pojistník“ na straně druhé </w:t>
      </w:r>
    </w:p>
    <w:p w14:paraId="66A8A7CD" w14:textId="77777777" w:rsidR="00F834E7" w:rsidRPr="00E73437" w:rsidRDefault="00F834E7" w:rsidP="00AE679F">
      <w:pPr>
        <w:rPr>
          <w:lang w:val="cs-CZ"/>
        </w:rPr>
      </w:pPr>
    </w:p>
    <w:p w14:paraId="22624446" w14:textId="772AEE1A" w:rsidR="00D16258" w:rsidRPr="00E73437" w:rsidRDefault="00D16258" w:rsidP="00D53759">
      <w:pPr>
        <w:jc w:val="center"/>
        <w:rPr>
          <w:bCs/>
          <w:lang w:val="cs-CZ"/>
        </w:rPr>
      </w:pPr>
      <w:r w:rsidRPr="00D16258">
        <w:rPr>
          <w:b/>
          <w:bCs/>
          <w:lang w:val="cs-CZ"/>
        </w:rPr>
        <w:t xml:space="preserve">tímto uzavírají </w:t>
      </w:r>
      <w:r w:rsidR="00D53759">
        <w:rPr>
          <w:b/>
          <w:bCs/>
          <w:lang w:val="cs-CZ"/>
        </w:rPr>
        <w:t xml:space="preserve">tento Dodatek č. </w:t>
      </w:r>
      <w:r w:rsidR="00BC382D">
        <w:rPr>
          <w:b/>
          <w:bCs/>
          <w:lang w:val="cs-CZ"/>
        </w:rPr>
        <w:t>7</w:t>
      </w:r>
      <w:r w:rsidR="00D53759">
        <w:rPr>
          <w:b/>
          <w:bCs/>
          <w:lang w:val="cs-CZ"/>
        </w:rPr>
        <w:t xml:space="preserve"> k PS č. CZBBBA</w:t>
      </w:r>
      <w:r w:rsidR="0011575C">
        <w:rPr>
          <w:b/>
          <w:bCs/>
          <w:lang w:val="cs-CZ"/>
        </w:rPr>
        <w:t>22</w:t>
      </w:r>
      <w:r w:rsidR="00FC7D19">
        <w:rPr>
          <w:b/>
          <w:bCs/>
          <w:lang w:val="cs-CZ"/>
        </w:rPr>
        <w:t>300</w:t>
      </w:r>
      <w:r w:rsidR="00CE0754">
        <w:rPr>
          <w:b/>
          <w:bCs/>
          <w:lang w:val="cs-CZ"/>
        </w:rPr>
        <w:t>.</w:t>
      </w:r>
    </w:p>
    <w:p w14:paraId="2BDD400E" w14:textId="77777777" w:rsidR="000E6C82" w:rsidRPr="00E73437" w:rsidRDefault="000E6C82" w:rsidP="00960729">
      <w:pPr>
        <w:rPr>
          <w:lang w:val="cs-CZ"/>
        </w:rPr>
      </w:pPr>
    </w:p>
    <w:p w14:paraId="6BE079C0" w14:textId="739A5951" w:rsidR="00D53759" w:rsidRPr="00E73437" w:rsidRDefault="003A4122" w:rsidP="00960729">
      <w:pPr>
        <w:rPr>
          <w:lang w:val="cs-CZ"/>
        </w:rPr>
      </w:pPr>
      <w:r w:rsidRPr="00E73437">
        <w:rPr>
          <w:lang w:val="cs-CZ"/>
        </w:rPr>
        <w:t xml:space="preserve">S účinností od </w:t>
      </w:r>
      <w:r w:rsidR="00042E8B" w:rsidRPr="00E73437">
        <w:rPr>
          <w:lang w:val="cs-CZ"/>
        </w:rPr>
        <w:t>1</w:t>
      </w:r>
      <w:r w:rsidR="00FC7D19" w:rsidRPr="00E73437">
        <w:rPr>
          <w:lang w:val="cs-CZ"/>
        </w:rPr>
        <w:t>5</w:t>
      </w:r>
      <w:r w:rsidR="0011575C" w:rsidRPr="00E73437">
        <w:rPr>
          <w:lang w:val="cs-CZ"/>
        </w:rPr>
        <w:t>. července</w:t>
      </w:r>
      <w:r w:rsidR="00E327C2" w:rsidRPr="00E73437">
        <w:rPr>
          <w:lang w:val="cs-CZ"/>
        </w:rPr>
        <w:t xml:space="preserve"> 20</w:t>
      </w:r>
      <w:r w:rsidR="00C05B23" w:rsidRPr="00E73437">
        <w:rPr>
          <w:lang w:val="cs-CZ"/>
        </w:rPr>
        <w:t>2</w:t>
      </w:r>
      <w:r w:rsidR="00BC382D">
        <w:rPr>
          <w:lang w:val="cs-CZ"/>
        </w:rPr>
        <w:t>3</w:t>
      </w:r>
      <w:r w:rsidRPr="00E73437">
        <w:rPr>
          <w:lang w:val="cs-CZ"/>
        </w:rPr>
        <w:t xml:space="preserve"> se t</w:t>
      </w:r>
      <w:r w:rsidR="00D53759" w:rsidRPr="00E73437">
        <w:rPr>
          <w:lang w:val="cs-CZ"/>
        </w:rPr>
        <w:t xml:space="preserve">ímto Dodatkem č. </w:t>
      </w:r>
      <w:r w:rsidR="00BC382D">
        <w:rPr>
          <w:lang w:val="cs-CZ"/>
        </w:rPr>
        <w:t>7</w:t>
      </w:r>
      <w:r w:rsidR="00D53759" w:rsidRPr="00E73437">
        <w:rPr>
          <w:lang w:val="cs-CZ"/>
        </w:rPr>
        <w:t xml:space="preserve"> k PS č. CZBBBA</w:t>
      </w:r>
      <w:r w:rsidR="00FC7D19" w:rsidRPr="00E73437">
        <w:rPr>
          <w:lang w:val="cs-CZ"/>
        </w:rPr>
        <w:t>22300</w:t>
      </w:r>
      <w:r w:rsidR="00D53759" w:rsidRPr="00E73437">
        <w:rPr>
          <w:lang w:val="cs-CZ"/>
        </w:rPr>
        <w:t xml:space="preserve"> mění tato pojistná smlouva způsobem dále uveden</w:t>
      </w:r>
      <w:r w:rsidR="0029530F" w:rsidRPr="00E73437">
        <w:rPr>
          <w:lang w:val="cs-CZ"/>
        </w:rPr>
        <w:t>ým.</w:t>
      </w:r>
    </w:p>
    <w:p w14:paraId="1111110D" w14:textId="77777777" w:rsidR="00FC7D19" w:rsidRPr="00E73437" w:rsidRDefault="00FC7D19" w:rsidP="00960729">
      <w:pPr>
        <w:rPr>
          <w:lang w:val="cs-CZ"/>
        </w:rPr>
        <w:sectPr w:rsidR="00FC7D19" w:rsidRPr="00E73437" w:rsidSect="00E03E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92" w:bottom="1134" w:left="3402" w:header="709" w:footer="567" w:gutter="0"/>
          <w:pgNumType w:start="1"/>
          <w:cols w:space="720"/>
        </w:sectPr>
      </w:pPr>
    </w:p>
    <w:p w14:paraId="581B0F27" w14:textId="77777777" w:rsidR="00FC7D19" w:rsidRPr="00E73437" w:rsidRDefault="00FC7D19" w:rsidP="00D53759">
      <w:pPr>
        <w:spacing w:after="0"/>
        <w:rPr>
          <w:lang w:val="cs-CZ"/>
        </w:rPr>
      </w:pPr>
    </w:p>
    <w:tbl>
      <w:tblPr>
        <w:tblW w:w="0" w:type="auto"/>
        <w:tblInd w:w="115" w:type="dxa"/>
        <w:tblBorders>
          <w:top w:val="single" w:sz="4" w:space="0" w:color="AFAFAF" w:themeColor="background2"/>
          <w:left w:val="single" w:sz="4" w:space="0" w:color="AFAFAF" w:themeColor="background2"/>
          <w:bottom w:val="single" w:sz="4" w:space="0" w:color="AFAFAF" w:themeColor="background2"/>
          <w:right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10"/>
        <w:gridCol w:w="4860"/>
      </w:tblGrid>
      <w:tr w:rsidR="00D53759" w:rsidRPr="00152790" w14:paraId="39075CAC" w14:textId="77777777" w:rsidTr="002365BF">
        <w:tc>
          <w:tcPr>
            <w:tcW w:w="10170" w:type="dxa"/>
            <w:gridSpan w:val="2"/>
            <w:tcBorders>
              <w:top w:val="single" w:sz="4" w:space="0" w:color="D12820"/>
              <w:left w:val="single" w:sz="4" w:space="0" w:color="D12820"/>
              <w:bottom w:val="single" w:sz="4" w:space="0" w:color="D12820"/>
              <w:right w:val="single" w:sz="4" w:space="0" w:color="D12820"/>
            </w:tcBorders>
            <w:shd w:val="clear" w:color="auto" w:fill="F1352B"/>
            <w:noWrap/>
          </w:tcPr>
          <w:p w14:paraId="7A055128" w14:textId="77777777" w:rsidR="00D53759" w:rsidRPr="00152790" w:rsidRDefault="00D53759" w:rsidP="002365BF">
            <w:pPr>
              <w:spacing w:before="40" w:after="40"/>
              <w:rPr>
                <w:bCs/>
                <w:color w:val="FFFFFF" w:themeColor="background1"/>
                <w:lang w:val="cs-CZ"/>
              </w:rPr>
            </w:pPr>
            <w:r w:rsidRPr="00152790">
              <w:rPr>
                <w:b/>
                <w:bCs/>
                <w:color w:val="FFFFFF" w:themeColor="background1"/>
                <w:lang w:val="cs-CZ"/>
              </w:rPr>
              <w:t xml:space="preserve">Pojistné </w:t>
            </w:r>
          </w:p>
        </w:tc>
      </w:tr>
      <w:tr w:rsidR="00F834E7" w:rsidRPr="00687A6A" w14:paraId="61CFD9CB" w14:textId="77777777" w:rsidTr="00F834E7">
        <w:tc>
          <w:tcPr>
            <w:tcW w:w="5310" w:type="dxa"/>
            <w:tcBorders>
              <w:left w:val="nil"/>
              <w:right w:val="single" w:sz="4" w:space="0" w:color="AFAFAF" w:themeColor="background2"/>
            </w:tcBorders>
            <w:noWrap/>
          </w:tcPr>
          <w:p w14:paraId="7CE8A142" w14:textId="5E942D0B" w:rsidR="00F834E7" w:rsidRPr="00D53759" w:rsidRDefault="00F834E7" w:rsidP="002365BF">
            <w:pPr>
              <w:spacing w:before="40" w:after="40"/>
              <w:rPr>
                <w:bCs/>
                <w:iCs/>
                <w:lang w:val="cs-CZ"/>
              </w:rPr>
            </w:pPr>
            <w:r w:rsidRPr="00F834E7">
              <w:rPr>
                <w:bCs/>
                <w:lang w:val="cs-CZ"/>
              </w:rPr>
              <w:t>Pojistná doba:</w:t>
            </w:r>
          </w:p>
        </w:tc>
        <w:tc>
          <w:tcPr>
            <w:tcW w:w="4860" w:type="dxa"/>
            <w:tcBorders>
              <w:left w:val="single" w:sz="4" w:space="0" w:color="AFAFAF" w:themeColor="background2"/>
              <w:right w:val="nil"/>
            </w:tcBorders>
            <w:noWrap/>
          </w:tcPr>
          <w:p w14:paraId="46E888AB" w14:textId="30E57162" w:rsidR="00F834E7" w:rsidRDefault="00FC7D19" w:rsidP="00E327C2">
            <w:pPr>
              <w:spacing w:before="40" w:after="40"/>
              <w:jc w:val="center"/>
              <w:rPr>
                <w:iCs/>
                <w:lang w:val="en-GB"/>
              </w:rPr>
            </w:pPr>
            <w:r>
              <w:t>15</w:t>
            </w:r>
            <w:r w:rsidR="00CE0754">
              <w:t>.</w:t>
            </w:r>
            <w:r w:rsidR="00042E8B">
              <w:t>0</w:t>
            </w:r>
            <w:r w:rsidR="0011575C">
              <w:t>7</w:t>
            </w:r>
            <w:r w:rsidR="00CE0754">
              <w:t>.20</w:t>
            </w:r>
            <w:r w:rsidR="00C05B23">
              <w:t>2</w:t>
            </w:r>
            <w:r w:rsidR="00BC382D">
              <w:t>3</w:t>
            </w:r>
            <w:r w:rsidR="00CE0754">
              <w:t xml:space="preserve"> – </w:t>
            </w:r>
            <w:r>
              <w:t>14</w:t>
            </w:r>
            <w:r w:rsidR="00CE0754">
              <w:t>.</w:t>
            </w:r>
            <w:r w:rsidR="00C81B59">
              <w:t>0</w:t>
            </w:r>
            <w:r>
              <w:t>7</w:t>
            </w:r>
            <w:r w:rsidR="00CE0754">
              <w:t>.20</w:t>
            </w:r>
            <w:r w:rsidR="00E327C2">
              <w:t>2</w:t>
            </w:r>
            <w:r w:rsidR="00BC382D">
              <w:t>4</w:t>
            </w:r>
          </w:p>
        </w:tc>
      </w:tr>
      <w:tr w:rsidR="00CE0754" w:rsidRPr="00687A6A" w14:paraId="728195E9" w14:textId="77777777" w:rsidTr="00F834E7">
        <w:tc>
          <w:tcPr>
            <w:tcW w:w="5310" w:type="dxa"/>
            <w:tcBorders>
              <w:left w:val="nil"/>
              <w:right w:val="single" w:sz="4" w:space="0" w:color="AFAFAF" w:themeColor="background2"/>
            </w:tcBorders>
            <w:noWrap/>
          </w:tcPr>
          <w:p w14:paraId="623EB2AC" w14:textId="70610639" w:rsidR="00CE0754" w:rsidRPr="00D53759" w:rsidRDefault="00CE0754" w:rsidP="002365BF">
            <w:pPr>
              <w:spacing w:before="40" w:after="40"/>
              <w:rPr>
                <w:lang w:val="cs-CZ"/>
              </w:rPr>
            </w:pPr>
            <w:r>
              <w:rPr>
                <w:lang w:val="cs-CZ"/>
              </w:rPr>
              <w:t>Pojistné za osobu a rok:</w:t>
            </w:r>
          </w:p>
        </w:tc>
        <w:tc>
          <w:tcPr>
            <w:tcW w:w="4860" w:type="dxa"/>
            <w:tcBorders>
              <w:left w:val="single" w:sz="4" w:space="0" w:color="AFAFAF" w:themeColor="background2"/>
              <w:right w:val="nil"/>
            </w:tcBorders>
            <w:noWrap/>
          </w:tcPr>
          <w:p w14:paraId="1A5964ED" w14:textId="119C8C22" w:rsidR="00CE0754" w:rsidRDefault="00FC7D19" w:rsidP="00982A87">
            <w:pPr>
              <w:spacing w:before="40" w:after="40"/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3 300</w:t>
            </w:r>
            <w:r w:rsidR="00CE0754">
              <w:rPr>
                <w:b/>
                <w:iCs/>
                <w:lang w:val="en-GB"/>
              </w:rPr>
              <w:t xml:space="preserve"> Kč</w:t>
            </w:r>
          </w:p>
        </w:tc>
      </w:tr>
      <w:tr w:rsidR="00CE0754" w:rsidRPr="00687A6A" w14:paraId="66C3E000" w14:textId="77777777" w:rsidTr="00F834E7">
        <w:tc>
          <w:tcPr>
            <w:tcW w:w="5310" w:type="dxa"/>
            <w:tcBorders>
              <w:left w:val="nil"/>
              <w:right w:val="single" w:sz="4" w:space="0" w:color="AFAFAF" w:themeColor="background2"/>
            </w:tcBorders>
            <w:noWrap/>
          </w:tcPr>
          <w:p w14:paraId="281A9B3A" w14:textId="38804100" w:rsidR="00CE0754" w:rsidRPr="00D53759" w:rsidRDefault="00CE0754" w:rsidP="002365BF">
            <w:pPr>
              <w:spacing w:before="40" w:after="40"/>
              <w:rPr>
                <w:lang w:val="cs-CZ"/>
              </w:rPr>
            </w:pPr>
            <w:r>
              <w:rPr>
                <w:lang w:val="cs-CZ"/>
              </w:rPr>
              <w:t>Počet pojištěných osob</w:t>
            </w:r>
            <w:r w:rsidR="0011575C">
              <w:rPr>
                <w:lang w:val="cs-CZ"/>
              </w:rPr>
              <w:t xml:space="preserve"> k datu výročí</w:t>
            </w:r>
            <w:r>
              <w:rPr>
                <w:lang w:val="cs-CZ"/>
              </w:rPr>
              <w:t>:</w:t>
            </w:r>
          </w:p>
        </w:tc>
        <w:tc>
          <w:tcPr>
            <w:tcW w:w="4860" w:type="dxa"/>
            <w:tcBorders>
              <w:left w:val="single" w:sz="4" w:space="0" w:color="AFAFAF" w:themeColor="background2"/>
              <w:right w:val="nil"/>
            </w:tcBorders>
            <w:noWrap/>
          </w:tcPr>
          <w:p w14:paraId="1FC1BEDD" w14:textId="3AEF90B2" w:rsidR="00CE0754" w:rsidRPr="00CE0754" w:rsidRDefault="00E327C2" w:rsidP="00982A87">
            <w:pPr>
              <w:spacing w:before="40" w:after="40"/>
              <w:jc w:val="center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6</w:t>
            </w:r>
          </w:p>
        </w:tc>
      </w:tr>
      <w:tr w:rsidR="00F834E7" w:rsidRPr="00687A6A" w14:paraId="57F71613" w14:textId="77777777" w:rsidTr="00F834E7">
        <w:tc>
          <w:tcPr>
            <w:tcW w:w="5310" w:type="dxa"/>
            <w:tcBorders>
              <w:left w:val="nil"/>
              <w:right w:val="single" w:sz="4" w:space="0" w:color="AFAFAF" w:themeColor="background2"/>
            </w:tcBorders>
            <w:noWrap/>
          </w:tcPr>
          <w:p w14:paraId="4541DF74" w14:textId="77777777" w:rsidR="00F834E7" w:rsidRPr="00D53759" w:rsidRDefault="00F834E7" w:rsidP="002365BF">
            <w:pPr>
              <w:spacing w:before="40" w:after="40"/>
              <w:rPr>
                <w:bCs/>
                <w:iCs/>
                <w:lang w:val="cs-CZ"/>
              </w:rPr>
            </w:pPr>
            <w:r w:rsidRPr="00D53759">
              <w:rPr>
                <w:lang w:val="cs-CZ"/>
              </w:rPr>
              <w:t>Zálohové roční pojistné :</w:t>
            </w:r>
          </w:p>
        </w:tc>
        <w:tc>
          <w:tcPr>
            <w:tcW w:w="4860" w:type="dxa"/>
            <w:tcBorders>
              <w:left w:val="single" w:sz="4" w:space="0" w:color="AFAFAF" w:themeColor="background2"/>
              <w:right w:val="nil"/>
            </w:tcBorders>
            <w:noWrap/>
          </w:tcPr>
          <w:p w14:paraId="0B2650D1" w14:textId="6302F965" w:rsidR="00F834E7" w:rsidRPr="00F834E7" w:rsidRDefault="00E327C2" w:rsidP="00CE0754">
            <w:pPr>
              <w:spacing w:before="40" w:after="40"/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19 800</w:t>
            </w:r>
            <w:r w:rsidR="00531F4A">
              <w:rPr>
                <w:b/>
                <w:iCs/>
                <w:lang w:val="en-GB"/>
              </w:rPr>
              <w:t xml:space="preserve"> Kč</w:t>
            </w:r>
          </w:p>
        </w:tc>
      </w:tr>
      <w:tr w:rsidR="00F834E7" w:rsidRPr="00F834E7" w14:paraId="7F6CC384" w14:textId="77777777" w:rsidTr="002365BF">
        <w:tc>
          <w:tcPr>
            <w:tcW w:w="5310" w:type="dxa"/>
            <w:tcBorders>
              <w:left w:val="nil"/>
              <w:right w:val="nil"/>
            </w:tcBorders>
            <w:noWrap/>
          </w:tcPr>
          <w:p w14:paraId="2C4CF070" w14:textId="35C1FFF2" w:rsidR="00F834E7" w:rsidRPr="00F834E7" w:rsidRDefault="00F834E7" w:rsidP="00D53759">
            <w:pPr>
              <w:spacing w:before="40" w:after="40"/>
              <w:rPr>
                <w:lang w:val="en-GB"/>
              </w:rPr>
            </w:pPr>
            <w:r w:rsidRPr="00F834E7">
              <w:rPr>
                <w:bCs/>
                <w:lang w:val="cs-CZ"/>
              </w:rPr>
              <w:t>Splatnost pojistného</w:t>
            </w:r>
            <w:r>
              <w:rPr>
                <w:bCs/>
                <w:lang w:val="cs-CZ"/>
              </w:rPr>
              <w:t xml:space="preserve"> do:</w:t>
            </w:r>
            <w:r w:rsidRPr="00F834E7">
              <w:rPr>
                <w:bCs/>
                <w:lang w:val="cs-CZ"/>
              </w:rPr>
              <w:t xml:space="preserve"> </w:t>
            </w:r>
          </w:p>
        </w:tc>
        <w:tc>
          <w:tcPr>
            <w:tcW w:w="4860" w:type="dxa"/>
            <w:tcBorders>
              <w:left w:val="nil"/>
              <w:right w:val="nil"/>
            </w:tcBorders>
            <w:noWrap/>
          </w:tcPr>
          <w:p w14:paraId="1EB0CB1C" w14:textId="1E77697C" w:rsidR="00F834E7" w:rsidRPr="00F834E7" w:rsidRDefault="00FC7D19" w:rsidP="00FC7D19">
            <w:pPr>
              <w:spacing w:before="40" w:after="40"/>
              <w:rPr>
                <w:bCs/>
                <w:iCs/>
                <w:lang w:val="cs-CZ"/>
              </w:rPr>
            </w:pPr>
            <w:r>
              <w:rPr>
                <w:bCs/>
                <w:iCs/>
                <w:lang w:val="cs-CZ"/>
              </w:rPr>
              <w:t>15</w:t>
            </w:r>
            <w:r w:rsidR="00F834E7">
              <w:rPr>
                <w:bCs/>
                <w:iCs/>
                <w:lang w:val="cs-CZ"/>
              </w:rPr>
              <w:t>.</w:t>
            </w:r>
            <w:r w:rsidR="00042E8B">
              <w:rPr>
                <w:bCs/>
                <w:iCs/>
                <w:lang w:val="cs-CZ"/>
              </w:rPr>
              <w:t>0</w:t>
            </w:r>
            <w:r>
              <w:rPr>
                <w:bCs/>
                <w:iCs/>
                <w:lang w:val="cs-CZ"/>
              </w:rPr>
              <w:t>8</w:t>
            </w:r>
            <w:r w:rsidR="00E327C2">
              <w:rPr>
                <w:bCs/>
                <w:iCs/>
                <w:lang w:val="cs-CZ"/>
              </w:rPr>
              <w:t>.20</w:t>
            </w:r>
            <w:r w:rsidR="00C05B23">
              <w:rPr>
                <w:bCs/>
                <w:iCs/>
                <w:lang w:val="cs-CZ"/>
              </w:rPr>
              <w:t>2</w:t>
            </w:r>
            <w:r w:rsidR="00BC382D">
              <w:rPr>
                <w:bCs/>
                <w:iCs/>
                <w:lang w:val="cs-CZ"/>
              </w:rPr>
              <w:t>3</w:t>
            </w:r>
          </w:p>
        </w:tc>
      </w:tr>
      <w:tr w:rsidR="00F834E7" w:rsidRPr="00BC382D" w14:paraId="7F96F61F" w14:textId="77777777" w:rsidTr="002365BF">
        <w:tc>
          <w:tcPr>
            <w:tcW w:w="5310" w:type="dxa"/>
            <w:tcBorders>
              <w:left w:val="nil"/>
              <w:right w:val="nil"/>
            </w:tcBorders>
            <w:noWrap/>
          </w:tcPr>
          <w:p w14:paraId="0A9590B3" w14:textId="77E66E27" w:rsidR="00F834E7" w:rsidRPr="00F834E7" w:rsidRDefault="00F834E7" w:rsidP="00D53759">
            <w:pPr>
              <w:spacing w:before="40" w:after="40"/>
              <w:rPr>
                <w:lang w:val="en-GB"/>
              </w:rPr>
            </w:pPr>
            <w:r w:rsidRPr="00F834E7">
              <w:rPr>
                <w:bCs/>
                <w:lang w:val="cs-CZ"/>
              </w:rPr>
              <w:t xml:space="preserve">Bankovní účet pro platby pojistného: </w:t>
            </w:r>
          </w:p>
        </w:tc>
        <w:tc>
          <w:tcPr>
            <w:tcW w:w="4860" w:type="dxa"/>
            <w:tcBorders>
              <w:left w:val="nil"/>
              <w:right w:val="nil"/>
            </w:tcBorders>
            <w:noWrap/>
          </w:tcPr>
          <w:p w14:paraId="26DCCC51" w14:textId="51C17FBA" w:rsidR="00F834E7" w:rsidRPr="008B33BA" w:rsidRDefault="00720481" w:rsidP="00FC7D19">
            <w:pPr>
              <w:spacing w:before="60"/>
              <w:ind w:left="11"/>
              <w:jc w:val="both"/>
              <w:rPr>
                <w:color w:val="000000"/>
                <w:szCs w:val="18"/>
                <w:lang w:val="cs-CZ"/>
              </w:rPr>
            </w:pPr>
            <w:r w:rsidRPr="008B33BA">
              <w:rPr>
                <w:color w:val="000000"/>
                <w:szCs w:val="18"/>
                <w:lang w:val="cs-CZ"/>
              </w:rPr>
              <w:t xml:space="preserve">Pojistné je splatné na účet pojišťovacího zprostředkovatele číslo </w:t>
            </w:r>
            <w:r w:rsidR="00854900">
              <w:rPr>
                <w:color w:val="000000"/>
                <w:szCs w:val="18"/>
                <w:lang w:val="cs-CZ"/>
              </w:rPr>
              <w:t>xxxxx</w:t>
            </w:r>
            <w:r w:rsidRPr="008B33BA">
              <w:rPr>
                <w:color w:val="000000"/>
                <w:szCs w:val="18"/>
                <w:lang w:val="cs-CZ"/>
              </w:rPr>
              <w:t>. Pojistné se považuje za zaplacené okamžikem připsání pojistného na výše uvedený účet.</w:t>
            </w:r>
          </w:p>
        </w:tc>
      </w:tr>
    </w:tbl>
    <w:p w14:paraId="1CD546C8" w14:textId="77777777" w:rsidR="00FC7D19" w:rsidRPr="000E7AD7" w:rsidRDefault="00FC7D19" w:rsidP="00D53759">
      <w:pPr>
        <w:spacing w:after="0"/>
        <w:rPr>
          <w:lang w:val="cs-CZ"/>
        </w:rPr>
      </w:pPr>
    </w:p>
    <w:tbl>
      <w:tblPr>
        <w:tblW w:w="0" w:type="auto"/>
        <w:tblInd w:w="115" w:type="dxa"/>
        <w:tblBorders>
          <w:top w:val="single" w:sz="4" w:space="0" w:color="AFAFAF" w:themeColor="background2"/>
          <w:left w:val="single" w:sz="4" w:space="0" w:color="AFAFAF" w:themeColor="background2"/>
          <w:bottom w:val="single" w:sz="4" w:space="0" w:color="AFAFAF" w:themeColor="background2"/>
          <w:right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352048" w:rsidRPr="00BC382D" w14:paraId="4E85FD97" w14:textId="77777777" w:rsidTr="00B03FDF">
        <w:tc>
          <w:tcPr>
            <w:tcW w:w="10170" w:type="dxa"/>
            <w:tcBorders>
              <w:top w:val="single" w:sz="4" w:space="0" w:color="D12820"/>
              <w:left w:val="single" w:sz="4" w:space="0" w:color="D12820"/>
              <w:bottom w:val="single" w:sz="4" w:space="0" w:color="D12820"/>
              <w:right w:val="single" w:sz="4" w:space="0" w:color="D12820"/>
            </w:tcBorders>
            <w:shd w:val="clear" w:color="auto" w:fill="F1352B"/>
            <w:noWrap/>
          </w:tcPr>
          <w:p w14:paraId="14CE6F06" w14:textId="0640D8F7" w:rsidR="00352048" w:rsidRPr="00152790" w:rsidRDefault="00352048" w:rsidP="00B03FDF">
            <w:pPr>
              <w:spacing w:before="40" w:after="40"/>
              <w:rPr>
                <w:bCs/>
                <w:color w:val="FFFFFF" w:themeColor="background1"/>
                <w:lang w:val="cs-CZ"/>
              </w:rPr>
            </w:pPr>
            <w:r>
              <w:rPr>
                <w:b/>
                <w:bCs/>
                <w:color w:val="FFFFFF" w:themeColor="background1"/>
                <w:lang w:val="cs-CZ"/>
              </w:rPr>
              <w:t>Seznam pojištěných osob</w:t>
            </w:r>
            <w:r w:rsidRPr="00152790">
              <w:rPr>
                <w:b/>
                <w:bCs/>
                <w:color w:val="FFFFFF" w:themeColor="background1"/>
                <w:lang w:val="cs-CZ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cs-CZ"/>
              </w:rPr>
              <w:t>– aktualizace k datu výročí</w:t>
            </w:r>
          </w:p>
        </w:tc>
      </w:tr>
    </w:tbl>
    <w:p w14:paraId="436EA114" w14:textId="77777777" w:rsidR="00FC7D19" w:rsidRDefault="00FC7D19" w:rsidP="00DA0611">
      <w:pPr>
        <w:tabs>
          <w:tab w:val="left" w:pos="426"/>
        </w:tabs>
        <w:spacing w:after="0"/>
        <w:jc w:val="both"/>
        <w:rPr>
          <w:bCs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17"/>
        <w:gridCol w:w="1417"/>
        <w:gridCol w:w="1418"/>
        <w:gridCol w:w="1417"/>
        <w:gridCol w:w="2693"/>
      </w:tblGrid>
      <w:tr w:rsidR="000351EB" w14:paraId="03653ADA" w14:textId="77777777" w:rsidTr="000351EB">
        <w:tc>
          <w:tcPr>
            <w:tcW w:w="644" w:type="dxa"/>
            <w:shd w:val="clear" w:color="auto" w:fill="auto"/>
          </w:tcPr>
          <w:p w14:paraId="016AD853" w14:textId="77777777" w:rsidR="000351EB" w:rsidRPr="008A4167" w:rsidRDefault="000351EB" w:rsidP="00C07084">
            <w:pPr>
              <w:jc w:val="center"/>
              <w:rPr>
                <w:b/>
                <w:bCs/>
                <w:lang w:val="cs-CZ"/>
              </w:rPr>
            </w:pPr>
            <w:r w:rsidRPr="008A4167">
              <w:rPr>
                <w:b/>
                <w:bCs/>
                <w:lang w:val="cs-CZ"/>
              </w:rPr>
              <w:t>Poř. číslo</w:t>
            </w:r>
          </w:p>
        </w:tc>
        <w:tc>
          <w:tcPr>
            <w:tcW w:w="2617" w:type="dxa"/>
            <w:shd w:val="clear" w:color="auto" w:fill="auto"/>
          </w:tcPr>
          <w:p w14:paraId="7AF9ABA9" w14:textId="77777777" w:rsidR="000351EB" w:rsidRPr="008A4167" w:rsidRDefault="000351EB" w:rsidP="00C07084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Jméno a příjmení</w:t>
            </w:r>
          </w:p>
        </w:tc>
        <w:tc>
          <w:tcPr>
            <w:tcW w:w="1417" w:type="dxa"/>
            <w:shd w:val="clear" w:color="auto" w:fill="auto"/>
          </w:tcPr>
          <w:p w14:paraId="573B657C" w14:textId="77777777" w:rsidR="000351EB" w:rsidRPr="008A4167" w:rsidRDefault="000351EB" w:rsidP="00C07084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Datum narození</w:t>
            </w:r>
          </w:p>
        </w:tc>
        <w:tc>
          <w:tcPr>
            <w:tcW w:w="1418" w:type="dxa"/>
            <w:shd w:val="clear" w:color="auto" w:fill="auto"/>
          </w:tcPr>
          <w:p w14:paraId="1CB12B6D" w14:textId="77777777" w:rsidR="000351EB" w:rsidRPr="008A4167" w:rsidRDefault="000351EB" w:rsidP="00C07084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Pojištěn</w:t>
            </w:r>
            <w:r w:rsidRPr="008A4167">
              <w:rPr>
                <w:b/>
                <w:bCs/>
                <w:lang w:val="cs-CZ"/>
              </w:rPr>
              <w:t xml:space="preserve"> od</w:t>
            </w:r>
          </w:p>
        </w:tc>
        <w:tc>
          <w:tcPr>
            <w:tcW w:w="1417" w:type="dxa"/>
            <w:shd w:val="clear" w:color="auto" w:fill="auto"/>
          </w:tcPr>
          <w:p w14:paraId="53DBC538" w14:textId="77777777" w:rsidR="000351EB" w:rsidRPr="008A4167" w:rsidRDefault="000351EB" w:rsidP="00C07084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Pojištěn</w:t>
            </w:r>
            <w:r w:rsidRPr="008A4167">
              <w:rPr>
                <w:b/>
                <w:bCs/>
                <w:lang w:val="cs-CZ"/>
              </w:rPr>
              <w:t xml:space="preserve"> do</w:t>
            </w:r>
          </w:p>
        </w:tc>
        <w:tc>
          <w:tcPr>
            <w:tcW w:w="2693" w:type="dxa"/>
          </w:tcPr>
          <w:p w14:paraId="3129E045" w14:textId="77777777" w:rsidR="000351EB" w:rsidRDefault="000351EB" w:rsidP="00C07084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Roční pojistné</w:t>
            </w:r>
          </w:p>
        </w:tc>
      </w:tr>
      <w:tr w:rsidR="00E73437" w14:paraId="7327E767" w14:textId="77777777" w:rsidTr="00471DD4">
        <w:trPr>
          <w:trHeight w:val="303"/>
        </w:trPr>
        <w:tc>
          <w:tcPr>
            <w:tcW w:w="644" w:type="dxa"/>
            <w:shd w:val="clear" w:color="auto" w:fill="auto"/>
          </w:tcPr>
          <w:p w14:paraId="0396CE9A" w14:textId="4F2AA47C" w:rsidR="00E73437" w:rsidRPr="000A133D" w:rsidRDefault="006614F9" w:rsidP="00E73437">
            <w:pPr>
              <w:jc w:val="both"/>
              <w:rPr>
                <w:b/>
                <w:bCs/>
                <w:szCs w:val="18"/>
                <w:lang w:val="cs-CZ"/>
              </w:rPr>
            </w:pPr>
            <w:r>
              <w:rPr>
                <w:b/>
                <w:bCs/>
                <w:szCs w:val="18"/>
                <w:lang w:val="cs-CZ"/>
              </w:rPr>
              <w:t>1</w:t>
            </w:r>
            <w:r w:rsidR="00E73437" w:rsidRPr="000A133D">
              <w:rPr>
                <w:b/>
                <w:bCs/>
                <w:szCs w:val="18"/>
                <w:lang w:val="cs-CZ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14:paraId="4B809D32" w14:textId="01094F23" w:rsidR="00E73437" w:rsidRDefault="00854900" w:rsidP="00E73437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xxxxx</w:t>
            </w:r>
          </w:p>
        </w:tc>
        <w:tc>
          <w:tcPr>
            <w:tcW w:w="1417" w:type="dxa"/>
            <w:shd w:val="clear" w:color="auto" w:fill="auto"/>
          </w:tcPr>
          <w:p w14:paraId="201B6A4C" w14:textId="255A0B7F" w:rsidR="00E73437" w:rsidRDefault="00E73437" w:rsidP="00E73437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18" w:type="dxa"/>
            <w:shd w:val="clear" w:color="auto" w:fill="auto"/>
          </w:tcPr>
          <w:p w14:paraId="56C9A4FF" w14:textId="0A7685AD" w:rsidR="00E73437" w:rsidRDefault="00E73437" w:rsidP="00E73437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15. 7. 202</w:t>
            </w:r>
            <w:r w:rsidR="00BC382D">
              <w:rPr>
                <w:b/>
                <w:bCs/>
                <w:lang w:val="cs-C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0CBBE1B" w14:textId="2693C9A7" w:rsidR="00E73437" w:rsidRDefault="00E73437" w:rsidP="00E73437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14. 7. 202</w:t>
            </w:r>
            <w:r w:rsidR="00BC382D">
              <w:rPr>
                <w:b/>
                <w:bCs/>
                <w:lang w:val="cs-CZ"/>
              </w:rPr>
              <w:t>4</w:t>
            </w:r>
          </w:p>
        </w:tc>
        <w:tc>
          <w:tcPr>
            <w:tcW w:w="2693" w:type="dxa"/>
          </w:tcPr>
          <w:p w14:paraId="7348C1C3" w14:textId="77777777" w:rsidR="00E73437" w:rsidRDefault="00E73437" w:rsidP="00E73437">
            <w:pPr>
              <w:jc w:val="center"/>
              <w:rPr>
                <w:b/>
                <w:bCs/>
                <w:lang w:val="cs-CZ"/>
              </w:rPr>
            </w:pPr>
            <w:r w:rsidRPr="004F4941">
              <w:rPr>
                <w:b/>
                <w:bCs/>
                <w:lang w:val="cs-CZ"/>
              </w:rPr>
              <w:t>3 300 Kč</w:t>
            </w:r>
          </w:p>
        </w:tc>
      </w:tr>
      <w:tr w:rsidR="00BC382D" w14:paraId="531734DA" w14:textId="77777777" w:rsidTr="00471DD4">
        <w:trPr>
          <w:trHeight w:val="323"/>
        </w:trPr>
        <w:tc>
          <w:tcPr>
            <w:tcW w:w="644" w:type="dxa"/>
            <w:shd w:val="clear" w:color="auto" w:fill="auto"/>
          </w:tcPr>
          <w:p w14:paraId="735EAA4F" w14:textId="22B58B06" w:rsidR="00BC382D" w:rsidRPr="000A133D" w:rsidRDefault="00BC382D" w:rsidP="00BC382D">
            <w:pPr>
              <w:jc w:val="both"/>
              <w:rPr>
                <w:b/>
                <w:bCs/>
                <w:szCs w:val="18"/>
                <w:lang w:val="cs-CZ"/>
              </w:rPr>
            </w:pPr>
            <w:r>
              <w:rPr>
                <w:b/>
                <w:bCs/>
                <w:szCs w:val="18"/>
                <w:lang w:val="cs-CZ"/>
              </w:rPr>
              <w:t>2.</w:t>
            </w:r>
          </w:p>
        </w:tc>
        <w:tc>
          <w:tcPr>
            <w:tcW w:w="2617" w:type="dxa"/>
            <w:shd w:val="clear" w:color="auto" w:fill="auto"/>
          </w:tcPr>
          <w:p w14:paraId="11B88EB7" w14:textId="0DB5A8E7" w:rsidR="00BC382D" w:rsidRDefault="00854900" w:rsidP="00BC382D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xxxxx</w:t>
            </w:r>
          </w:p>
        </w:tc>
        <w:tc>
          <w:tcPr>
            <w:tcW w:w="1417" w:type="dxa"/>
            <w:shd w:val="clear" w:color="auto" w:fill="auto"/>
          </w:tcPr>
          <w:p w14:paraId="7047B940" w14:textId="0A77C1CF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18" w:type="dxa"/>
            <w:shd w:val="clear" w:color="auto" w:fill="auto"/>
          </w:tcPr>
          <w:p w14:paraId="0A9AC3FD" w14:textId="6D8E5FF6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15. 7. 2023</w:t>
            </w:r>
          </w:p>
        </w:tc>
        <w:tc>
          <w:tcPr>
            <w:tcW w:w="1417" w:type="dxa"/>
            <w:shd w:val="clear" w:color="auto" w:fill="auto"/>
          </w:tcPr>
          <w:p w14:paraId="6E5D7E93" w14:textId="624A919E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14. 7. 2024</w:t>
            </w:r>
          </w:p>
        </w:tc>
        <w:tc>
          <w:tcPr>
            <w:tcW w:w="2693" w:type="dxa"/>
          </w:tcPr>
          <w:p w14:paraId="13CDBA0D" w14:textId="53206689" w:rsidR="00BC382D" w:rsidRPr="004F4941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3 300 Kč</w:t>
            </w:r>
          </w:p>
        </w:tc>
      </w:tr>
      <w:tr w:rsidR="00BC382D" w14:paraId="079C9AC3" w14:textId="77777777" w:rsidTr="00471DD4">
        <w:trPr>
          <w:trHeight w:val="315"/>
        </w:trPr>
        <w:tc>
          <w:tcPr>
            <w:tcW w:w="644" w:type="dxa"/>
            <w:shd w:val="clear" w:color="auto" w:fill="auto"/>
          </w:tcPr>
          <w:p w14:paraId="3C53667D" w14:textId="71DE8C3A" w:rsidR="00BC382D" w:rsidRPr="000A133D" w:rsidRDefault="00BC382D" w:rsidP="00BC382D">
            <w:pPr>
              <w:jc w:val="both"/>
              <w:rPr>
                <w:b/>
                <w:bCs/>
                <w:szCs w:val="18"/>
                <w:lang w:val="cs-CZ"/>
              </w:rPr>
            </w:pPr>
            <w:r>
              <w:rPr>
                <w:b/>
                <w:bCs/>
                <w:szCs w:val="18"/>
                <w:lang w:val="cs-CZ"/>
              </w:rPr>
              <w:t>3.</w:t>
            </w:r>
          </w:p>
        </w:tc>
        <w:tc>
          <w:tcPr>
            <w:tcW w:w="2617" w:type="dxa"/>
            <w:shd w:val="clear" w:color="auto" w:fill="auto"/>
          </w:tcPr>
          <w:p w14:paraId="668F9456" w14:textId="31FDA926" w:rsidR="00BC382D" w:rsidRDefault="00854900" w:rsidP="00BC382D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xxxxx</w:t>
            </w:r>
          </w:p>
        </w:tc>
        <w:tc>
          <w:tcPr>
            <w:tcW w:w="1417" w:type="dxa"/>
            <w:shd w:val="clear" w:color="auto" w:fill="auto"/>
          </w:tcPr>
          <w:p w14:paraId="2D3A99A9" w14:textId="2F52DE4B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18" w:type="dxa"/>
            <w:shd w:val="clear" w:color="auto" w:fill="auto"/>
          </w:tcPr>
          <w:p w14:paraId="3C25A9E2" w14:textId="4FCC4DFD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15. 7. 2023</w:t>
            </w:r>
          </w:p>
        </w:tc>
        <w:tc>
          <w:tcPr>
            <w:tcW w:w="1417" w:type="dxa"/>
            <w:shd w:val="clear" w:color="auto" w:fill="auto"/>
          </w:tcPr>
          <w:p w14:paraId="0BF31381" w14:textId="78181D87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14. 7. 2024</w:t>
            </w:r>
          </w:p>
        </w:tc>
        <w:tc>
          <w:tcPr>
            <w:tcW w:w="2693" w:type="dxa"/>
          </w:tcPr>
          <w:p w14:paraId="073FEB85" w14:textId="1D0A844B" w:rsidR="00BC382D" w:rsidRPr="004F4941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3 300 Kč</w:t>
            </w:r>
          </w:p>
        </w:tc>
      </w:tr>
      <w:tr w:rsidR="00BC382D" w14:paraId="71BFB918" w14:textId="77777777" w:rsidTr="00471DD4">
        <w:trPr>
          <w:trHeight w:val="179"/>
        </w:trPr>
        <w:tc>
          <w:tcPr>
            <w:tcW w:w="644" w:type="dxa"/>
            <w:shd w:val="clear" w:color="auto" w:fill="auto"/>
          </w:tcPr>
          <w:p w14:paraId="1DE9E5F6" w14:textId="4F3D5774" w:rsidR="00BC382D" w:rsidRDefault="00BC382D" w:rsidP="00BC382D">
            <w:pPr>
              <w:jc w:val="both"/>
              <w:rPr>
                <w:b/>
                <w:bCs/>
                <w:szCs w:val="18"/>
                <w:lang w:val="cs-CZ"/>
              </w:rPr>
            </w:pPr>
            <w:r>
              <w:rPr>
                <w:b/>
                <w:bCs/>
                <w:szCs w:val="18"/>
                <w:lang w:val="cs-CZ"/>
              </w:rPr>
              <w:t>4.</w:t>
            </w:r>
          </w:p>
        </w:tc>
        <w:tc>
          <w:tcPr>
            <w:tcW w:w="2617" w:type="dxa"/>
            <w:shd w:val="clear" w:color="auto" w:fill="auto"/>
          </w:tcPr>
          <w:p w14:paraId="3127CDE8" w14:textId="4DD98786" w:rsidR="00BC382D" w:rsidRDefault="00854900" w:rsidP="00BC382D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xxxxx</w:t>
            </w:r>
          </w:p>
        </w:tc>
        <w:tc>
          <w:tcPr>
            <w:tcW w:w="1417" w:type="dxa"/>
            <w:shd w:val="clear" w:color="auto" w:fill="auto"/>
          </w:tcPr>
          <w:p w14:paraId="5F131851" w14:textId="1926B0A6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18" w:type="dxa"/>
            <w:shd w:val="clear" w:color="auto" w:fill="auto"/>
          </w:tcPr>
          <w:p w14:paraId="7A98CFDC" w14:textId="1D7996B5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15. 7. 2023</w:t>
            </w:r>
          </w:p>
        </w:tc>
        <w:tc>
          <w:tcPr>
            <w:tcW w:w="1417" w:type="dxa"/>
            <w:shd w:val="clear" w:color="auto" w:fill="auto"/>
          </w:tcPr>
          <w:p w14:paraId="536B3577" w14:textId="38BD0070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14. 7. 2024</w:t>
            </w:r>
          </w:p>
        </w:tc>
        <w:tc>
          <w:tcPr>
            <w:tcW w:w="2693" w:type="dxa"/>
          </w:tcPr>
          <w:p w14:paraId="52EEEA86" w14:textId="3781E1A7" w:rsidR="00BC382D" w:rsidRPr="004F4941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3 300 Kč</w:t>
            </w:r>
          </w:p>
        </w:tc>
      </w:tr>
      <w:tr w:rsidR="00BC382D" w14:paraId="3BD2EE47" w14:textId="77777777" w:rsidTr="00471DD4">
        <w:trPr>
          <w:trHeight w:val="327"/>
        </w:trPr>
        <w:tc>
          <w:tcPr>
            <w:tcW w:w="644" w:type="dxa"/>
            <w:shd w:val="clear" w:color="auto" w:fill="auto"/>
          </w:tcPr>
          <w:p w14:paraId="632CCCF2" w14:textId="5E8D3EBE" w:rsidR="00BC382D" w:rsidRDefault="00BC382D" w:rsidP="00BC382D">
            <w:pPr>
              <w:jc w:val="both"/>
              <w:rPr>
                <w:b/>
                <w:bCs/>
                <w:szCs w:val="18"/>
                <w:lang w:val="cs-CZ"/>
              </w:rPr>
            </w:pPr>
            <w:r>
              <w:rPr>
                <w:b/>
                <w:bCs/>
                <w:szCs w:val="18"/>
                <w:lang w:val="cs-CZ"/>
              </w:rPr>
              <w:t>5.</w:t>
            </w:r>
          </w:p>
        </w:tc>
        <w:tc>
          <w:tcPr>
            <w:tcW w:w="2617" w:type="dxa"/>
            <w:shd w:val="clear" w:color="auto" w:fill="auto"/>
          </w:tcPr>
          <w:p w14:paraId="48BF4A3D" w14:textId="5B995BB0" w:rsidR="00BC382D" w:rsidRDefault="00854900" w:rsidP="00BC382D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xxxxx</w:t>
            </w:r>
          </w:p>
        </w:tc>
        <w:tc>
          <w:tcPr>
            <w:tcW w:w="1417" w:type="dxa"/>
            <w:shd w:val="clear" w:color="auto" w:fill="auto"/>
          </w:tcPr>
          <w:p w14:paraId="6D8FD655" w14:textId="7C539C21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18" w:type="dxa"/>
            <w:shd w:val="clear" w:color="auto" w:fill="auto"/>
          </w:tcPr>
          <w:p w14:paraId="421E625B" w14:textId="6CEEEDE6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15. 7. 2023</w:t>
            </w:r>
          </w:p>
        </w:tc>
        <w:tc>
          <w:tcPr>
            <w:tcW w:w="1417" w:type="dxa"/>
            <w:shd w:val="clear" w:color="auto" w:fill="auto"/>
          </w:tcPr>
          <w:p w14:paraId="22B0110E" w14:textId="43F9F2F3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14. 7. 2024</w:t>
            </w:r>
          </w:p>
        </w:tc>
        <w:tc>
          <w:tcPr>
            <w:tcW w:w="2693" w:type="dxa"/>
          </w:tcPr>
          <w:p w14:paraId="578B1150" w14:textId="0CBA842F" w:rsidR="00BC382D" w:rsidRPr="004F4941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3 300 Kč</w:t>
            </w:r>
          </w:p>
        </w:tc>
      </w:tr>
      <w:tr w:rsidR="00BC382D" w14:paraId="4D5B2608" w14:textId="77777777" w:rsidTr="00471DD4">
        <w:trPr>
          <w:trHeight w:val="391"/>
        </w:trPr>
        <w:tc>
          <w:tcPr>
            <w:tcW w:w="644" w:type="dxa"/>
            <w:shd w:val="clear" w:color="auto" w:fill="auto"/>
          </w:tcPr>
          <w:p w14:paraId="1404D4E7" w14:textId="60956D21" w:rsidR="00BC382D" w:rsidRDefault="00BC382D" w:rsidP="00BC382D">
            <w:pPr>
              <w:jc w:val="both"/>
              <w:rPr>
                <w:b/>
                <w:bCs/>
                <w:szCs w:val="18"/>
                <w:lang w:val="cs-CZ"/>
              </w:rPr>
            </w:pPr>
            <w:r>
              <w:rPr>
                <w:b/>
                <w:bCs/>
                <w:szCs w:val="18"/>
                <w:lang w:val="cs-CZ"/>
              </w:rPr>
              <w:t>6.</w:t>
            </w:r>
          </w:p>
        </w:tc>
        <w:tc>
          <w:tcPr>
            <w:tcW w:w="2617" w:type="dxa"/>
            <w:shd w:val="clear" w:color="auto" w:fill="auto"/>
          </w:tcPr>
          <w:p w14:paraId="18686A9A" w14:textId="711A9F31" w:rsidR="00BC382D" w:rsidRDefault="00854900" w:rsidP="00BC382D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xxxxx</w:t>
            </w:r>
          </w:p>
        </w:tc>
        <w:tc>
          <w:tcPr>
            <w:tcW w:w="1417" w:type="dxa"/>
            <w:shd w:val="clear" w:color="auto" w:fill="auto"/>
          </w:tcPr>
          <w:p w14:paraId="78CE50C3" w14:textId="2E99974C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18" w:type="dxa"/>
            <w:shd w:val="clear" w:color="auto" w:fill="auto"/>
          </w:tcPr>
          <w:p w14:paraId="1DFD393C" w14:textId="3FE1331D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15. 7. 2023</w:t>
            </w:r>
          </w:p>
        </w:tc>
        <w:tc>
          <w:tcPr>
            <w:tcW w:w="1417" w:type="dxa"/>
            <w:shd w:val="clear" w:color="auto" w:fill="auto"/>
          </w:tcPr>
          <w:p w14:paraId="168977F5" w14:textId="77972E84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14. 7. 2024</w:t>
            </w:r>
          </w:p>
        </w:tc>
        <w:tc>
          <w:tcPr>
            <w:tcW w:w="2693" w:type="dxa"/>
          </w:tcPr>
          <w:p w14:paraId="32CBBE95" w14:textId="2ADFE4F3" w:rsidR="00BC382D" w:rsidRDefault="00BC382D" w:rsidP="00BC382D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3 300 Kč</w:t>
            </w:r>
          </w:p>
        </w:tc>
      </w:tr>
    </w:tbl>
    <w:p w14:paraId="50B60FF9" w14:textId="77777777" w:rsidR="00471DD4" w:rsidRDefault="00471DD4" w:rsidP="00471DD4">
      <w:pPr>
        <w:tabs>
          <w:tab w:val="left" w:pos="426"/>
        </w:tabs>
        <w:spacing w:after="0"/>
        <w:jc w:val="both"/>
        <w:rPr>
          <w:bCs/>
          <w:lang w:val="cs-CZ"/>
        </w:rPr>
      </w:pPr>
    </w:p>
    <w:p w14:paraId="42F8060A" w14:textId="028C574B" w:rsidR="00D53759" w:rsidRPr="00D53759" w:rsidRDefault="00D53759" w:rsidP="00D53759">
      <w:pPr>
        <w:tabs>
          <w:tab w:val="left" w:pos="426"/>
        </w:tabs>
        <w:jc w:val="both"/>
        <w:rPr>
          <w:bCs/>
          <w:lang w:val="cs-CZ"/>
        </w:rPr>
      </w:pPr>
      <w:r w:rsidRPr="00D53759">
        <w:rPr>
          <w:bCs/>
          <w:lang w:val="cs-CZ"/>
        </w:rPr>
        <w:t>Ostatní ust</w:t>
      </w:r>
      <w:r w:rsidR="004E46F6">
        <w:rPr>
          <w:bCs/>
          <w:lang w:val="cs-CZ"/>
        </w:rPr>
        <w:t>anovení pojistné smlouvy zůstáva</w:t>
      </w:r>
      <w:r w:rsidRPr="00D53759">
        <w:rPr>
          <w:bCs/>
          <w:lang w:val="cs-CZ"/>
        </w:rPr>
        <w:t>jí nedotčen</w:t>
      </w:r>
      <w:r w:rsidR="00471DD4">
        <w:rPr>
          <w:bCs/>
          <w:lang w:val="cs-CZ"/>
        </w:rPr>
        <w:t>a</w:t>
      </w:r>
      <w:r w:rsidRPr="00D53759">
        <w:rPr>
          <w:bCs/>
          <w:lang w:val="cs-CZ"/>
        </w:rPr>
        <w:t>.</w:t>
      </w:r>
    </w:p>
    <w:p w14:paraId="1F6669A4" w14:textId="77777777" w:rsidR="00352048" w:rsidRDefault="00352048" w:rsidP="00D53759">
      <w:pPr>
        <w:spacing w:after="0"/>
        <w:rPr>
          <w:bCs/>
          <w:lang w:val="cs-CZ"/>
        </w:rPr>
        <w:sectPr w:rsidR="00352048" w:rsidSect="005A2DF5">
          <w:headerReference w:type="first" r:id="rId15"/>
          <w:footerReference w:type="first" r:id="rId16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400C8ED1" w14:textId="3CAF2F7C" w:rsidR="00D53759" w:rsidRPr="00D53759" w:rsidRDefault="00D53759" w:rsidP="00D53759">
      <w:pPr>
        <w:spacing w:after="0"/>
        <w:rPr>
          <w:lang w:val="cs-CZ"/>
        </w:rPr>
      </w:pPr>
      <w:r w:rsidRPr="00D53759">
        <w:rPr>
          <w:bCs/>
          <w:lang w:val="cs-CZ"/>
        </w:rPr>
        <w:t>V</w:t>
      </w:r>
      <w:r w:rsidRPr="00D53759">
        <w:rPr>
          <w:lang w:val="cs-CZ"/>
        </w:rPr>
        <w:t xml:space="preserve"> Praze, </w:t>
      </w:r>
      <w:r w:rsidRPr="00D53759">
        <w:rPr>
          <w:bCs/>
          <w:lang w:val="cs-CZ"/>
        </w:rPr>
        <w:t>dne</w:t>
      </w:r>
      <w:r w:rsidRPr="00D53759">
        <w:rPr>
          <w:lang w:val="cs-CZ"/>
        </w:rPr>
        <w:t xml:space="preserve">  </w:t>
      </w:r>
      <w:r w:rsidR="00854900">
        <w:rPr>
          <w:lang w:val="cs-CZ"/>
        </w:rPr>
        <w:t>17.07.2023</w:t>
      </w:r>
    </w:p>
    <w:p w14:paraId="3CCFB1F5" w14:textId="3030FCB2" w:rsidR="00D53759" w:rsidRPr="00D53759" w:rsidRDefault="00F834E7" w:rsidP="00D53759">
      <w:pPr>
        <w:spacing w:after="0"/>
        <w:rPr>
          <w:lang w:val="cs-CZ"/>
        </w:rPr>
      </w:pPr>
      <w:r w:rsidRPr="00D53759">
        <w:rPr>
          <w:bCs/>
          <w:lang w:val="cs-CZ"/>
        </w:rPr>
        <w:t>P</w:t>
      </w:r>
      <w:r w:rsidR="00D53759" w:rsidRPr="00D53759">
        <w:rPr>
          <w:bCs/>
          <w:lang w:val="cs-CZ"/>
        </w:rPr>
        <w:t>ojistitel</w:t>
      </w:r>
      <w:r>
        <w:rPr>
          <w:bCs/>
          <w:lang w:val="cs-CZ"/>
        </w:rPr>
        <w:t xml:space="preserve">: </w:t>
      </w:r>
      <w:r w:rsidR="00D53759" w:rsidRPr="00D53759">
        <w:rPr>
          <w:lang w:val="cs-CZ"/>
        </w:rPr>
        <w:t xml:space="preserve"> </w:t>
      </w:r>
      <w:r w:rsidR="00982A87">
        <w:rPr>
          <w:bCs/>
          <w:lang w:val="cs-CZ"/>
        </w:rPr>
        <w:t>Chubb</w:t>
      </w:r>
      <w:r w:rsidR="00D53759" w:rsidRPr="00D53759">
        <w:rPr>
          <w:bCs/>
          <w:lang w:val="cs-CZ"/>
        </w:rPr>
        <w:t xml:space="preserve"> European Group </w:t>
      </w:r>
      <w:r w:rsidR="00E327C2">
        <w:rPr>
          <w:bCs/>
          <w:lang w:val="cs-CZ"/>
        </w:rPr>
        <w:t>SE</w:t>
      </w:r>
      <w:r w:rsidR="00D53759" w:rsidRPr="00D53759">
        <w:rPr>
          <w:bCs/>
          <w:lang w:val="cs-CZ"/>
        </w:rPr>
        <w:t>, organizační složka</w:t>
      </w:r>
    </w:p>
    <w:p w14:paraId="35F05546" w14:textId="77777777" w:rsidR="0029530F" w:rsidRDefault="0029530F" w:rsidP="00D53759">
      <w:pPr>
        <w:rPr>
          <w:lang w:val="cs-CZ"/>
        </w:rPr>
      </w:pPr>
    </w:p>
    <w:p w14:paraId="60D5D8EE" w14:textId="77777777" w:rsidR="00D53759" w:rsidRPr="00D53759" w:rsidRDefault="00D53759" w:rsidP="00D53759">
      <w:pPr>
        <w:spacing w:after="0"/>
        <w:rPr>
          <w:lang w:val="cs-CZ"/>
        </w:rPr>
      </w:pPr>
      <w:r w:rsidRPr="00D53759">
        <w:rPr>
          <w:lang w:val="cs-CZ"/>
        </w:rPr>
        <w:t>……..…………………………………………….</w:t>
      </w:r>
    </w:p>
    <w:p w14:paraId="06F00213" w14:textId="5F85CFD4" w:rsidR="00D53759" w:rsidRPr="00D53759" w:rsidRDefault="00D53759" w:rsidP="00D53759">
      <w:pPr>
        <w:spacing w:after="0"/>
        <w:rPr>
          <w:lang w:val="cs-CZ"/>
        </w:rPr>
      </w:pPr>
      <w:r w:rsidRPr="00D53759">
        <w:rPr>
          <w:bCs/>
          <w:lang w:val="cs-CZ"/>
        </w:rPr>
        <w:t>Jméno</w:t>
      </w:r>
      <w:r w:rsidRPr="00D53759">
        <w:rPr>
          <w:lang w:val="cs-CZ"/>
        </w:rPr>
        <w:t xml:space="preserve">: </w:t>
      </w:r>
      <w:r w:rsidR="00C05B23">
        <w:rPr>
          <w:lang w:val="cs-CZ"/>
        </w:rPr>
        <w:t>Erik Macalík</w:t>
      </w:r>
      <w:r w:rsidRPr="00D53759">
        <w:rPr>
          <w:lang w:val="cs-CZ"/>
        </w:rPr>
        <w:t xml:space="preserve"> </w:t>
      </w:r>
    </w:p>
    <w:p w14:paraId="408C54B1" w14:textId="7E20BE4D" w:rsidR="00D53759" w:rsidRPr="00D53759" w:rsidRDefault="00D53759" w:rsidP="00D53759">
      <w:pPr>
        <w:spacing w:after="0"/>
        <w:rPr>
          <w:lang w:val="cs-CZ"/>
        </w:rPr>
      </w:pPr>
      <w:r w:rsidRPr="00D53759">
        <w:rPr>
          <w:bCs/>
          <w:lang w:val="cs-CZ"/>
        </w:rPr>
        <w:t>Funkce</w:t>
      </w:r>
      <w:r w:rsidRPr="00D53759">
        <w:rPr>
          <w:lang w:val="cs-CZ"/>
        </w:rPr>
        <w:t xml:space="preserve">: </w:t>
      </w:r>
      <w:r w:rsidR="00C05B23">
        <w:rPr>
          <w:lang w:val="cs-CZ"/>
        </w:rPr>
        <w:t>vedoucí odštěpného závodu</w:t>
      </w:r>
    </w:p>
    <w:p w14:paraId="402D004A" w14:textId="77777777" w:rsidR="0029530F" w:rsidRDefault="0029530F" w:rsidP="00D53759">
      <w:pPr>
        <w:spacing w:after="0"/>
        <w:rPr>
          <w:bCs/>
          <w:lang w:val="cs-CZ"/>
        </w:rPr>
        <w:sectPr w:rsidR="0029530F" w:rsidSect="00352048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1EBA8809" w14:textId="77777777" w:rsidR="0029530F" w:rsidRDefault="0029530F" w:rsidP="00D53759">
      <w:pPr>
        <w:spacing w:after="0"/>
        <w:rPr>
          <w:bCs/>
          <w:lang w:val="cs-CZ"/>
        </w:rPr>
      </w:pPr>
    </w:p>
    <w:p w14:paraId="49CB7A5E" w14:textId="257A0B14" w:rsidR="00D53759" w:rsidRPr="00F834E7" w:rsidRDefault="00D53759" w:rsidP="00D53759">
      <w:pPr>
        <w:spacing w:after="0"/>
        <w:rPr>
          <w:lang w:val="cs-CZ"/>
        </w:rPr>
      </w:pPr>
      <w:r w:rsidRPr="00F834E7">
        <w:rPr>
          <w:bCs/>
          <w:lang w:val="cs-CZ"/>
        </w:rPr>
        <w:t>V</w:t>
      </w:r>
      <w:r w:rsidR="00854900">
        <w:rPr>
          <w:lang w:val="cs-CZ"/>
        </w:rPr>
        <w:t xml:space="preserve"> Havířově </w:t>
      </w:r>
      <w:r w:rsidRPr="00F834E7">
        <w:rPr>
          <w:bCs/>
          <w:lang w:val="cs-CZ"/>
        </w:rPr>
        <w:t>dne</w:t>
      </w:r>
      <w:r w:rsidRPr="00F834E7">
        <w:rPr>
          <w:lang w:val="cs-CZ"/>
        </w:rPr>
        <w:t xml:space="preserve">  </w:t>
      </w:r>
      <w:r w:rsidR="00854900">
        <w:rPr>
          <w:lang w:val="cs-CZ"/>
        </w:rPr>
        <w:t>07.08.2023</w:t>
      </w:r>
    </w:p>
    <w:p w14:paraId="1E2243F0" w14:textId="130E9E1F" w:rsidR="00D53759" w:rsidRPr="00F834E7" w:rsidRDefault="00F834E7" w:rsidP="00D53759">
      <w:pPr>
        <w:spacing w:after="0"/>
        <w:rPr>
          <w:bCs/>
          <w:lang w:val="cs-CZ"/>
        </w:rPr>
      </w:pPr>
      <w:r w:rsidRPr="00F834E7">
        <w:rPr>
          <w:bCs/>
          <w:lang w:val="cs-CZ"/>
        </w:rPr>
        <w:t xml:space="preserve">pojistník: </w:t>
      </w:r>
      <w:r w:rsidR="0011575C">
        <w:rPr>
          <w:bCs/>
          <w:lang w:val="cs-CZ"/>
        </w:rPr>
        <w:t xml:space="preserve">Statutární město </w:t>
      </w:r>
      <w:r w:rsidR="00FC7D19">
        <w:rPr>
          <w:bCs/>
          <w:lang w:val="cs-CZ"/>
        </w:rPr>
        <w:t>Havířov</w:t>
      </w:r>
    </w:p>
    <w:p w14:paraId="7650ACC0" w14:textId="77777777" w:rsidR="00352048" w:rsidRPr="00F834E7" w:rsidRDefault="00352048" w:rsidP="00D53759">
      <w:pPr>
        <w:rPr>
          <w:bCs/>
          <w:lang w:val="cs-CZ"/>
        </w:rPr>
      </w:pPr>
    </w:p>
    <w:p w14:paraId="254ED8D8" w14:textId="05004481" w:rsidR="00D53759" w:rsidRPr="00F834E7" w:rsidRDefault="00352048" w:rsidP="00352048">
      <w:pPr>
        <w:tabs>
          <w:tab w:val="left" w:pos="4184"/>
        </w:tabs>
        <w:spacing w:after="0"/>
        <w:rPr>
          <w:lang w:val="cs-CZ"/>
        </w:rPr>
      </w:pPr>
      <w:r>
        <w:rPr>
          <w:lang w:val="cs-CZ"/>
        </w:rPr>
        <w:t>……</w:t>
      </w:r>
      <w:r w:rsidR="00D53759" w:rsidRPr="00F834E7">
        <w:rPr>
          <w:lang w:val="cs-CZ"/>
        </w:rPr>
        <w:t>.…………………………………………………</w:t>
      </w:r>
      <w:r>
        <w:rPr>
          <w:lang w:val="cs-CZ"/>
        </w:rPr>
        <w:tab/>
      </w:r>
    </w:p>
    <w:p w14:paraId="3C29600D" w14:textId="542E6340" w:rsidR="00DA0611" w:rsidRPr="00FA4F7E" w:rsidRDefault="00DA0611" w:rsidP="00DA0611">
      <w:pPr>
        <w:spacing w:after="0"/>
        <w:rPr>
          <w:lang w:val="cs-CZ"/>
        </w:rPr>
      </w:pPr>
      <w:r w:rsidRPr="002D6AA3">
        <w:rPr>
          <w:bCs/>
          <w:lang w:val="cs-CZ"/>
        </w:rPr>
        <w:t>Jméno</w:t>
      </w:r>
      <w:r w:rsidRPr="00FA4F7E">
        <w:rPr>
          <w:lang w:val="cs-CZ"/>
        </w:rPr>
        <w:t xml:space="preserve">: </w:t>
      </w:r>
      <w:r w:rsidR="00E327C2">
        <w:rPr>
          <w:lang w:val="cs-CZ"/>
        </w:rPr>
        <w:t xml:space="preserve"> </w:t>
      </w:r>
      <w:r w:rsidR="00854900">
        <w:rPr>
          <w:lang w:val="cs-CZ"/>
        </w:rPr>
        <w:t>xxxx</w:t>
      </w:r>
    </w:p>
    <w:p w14:paraId="7E143927" w14:textId="7DA142F6" w:rsidR="00352048" w:rsidRDefault="00DA0611" w:rsidP="00DA0611">
      <w:pPr>
        <w:spacing w:after="0"/>
        <w:rPr>
          <w:lang w:val="cs-CZ"/>
        </w:rPr>
      </w:pPr>
      <w:r w:rsidRPr="00FA4F7E">
        <w:rPr>
          <w:bCs/>
          <w:lang w:val="cs-CZ"/>
        </w:rPr>
        <w:t>Funkce</w:t>
      </w:r>
      <w:r w:rsidRPr="00FA4F7E">
        <w:rPr>
          <w:lang w:val="cs-CZ"/>
        </w:rPr>
        <w:t xml:space="preserve">: </w:t>
      </w:r>
      <w:r w:rsidR="00E327C2">
        <w:rPr>
          <w:lang w:val="cs-CZ"/>
        </w:rPr>
        <w:t>primátor</w:t>
      </w:r>
    </w:p>
    <w:p w14:paraId="105793C1" w14:textId="77777777" w:rsidR="00FC7D19" w:rsidRDefault="00FC7D19" w:rsidP="00DA0611">
      <w:pPr>
        <w:spacing w:after="0"/>
        <w:rPr>
          <w:bCs/>
          <w:lang w:val="cs-CZ"/>
        </w:rPr>
      </w:pPr>
    </w:p>
    <w:p w14:paraId="0F03320A" w14:textId="77777777" w:rsidR="008B33BA" w:rsidRDefault="008B33BA" w:rsidP="00DA0611">
      <w:pPr>
        <w:spacing w:after="0"/>
        <w:rPr>
          <w:bCs/>
          <w:lang w:val="cs-CZ"/>
        </w:rPr>
      </w:pPr>
    </w:p>
    <w:p w14:paraId="0096518F" w14:textId="77777777" w:rsidR="008B33BA" w:rsidRDefault="008B33BA" w:rsidP="00DA0611">
      <w:pPr>
        <w:spacing w:after="0"/>
        <w:rPr>
          <w:bCs/>
          <w:lang w:val="cs-CZ"/>
        </w:rPr>
      </w:pPr>
    </w:p>
    <w:p w14:paraId="681607EE" w14:textId="77777777" w:rsidR="008B33BA" w:rsidRDefault="008B33BA" w:rsidP="00DA0611">
      <w:pPr>
        <w:spacing w:after="0"/>
        <w:rPr>
          <w:bCs/>
          <w:lang w:val="cs-CZ"/>
        </w:rPr>
      </w:pPr>
    </w:p>
    <w:p w14:paraId="1C1B0081" w14:textId="21C39ACA" w:rsidR="008B33BA" w:rsidRDefault="008B33BA" w:rsidP="00DA0611">
      <w:pPr>
        <w:spacing w:after="0"/>
        <w:rPr>
          <w:bCs/>
          <w:lang w:val="cs-CZ"/>
        </w:rPr>
        <w:sectPr w:rsidR="008B33BA" w:rsidSect="00352048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46F5423D" w14:textId="77777777" w:rsidR="004E46F6" w:rsidRDefault="004E46F6" w:rsidP="00042E8B">
      <w:pPr>
        <w:spacing w:after="0"/>
        <w:rPr>
          <w:bCs/>
          <w:lang w:val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52048" w:rsidRPr="0062027F" w14:paraId="19CC16BB" w14:textId="77777777" w:rsidTr="00B03FDF">
        <w:trPr>
          <w:trHeight w:val="567"/>
        </w:trPr>
        <w:tc>
          <w:tcPr>
            <w:tcW w:w="5000" w:type="pct"/>
          </w:tcPr>
          <w:p w14:paraId="6E7857C5" w14:textId="77777777" w:rsidR="00352048" w:rsidRPr="0062027F" w:rsidRDefault="00352048" w:rsidP="00B03FDF">
            <w:pPr>
              <w:pStyle w:val="Zpat"/>
              <w:jc w:val="right"/>
              <w:rPr>
                <w:sz w:val="15"/>
                <w:szCs w:val="15"/>
              </w:rPr>
            </w:pPr>
            <w:r>
              <w:rPr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6944F9B1" wp14:editId="162BE507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-635</wp:posOffset>
                  </wp:positionV>
                  <wp:extent cx="1627200" cy="180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bb_Insured_Logo_K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2048" w:rsidRPr="00BC382D" w14:paraId="1366C94B" w14:textId="77777777" w:rsidTr="00B03FDF">
        <w:trPr>
          <w:trHeight w:val="567"/>
        </w:trPr>
        <w:tc>
          <w:tcPr>
            <w:tcW w:w="5000" w:type="pct"/>
          </w:tcPr>
          <w:p w14:paraId="7A2388EF" w14:textId="303B24EB" w:rsidR="00E327C2" w:rsidRDefault="00E327C2" w:rsidP="00E327C2">
            <w:pPr>
              <w:pStyle w:val="Normlnweb"/>
              <w:spacing w:after="0" w:line="240" w:lineRule="auto"/>
              <w:jc w:val="both"/>
              <w:rPr>
                <w:rFonts w:ascii="Georgia" w:hAnsi="Georgia"/>
                <w:color w:val="000000"/>
                <w:sz w:val="10"/>
                <w:szCs w:val="10"/>
                <w:lang w:val="fr-FR"/>
              </w:rPr>
            </w:pPr>
            <w:r w:rsidRPr="00471DD4">
              <w:rPr>
                <w:rFonts w:ascii="Georgia" w:hAnsi="Georgia"/>
                <w:color w:val="000000"/>
                <w:sz w:val="10"/>
                <w:szCs w:val="10"/>
              </w:rPr>
              <w:t>Chubb European Group SE, organizační složka</w:t>
            </w:r>
            <w:r w:rsidRPr="00471DD4">
              <w:rPr>
                <w:rFonts w:ascii="Georgia" w:hAnsi="Georgia"/>
                <w:sz w:val="10"/>
                <w:szCs w:val="10"/>
              </w:rPr>
              <w:t xml:space="preserve"> se sídlem Pobřežní 620/3, 186 00 Praha 8, IČ 278 93 723, zapsaná v obchodním rejstříku vedeném Městským soudem v Praze, oddíl A, vložka 57233, odštěpný závod zahraniční právnické osoby </w:t>
            </w:r>
            <w:r w:rsidRPr="00471DD4">
              <w:rPr>
                <w:rFonts w:ascii="Georgia" w:hAnsi="Georgia"/>
                <w:color w:val="000000"/>
                <w:sz w:val="10"/>
                <w:szCs w:val="10"/>
              </w:rPr>
              <w:t xml:space="preserve"> Chubb European Group SE, </w:t>
            </w:r>
            <w:r w:rsidRPr="00471DD4">
              <w:rPr>
                <w:rFonts w:ascii="Georgia" w:hAnsi="Georgia"/>
                <w:sz w:val="10"/>
                <w:szCs w:val="10"/>
              </w:rPr>
              <w:t xml:space="preserve">která se řídí ustanoveními francouzského zákona o pojištění, s reg.č. 450 327 374 RCS Nanterre a sídlem La Tour Carpe Diem, 31 Place des Corolles, Esplanade Nord, 92400 Courbevoie, Francie. Chubb European Group SE má plně splacený základní kapitál ve výši 896 176 662€. </w:t>
            </w:r>
            <w:r w:rsidRPr="00471DD4">
              <w:rPr>
                <w:rFonts w:ascii="Georgia" w:hAnsi="Georgia"/>
                <w:sz w:val="10"/>
                <w:szCs w:val="10"/>
                <w:lang w:val="fr-FR"/>
              </w:rPr>
              <w:t xml:space="preserve"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</w:t>
            </w:r>
            <w:r w:rsidRPr="00471DD4">
              <w:rPr>
                <w:rFonts w:ascii="Georgia" w:hAnsi="Georgia"/>
                <w:color w:val="000000"/>
                <w:sz w:val="10"/>
                <w:szCs w:val="10"/>
                <w:lang w:val="fr-FR"/>
              </w:rPr>
              <w:t xml:space="preserve"> Francie. </w:t>
            </w:r>
          </w:p>
          <w:p w14:paraId="6804194B" w14:textId="77777777" w:rsidR="008B33BA" w:rsidRPr="00471DD4" w:rsidRDefault="008B33BA" w:rsidP="00E327C2">
            <w:pPr>
              <w:pStyle w:val="Normlnweb"/>
              <w:spacing w:after="0" w:line="240" w:lineRule="auto"/>
              <w:jc w:val="both"/>
              <w:rPr>
                <w:rFonts w:ascii="Georgia" w:hAnsi="Georgia"/>
                <w:color w:val="000000"/>
                <w:sz w:val="10"/>
                <w:szCs w:val="10"/>
                <w:lang w:val="fr-FR"/>
              </w:rPr>
            </w:pPr>
          </w:p>
          <w:p w14:paraId="50D6390D" w14:textId="77777777" w:rsidR="00E327C2" w:rsidRPr="00471DD4" w:rsidRDefault="00E327C2" w:rsidP="00E327C2">
            <w:pPr>
              <w:pStyle w:val="Normlnweb"/>
              <w:spacing w:after="0" w:line="240" w:lineRule="auto"/>
              <w:jc w:val="both"/>
              <w:rPr>
                <w:rFonts w:ascii="Georgia" w:hAnsi="Georgia"/>
                <w:color w:val="000000"/>
                <w:sz w:val="10"/>
                <w:szCs w:val="10"/>
                <w:lang w:val="fr-FR"/>
              </w:rPr>
            </w:pPr>
            <w:r w:rsidRPr="00471DD4">
              <w:rPr>
                <w:rFonts w:ascii="Georgia" w:hAnsi="Georgia"/>
                <w:sz w:val="10"/>
                <w:szCs w:val="10"/>
                <w:lang w:val="fr-FR"/>
              </w:rPr>
              <w:t xml:space="preserve">Osobní údaje, které poskytujete nám [případně vašemu pojišťovacímu makléři] pro upisování, správu zásad, správu pohledávek a jiné účely pojištění, jak je dále popsáno v našich Zásadách ochrany osobních údajů, naleznete zde: </w:t>
            </w:r>
            <w:hyperlink r:id="rId18" w:history="1">
              <w:r w:rsidRPr="00471DD4">
                <w:rPr>
                  <w:rStyle w:val="Hypertextovodkaz"/>
                  <w:rFonts w:ascii="Georgia" w:hAnsi="Georgia"/>
                  <w:sz w:val="10"/>
                  <w:szCs w:val="10"/>
                  <w:lang w:val="fr-FR"/>
                </w:rPr>
                <w:t>https://www.chubb.com/cz-cz/privacy.aspx</w:t>
              </w:r>
            </w:hyperlink>
            <w:r w:rsidRPr="00471DD4">
              <w:rPr>
                <w:rFonts w:ascii="Georgia" w:hAnsi="Georgia"/>
                <w:sz w:val="10"/>
                <w:szCs w:val="10"/>
                <w:lang w:val="fr-FR"/>
              </w:rPr>
              <w:t xml:space="preserve">. Můžete nás kdykoli požádat o tištěnou verzi zásad ochrany osobních údajů a to na emailové adrese </w:t>
            </w:r>
            <w:hyperlink r:id="rId19" w:history="1">
              <w:r w:rsidRPr="00471DD4">
                <w:rPr>
                  <w:rStyle w:val="Hypertextovodkaz"/>
                  <w:rFonts w:ascii="Georgia" w:hAnsi="Georgia"/>
                  <w:sz w:val="10"/>
                  <w:szCs w:val="10"/>
                  <w:lang w:val="fr-FR"/>
                </w:rPr>
                <w:t>dataprotectionoffice.europe@chubb.com</w:t>
              </w:r>
            </w:hyperlink>
            <w:r w:rsidRPr="00471DD4">
              <w:rPr>
                <w:rFonts w:ascii="Georgia" w:hAnsi="Georgia"/>
                <w:sz w:val="10"/>
                <w:szCs w:val="10"/>
                <w:lang w:val="fr-FR"/>
              </w:rPr>
              <w:t>.</w:t>
            </w:r>
          </w:p>
          <w:p w14:paraId="4F65E749" w14:textId="77777777" w:rsidR="00352048" w:rsidRPr="000E7AD7" w:rsidRDefault="00352048" w:rsidP="00B03FDF">
            <w:pPr>
              <w:pStyle w:val="Zpat"/>
              <w:jc w:val="right"/>
              <w:rPr>
                <w:lang w:val="fr-FR" w:eastAsia="en-GB"/>
              </w:rPr>
            </w:pPr>
          </w:p>
        </w:tc>
      </w:tr>
    </w:tbl>
    <w:p w14:paraId="5D947ECA" w14:textId="77777777" w:rsidR="00352048" w:rsidRPr="00F834E7" w:rsidRDefault="00352048" w:rsidP="00352048">
      <w:pPr>
        <w:spacing w:after="0"/>
        <w:rPr>
          <w:bCs/>
          <w:lang w:val="cs-CZ"/>
        </w:rPr>
      </w:pPr>
    </w:p>
    <w:sectPr w:rsidR="00352048" w:rsidRPr="00F834E7" w:rsidSect="00352048">
      <w:type w:val="continuous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7CCA" w14:textId="77777777" w:rsidR="002B6458" w:rsidRDefault="002B6458" w:rsidP="0062027F">
      <w:r>
        <w:separator/>
      </w:r>
    </w:p>
  </w:endnote>
  <w:endnote w:type="continuationSeparator" w:id="0">
    <w:p w14:paraId="5FBEE5A7" w14:textId="77777777" w:rsidR="002B6458" w:rsidRDefault="002B6458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oTex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altName w:val="Monaco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F72B" w14:textId="77777777" w:rsidR="000E7AD7" w:rsidRDefault="000E7A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152790" w:rsidRPr="007E6D03" w14:paraId="3C24D47F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3BF43342" w14:textId="77777777" w:rsidR="00152790" w:rsidRPr="007E6D03" w:rsidRDefault="00152790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225F469E" w14:textId="77777777" w:rsidR="00152790" w:rsidRPr="007E6D03" w:rsidRDefault="00152790" w:rsidP="00DA13C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152790" w:rsidRPr="002A478D" w14:paraId="3E7FC52F" w14:textId="77777777" w:rsidTr="00FD1752">
      <w:tc>
        <w:tcPr>
          <w:tcW w:w="4623" w:type="pct"/>
          <w:shd w:val="clear" w:color="auto" w:fill="auto"/>
        </w:tcPr>
        <w:p w14:paraId="6BF8CF58" w14:textId="53ACFDEB" w:rsidR="00152790" w:rsidRPr="002A478D" w:rsidRDefault="00152790" w:rsidP="00CA5A68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</w:t>
          </w:r>
          <w:r w:rsidR="00CA5A68">
            <w:rPr>
              <w:rFonts w:eastAsia="Times New Roman"/>
              <w:sz w:val="13"/>
              <w:szCs w:val="13"/>
            </w:rPr>
            <w:t>0101D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377" w:type="pct"/>
          <w:shd w:val="clear" w:color="auto" w:fill="auto"/>
        </w:tcPr>
        <w:p w14:paraId="4337608C" w14:textId="302EF495" w:rsidR="00152790" w:rsidRPr="002A478D" w:rsidRDefault="00152790" w:rsidP="00DA13C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CD2F7F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46BC6C3F" w14:textId="77777777" w:rsidR="00152790" w:rsidRPr="007E6D03" w:rsidRDefault="00152790" w:rsidP="00DA13C0">
    <w:pPr>
      <w:pStyle w:val="Zpat"/>
      <w:rPr>
        <w:sz w:val="2"/>
        <w:szCs w:val="2"/>
      </w:rPr>
    </w:pPr>
  </w:p>
  <w:p w14:paraId="4591945D" w14:textId="77777777" w:rsidR="00152790" w:rsidRPr="007E6D03" w:rsidRDefault="00152790" w:rsidP="00DA13C0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BAE9" w14:textId="77777777" w:rsidR="000E7AD7" w:rsidRDefault="000E7AD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05"/>
      <w:gridCol w:w="207"/>
    </w:tblGrid>
    <w:tr w:rsidR="00152790" w:rsidRPr="00FE6AA1" w14:paraId="55F802CC" w14:textId="77777777" w:rsidTr="00DA13C0">
      <w:tc>
        <w:tcPr>
          <w:tcW w:w="4862" w:type="pct"/>
          <w:shd w:val="clear" w:color="auto" w:fill="auto"/>
        </w:tcPr>
        <w:p w14:paraId="58CE9879" w14:textId="77777777" w:rsidR="001720F3" w:rsidRDefault="001720F3" w:rsidP="00DA13C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  <w:p w14:paraId="43EF7868" w14:textId="23564B2A" w:rsidR="00152790" w:rsidRPr="00FE6AA1" w:rsidRDefault="00CA5A68" w:rsidP="00DA13C0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CZ0101D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138" w:type="pct"/>
          <w:shd w:val="clear" w:color="auto" w:fill="auto"/>
          <w:vAlign w:val="bottom"/>
        </w:tcPr>
        <w:p w14:paraId="54EAFCFB" w14:textId="0F48F198" w:rsidR="00152790" w:rsidRPr="00FE6AA1" w:rsidRDefault="00152790" w:rsidP="00DA13C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CD2F7F">
            <w:rPr>
              <w:rFonts w:eastAsia="Times New Roman"/>
              <w:sz w:val="13"/>
              <w:szCs w:val="13"/>
              <w:lang w:eastAsia="ja-JP"/>
            </w:rPr>
            <w:t>2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26902F3E" w14:textId="77777777" w:rsidR="00152790" w:rsidRPr="00266F95" w:rsidRDefault="00152790" w:rsidP="0062027F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5219" w14:textId="77777777" w:rsidR="002B6458" w:rsidRDefault="002B6458" w:rsidP="0062027F">
      <w:r>
        <w:separator/>
      </w:r>
    </w:p>
  </w:footnote>
  <w:footnote w:type="continuationSeparator" w:id="0">
    <w:p w14:paraId="170D7EDC" w14:textId="77777777" w:rsidR="002B6458" w:rsidRDefault="002B6458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E2E1" w14:textId="77777777" w:rsidR="000E7AD7" w:rsidRDefault="000E7A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5EC1" w14:textId="77777777" w:rsidR="000E7AD7" w:rsidRDefault="000E7A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64F8" w14:textId="77777777" w:rsidR="000E7AD7" w:rsidRDefault="000E7AD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EDD1" w14:textId="77777777" w:rsidR="00152790" w:rsidRPr="005C67D4" w:rsidRDefault="00152790" w:rsidP="00A14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87C74"/>
    <w:multiLevelType w:val="hybridMultilevel"/>
    <w:tmpl w:val="976EC5B4"/>
    <w:lvl w:ilvl="0" w:tplc="4718EFA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958E0"/>
    <w:multiLevelType w:val="hybridMultilevel"/>
    <w:tmpl w:val="2E04D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A5AA5"/>
    <w:multiLevelType w:val="hybridMultilevel"/>
    <w:tmpl w:val="DC426B3A"/>
    <w:lvl w:ilvl="0" w:tplc="00C84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3A0C8F"/>
    <w:multiLevelType w:val="multilevel"/>
    <w:tmpl w:val="8466B778"/>
    <w:numStyleLink w:val="ChubbNumberedPara2"/>
  </w:abstractNum>
  <w:abstractNum w:abstractNumId="14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82B0D21"/>
    <w:multiLevelType w:val="hybridMultilevel"/>
    <w:tmpl w:val="80C43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7" w15:restartNumberingAfterBreak="0">
    <w:nsid w:val="0E2D17E4"/>
    <w:multiLevelType w:val="hybridMultilevel"/>
    <w:tmpl w:val="07D27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54AC3"/>
    <w:multiLevelType w:val="hybridMultilevel"/>
    <w:tmpl w:val="BBE86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0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1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22" w15:restartNumberingAfterBreak="0">
    <w:nsid w:val="2DC10888"/>
    <w:multiLevelType w:val="multilevel"/>
    <w:tmpl w:val="410CBDD0"/>
    <w:numStyleLink w:val="ChubbNumberList2"/>
  </w:abstractNum>
  <w:abstractNum w:abstractNumId="23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6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7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8" w15:restartNumberingAfterBreak="0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9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8165496">
    <w:abstractNumId w:val="14"/>
  </w:num>
  <w:num w:numId="2" w16cid:durableId="250744820">
    <w:abstractNumId w:val="9"/>
  </w:num>
  <w:num w:numId="3" w16cid:durableId="177237133">
    <w:abstractNumId w:val="7"/>
  </w:num>
  <w:num w:numId="4" w16cid:durableId="269553634">
    <w:abstractNumId w:val="6"/>
  </w:num>
  <w:num w:numId="5" w16cid:durableId="421533788">
    <w:abstractNumId w:val="5"/>
  </w:num>
  <w:num w:numId="6" w16cid:durableId="1482578632">
    <w:abstractNumId w:val="4"/>
  </w:num>
  <w:num w:numId="7" w16cid:durableId="536696029">
    <w:abstractNumId w:val="8"/>
  </w:num>
  <w:num w:numId="8" w16cid:durableId="518861551">
    <w:abstractNumId w:val="3"/>
  </w:num>
  <w:num w:numId="9" w16cid:durableId="1153184761">
    <w:abstractNumId w:val="2"/>
  </w:num>
  <w:num w:numId="10" w16cid:durableId="1884167953">
    <w:abstractNumId w:val="1"/>
  </w:num>
  <w:num w:numId="11" w16cid:durableId="872689503">
    <w:abstractNumId w:val="0"/>
  </w:num>
  <w:num w:numId="12" w16cid:durableId="1511339015">
    <w:abstractNumId w:val="28"/>
  </w:num>
  <w:num w:numId="13" w16cid:durableId="675572422">
    <w:abstractNumId w:val="25"/>
  </w:num>
  <w:num w:numId="14" w16cid:durableId="753431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1420930">
    <w:abstractNumId w:val="16"/>
  </w:num>
  <w:num w:numId="16" w16cid:durableId="1148518756">
    <w:abstractNumId w:val="13"/>
  </w:num>
  <w:num w:numId="17" w16cid:durableId="1407072829">
    <w:abstractNumId w:val="24"/>
  </w:num>
  <w:num w:numId="18" w16cid:durableId="1516073007">
    <w:abstractNumId w:val="20"/>
  </w:num>
  <w:num w:numId="19" w16cid:durableId="1443498690">
    <w:abstractNumId w:val="23"/>
  </w:num>
  <w:num w:numId="20" w16cid:durableId="1409419176">
    <w:abstractNumId w:val="28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 w16cid:durableId="231737891">
    <w:abstractNumId w:val="2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 w16cid:durableId="799154711">
    <w:abstractNumId w:val="2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 w16cid:durableId="1864439630">
    <w:abstractNumId w:val="2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 w16cid:durableId="907837328">
    <w:abstractNumId w:val="2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 w16cid:durableId="868564482">
    <w:abstractNumId w:val="26"/>
  </w:num>
  <w:num w:numId="26" w16cid:durableId="1532648307">
    <w:abstractNumId w:val="27"/>
  </w:num>
  <w:num w:numId="27" w16cid:durableId="1914588031">
    <w:abstractNumId w:val="29"/>
  </w:num>
  <w:num w:numId="28" w16cid:durableId="440030787">
    <w:abstractNumId w:val="19"/>
  </w:num>
  <w:num w:numId="29" w16cid:durableId="1741052552">
    <w:abstractNumId w:val="21"/>
  </w:num>
  <w:num w:numId="30" w16cid:durableId="1281836707">
    <w:abstractNumId w:val="22"/>
  </w:num>
  <w:num w:numId="31" w16cid:durableId="1446077750">
    <w:abstractNumId w:val="12"/>
  </w:num>
  <w:num w:numId="32" w16cid:durableId="409042296">
    <w:abstractNumId w:val="10"/>
  </w:num>
  <w:num w:numId="33" w16cid:durableId="420875554">
    <w:abstractNumId w:val="15"/>
  </w:num>
  <w:num w:numId="34" w16cid:durableId="1899975385">
    <w:abstractNumId w:val="11"/>
  </w:num>
  <w:num w:numId="35" w16cid:durableId="1047993459">
    <w:abstractNumId w:val="18"/>
  </w:num>
  <w:num w:numId="36" w16cid:durableId="1178496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E"/>
    <w:rsid w:val="00004E09"/>
    <w:rsid w:val="00010703"/>
    <w:rsid w:val="00023152"/>
    <w:rsid w:val="000351EB"/>
    <w:rsid w:val="00042E8B"/>
    <w:rsid w:val="0006258A"/>
    <w:rsid w:val="00063717"/>
    <w:rsid w:val="000641A4"/>
    <w:rsid w:val="00081380"/>
    <w:rsid w:val="00081475"/>
    <w:rsid w:val="000A63C5"/>
    <w:rsid w:val="000A682D"/>
    <w:rsid w:val="000B3DF5"/>
    <w:rsid w:val="000C1E28"/>
    <w:rsid w:val="000D2D5E"/>
    <w:rsid w:val="000E596F"/>
    <w:rsid w:val="000E613D"/>
    <w:rsid w:val="000E6C82"/>
    <w:rsid w:val="000E7AD7"/>
    <w:rsid w:val="000F0A50"/>
    <w:rsid w:val="000F33E7"/>
    <w:rsid w:val="000F4B85"/>
    <w:rsid w:val="0010388E"/>
    <w:rsid w:val="0011575C"/>
    <w:rsid w:val="001159B4"/>
    <w:rsid w:val="001323B8"/>
    <w:rsid w:val="00135E4E"/>
    <w:rsid w:val="00140DB0"/>
    <w:rsid w:val="001456AF"/>
    <w:rsid w:val="001466E7"/>
    <w:rsid w:val="00152790"/>
    <w:rsid w:val="0015383A"/>
    <w:rsid w:val="00154132"/>
    <w:rsid w:val="00155617"/>
    <w:rsid w:val="001679E0"/>
    <w:rsid w:val="00167D40"/>
    <w:rsid w:val="001710F9"/>
    <w:rsid w:val="001720F3"/>
    <w:rsid w:val="00173F25"/>
    <w:rsid w:val="00181AB9"/>
    <w:rsid w:val="00182C45"/>
    <w:rsid w:val="00194530"/>
    <w:rsid w:val="00195572"/>
    <w:rsid w:val="00196A45"/>
    <w:rsid w:val="001B4C13"/>
    <w:rsid w:val="001C21B5"/>
    <w:rsid w:val="001D290A"/>
    <w:rsid w:val="001E0663"/>
    <w:rsid w:val="001F31D5"/>
    <w:rsid w:val="001F613B"/>
    <w:rsid w:val="00202E49"/>
    <w:rsid w:val="00210F71"/>
    <w:rsid w:val="00211A5A"/>
    <w:rsid w:val="00213A7C"/>
    <w:rsid w:val="00216CF6"/>
    <w:rsid w:val="00245263"/>
    <w:rsid w:val="002454B2"/>
    <w:rsid w:val="00251367"/>
    <w:rsid w:val="0026535E"/>
    <w:rsid w:val="00266F95"/>
    <w:rsid w:val="0027163C"/>
    <w:rsid w:val="00275F8F"/>
    <w:rsid w:val="002768C8"/>
    <w:rsid w:val="00282921"/>
    <w:rsid w:val="00290289"/>
    <w:rsid w:val="002923AE"/>
    <w:rsid w:val="0029530F"/>
    <w:rsid w:val="002A478D"/>
    <w:rsid w:val="002A4E1B"/>
    <w:rsid w:val="002A5E13"/>
    <w:rsid w:val="002B14D2"/>
    <w:rsid w:val="002B6458"/>
    <w:rsid w:val="002D6375"/>
    <w:rsid w:val="003064AD"/>
    <w:rsid w:val="0031189F"/>
    <w:rsid w:val="00316A46"/>
    <w:rsid w:val="00324B09"/>
    <w:rsid w:val="00334695"/>
    <w:rsid w:val="0033731F"/>
    <w:rsid w:val="0034044F"/>
    <w:rsid w:val="003506CA"/>
    <w:rsid w:val="00352048"/>
    <w:rsid w:val="00355726"/>
    <w:rsid w:val="00365837"/>
    <w:rsid w:val="003745DD"/>
    <w:rsid w:val="00392740"/>
    <w:rsid w:val="0039731D"/>
    <w:rsid w:val="003A07A0"/>
    <w:rsid w:val="003A0BDE"/>
    <w:rsid w:val="003A1C06"/>
    <w:rsid w:val="003A4122"/>
    <w:rsid w:val="003B5044"/>
    <w:rsid w:val="003B66B2"/>
    <w:rsid w:val="003C4190"/>
    <w:rsid w:val="003C7254"/>
    <w:rsid w:val="003D0F77"/>
    <w:rsid w:val="003D43A0"/>
    <w:rsid w:val="003E1238"/>
    <w:rsid w:val="003E130C"/>
    <w:rsid w:val="003E1E2B"/>
    <w:rsid w:val="003E3770"/>
    <w:rsid w:val="003E394D"/>
    <w:rsid w:val="003F0E7E"/>
    <w:rsid w:val="003F2E0A"/>
    <w:rsid w:val="00401B12"/>
    <w:rsid w:val="00405C47"/>
    <w:rsid w:val="00413627"/>
    <w:rsid w:val="00414641"/>
    <w:rsid w:val="0041752E"/>
    <w:rsid w:val="0042060A"/>
    <w:rsid w:val="00422093"/>
    <w:rsid w:val="004254F3"/>
    <w:rsid w:val="004358AC"/>
    <w:rsid w:val="00445318"/>
    <w:rsid w:val="00455532"/>
    <w:rsid w:val="00460DDB"/>
    <w:rsid w:val="00462894"/>
    <w:rsid w:val="00471DD4"/>
    <w:rsid w:val="00476C41"/>
    <w:rsid w:val="00480DDE"/>
    <w:rsid w:val="00486653"/>
    <w:rsid w:val="00487B70"/>
    <w:rsid w:val="00494430"/>
    <w:rsid w:val="00496FE2"/>
    <w:rsid w:val="00497EB9"/>
    <w:rsid w:val="004A259A"/>
    <w:rsid w:val="004A55E1"/>
    <w:rsid w:val="004B466D"/>
    <w:rsid w:val="004B6BAE"/>
    <w:rsid w:val="004C5C68"/>
    <w:rsid w:val="004C74BF"/>
    <w:rsid w:val="004C7D74"/>
    <w:rsid w:val="004E161A"/>
    <w:rsid w:val="004E374B"/>
    <w:rsid w:val="004E46F6"/>
    <w:rsid w:val="004E7DD4"/>
    <w:rsid w:val="00502B24"/>
    <w:rsid w:val="0050733B"/>
    <w:rsid w:val="0051217C"/>
    <w:rsid w:val="0051389E"/>
    <w:rsid w:val="00513B61"/>
    <w:rsid w:val="00516068"/>
    <w:rsid w:val="00523AED"/>
    <w:rsid w:val="00524612"/>
    <w:rsid w:val="00524E3F"/>
    <w:rsid w:val="00531F4A"/>
    <w:rsid w:val="00535284"/>
    <w:rsid w:val="00540E26"/>
    <w:rsid w:val="005525B8"/>
    <w:rsid w:val="0055568B"/>
    <w:rsid w:val="005642D4"/>
    <w:rsid w:val="00567FCF"/>
    <w:rsid w:val="005717FB"/>
    <w:rsid w:val="00582A6D"/>
    <w:rsid w:val="00582B46"/>
    <w:rsid w:val="00583BB3"/>
    <w:rsid w:val="005A205C"/>
    <w:rsid w:val="005A2DF5"/>
    <w:rsid w:val="005C0B1E"/>
    <w:rsid w:val="005C4EE6"/>
    <w:rsid w:val="005C67D4"/>
    <w:rsid w:val="005D0751"/>
    <w:rsid w:val="005D1BEB"/>
    <w:rsid w:val="005E446E"/>
    <w:rsid w:val="005E65CA"/>
    <w:rsid w:val="00600F51"/>
    <w:rsid w:val="00602B64"/>
    <w:rsid w:val="0061127E"/>
    <w:rsid w:val="00613271"/>
    <w:rsid w:val="00617BD3"/>
    <w:rsid w:val="0062027F"/>
    <w:rsid w:val="00640181"/>
    <w:rsid w:val="00640D0C"/>
    <w:rsid w:val="0064515F"/>
    <w:rsid w:val="00650885"/>
    <w:rsid w:val="00653A1B"/>
    <w:rsid w:val="006614F9"/>
    <w:rsid w:val="006835A7"/>
    <w:rsid w:val="006845A1"/>
    <w:rsid w:val="00684D6E"/>
    <w:rsid w:val="00687A6A"/>
    <w:rsid w:val="00691A67"/>
    <w:rsid w:val="0069336F"/>
    <w:rsid w:val="00697385"/>
    <w:rsid w:val="006A2CF1"/>
    <w:rsid w:val="006B6D66"/>
    <w:rsid w:val="006C17D5"/>
    <w:rsid w:val="006D4B15"/>
    <w:rsid w:val="006D7405"/>
    <w:rsid w:val="006F24F8"/>
    <w:rsid w:val="006F39D5"/>
    <w:rsid w:val="0071049F"/>
    <w:rsid w:val="00720481"/>
    <w:rsid w:val="00720EF7"/>
    <w:rsid w:val="007212A4"/>
    <w:rsid w:val="00724E60"/>
    <w:rsid w:val="0073610F"/>
    <w:rsid w:val="00740243"/>
    <w:rsid w:val="0074539A"/>
    <w:rsid w:val="007543AB"/>
    <w:rsid w:val="00754EE6"/>
    <w:rsid w:val="00767FB5"/>
    <w:rsid w:val="0078270C"/>
    <w:rsid w:val="00783BC9"/>
    <w:rsid w:val="007872A6"/>
    <w:rsid w:val="00790665"/>
    <w:rsid w:val="00790C7D"/>
    <w:rsid w:val="007915E3"/>
    <w:rsid w:val="00797CFD"/>
    <w:rsid w:val="00797F2C"/>
    <w:rsid w:val="007A1B1C"/>
    <w:rsid w:val="007B0699"/>
    <w:rsid w:val="007C30E6"/>
    <w:rsid w:val="007D0E30"/>
    <w:rsid w:val="007D29EB"/>
    <w:rsid w:val="007D34F9"/>
    <w:rsid w:val="007D4B4F"/>
    <w:rsid w:val="007D658D"/>
    <w:rsid w:val="00801D29"/>
    <w:rsid w:val="00817190"/>
    <w:rsid w:val="00830B54"/>
    <w:rsid w:val="00834F47"/>
    <w:rsid w:val="00837F97"/>
    <w:rsid w:val="008445BA"/>
    <w:rsid w:val="008471B4"/>
    <w:rsid w:val="0085216A"/>
    <w:rsid w:val="008532C0"/>
    <w:rsid w:val="00854900"/>
    <w:rsid w:val="008837F6"/>
    <w:rsid w:val="0088418E"/>
    <w:rsid w:val="00886630"/>
    <w:rsid w:val="008919C7"/>
    <w:rsid w:val="00893058"/>
    <w:rsid w:val="00893C9D"/>
    <w:rsid w:val="008A1845"/>
    <w:rsid w:val="008B33BA"/>
    <w:rsid w:val="008B744D"/>
    <w:rsid w:val="008C17D6"/>
    <w:rsid w:val="008C25A0"/>
    <w:rsid w:val="008C38F2"/>
    <w:rsid w:val="008C4546"/>
    <w:rsid w:val="008C49EC"/>
    <w:rsid w:val="008C623D"/>
    <w:rsid w:val="008D2D67"/>
    <w:rsid w:val="008D402E"/>
    <w:rsid w:val="008E25D2"/>
    <w:rsid w:val="008F7BD4"/>
    <w:rsid w:val="009108D6"/>
    <w:rsid w:val="00912B07"/>
    <w:rsid w:val="00912DD9"/>
    <w:rsid w:val="0091417E"/>
    <w:rsid w:val="009326EF"/>
    <w:rsid w:val="00935C7B"/>
    <w:rsid w:val="00936A8F"/>
    <w:rsid w:val="00940D7D"/>
    <w:rsid w:val="00951518"/>
    <w:rsid w:val="009516EF"/>
    <w:rsid w:val="00960332"/>
    <w:rsid w:val="00960729"/>
    <w:rsid w:val="00970BEC"/>
    <w:rsid w:val="0097101F"/>
    <w:rsid w:val="00982A87"/>
    <w:rsid w:val="009A52A2"/>
    <w:rsid w:val="009A7CD3"/>
    <w:rsid w:val="009C0C77"/>
    <w:rsid w:val="009C1A45"/>
    <w:rsid w:val="009C2B54"/>
    <w:rsid w:val="009C37F2"/>
    <w:rsid w:val="009D1C0E"/>
    <w:rsid w:val="009E330C"/>
    <w:rsid w:val="009E4544"/>
    <w:rsid w:val="00A11400"/>
    <w:rsid w:val="00A14A08"/>
    <w:rsid w:val="00A178EB"/>
    <w:rsid w:val="00A23310"/>
    <w:rsid w:val="00A236BD"/>
    <w:rsid w:val="00A40D5E"/>
    <w:rsid w:val="00A45C08"/>
    <w:rsid w:val="00A51AFC"/>
    <w:rsid w:val="00A51CE0"/>
    <w:rsid w:val="00A51D98"/>
    <w:rsid w:val="00A641D6"/>
    <w:rsid w:val="00A67BEC"/>
    <w:rsid w:val="00A72964"/>
    <w:rsid w:val="00A83F57"/>
    <w:rsid w:val="00A852AF"/>
    <w:rsid w:val="00A8733D"/>
    <w:rsid w:val="00AA1BBB"/>
    <w:rsid w:val="00AA6896"/>
    <w:rsid w:val="00AC22DD"/>
    <w:rsid w:val="00AD466A"/>
    <w:rsid w:val="00AD539F"/>
    <w:rsid w:val="00AE0F54"/>
    <w:rsid w:val="00AE3392"/>
    <w:rsid w:val="00AE55B8"/>
    <w:rsid w:val="00AE679F"/>
    <w:rsid w:val="00AF36AE"/>
    <w:rsid w:val="00B03E37"/>
    <w:rsid w:val="00B066A9"/>
    <w:rsid w:val="00B075D3"/>
    <w:rsid w:val="00B102EB"/>
    <w:rsid w:val="00B135C8"/>
    <w:rsid w:val="00B22505"/>
    <w:rsid w:val="00B225D3"/>
    <w:rsid w:val="00B34CEE"/>
    <w:rsid w:val="00B35881"/>
    <w:rsid w:val="00B42645"/>
    <w:rsid w:val="00B45F96"/>
    <w:rsid w:val="00B472B7"/>
    <w:rsid w:val="00B60752"/>
    <w:rsid w:val="00B64A59"/>
    <w:rsid w:val="00B71CDB"/>
    <w:rsid w:val="00B73D27"/>
    <w:rsid w:val="00B77F9D"/>
    <w:rsid w:val="00B80FA1"/>
    <w:rsid w:val="00B81DD3"/>
    <w:rsid w:val="00B91202"/>
    <w:rsid w:val="00BA1BC5"/>
    <w:rsid w:val="00BA407F"/>
    <w:rsid w:val="00BB4B4D"/>
    <w:rsid w:val="00BB7099"/>
    <w:rsid w:val="00BB7216"/>
    <w:rsid w:val="00BC0D63"/>
    <w:rsid w:val="00BC382D"/>
    <w:rsid w:val="00BD75BC"/>
    <w:rsid w:val="00BD7F79"/>
    <w:rsid w:val="00BE1414"/>
    <w:rsid w:val="00BE1465"/>
    <w:rsid w:val="00BE518B"/>
    <w:rsid w:val="00BF3ACE"/>
    <w:rsid w:val="00BF634B"/>
    <w:rsid w:val="00C0058A"/>
    <w:rsid w:val="00C05B23"/>
    <w:rsid w:val="00C172FA"/>
    <w:rsid w:val="00C21CFE"/>
    <w:rsid w:val="00C40157"/>
    <w:rsid w:val="00C524FC"/>
    <w:rsid w:val="00C61FF3"/>
    <w:rsid w:val="00C65597"/>
    <w:rsid w:val="00C65895"/>
    <w:rsid w:val="00C731AB"/>
    <w:rsid w:val="00C7497A"/>
    <w:rsid w:val="00C7542E"/>
    <w:rsid w:val="00C75EC8"/>
    <w:rsid w:val="00C7704E"/>
    <w:rsid w:val="00C81B59"/>
    <w:rsid w:val="00CA5A68"/>
    <w:rsid w:val="00CA66F1"/>
    <w:rsid w:val="00CB6952"/>
    <w:rsid w:val="00CC5090"/>
    <w:rsid w:val="00CC51B9"/>
    <w:rsid w:val="00CC7BF6"/>
    <w:rsid w:val="00CD2F7F"/>
    <w:rsid w:val="00CD792E"/>
    <w:rsid w:val="00CE0754"/>
    <w:rsid w:val="00CE1874"/>
    <w:rsid w:val="00CF08EA"/>
    <w:rsid w:val="00CF5339"/>
    <w:rsid w:val="00D0533E"/>
    <w:rsid w:val="00D05418"/>
    <w:rsid w:val="00D120D7"/>
    <w:rsid w:val="00D155C4"/>
    <w:rsid w:val="00D16258"/>
    <w:rsid w:val="00D235C5"/>
    <w:rsid w:val="00D24BDF"/>
    <w:rsid w:val="00D34CED"/>
    <w:rsid w:val="00D40346"/>
    <w:rsid w:val="00D43031"/>
    <w:rsid w:val="00D505C0"/>
    <w:rsid w:val="00D51697"/>
    <w:rsid w:val="00D51DE8"/>
    <w:rsid w:val="00D53691"/>
    <w:rsid w:val="00D53759"/>
    <w:rsid w:val="00D62B6D"/>
    <w:rsid w:val="00D63C26"/>
    <w:rsid w:val="00D7054C"/>
    <w:rsid w:val="00D74B48"/>
    <w:rsid w:val="00D74CD6"/>
    <w:rsid w:val="00D74F4C"/>
    <w:rsid w:val="00D8221E"/>
    <w:rsid w:val="00D83F31"/>
    <w:rsid w:val="00D86C8B"/>
    <w:rsid w:val="00D92F25"/>
    <w:rsid w:val="00DA0611"/>
    <w:rsid w:val="00DA13C0"/>
    <w:rsid w:val="00DA2DE3"/>
    <w:rsid w:val="00DA4364"/>
    <w:rsid w:val="00DA4B99"/>
    <w:rsid w:val="00DC7412"/>
    <w:rsid w:val="00DD0AA3"/>
    <w:rsid w:val="00DD2683"/>
    <w:rsid w:val="00DD4A55"/>
    <w:rsid w:val="00DD4ED9"/>
    <w:rsid w:val="00DD591C"/>
    <w:rsid w:val="00DE3715"/>
    <w:rsid w:val="00DE6E35"/>
    <w:rsid w:val="00DE7C6C"/>
    <w:rsid w:val="00DF3084"/>
    <w:rsid w:val="00E03EBE"/>
    <w:rsid w:val="00E05B29"/>
    <w:rsid w:val="00E07442"/>
    <w:rsid w:val="00E11EA3"/>
    <w:rsid w:val="00E12C0D"/>
    <w:rsid w:val="00E1355C"/>
    <w:rsid w:val="00E225C3"/>
    <w:rsid w:val="00E24D7A"/>
    <w:rsid w:val="00E30529"/>
    <w:rsid w:val="00E327C2"/>
    <w:rsid w:val="00E43221"/>
    <w:rsid w:val="00E44D99"/>
    <w:rsid w:val="00E45B14"/>
    <w:rsid w:val="00E47C12"/>
    <w:rsid w:val="00E538AF"/>
    <w:rsid w:val="00E55AED"/>
    <w:rsid w:val="00E706C9"/>
    <w:rsid w:val="00E73437"/>
    <w:rsid w:val="00E7588D"/>
    <w:rsid w:val="00E8319C"/>
    <w:rsid w:val="00E94B03"/>
    <w:rsid w:val="00EA196F"/>
    <w:rsid w:val="00EA4026"/>
    <w:rsid w:val="00EB6400"/>
    <w:rsid w:val="00EC7FEC"/>
    <w:rsid w:val="00ED40E2"/>
    <w:rsid w:val="00ED4225"/>
    <w:rsid w:val="00ED5B26"/>
    <w:rsid w:val="00ED63A4"/>
    <w:rsid w:val="00EF1946"/>
    <w:rsid w:val="00EF1978"/>
    <w:rsid w:val="00F10AD0"/>
    <w:rsid w:val="00F10EC4"/>
    <w:rsid w:val="00F12C8F"/>
    <w:rsid w:val="00F15EDC"/>
    <w:rsid w:val="00F21569"/>
    <w:rsid w:val="00F262C0"/>
    <w:rsid w:val="00F27F88"/>
    <w:rsid w:val="00F42E7D"/>
    <w:rsid w:val="00F53342"/>
    <w:rsid w:val="00F53BEA"/>
    <w:rsid w:val="00F545E5"/>
    <w:rsid w:val="00F62513"/>
    <w:rsid w:val="00F65934"/>
    <w:rsid w:val="00F70706"/>
    <w:rsid w:val="00F75B5C"/>
    <w:rsid w:val="00F75F5C"/>
    <w:rsid w:val="00F80456"/>
    <w:rsid w:val="00F834E7"/>
    <w:rsid w:val="00F834FB"/>
    <w:rsid w:val="00F8626E"/>
    <w:rsid w:val="00F9314F"/>
    <w:rsid w:val="00F978D7"/>
    <w:rsid w:val="00FB0C45"/>
    <w:rsid w:val="00FC5504"/>
    <w:rsid w:val="00FC7D19"/>
    <w:rsid w:val="00FD1752"/>
    <w:rsid w:val="00FD1999"/>
    <w:rsid w:val="00FD3F73"/>
    <w:rsid w:val="00FD6CB5"/>
    <w:rsid w:val="00FF482E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979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4D99"/>
    <w:pPr>
      <w:pBdr>
        <w:bottom w:val="single" w:sz="8" w:space="1" w:color="F1352B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E44D99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d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E44D99"/>
    <w:pPr>
      <w:numPr>
        <w:numId w:val="30"/>
      </w:numPr>
      <w:pBdr>
        <w:bottom w:val="single" w:sz="4" w:space="1" w:color="F1352B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character" w:customStyle="1" w:styleId="Style9ptteal">
    <w:name w:val="Style 9 pt teal"/>
    <w:rsid w:val="00BA407F"/>
    <w:rPr>
      <w:b/>
      <w:bCs/>
      <w:color w:val="006699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chubb.com/cz-cz/privacy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mailto:dataprotectionoffice.europe@chubb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0A1D8-8DEB-4360-BED2-050D0E27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1</Pages>
  <Words>499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2023-08-08T04:10:00Z</dcterms:created>
  <dcterms:modified xsi:type="dcterms:W3CDTF">2023-08-08T04:21:00Z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aa5c99-d8da-4f53-b23b-5b8c5f8bd622_Enabled">
    <vt:lpwstr>true</vt:lpwstr>
  </property>
  <property fmtid="{D5CDD505-2E9C-101B-9397-08002B2CF9AE}" pid="3" name="MSIP_Label_08aa5c99-d8da-4f53-b23b-5b8c5f8bd622_SetDate">
    <vt:lpwstr>2021-05-26T12:18:53Z</vt:lpwstr>
  </property>
  <property fmtid="{D5CDD505-2E9C-101B-9397-08002B2CF9AE}" pid="4" name="MSIP_Label_08aa5c99-d8da-4f53-b23b-5b8c5f8bd622_Method">
    <vt:lpwstr>Standard</vt:lpwstr>
  </property>
  <property fmtid="{D5CDD505-2E9C-101B-9397-08002B2CF9AE}" pid="5" name="MSIP_Label_08aa5c99-d8da-4f53-b23b-5b8c5f8bd622_Name">
    <vt:lpwstr>Yellow Data - EMEA</vt:lpwstr>
  </property>
  <property fmtid="{D5CDD505-2E9C-101B-9397-08002B2CF9AE}" pid="6" name="MSIP_Label_08aa5c99-d8da-4f53-b23b-5b8c5f8bd622_SiteId">
    <vt:lpwstr>fffcdc91-d561-4287-aebc-78d2466eec29</vt:lpwstr>
  </property>
  <property fmtid="{D5CDD505-2E9C-101B-9397-08002B2CF9AE}" pid="7" name="MSIP_Label_08aa5c99-d8da-4f53-b23b-5b8c5f8bd622_ActionId">
    <vt:lpwstr>22a5765c-d4bb-4496-8cd2-6c05323953fa</vt:lpwstr>
  </property>
  <property fmtid="{D5CDD505-2E9C-101B-9397-08002B2CF9AE}" pid="8" name="MSIP_Label_08aa5c99-d8da-4f53-b23b-5b8c5f8bd622_ContentBits">
    <vt:lpwstr>0</vt:lpwstr>
  </property>
</Properties>
</file>