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A637" w14:textId="77777777" w:rsidR="008A45EB" w:rsidRPr="00B34203" w:rsidRDefault="00330CA7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0CC40" wp14:editId="02B5A77D">
                <wp:simplePos x="0" y="0"/>
                <wp:positionH relativeFrom="column">
                  <wp:posOffset>3616325</wp:posOffset>
                </wp:positionH>
                <wp:positionV relativeFrom="paragraph">
                  <wp:posOffset>66040</wp:posOffset>
                </wp:positionV>
                <wp:extent cx="2425700" cy="333375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257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C6FB8" w14:textId="55ADD0FD" w:rsidR="006E2F42" w:rsidRPr="0008596E" w:rsidRDefault="00AE4A80" w:rsidP="0008596E">
                            <w:pPr>
                              <w:pStyle w:val="Prosttext"/>
                              <w:rPr>
                                <w:rStyle w:val="tsubjname"/>
                                <w:rFonts w:ascii="Georgia" w:hAnsi="Georgia"/>
                              </w:rPr>
                            </w:pPr>
                            <w:r w:rsidRPr="0008596E">
                              <w:rPr>
                                <w:rStyle w:val="tsubjname"/>
                              </w:rPr>
                              <w:t>Č</w:t>
                            </w:r>
                            <w:r w:rsidR="009F6793" w:rsidRPr="0008596E">
                              <w:rPr>
                                <w:rStyle w:val="tsubjname"/>
                              </w:rPr>
                              <w:t>íslo zakázky:</w:t>
                            </w:r>
                            <w:r w:rsidR="003C6E61" w:rsidRPr="0008596E">
                              <w:rPr>
                                <w:rStyle w:val="tsubjname"/>
                              </w:rPr>
                              <w:t xml:space="preserve"> </w:t>
                            </w:r>
                            <w:r w:rsidR="0008596E" w:rsidRPr="0008596E">
                              <w:rPr>
                                <w:rStyle w:val="tsubjname"/>
                                <w:rFonts w:ascii="Georgia" w:hAnsi="Georgia"/>
                              </w:rPr>
                              <w:t>2</w:t>
                            </w:r>
                            <w:r w:rsidR="000C37AA">
                              <w:rPr>
                                <w:rStyle w:val="tsubjname"/>
                                <w:rFonts w:ascii="Georgia" w:hAnsi="Georgia"/>
                              </w:rPr>
                              <w:t>3</w:t>
                            </w:r>
                            <w:r w:rsidR="0008596E" w:rsidRPr="0008596E">
                              <w:rPr>
                                <w:rStyle w:val="tsubjname"/>
                                <w:rFonts w:ascii="Georgia" w:hAnsi="Georgia"/>
                              </w:rPr>
                              <w:t>/</w:t>
                            </w:r>
                            <w:r w:rsidR="000C37AA">
                              <w:rPr>
                                <w:rStyle w:val="tsubjname"/>
                                <w:rFonts w:ascii="Georgia" w:hAnsi="Georgia"/>
                              </w:rPr>
                              <w:t>514002</w:t>
                            </w:r>
                            <w:r w:rsidR="00A20C9F" w:rsidRPr="0008596E">
                              <w:rPr>
                                <w:rStyle w:val="tsubjname"/>
                                <w:rFonts w:ascii="Georgia" w:hAnsi="Georgia"/>
                              </w:rPr>
                              <w:t>/</w:t>
                            </w:r>
                            <w:r w:rsidR="00EC671A">
                              <w:rPr>
                                <w:rStyle w:val="tsubjname"/>
                                <w:rFonts w:ascii="Georgia" w:hAnsi="Georgia"/>
                              </w:rPr>
                              <w:t>2180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CC4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4.75pt;margin-top:5.2pt;width:191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" stroked="f">
                <v:path arrowok="t"/>
                <v:textbox>
                  <w:txbxContent>
                    <w:p w14:paraId="1A1C6FB8" w14:textId="55ADD0FD" w:rsidR="006E2F42" w:rsidRPr="0008596E" w:rsidRDefault="00AE4A80" w:rsidP="0008596E">
                      <w:pPr>
                        <w:pStyle w:val="PlainText"/>
                        <w:rPr>
                          <w:rStyle w:val="tsubjname"/>
                          <w:rFonts w:ascii="Georgia" w:hAnsi="Georgia"/>
                        </w:rPr>
                      </w:pPr>
                      <w:r w:rsidRPr="0008596E">
                        <w:rPr>
                          <w:rStyle w:val="tsubjname"/>
                        </w:rPr>
                        <w:t>Č</w:t>
                      </w:r>
                      <w:r w:rsidR="009F6793" w:rsidRPr="0008596E">
                        <w:rPr>
                          <w:rStyle w:val="tsubjname"/>
                        </w:rPr>
                        <w:t>íslo zakázky:</w:t>
                      </w:r>
                      <w:r w:rsidR="003C6E61" w:rsidRPr="0008596E">
                        <w:rPr>
                          <w:rStyle w:val="tsubjname"/>
                        </w:rPr>
                        <w:t xml:space="preserve"> </w:t>
                      </w:r>
                      <w:r w:rsidR="0008596E" w:rsidRPr="0008596E">
                        <w:rPr>
                          <w:rStyle w:val="tsubjname"/>
                          <w:rFonts w:ascii="Georgia" w:hAnsi="Georgia"/>
                        </w:rPr>
                        <w:t>2</w:t>
                      </w:r>
                      <w:r w:rsidR="000C37AA">
                        <w:rPr>
                          <w:rStyle w:val="tsubjname"/>
                          <w:rFonts w:ascii="Georgia" w:hAnsi="Georgia"/>
                        </w:rPr>
                        <w:t>3</w:t>
                      </w:r>
                      <w:r w:rsidR="0008596E" w:rsidRPr="0008596E">
                        <w:rPr>
                          <w:rStyle w:val="tsubjname"/>
                          <w:rFonts w:ascii="Georgia" w:hAnsi="Georgia"/>
                        </w:rPr>
                        <w:t>/</w:t>
                      </w:r>
                      <w:r w:rsidR="000C37AA">
                        <w:rPr>
                          <w:rStyle w:val="tsubjname"/>
                          <w:rFonts w:ascii="Georgia" w:hAnsi="Georgia"/>
                        </w:rPr>
                        <w:t>514002</w:t>
                      </w:r>
                      <w:r w:rsidR="00A20C9F" w:rsidRPr="0008596E">
                        <w:rPr>
                          <w:rStyle w:val="tsubjname"/>
                          <w:rFonts w:ascii="Georgia" w:hAnsi="Georgia"/>
                        </w:rPr>
                        <w:t>/</w:t>
                      </w:r>
                      <w:r w:rsidR="00EC671A">
                        <w:rPr>
                          <w:rStyle w:val="tsubjname"/>
                          <w:rFonts w:ascii="Georgia" w:hAnsi="Georgia"/>
                        </w:rPr>
                        <w:t>2180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213544DB" w14:textId="77777777" w:rsidR="00861CC4" w:rsidRPr="00E02965" w:rsidRDefault="00861CC4" w:rsidP="00861CC4">
      <w:pPr>
        <w:pStyle w:val="Prosttext"/>
        <w:rPr>
          <w:rStyle w:val="tsubjname"/>
          <w:rFonts w:ascii="Georgia" w:hAnsi="Georgia"/>
        </w:rPr>
      </w:pPr>
      <w:r w:rsidRPr="00E02965">
        <w:rPr>
          <w:rStyle w:val="tsubjname"/>
          <w:rFonts w:ascii="Georgia" w:hAnsi="Georgia"/>
        </w:rPr>
        <w:t>Česká centrála cestovního ruchu – CzechTourism</w:t>
      </w:r>
    </w:p>
    <w:p w14:paraId="7ED0A47E" w14:textId="77777777" w:rsidR="00861CC4" w:rsidRPr="00861CC4" w:rsidRDefault="00861CC4" w:rsidP="00861CC4">
      <w:pPr>
        <w:pStyle w:val="Prosttext"/>
        <w:rPr>
          <w:rStyle w:val="tsubjname"/>
          <w:rFonts w:ascii="Georgia" w:hAnsi="Georgia"/>
        </w:rPr>
      </w:pPr>
      <w:r w:rsidRPr="00861CC4">
        <w:rPr>
          <w:rStyle w:val="tsubjname"/>
          <w:rFonts w:ascii="Georgia" w:hAnsi="Georgia"/>
        </w:rPr>
        <w:t>Štěpánská 567/15, 120 00 Praha 2</w:t>
      </w:r>
    </w:p>
    <w:p w14:paraId="5F13D7AA" w14:textId="77777777" w:rsidR="00861CC4" w:rsidRPr="00E02965" w:rsidRDefault="00861CC4" w:rsidP="00861CC4">
      <w:pPr>
        <w:pStyle w:val="Prosttext"/>
        <w:rPr>
          <w:rStyle w:val="tsubjname"/>
          <w:rFonts w:ascii="Georgia" w:hAnsi="Georgia"/>
        </w:rPr>
      </w:pPr>
      <w:r w:rsidRPr="00E02965">
        <w:rPr>
          <w:rStyle w:val="tsubjname"/>
          <w:rFonts w:ascii="Georgia" w:hAnsi="Georgia"/>
        </w:rPr>
        <w:t>IČO: 49277600, DIČ: CZ49277600</w:t>
      </w:r>
    </w:p>
    <w:p w14:paraId="3BDC0C8D" w14:textId="6BCFE29B" w:rsidR="00330CA7" w:rsidRPr="00D10974" w:rsidRDefault="00330CA7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br/>
      </w:r>
    </w:p>
    <w:p w14:paraId="03DA47A1" w14:textId="77777777" w:rsidR="008A45EB" w:rsidRPr="00D10974" w:rsidRDefault="008A45EB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19D4516C" w14:textId="2F573A37" w:rsidR="008074C3" w:rsidRPr="003C023C" w:rsidRDefault="003F1B27" w:rsidP="008074C3">
      <w:pPr>
        <w:rPr>
          <w:rFonts w:ascii="Georgia" w:hAnsi="Georgia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Dodavatel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: </w:t>
      </w:r>
      <w:r w:rsidR="00E253DD" w:rsidRPr="00DA3573">
        <w:rPr>
          <w:rFonts w:ascii="Georgia" w:hAnsi="Georgia"/>
          <w:b/>
          <w:color w:val="000000"/>
          <w:sz w:val="22"/>
          <w:szCs w:val="22"/>
        </w:rPr>
        <w:tab/>
      </w:r>
    </w:p>
    <w:p w14:paraId="3C28965B" w14:textId="77777777" w:rsidR="00246ED5" w:rsidRPr="00246ED5" w:rsidRDefault="00246ED5" w:rsidP="00246ED5">
      <w:pPr>
        <w:rPr>
          <w:rStyle w:val="tsubjname"/>
          <w:rFonts w:ascii="Georgia" w:eastAsia="Calibri" w:hAnsi="Georgia" w:cs="Consolas"/>
          <w:szCs w:val="21"/>
          <w:lang w:val="cs-CZ"/>
        </w:rPr>
      </w:pPr>
      <w:r w:rsidRPr="00246ED5">
        <w:rPr>
          <w:rStyle w:val="tsubjname"/>
          <w:rFonts w:ascii="Georgia" w:eastAsia="Calibri" w:hAnsi="Georgia" w:cs="Consolas"/>
          <w:szCs w:val="21"/>
          <w:lang w:val="cs-CZ"/>
        </w:rPr>
        <w:t>Autodoprava Fráňa / Autobusy Fráňa</w:t>
      </w:r>
    </w:p>
    <w:p w14:paraId="7C1CE816" w14:textId="77777777" w:rsidR="00246ED5" w:rsidRPr="00246ED5" w:rsidRDefault="00246ED5" w:rsidP="00246ED5">
      <w:pPr>
        <w:rPr>
          <w:rStyle w:val="tsubjname"/>
          <w:rFonts w:ascii="Georgia" w:eastAsia="Calibri" w:hAnsi="Georgia" w:cs="Consolas"/>
          <w:szCs w:val="21"/>
          <w:lang w:val="cs-CZ"/>
        </w:rPr>
      </w:pPr>
      <w:r w:rsidRPr="00246ED5">
        <w:rPr>
          <w:rStyle w:val="tsubjname"/>
          <w:rFonts w:ascii="Georgia" w:eastAsia="Calibri" w:hAnsi="Georgia" w:cs="Consolas"/>
          <w:szCs w:val="21"/>
          <w:lang w:val="cs-CZ"/>
        </w:rPr>
        <w:t xml:space="preserve">Kšírova 125, </w:t>
      </w:r>
      <w:proofErr w:type="gramStart"/>
      <w:r w:rsidRPr="00246ED5">
        <w:rPr>
          <w:rStyle w:val="tsubjname"/>
          <w:rFonts w:ascii="Georgia" w:eastAsia="Calibri" w:hAnsi="Georgia" w:cs="Consolas"/>
          <w:szCs w:val="21"/>
          <w:lang w:val="cs-CZ"/>
        </w:rPr>
        <w:t>Brno  619</w:t>
      </w:r>
      <w:proofErr w:type="gramEnd"/>
      <w:r w:rsidRPr="00246ED5">
        <w:rPr>
          <w:rStyle w:val="tsubjname"/>
          <w:rFonts w:ascii="Georgia" w:eastAsia="Calibri" w:hAnsi="Georgia" w:cs="Consolas"/>
          <w:szCs w:val="21"/>
          <w:lang w:val="cs-CZ"/>
        </w:rPr>
        <w:t xml:space="preserve"> 00</w:t>
      </w:r>
    </w:p>
    <w:p w14:paraId="7C009BAF" w14:textId="0F999EFF" w:rsidR="00246ED5" w:rsidRPr="00246ED5" w:rsidRDefault="00246ED5" w:rsidP="00246ED5">
      <w:pPr>
        <w:rPr>
          <w:rStyle w:val="tsubjname"/>
          <w:rFonts w:ascii="Georgia" w:eastAsia="Calibri" w:hAnsi="Georgia" w:cs="Consolas"/>
          <w:szCs w:val="21"/>
          <w:lang w:val="cs-CZ"/>
        </w:rPr>
      </w:pPr>
      <w:proofErr w:type="spellStart"/>
      <w:r w:rsidRPr="00246ED5">
        <w:rPr>
          <w:rStyle w:val="tsubjname"/>
          <w:rFonts w:ascii="Georgia" w:eastAsia="Calibri" w:hAnsi="Georgia" w:cs="Consolas"/>
          <w:szCs w:val="21"/>
          <w:lang w:val="cs-CZ"/>
        </w:rPr>
        <w:t>Phone</w:t>
      </w:r>
      <w:proofErr w:type="spellEnd"/>
      <w:r w:rsidRPr="00246ED5">
        <w:rPr>
          <w:rStyle w:val="tsubjname"/>
          <w:rFonts w:ascii="Georgia" w:eastAsia="Calibri" w:hAnsi="Georgia" w:cs="Consolas"/>
          <w:szCs w:val="21"/>
          <w:lang w:val="cs-CZ"/>
        </w:rPr>
        <w:t xml:space="preserve">: +420 </w:t>
      </w:r>
      <w:r w:rsidR="006442D8">
        <w:rPr>
          <w:rStyle w:val="tsubjname"/>
          <w:rFonts w:ascii="Georgia" w:eastAsia="Calibri" w:hAnsi="Georgia" w:cs="Consolas"/>
          <w:szCs w:val="21"/>
          <w:lang w:val="cs-CZ"/>
        </w:rPr>
        <w:t>XXX</w:t>
      </w:r>
    </w:p>
    <w:p w14:paraId="3E6186FB" w14:textId="77777777" w:rsidR="00246ED5" w:rsidRDefault="00000000" w:rsidP="00246ED5">
      <w:pPr>
        <w:rPr>
          <w:rFonts w:ascii="Calibri" w:hAnsi="Calibri" w:cs="Calibri"/>
          <w:color w:val="000000"/>
          <w:sz w:val="22"/>
          <w:szCs w:val="22"/>
        </w:rPr>
      </w:pPr>
      <w:hyperlink r:id="rId11" w:tooltip="http://www.osobnipreprava.cz/" w:history="1">
        <w:r w:rsidR="00246ED5">
          <w:rPr>
            <w:rStyle w:val="Hypertextovodkaz"/>
            <w:rFonts w:ascii="Calibri" w:hAnsi="Calibri" w:cs="Calibri"/>
            <w:color w:val="800080"/>
            <w:sz w:val="22"/>
            <w:szCs w:val="22"/>
          </w:rPr>
          <w:t>www.osobnipreprava.cz</w:t>
        </w:r>
      </w:hyperlink>
    </w:p>
    <w:p w14:paraId="3E840F25" w14:textId="77777777" w:rsidR="00246ED5" w:rsidRDefault="00000000" w:rsidP="00246ED5">
      <w:pPr>
        <w:rPr>
          <w:rFonts w:ascii="Calibri" w:hAnsi="Calibri" w:cs="Calibri"/>
          <w:color w:val="000000"/>
          <w:sz w:val="22"/>
          <w:szCs w:val="22"/>
        </w:rPr>
      </w:pPr>
      <w:hyperlink r:id="rId12" w:tooltip="http://www.autobusy-frana.cz/" w:history="1">
        <w:r w:rsidR="00246ED5">
          <w:rPr>
            <w:rStyle w:val="Hypertextovodkaz"/>
            <w:rFonts w:ascii="Calibri" w:hAnsi="Calibri" w:cs="Calibri"/>
            <w:color w:val="800080"/>
            <w:sz w:val="22"/>
            <w:szCs w:val="22"/>
          </w:rPr>
          <w:t>www.autobusy-frana.cz</w:t>
        </w:r>
      </w:hyperlink>
    </w:p>
    <w:p w14:paraId="09C95DF1" w14:textId="77777777" w:rsidR="00246ED5" w:rsidRPr="00246ED5" w:rsidRDefault="00134BDD" w:rsidP="00246ED5">
      <w:pPr>
        <w:rPr>
          <w:rStyle w:val="tsubjname"/>
          <w:rFonts w:ascii="Georgia" w:eastAsia="Calibri" w:hAnsi="Georgia" w:cs="Consolas"/>
          <w:szCs w:val="21"/>
          <w:lang w:val="cs-CZ"/>
        </w:rPr>
      </w:pPr>
      <w:r w:rsidRPr="00246ED5">
        <w:rPr>
          <w:rStyle w:val="tsubjname"/>
          <w:rFonts w:ascii="Georgia" w:eastAsia="Calibri" w:hAnsi="Georgia" w:cs="Consolas"/>
          <w:szCs w:val="21"/>
          <w:lang w:val="cs-CZ"/>
        </w:rPr>
        <w:t xml:space="preserve">IČO </w:t>
      </w:r>
      <w:r w:rsidR="00246ED5" w:rsidRPr="00246ED5">
        <w:rPr>
          <w:rStyle w:val="tsubjname"/>
          <w:rFonts w:ascii="Georgia" w:eastAsia="Calibri" w:hAnsi="Georgia" w:cs="Consolas"/>
          <w:szCs w:val="21"/>
          <w:lang w:val="cs-CZ"/>
        </w:rPr>
        <w:t>26979241</w:t>
      </w:r>
    </w:p>
    <w:p w14:paraId="4647305C" w14:textId="77777777" w:rsidR="00134BDD" w:rsidRPr="00FB1147" w:rsidRDefault="00134BDD" w:rsidP="00134BDD">
      <w:pPr>
        <w:pStyle w:val="Prosttext"/>
        <w:rPr>
          <w:rStyle w:val="tsubjname"/>
          <w:rFonts w:ascii="Georgia" w:hAnsi="Georgia"/>
        </w:rPr>
      </w:pPr>
    </w:p>
    <w:p w14:paraId="3D1A1B8F" w14:textId="7B878F45" w:rsidR="00BC059F" w:rsidRPr="00010506" w:rsidRDefault="00CB64D3" w:rsidP="00D10974">
      <w:pPr>
        <w:rPr>
          <w:rFonts w:ascii="Helvetica" w:hAnsi="Helvetica"/>
          <w:b/>
          <w:color w:val="000000"/>
        </w:rPr>
      </w:pPr>
      <w:proofErr w:type="spellStart"/>
      <w:r w:rsidRPr="00010506">
        <w:rPr>
          <w:rFonts w:ascii="Helvetica" w:hAnsi="Helvetica"/>
          <w:b/>
          <w:color w:val="000000"/>
        </w:rPr>
        <w:t>Objednáváme</w:t>
      </w:r>
      <w:proofErr w:type="spellEnd"/>
      <w:r w:rsidRPr="00010506">
        <w:rPr>
          <w:rFonts w:ascii="Helvetica" w:hAnsi="Helvetica"/>
          <w:b/>
          <w:color w:val="000000"/>
        </w:rPr>
        <w:t>:</w:t>
      </w:r>
      <w:r w:rsidR="0026565A" w:rsidRPr="00010506">
        <w:rPr>
          <w:rFonts w:ascii="Helvetica" w:hAnsi="Helvetica"/>
          <w:b/>
          <w:color w:val="000000"/>
        </w:rPr>
        <w:t xml:space="preserve"> </w:t>
      </w:r>
    </w:p>
    <w:p w14:paraId="3FBD23D9" w14:textId="53A2FC03" w:rsidR="00696881" w:rsidRPr="00696881" w:rsidRDefault="00134BDD" w:rsidP="001455D9">
      <w:pPr>
        <w:pStyle w:val="Prosttext"/>
        <w:rPr>
          <w:rStyle w:val="tsubjname"/>
          <w:rFonts w:ascii="Georgia" w:hAnsi="Georgia"/>
          <w:sz w:val="24"/>
          <w:szCs w:val="24"/>
        </w:rPr>
      </w:pPr>
      <w:r w:rsidRPr="001455D9">
        <w:rPr>
          <w:rStyle w:val="tsubjname"/>
          <w:rFonts w:ascii="Georgia" w:hAnsi="Georgia"/>
        </w:rPr>
        <w:t>na základě dohody u Vás objednáváme</w:t>
      </w:r>
      <w:r>
        <w:rPr>
          <w:rStyle w:val="tsubjname"/>
          <w:rFonts w:ascii="Georgia" w:hAnsi="Georgia"/>
        </w:rPr>
        <w:t xml:space="preserve"> </w:t>
      </w:r>
      <w:r w:rsidR="00696881">
        <w:rPr>
          <w:rStyle w:val="tsubjname"/>
          <w:rFonts w:ascii="Georgia" w:hAnsi="Georgia"/>
        </w:rPr>
        <w:t xml:space="preserve">dopravu z Krakova </w:t>
      </w:r>
      <w:r>
        <w:rPr>
          <w:rStyle w:val="tsubjname"/>
          <w:rFonts w:ascii="Georgia" w:hAnsi="Georgia"/>
          <w:lang w:val="en-US"/>
        </w:rPr>
        <w:t>v term</w:t>
      </w:r>
      <w:proofErr w:type="spellStart"/>
      <w:r>
        <w:rPr>
          <w:rStyle w:val="tsubjname"/>
          <w:rFonts w:ascii="Georgia" w:hAnsi="Georgia"/>
        </w:rPr>
        <w:t>ínu</w:t>
      </w:r>
      <w:proofErr w:type="spellEnd"/>
      <w:r>
        <w:rPr>
          <w:rStyle w:val="tsubjname"/>
          <w:rFonts w:ascii="Georgia" w:hAnsi="Georgia"/>
        </w:rPr>
        <w:t xml:space="preserve"> 19. – 21.8. </w:t>
      </w:r>
      <w:r w:rsidR="00375242">
        <w:rPr>
          <w:rStyle w:val="tsubjname"/>
          <w:rFonts w:ascii="Georgia" w:hAnsi="Georgia"/>
          <w:sz w:val="24"/>
          <w:szCs w:val="24"/>
        </w:rPr>
        <w:t>pro skupinu 1</w:t>
      </w:r>
      <w:r>
        <w:rPr>
          <w:rStyle w:val="tsubjname"/>
          <w:rFonts w:ascii="Georgia" w:hAnsi="Georgia"/>
          <w:sz w:val="24"/>
          <w:szCs w:val="24"/>
        </w:rPr>
        <w:t>1</w:t>
      </w:r>
      <w:r w:rsidR="00375242">
        <w:rPr>
          <w:rStyle w:val="tsubjname"/>
          <w:rFonts w:ascii="Georgia" w:hAnsi="Georgia"/>
          <w:sz w:val="24"/>
          <w:szCs w:val="24"/>
        </w:rPr>
        <w:t xml:space="preserve"> osob</w:t>
      </w:r>
      <w:r w:rsidR="00033FF1">
        <w:rPr>
          <w:rStyle w:val="tsubjname"/>
          <w:rFonts w:ascii="Georgia" w:hAnsi="Georgia"/>
          <w:sz w:val="24"/>
          <w:szCs w:val="24"/>
        </w:rPr>
        <w:t xml:space="preserve"> </w:t>
      </w:r>
      <w:r w:rsidR="00033FF1">
        <w:rPr>
          <w:rStyle w:val="tsubjname"/>
          <w:rFonts w:ascii="Georgia" w:hAnsi="Georgia"/>
          <w:sz w:val="24"/>
          <w:szCs w:val="24"/>
          <w:lang w:val="en-US"/>
        </w:rPr>
        <w:t>(</w:t>
      </w:r>
      <w:r w:rsidR="002C39EE" w:rsidRPr="00010506">
        <w:rPr>
          <w:rStyle w:val="tsubjname"/>
          <w:rFonts w:ascii="Georgia" w:hAnsi="Georgia"/>
          <w:sz w:val="24"/>
          <w:szCs w:val="24"/>
        </w:rPr>
        <w:t xml:space="preserve">10 </w:t>
      </w:r>
      <w:proofErr w:type="spellStart"/>
      <w:r w:rsidR="002C39EE" w:rsidRPr="00010506">
        <w:rPr>
          <w:rStyle w:val="tsubjname"/>
          <w:rFonts w:ascii="Georgia" w:hAnsi="Georgia"/>
          <w:sz w:val="24"/>
          <w:szCs w:val="24"/>
        </w:rPr>
        <w:t>travel</w:t>
      </w:r>
      <w:proofErr w:type="spellEnd"/>
      <w:r w:rsidR="002C39EE" w:rsidRPr="00010506">
        <w:rPr>
          <w:rStyle w:val="tsubjname"/>
          <w:rFonts w:ascii="Georgia" w:hAnsi="Georgia"/>
          <w:sz w:val="24"/>
          <w:szCs w:val="24"/>
        </w:rPr>
        <w:t xml:space="preserve"> agentů</w:t>
      </w:r>
      <w:r w:rsidR="00010506">
        <w:rPr>
          <w:rStyle w:val="tsubjname"/>
          <w:rFonts w:ascii="Georgia" w:hAnsi="Georgia"/>
          <w:sz w:val="24"/>
          <w:szCs w:val="24"/>
        </w:rPr>
        <w:t xml:space="preserve"> </w:t>
      </w:r>
      <w:r w:rsidR="00375242">
        <w:rPr>
          <w:rStyle w:val="tsubjname"/>
          <w:rFonts w:ascii="Georgia" w:hAnsi="Georgia"/>
          <w:sz w:val="24"/>
          <w:szCs w:val="24"/>
          <w:lang w:val="en-US"/>
        </w:rPr>
        <w:t xml:space="preserve">+ </w:t>
      </w:r>
      <w:r w:rsidR="00033FF1">
        <w:rPr>
          <w:rStyle w:val="tsubjname"/>
          <w:rFonts w:ascii="Georgia" w:hAnsi="Georgia"/>
          <w:sz w:val="24"/>
          <w:szCs w:val="24"/>
        </w:rPr>
        <w:t xml:space="preserve">zástupce </w:t>
      </w:r>
      <w:proofErr w:type="spellStart"/>
      <w:r w:rsidR="00033FF1">
        <w:rPr>
          <w:rStyle w:val="tsubjname"/>
          <w:rFonts w:ascii="Georgia" w:hAnsi="Georgia"/>
          <w:sz w:val="24"/>
          <w:szCs w:val="24"/>
        </w:rPr>
        <w:t>CzT</w:t>
      </w:r>
      <w:proofErr w:type="spellEnd"/>
      <w:r w:rsidR="00033FF1">
        <w:rPr>
          <w:rStyle w:val="tsubjname"/>
          <w:rFonts w:ascii="Georgia" w:hAnsi="Georgia"/>
          <w:sz w:val="24"/>
          <w:szCs w:val="24"/>
          <w:lang w:val="en-US"/>
        </w:rPr>
        <w:t>)</w:t>
      </w:r>
      <w:r w:rsidR="00711259">
        <w:rPr>
          <w:rStyle w:val="tsubjname"/>
          <w:rFonts w:ascii="Georgia" w:hAnsi="Georgia"/>
          <w:sz w:val="24"/>
          <w:szCs w:val="24"/>
        </w:rPr>
        <w:t xml:space="preserve">. Agenti </w:t>
      </w:r>
      <w:r w:rsidR="002C39EE" w:rsidRPr="00010506">
        <w:rPr>
          <w:rStyle w:val="tsubjname"/>
          <w:rFonts w:ascii="Georgia" w:hAnsi="Georgia"/>
          <w:sz w:val="24"/>
          <w:szCs w:val="24"/>
        </w:rPr>
        <w:t>jedou do Evropy na fam trip V4, na kter</w:t>
      </w:r>
      <w:r w:rsidR="00B3141F">
        <w:rPr>
          <w:rStyle w:val="tsubjname"/>
          <w:rFonts w:ascii="Georgia" w:hAnsi="Georgia"/>
          <w:sz w:val="24"/>
          <w:szCs w:val="24"/>
        </w:rPr>
        <w:t>é</w:t>
      </w:r>
      <w:r w:rsidR="002C39EE" w:rsidRPr="00010506">
        <w:rPr>
          <w:rStyle w:val="tsubjname"/>
          <w:rFonts w:ascii="Georgia" w:hAnsi="Georgia"/>
          <w:sz w:val="24"/>
          <w:szCs w:val="24"/>
        </w:rPr>
        <w:t>m spolupracuj</w:t>
      </w:r>
      <w:r w:rsidR="00B3141F">
        <w:rPr>
          <w:rStyle w:val="tsubjname"/>
          <w:rFonts w:ascii="Georgia" w:hAnsi="Georgia"/>
          <w:sz w:val="24"/>
          <w:szCs w:val="24"/>
        </w:rPr>
        <w:t>í země V4</w:t>
      </w:r>
      <w:r w:rsidR="0006544C">
        <w:rPr>
          <w:rStyle w:val="tsubjname"/>
          <w:rFonts w:ascii="Georgia" w:hAnsi="Georgia"/>
          <w:sz w:val="24"/>
          <w:szCs w:val="24"/>
        </w:rPr>
        <w:t xml:space="preserve"> – ČR a Polsko</w:t>
      </w:r>
      <w:r w:rsidR="00022F0E" w:rsidRPr="00010506">
        <w:rPr>
          <w:rStyle w:val="tsubjname"/>
          <w:rFonts w:ascii="Georgia" w:hAnsi="Georgia"/>
          <w:sz w:val="24"/>
          <w:szCs w:val="24"/>
        </w:rPr>
        <w:t xml:space="preserve">. </w:t>
      </w:r>
    </w:p>
    <w:p w14:paraId="79B49ADC" w14:textId="24FC450F" w:rsidR="001455D9" w:rsidRDefault="00022F0E" w:rsidP="001455D9">
      <w:pPr>
        <w:pStyle w:val="Prosttext"/>
        <w:rPr>
          <w:rStyle w:val="tsubjname"/>
          <w:rFonts w:ascii="Georgia" w:hAnsi="Georgia"/>
        </w:rPr>
      </w:pPr>
      <w:r w:rsidRPr="00010506">
        <w:rPr>
          <w:rStyle w:val="tsubjname"/>
          <w:rFonts w:ascii="Georgia" w:hAnsi="Georgia"/>
          <w:sz w:val="24"/>
          <w:szCs w:val="24"/>
        </w:rPr>
        <w:t>Celková d</w:t>
      </w:r>
      <w:r w:rsidR="00A73C9B">
        <w:rPr>
          <w:rStyle w:val="tsubjname"/>
          <w:rFonts w:ascii="Georgia" w:hAnsi="Georgia"/>
          <w:sz w:val="24"/>
          <w:szCs w:val="24"/>
        </w:rPr>
        <w:t>é</w:t>
      </w:r>
      <w:r w:rsidRPr="00010506">
        <w:rPr>
          <w:rStyle w:val="tsubjname"/>
          <w:rFonts w:ascii="Georgia" w:hAnsi="Georgia"/>
          <w:sz w:val="24"/>
          <w:szCs w:val="24"/>
        </w:rPr>
        <w:t xml:space="preserve">lka </w:t>
      </w:r>
      <w:proofErr w:type="spellStart"/>
      <w:r w:rsidRPr="00010506">
        <w:rPr>
          <w:rStyle w:val="tsubjname"/>
          <w:rFonts w:ascii="Georgia" w:hAnsi="Georgia"/>
          <w:sz w:val="24"/>
          <w:szCs w:val="24"/>
        </w:rPr>
        <w:t>tripu</w:t>
      </w:r>
      <w:proofErr w:type="spellEnd"/>
      <w:r w:rsidRPr="00010506">
        <w:rPr>
          <w:rStyle w:val="tsubjname"/>
          <w:rFonts w:ascii="Georgia" w:hAnsi="Georgia"/>
          <w:sz w:val="24"/>
          <w:szCs w:val="24"/>
        </w:rPr>
        <w:t xml:space="preserve"> je </w:t>
      </w:r>
      <w:r w:rsidR="002D1B40">
        <w:rPr>
          <w:rStyle w:val="tsubjname"/>
          <w:rFonts w:ascii="Georgia" w:hAnsi="Georgia"/>
          <w:sz w:val="24"/>
          <w:szCs w:val="24"/>
        </w:rPr>
        <w:t>14</w:t>
      </w:r>
      <w:r w:rsidRPr="00010506">
        <w:rPr>
          <w:rStyle w:val="tsubjname"/>
          <w:rFonts w:ascii="Georgia" w:hAnsi="Georgia"/>
          <w:sz w:val="24"/>
          <w:szCs w:val="24"/>
        </w:rPr>
        <w:t xml:space="preserve">. – </w:t>
      </w:r>
      <w:r w:rsidR="002D1B40">
        <w:rPr>
          <w:rStyle w:val="tsubjname"/>
          <w:rFonts w:ascii="Georgia" w:hAnsi="Georgia"/>
          <w:sz w:val="24"/>
          <w:szCs w:val="24"/>
        </w:rPr>
        <w:t>24</w:t>
      </w:r>
      <w:r w:rsidRPr="00010506">
        <w:rPr>
          <w:rStyle w:val="tsubjname"/>
          <w:rFonts w:ascii="Georgia" w:hAnsi="Georgia"/>
          <w:sz w:val="24"/>
          <w:szCs w:val="24"/>
        </w:rPr>
        <w:t>.</w:t>
      </w:r>
      <w:r w:rsidR="002D1B40">
        <w:rPr>
          <w:rStyle w:val="tsubjname"/>
          <w:rFonts w:ascii="Georgia" w:hAnsi="Georgia"/>
          <w:sz w:val="24"/>
          <w:szCs w:val="24"/>
        </w:rPr>
        <w:t>8</w:t>
      </w:r>
      <w:r w:rsidRPr="00010506">
        <w:rPr>
          <w:rStyle w:val="tsubjname"/>
          <w:rFonts w:ascii="Georgia" w:hAnsi="Georgia"/>
          <w:sz w:val="24"/>
          <w:szCs w:val="24"/>
        </w:rPr>
        <w:t>.202</w:t>
      </w:r>
      <w:r w:rsidR="002D1B40">
        <w:rPr>
          <w:rStyle w:val="tsubjname"/>
          <w:rFonts w:ascii="Georgia" w:hAnsi="Georgia"/>
          <w:sz w:val="24"/>
          <w:szCs w:val="24"/>
        </w:rPr>
        <w:t>3</w:t>
      </w:r>
      <w:r w:rsidR="00B74C97">
        <w:rPr>
          <w:rStyle w:val="tsubjname"/>
          <w:rFonts w:ascii="Georgia" w:hAnsi="Georgia"/>
          <w:sz w:val="24"/>
          <w:szCs w:val="24"/>
        </w:rPr>
        <w:t>, kdy p</w:t>
      </w:r>
      <w:r w:rsidR="00B74C97" w:rsidRPr="00010506">
        <w:rPr>
          <w:rStyle w:val="tsubjname"/>
          <w:rFonts w:ascii="Georgia" w:hAnsi="Georgia"/>
          <w:sz w:val="24"/>
          <w:szCs w:val="24"/>
        </w:rPr>
        <w:t>ostupně navštíví ČR</w:t>
      </w:r>
      <w:r w:rsidR="00B74C97">
        <w:rPr>
          <w:rStyle w:val="tsubjname"/>
          <w:rFonts w:ascii="Georgia" w:hAnsi="Georgia"/>
          <w:sz w:val="24"/>
          <w:szCs w:val="24"/>
        </w:rPr>
        <w:t xml:space="preserve"> a</w:t>
      </w:r>
      <w:r w:rsidR="00B74C97" w:rsidRPr="00010506">
        <w:rPr>
          <w:rStyle w:val="tsubjname"/>
          <w:rFonts w:ascii="Georgia" w:hAnsi="Georgia"/>
          <w:sz w:val="24"/>
          <w:szCs w:val="24"/>
        </w:rPr>
        <w:t xml:space="preserve"> Polsk</w:t>
      </w:r>
      <w:r w:rsidR="00B74C97">
        <w:rPr>
          <w:rStyle w:val="tsubjname"/>
          <w:rFonts w:ascii="Georgia" w:hAnsi="Georgia"/>
          <w:sz w:val="24"/>
          <w:szCs w:val="24"/>
        </w:rPr>
        <w:t>o</w:t>
      </w:r>
      <w:r w:rsidRPr="00010506">
        <w:rPr>
          <w:rStyle w:val="tsubjname"/>
          <w:rFonts w:ascii="Georgia" w:hAnsi="Georgia"/>
          <w:sz w:val="24"/>
          <w:szCs w:val="24"/>
        </w:rPr>
        <w:t>.</w:t>
      </w:r>
      <w:r w:rsidR="00CE32E6">
        <w:rPr>
          <w:rStyle w:val="tsubjname"/>
          <w:rFonts w:ascii="Georgia" w:hAnsi="Georgia"/>
          <w:sz w:val="24"/>
          <w:szCs w:val="24"/>
        </w:rPr>
        <w:t xml:space="preserve"> </w:t>
      </w:r>
    </w:p>
    <w:p w14:paraId="1F5961DE" w14:textId="514F8577" w:rsidR="006634BF" w:rsidRDefault="006634BF" w:rsidP="001455D9">
      <w:pPr>
        <w:pStyle w:val="Prosttext"/>
        <w:rPr>
          <w:rStyle w:val="tsubjname"/>
          <w:rFonts w:ascii="Georgia" w:hAnsi="Georgia"/>
        </w:rPr>
      </w:pPr>
      <w:r w:rsidRPr="00741E57">
        <w:rPr>
          <w:rStyle w:val="tsubjname"/>
          <w:rFonts w:ascii="Georgia" w:hAnsi="Georgia"/>
          <w:b/>
          <w:bCs/>
        </w:rPr>
        <w:t>Kontaktní osoba</w:t>
      </w:r>
      <w:r>
        <w:rPr>
          <w:rStyle w:val="tsubjname"/>
          <w:rFonts w:ascii="Georgia" w:hAnsi="Georgia"/>
        </w:rPr>
        <w:t xml:space="preserve">: </w:t>
      </w:r>
      <w:r w:rsidR="006442D8">
        <w:rPr>
          <w:rStyle w:val="tsubjname"/>
          <w:rFonts w:ascii="Georgia" w:hAnsi="Georgia"/>
        </w:rPr>
        <w:t>XXX</w:t>
      </w:r>
      <w:r>
        <w:rPr>
          <w:rStyle w:val="tsubjname"/>
          <w:rFonts w:ascii="Georgia" w:hAnsi="Georgia"/>
        </w:rPr>
        <w:t xml:space="preserve">, </w:t>
      </w:r>
      <w:r w:rsidR="006442D8">
        <w:rPr>
          <w:rStyle w:val="tsubjname"/>
          <w:rFonts w:ascii="Georgia" w:hAnsi="Georgia"/>
        </w:rPr>
        <w:t>XXX</w:t>
      </w:r>
      <w:r>
        <w:rPr>
          <w:rStyle w:val="tsubjname"/>
          <w:rFonts w:ascii="Georgia" w:hAnsi="Georgia"/>
          <w:lang w:val="en-US"/>
        </w:rPr>
        <w:t>, +</w:t>
      </w:r>
      <w:r w:rsidR="006442D8">
        <w:rPr>
          <w:rStyle w:val="tsubjname"/>
          <w:rFonts w:ascii="Georgia" w:hAnsi="Georgia"/>
          <w:lang w:val="en-US"/>
        </w:rPr>
        <w:t>XXX</w:t>
      </w:r>
      <w:r>
        <w:rPr>
          <w:rStyle w:val="tsubjname"/>
          <w:rFonts w:ascii="Georgia" w:hAnsi="Georgia"/>
          <w:lang w:val="en-US"/>
        </w:rPr>
        <w:t xml:space="preserve"> (WhatsApp) v </w:t>
      </w:r>
      <w:r>
        <w:rPr>
          <w:rStyle w:val="tsubjname"/>
          <w:rFonts w:ascii="Georgia" w:hAnsi="Georgia"/>
        </w:rPr>
        <w:t xml:space="preserve">ČR +420 </w:t>
      </w:r>
      <w:r w:rsidR="006442D8">
        <w:rPr>
          <w:rStyle w:val="tsubjname"/>
          <w:rFonts w:ascii="Georgia" w:hAnsi="Georgia"/>
        </w:rPr>
        <w:t>XXX</w:t>
      </w:r>
    </w:p>
    <w:p w14:paraId="5224D10A" w14:textId="77777777" w:rsidR="00696881" w:rsidRDefault="00696881" w:rsidP="001455D9">
      <w:pPr>
        <w:pStyle w:val="Prosttext"/>
        <w:rPr>
          <w:rStyle w:val="tsubjname"/>
          <w:rFonts w:ascii="Georgia" w:hAnsi="Georgia"/>
        </w:rPr>
      </w:pPr>
    </w:p>
    <w:p w14:paraId="745F5568" w14:textId="0E685574" w:rsidR="00696881" w:rsidRDefault="00696881" w:rsidP="00696881">
      <w:pPr>
        <w:rPr>
          <w:rStyle w:val="tsubjname"/>
          <w:rFonts w:ascii="Georgia" w:eastAsia="Calibri" w:hAnsi="Georgia" w:cs="Consolas"/>
          <w:lang w:val="cs-CZ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19. 8.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696881">
        <w:rPr>
          <w:rStyle w:val="tsubjname"/>
          <w:rFonts w:ascii="Georgia" w:eastAsia="Calibri" w:hAnsi="Georgia" w:cs="Consolas"/>
          <w:lang w:val="cs-CZ"/>
        </w:rPr>
        <w:t xml:space="preserve">cca 8:00           </w:t>
      </w:r>
      <w:r>
        <w:rPr>
          <w:rStyle w:val="tsubjname"/>
          <w:rFonts w:ascii="Georgia" w:eastAsia="Calibri" w:hAnsi="Georgia" w:cs="Consolas"/>
          <w:lang w:val="cs-CZ"/>
        </w:rPr>
        <w:t xml:space="preserve"> </w:t>
      </w:r>
      <w:r w:rsidRPr="00696881">
        <w:rPr>
          <w:rStyle w:val="tsubjname"/>
          <w:rFonts w:ascii="Georgia" w:eastAsia="Calibri" w:hAnsi="Georgia" w:cs="Consolas"/>
          <w:lang w:val="cs-CZ"/>
        </w:rPr>
        <w:t xml:space="preserve">vyzvednutí v Krakově </w:t>
      </w:r>
      <w:proofErr w:type="gramStart"/>
      <w:r w:rsidRPr="00696881">
        <w:rPr>
          <w:rStyle w:val="tsubjname"/>
          <w:rFonts w:ascii="Georgia" w:eastAsia="Calibri" w:hAnsi="Georgia" w:cs="Consolas"/>
          <w:lang w:val="cs-CZ"/>
        </w:rPr>
        <w:t xml:space="preserve">( </w:t>
      </w:r>
      <w:proofErr w:type="spellStart"/>
      <w:r w:rsidRPr="00696881">
        <w:rPr>
          <w:rStyle w:val="tsubjname"/>
          <w:rFonts w:ascii="Georgia" w:eastAsia="Calibri" w:hAnsi="Georgia" w:cs="Consolas"/>
          <w:lang w:val="cs-CZ"/>
        </w:rPr>
        <w:t>misto</w:t>
      </w:r>
      <w:proofErr w:type="spellEnd"/>
      <w:proofErr w:type="gramEnd"/>
      <w:r w:rsidRPr="00696881">
        <w:rPr>
          <w:rStyle w:val="tsubjname"/>
          <w:rFonts w:ascii="Georgia" w:eastAsia="Calibri" w:hAnsi="Georgia" w:cs="Consolas"/>
          <w:lang w:val="cs-CZ"/>
        </w:rPr>
        <w:t xml:space="preserve"> bude u</w:t>
      </w:r>
      <w:r>
        <w:rPr>
          <w:rStyle w:val="tsubjname"/>
          <w:rFonts w:ascii="Georgia" w:eastAsia="Calibri" w:hAnsi="Georgia" w:cs="Consolas"/>
          <w:lang w:val="cs-CZ"/>
        </w:rPr>
        <w:t>př</w:t>
      </w:r>
      <w:r w:rsidRPr="00696881">
        <w:rPr>
          <w:rStyle w:val="tsubjname"/>
          <w:rFonts w:ascii="Georgia" w:eastAsia="Calibri" w:hAnsi="Georgia" w:cs="Consolas"/>
          <w:lang w:val="cs-CZ"/>
        </w:rPr>
        <w:t>esn</w:t>
      </w:r>
      <w:r>
        <w:rPr>
          <w:rStyle w:val="tsubjname"/>
          <w:rFonts w:ascii="Georgia" w:eastAsia="Calibri" w:hAnsi="Georgia" w:cs="Consolas"/>
          <w:lang w:val="cs-CZ"/>
        </w:rPr>
        <w:t>ě</w:t>
      </w:r>
      <w:r w:rsidRPr="00696881">
        <w:rPr>
          <w:rStyle w:val="tsubjname"/>
          <w:rFonts w:ascii="Georgia" w:eastAsia="Calibri" w:hAnsi="Georgia" w:cs="Consolas"/>
          <w:lang w:val="cs-CZ"/>
        </w:rPr>
        <w:t>no) / přesun do Olomouce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 xml:space="preserve">cca 12:00         </w:t>
      </w:r>
      <w:r>
        <w:rPr>
          <w:rStyle w:val="tsubjname"/>
          <w:rFonts w:ascii="Georgia" w:eastAsia="Calibri" w:hAnsi="Georgia" w:cs="Consolas"/>
          <w:lang w:val="cs-CZ"/>
        </w:rPr>
        <w:t xml:space="preserve">  </w:t>
      </w:r>
      <w:r w:rsidRPr="00696881">
        <w:rPr>
          <w:rStyle w:val="tsubjname"/>
          <w:rFonts w:ascii="Georgia" w:eastAsia="Calibri" w:hAnsi="Georgia" w:cs="Consolas"/>
          <w:lang w:val="cs-CZ"/>
        </w:rPr>
        <w:t>ob</w:t>
      </w:r>
      <w:r>
        <w:rPr>
          <w:rStyle w:val="tsubjname"/>
          <w:rFonts w:ascii="Georgia" w:eastAsia="Calibri" w:hAnsi="Georgia" w:cs="Consolas"/>
          <w:lang w:val="cs-CZ"/>
        </w:rPr>
        <w:t>ě</w:t>
      </w:r>
      <w:r w:rsidRPr="00696881">
        <w:rPr>
          <w:rStyle w:val="tsubjname"/>
          <w:rFonts w:ascii="Georgia" w:eastAsia="Calibri" w:hAnsi="Georgia" w:cs="Consolas"/>
          <w:lang w:val="cs-CZ"/>
        </w:rPr>
        <w:t xml:space="preserve">d / </w:t>
      </w:r>
      <w:proofErr w:type="spellStart"/>
      <w:r w:rsidRPr="00696881">
        <w:rPr>
          <w:rStyle w:val="tsubjname"/>
          <w:rFonts w:ascii="Georgia" w:eastAsia="Calibri" w:hAnsi="Georgia" w:cs="Consolas"/>
          <w:lang w:val="cs-CZ"/>
        </w:rPr>
        <w:t>Eatery</w:t>
      </w:r>
      <w:proofErr w:type="spellEnd"/>
      <w:r w:rsidRPr="00696881">
        <w:rPr>
          <w:rStyle w:val="tsubjname"/>
          <w:rFonts w:ascii="Georgia" w:eastAsia="Calibri" w:hAnsi="Georgia" w:cs="Consolas"/>
          <w:lang w:val="cs-CZ"/>
        </w:rPr>
        <w:t xml:space="preserve"> &amp; </w:t>
      </w:r>
      <w:proofErr w:type="spellStart"/>
      <w:r w:rsidRPr="00696881">
        <w:rPr>
          <w:rStyle w:val="tsubjname"/>
          <w:rFonts w:ascii="Georgia" w:eastAsia="Calibri" w:hAnsi="Georgia" w:cs="Consolas"/>
          <w:lang w:val="cs-CZ"/>
        </w:rPr>
        <w:t>Bakery</w:t>
      </w:r>
      <w:proofErr w:type="spellEnd"/>
      <w:r w:rsidRPr="00696881">
        <w:rPr>
          <w:rStyle w:val="tsubjname"/>
          <w:rFonts w:ascii="Georgia" w:eastAsia="Calibri" w:hAnsi="Georgia" w:cs="Consolas"/>
          <w:lang w:val="cs-CZ"/>
        </w:rPr>
        <w:t xml:space="preserve"> Long Story Short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>13:30 – 16:00   prohl</w:t>
      </w:r>
      <w:r>
        <w:rPr>
          <w:rStyle w:val="tsubjname"/>
          <w:rFonts w:ascii="Georgia" w:eastAsia="Calibri" w:hAnsi="Georgia" w:cs="Consolas"/>
          <w:lang w:val="cs-CZ"/>
        </w:rPr>
        <w:t>í</w:t>
      </w:r>
      <w:r w:rsidRPr="00696881">
        <w:rPr>
          <w:rStyle w:val="tsubjname"/>
          <w:rFonts w:ascii="Georgia" w:eastAsia="Calibri" w:hAnsi="Georgia" w:cs="Consolas"/>
          <w:lang w:val="cs-CZ"/>
        </w:rPr>
        <w:t>dka Olomouce s pr</w:t>
      </w:r>
      <w:r>
        <w:rPr>
          <w:rStyle w:val="tsubjname"/>
          <w:rFonts w:ascii="Georgia" w:eastAsia="Calibri" w:hAnsi="Georgia" w:cs="Consolas"/>
          <w:lang w:val="cs-CZ"/>
        </w:rPr>
        <w:t>ů</w:t>
      </w:r>
      <w:r w:rsidRPr="00696881">
        <w:rPr>
          <w:rStyle w:val="tsubjname"/>
          <w:rFonts w:ascii="Georgia" w:eastAsia="Calibri" w:hAnsi="Georgia" w:cs="Consolas"/>
          <w:lang w:val="cs-CZ"/>
        </w:rPr>
        <w:t>vodcem, max 2hr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>cca 16:00            p</w:t>
      </w:r>
      <w:r>
        <w:rPr>
          <w:rStyle w:val="tsubjname"/>
          <w:rFonts w:ascii="Georgia" w:eastAsia="Calibri" w:hAnsi="Georgia" w:cs="Consolas"/>
          <w:lang w:val="cs-CZ"/>
        </w:rPr>
        <w:t>ř</w:t>
      </w:r>
      <w:r w:rsidRPr="00696881">
        <w:rPr>
          <w:rStyle w:val="tsubjname"/>
          <w:rFonts w:ascii="Georgia" w:eastAsia="Calibri" w:hAnsi="Georgia" w:cs="Consolas"/>
          <w:lang w:val="cs-CZ"/>
        </w:rPr>
        <w:t>esun do Brna / Hotel Barcelo          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20. 8.</w:t>
      </w:r>
      <w:r>
        <w:rPr>
          <w:rFonts w:ascii="Calibri" w:hAnsi="Calibri" w:cs="Calibri"/>
          <w:color w:val="000000"/>
          <w:sz w:val="22"/>
          <w:szCs w:val="22"/>
        </w:rPr>
        <w:br/>
        <w:t>9</w:t>
      </w:r>
      <w:r w:rsidRPr="00696881">
        <w:rPr>
          <w:rStyle w:val="tsubjname"/>
          <w:rFonts w:ascii="Georgia" w:eastAsia="Calibri" w:hAnsi="Georgia" w:cs="Consolas"/>
          <w:lang w:val="cs-CZ"/>
        </w:rPr>
        <w:t xml:space="preserve">:00                                     odjezd z Brna / Hotel </w:t>
      </w:r>
      <w:proofErr w:type="spellStart"/>
      <w:r w:rsidRPr="00696881">
        <w:rPr>
          <w:rStyle w:val="tsubjname"/>
          <w:rFonts w:ascii="Georgia" w:eastAsia="Calibri" w:hAnsi="Georgia" w:cs="Consolas"/>
          <w:lang w:val="cs-CZ"/>
        </w:rPr>
        <w:t>Barcelo</w:t>
      </w:r>
      <w:proofErr w:type="spellEnd"/>
      <w:r w:rsidRPr="00696881">
        <w:rPr>
          <w:rStyle w:val="tsubjname"/>
          <w:rFonts w:ascii="Georgia" w:eastAsia="Calibri" w:hAnsi="Georgia" w:cs="Consolas"/>
          <w:lang w:val="cs-CZ"/>
        </w:rPr>
        <w:br/>
        <w:t>10:00 – 10:45                    prohlídka zámku Lednice a poté prohlídka zahrad, projížďka loďkou k Minaretu a zpátky bryčkou 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>12:30                                   odjezd do Mikulova 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>13:00-14:30                       oběd v Mikulově - </w:t>
      </w:r>
      <w:hyperlink r:id="rId13" w:tgtFrame="_blank" w:tooltip="https://www.gourmetjiznimorava.cz/podniky/vinarstvi-silova/" w:history="1">
        <w:r w:rsidRPr="00696881">
          <w:rPr>
            <w:rStyle w:val="tsubjname"/>
            <w:rFonts w:ascii="Georgia" w:eastAsia="Calibri" w:hAnsi="Georgia" w:cs="Consolas"/>
            <w:lang w:val="cs-CZ"/>
          </w:rPr>
          <w:t xml:space="preserve">vinařství </w:t>
        </w:r>
        <w:proofErr w:type="spellStart"/>
        <w:r w:rsidRPr="00696881">
          <w:rPr>
            <w:rStyle w:val="tsubjname"/>
            <w:rFonts w:ascii="Georgia" w:eastAsia="Calibri" w:hAnsi="Georgia" w:cs="Consolas"/>
            <w:lang w:val="cs-CZ"/>
          </w:rPr>
          <w:t>Šílová</w:t>
        </w:r>
        <w:proofErr w:type="spellEnd"/>
      </w:hyperlink>
      <w:r w:rsidRPr="00696881">
        <w:rPr>
          <w:rStyle w:val="tsubjname"/>
          <w:rFonts w:ascii="Georgia" w:eastAsia="Calibri" w:hAnsi="Georgia" w:cs="Consolas"/>
          <w:lang w:val="cs-CZ"/>
        </w:rPr>
        <w:t>  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>14:30-16:30                       společná procházka Mikulovem s návštěvou obřího sudu cca hodina a pak na hodinu rozchod 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>16:30                                   odjezd do Valtic 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>17:00-18:00                       Valtice z</w:t>
      </w:r>
      <w:r>
        <w:rPr>
          <w:rStyle w:val="tsubjname"/>
          <w:rFonts w:ascii="Georgia" w:eastAsia="Calibri" w:hAnsi="Georgia" w:cs="Consolas"/>
          <w:lang w:val="cs-CZ"/>
        </w:rPr>
        <w:t>á</w:t>
      </w:r>
      <w:r w:rsidRPr="00696881">
        <w:rPr>
          <w:rStyle w:val="tsubjname"/>
          <w:rFonts w:ascii="Georgia" w:eastAsia="Calibri" w:hAnsi="Georgia" w:cs="Consolas"/>
          <w:lang w:val="cs-CZ"/>
        </w:rPr>
        <w:t xml:space="preserve">mek + </w:t>
      </w:r>
      <w:proofErr w:type="spellStart"/>
      <w:r w:rsidRPr="00696881">
        <w:rPr>
          <w:rStyle w:val="tsubjname"/>
          <w:rFonts w:ascii="Georgia" w:eastAsia="Calibri" w:hAnsi="Georgia" w:cs="Consolas"/>
          <w:lang w:val="cs-CZ"/>
        </w:rPr>
        <w:t>nav</w:t>
      </w:r>
      <w:r>
        <w:rPr>
          <w:rStyle w:val="tsubjname"/>
          <w:rFonts w:ascii="Georgia" w:eastAsia="Calibri" w:hAnsi="Georgia" w:cs="Consolas"/>
          <w:lang w:val="cs-CZ"/>
        </w:rPr>
        <w:t>š</w:t>
      </w:r>
      <w:r w:rsidRPr="00696881">
        <w:rPr>
          <w:rStyle w:val="tsubjname"/>
          <w:rFonts w:ascii="Georgia" w:eastAsia="Calibri" w:hAnsi="Georgia" w:cs="Consolas"/>
          <w:lang w:val="cs-CZ"/>
        </w:rPr>
        <w:t>t</w:t>
      </w:r>
      <w:r>
        <w:rPr>
          <w:rStyle w:val="tsubjname"/>
          <w:rFonts w:ascii="Georgia" w:eastAsia="Calibri" w:hAnsi="Georgia" w:cs="Consolas"/>
          <w:lang w:val="cs-CZ"/>
        </w:rPr>
        <w:t>ě</w:t>
      </w:r>
      <w:r w:rsidRPr="00696881">
        <w:rPr>
          <w:rStyle w:val="tsubjname"/>
          <w:rFonts w:ascii="Georgia" w:eastAsia="Calibri" w:hAnsi="Georgia" w:cs="Consolas"/>
          <w:lang w:val="cs-CZ"/>
        </w:rPr>
        <w:t>va</w:t>
      </w:r>
      <w:proofErr w:type="spellEnd"/>
      <w:r w:rsidRPr="00696881">
        <w:rPr>
          <w:rStyle w:val="tsubjname"/>
          <w:rFonts w:ascii="Georgia" w:eastAsia="Calibri" w:hAnsi="Georgia" w:cs="Consolas"/>
          <w:lang w:val="cs-CZ"/>
        </w:rPr>
        <w:t xml:space="preserve"> Salónu vín 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>18:15                                   degustace v Obelisku s</w:t>
      </w:r>
      <w:r>
        <w:rPr>
          <w:rStyle w:val="tsubjname"/>
          <w:rFonts w:ascii="Georgia" w:eastAsia="Calibri" w:hAnsi="Georgia" w:cs="Consolas"/>
          <w:lang w:val="cs-CZ"/>
        </w:rPr>
        <w:t> </w:t>
      </w:r>
      <w:r w:rsidRPr="00696881">
        <w:rPr>
          <w:rStyle w:val="tsubjname"/>
          <w:rFonts w:ascii="Georgia" w:eastAsia="Calibri" w:hAnsi="Georgia" w:cs="Consolas"/>
          <w:lang w:val="cs-CZ"/>
        </w:rPr>
        <w:t>ve</w:t>
      </w:r>
      <w:r>
        <w:rPr>
          <w:rStyle w:val="tsubjname"/>
          <w:rFonts w:ascii="Georgia" w:eastAsia="Calibri" w:hAnsi="Georgia" w:cs="Consolas"/>
          <w:lang w:val="cs-CZ"/>
        </w:rPr>
        <w:t xml:space="preserve">čeří </w:t>
      </w:r>
      <w:r w:rsidRPr="00696881">
        <w:rPr>
          <w:rStyle w:val="tsubjname"/>
          <w:rFonts w:ascii="Georgia" w:eastAsia="Calibri" w:hAnsi="Georgia" w:cs="Consolas"/>
          <w:lang w:val="cs-CZ"/>
        </w:rPr>
        <w:t>a muzikou.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>21:00                                   Odjezd do Brna / hotel Barcelo </w:t>
      </w:r>
    </w:p>
    <w:p w14:paraId="1CCE6AA0" w14:textId="77777777" w:rsidR="00696881" w:rsidRPr="00696881" w:rsidRDefault="00696881" w:rsidP="00696881">
      <w:pPr>
        <w:rPr>
          <w:rStyle w:val="tsubjname"/>
          <w:rFonts w:ascii="Georgia" w:eastAsia="Calibri" w:hAnsi="Georgia" w:cs="Consolas"/>
          <w:lang w:val="cs-CZ"/>
        </w:rPr>
      </w:pPr>
    </w:p>
    <w:p w14:paraId="09728893" w14:textId="62B80B49" w:rsidR="00696881" w:rsidRPr="00696881" w:rsidRDefault="00696881" w:rsidP="00696881">
      <w:pPr>
        <w:rPr>
          <w:rStyle w:val="tsubjname"/>
          <w:rFonts w:ascii="Georgia" w:eastAsia="Calibri" w:hAnsi="Georgia" w:cs="Consolas"/>
          <w:lang w:val="cs-CZ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21. 8.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696881">
        <w:rPr>
          <w:rStyle w:val="tsubjname"/>
          <w:rFonts w:ascii="Georgia" w:eastAsia="Calibri" w:hAnsi="Georgia" w:cs="Consolas"/>
          <w:lang w:val="cs-CZ"/>
        </w:rPr>
        <w:t>09.00 - 11.00                    komentovaná prohlídka centrum města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>11.00                                  přesun na Vodojemy na Žlutém kopci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 xml:space="preserve">11.30 - 12.15                    </w:t>
      </w:r>
      <w:r>
        <w:rPr>
          <w:rStyle w:val="tsubjname"/>
          <w:rFonts w:ascii="Georgia" w:eastAsia="Calibri" w:hAnsi="Georgia" w:cs="Consolas"/>
          <w:lang w:val="cs-CZ"/>
        </w:rPr>
        <w:t xml:space="preserve"> </w:t>
      </w:r>
      <w:r w:rsidRPr="00696881">
        <w:rPr>
          <w:rStyle w:val="tsubjname"/>
          <w:rFonts w:ascii="Georgia" w:eastAsia="Calibri" w:hAnsi="Georgia" w:cs="Consolas"/>
          <w:lang w:val="cs-CZ"/>
        </w:rPr>
        <w:t>komentovaná prohlídka Vodojemů</w:t>
      </w:r>
      <w:r w:rsidRPr="00696881">
        <w:rPr>
          <w:rStyle w:val="tsubjname"/>
          <w:rFonts w:ascii="Georgia" w:eastAsia="Calibri" w:hAnsi="Georgia" w:cs="Consolas"/>
          <w:lang w:val="cs-CZ"/>
        </w:rPr>
        <w:br/>
        <w:t xml:space="preserve">12.30 </w:t>
      </w:r>
      <w:r>
        <w:rPr>
          <w:rStyle w:val="tsubjname"/>
          <w:rFonts w:ascii="Georgia" w:eastAsia="Calibri" w:hAnsi="Georgia" w:cs="Consolas"/>
          <w:lang w:val="cs-CZ"/>
        </w:rPr>
        <w:t xml:space="preserve">        </w:t>
      </w:r>
      <w:r w:rsidRPr="00696881">
        <w:rPr>
          <w:rStyle w:val="tsubjname"/>
          <w:rFonts w:ascii="Georgia" w:eastAsia="Calibri" w:hAnsi="Georgia" w:cs="Consolas"/>
          <w:lang w:val="cs-CZ"/>
        </w:rPr>
        <w:t>                       ob</w:t>
      </w:r>
      <w:r>
        <w:rPr>
          <w:rStyle w:val="tsubjname"/>
          <w:rFonts w:ascii="Georgia" w:eastAsia="Calibri" w:hAnsi="Georgia" w:cs="Consolas"/>
          <w:lang w:val="cs-CZ"/>
        </w:rPr>
        <w:t>ě</w:t>
      </w:r>
      <w:r w:rsidRPr="00696881">
        <w:rPr>
          <w:rStyle w:val="tsubjname"/>
          <w:rFonts w:ascii="Georgia" w:eastAsia="Calibri" w:hAnsi="Georgia" w:cs="Consolas"/>
          <w:lang w:val="cs-CZ"/>
        </w:rPr>
        <w:t>d </w:t>
      </w:r>
      <w:hyperlink r:id="rId14" w:tooltip="https://www.gotobrno.cz/ochutnejte/soul-bistro/" w:history="1">
        <w:r w:rsidRPr="00696881">
          <w:rPr>
            <w:rStyle w:val="tsubjname"/>
            <w:rFonts w:ascii="Georgia" w:eastAsia="Calibri" w:hAnsi="Georgia" w:cs="Consolas"/>
            <w:lang w:val="cs-CZ"/>
          </w:rPr>
          <w:t>Soul Bistro</w:t>
        </w:r>
      </w:hyperlink>
      <w:r w:rsidRPr="00696881">
        <w:rPr>
          <w:rStyle w:val="tsubjname"/>
          <w:rFonts w:ascii="Georgia" w:eastAsia="Calibri" w:hAnsi="Georgia" w:cs="Consolas"/>
          <w:lang w:val="cs-CZ"/>
        </w:rPr>
        <w:br/>
        <w:t xml:space="preserve">14:00                                   Odjezd do Prahy / Hotel Julius Prague, </w:t>
      </w:r>
      <w:proofErr w:type="spellStart"/>
      <w:r w:rsidRPr="00696881">
        <w:rPr>
          <w:rStyle w:val="tsubjname"/>
          <w:rFonts w:ascii="Georgia" w:eastAsia="Calibri" w:hAnsi="Georgia" w:cs="Consolas"/>
          <w:lang w:val="cs-CZ"/>
        </w:rPr>
        <w:t>Senovazne</w:t>
      </w:r>
      <w:proofErr w:type="spellEnd"/>
      <w:r w:rsidRPr="00696881">
        <w:rPr>
          <w:rStyle w:val="tsubjname"/>
          <w:rFonts w:ascii="Georgia" w:eastAsia="Calibri" w:hAnsi="Georgia" w:cs="Consolas"/>
          <w:lang w:val="cs-CZ"/>
        </w:rPr>
        <w:t xml:space="preserve"> </w:t>
      </w:r>
      <w:proofErr w:type="spellStart"/>
      <w:r w:rsidRPr="00696881">
        <w:rPr>
          <w:rStyle w:val="tsubjname"/>
          <w:rFonts w:ascii="Georgia" w:eastAsia="Calibri" w:hAnsi="Georgia" w:cs="Consolas"/>
          <w:lang w:val="cs-CZ"/>
        </w:rPr>
        <w:t>nam</w:t>
      </w:r>
      <w:proofErr w:type="spellEnd"/>
      <w:r w:rsidRPr="00696881">
        <w:rPr>
          <w:rStyle w:val="tsubjname"/>
          <w:rFonts w:ascii="Georgia" w:eastAsia="Calibri" w:hAnsi="Georgia" w:cs="Consolas"/>
          <w:lang w:val="cs-CZ"/>
        </w:rPr>
        <w:t xml:space="preserve">. 3, </w:t>
      </w:r>
    </w:p>
    <w:p w14:paraId="1E2377CE" w14:textId="51B7E8A9" w:rsidR="00033FF1" w:rsidRDefault="00033FF1" w:rsidP="001455D9">
      <w:pPr>
        <w:pStyle w:val="Prosttext"/>
        <w:rPr>
          <w:rStyle w:val="tsubjname"/>
          <w:rFonts w:ascii="Georgia" w:hAnsi="Georgia"/>
          <w:sz w:val="24"/>
          <w:szCs w:val="24"/>
        </w:rPr>
      </w:pPr>
    </w:p>
    <w:p w14:paraId="37DAF606" w14:textId="0B6EE611" w:rsidR="00D04789" w:rsidRPr="00010506" w:rsidRDefault="00D04789" w:rsidP="001455D9">
      <w:pPr>
        <w:pStyle w:val="Prosttext"/>
        <w:rPr>
          <w:rStyle w:val="tsubjname"/>
          <w:rFonts w:ascii="Georgia" w:hAnsi="Georgia"/>
          <w:b/>
          <w:bCs/>
          <w:sz w:val="24"/>
          <w:szCs w:val="24"/>
        </w:rPr>
      </w:pPr>
      <w:r w:rsidRPr="00010506">
        <w:rPr>
          <w:rStyle w:val="tsubjname"/>
          <w:rFonts w:ascii="Georgia" w:hAnsi="Georgia"/>
          <w:b/>
          <w:bCs/>
          <w:sz w:val="24"/>
          <w:szCs w:val="24"/>
        </w:rPr>
        <w:t xml:space="preserve">Účastníci: </w:t>
      </w:r>
    </w:p>
    <w:p w14:paraId="793E18D7" w14:textId="58C569A6" w:rsidR="002D1B40" w:rsidRDefault="0057010B" w:rsidP="00022F0E">
      <w:pPr>
        <w:pStyle w:val="Prosttext"/>
        <w:rPr>
          <w:rStyle w:val="tsubjname"/>
          <w:rFonts w:ascii="Georgia" w:hAnsi="Georgia"/>
          <w:sz w:val="24"/>
          <w:szCs w:val="24"/>
        </w:rPr>
      </w:pPr>
      <w:r>
        <w:rPr>
          <w:rStyle w:val="tsubjname"/>
          <w:rFonts w:ascii="Georgia" w:hAnsi="Georgia"/>
          <w:sz w:val="24"/>
          <w:szCs w:val="24"/>
        </w:rPr>
        <w:lastRenderedPageBreak/>
        <w:t>XXX</w:t>
      </w:r>
      <w:r w:rsidR="002D1B40">
        <w:rPr>
          <w:rStyle w:val="tsubjname"/>
          <w:rFonts w:ascii="Georgia" w:hAnsi="Georgia"/>
          <w:sz w:val="24"/>
          <w:szCs w:val="24"/>
        </w:rPr>
        <w:t xml:space="preserve"> /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Coastline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Travel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Advisors</w:t>
      </w:r>
      <w:proofErr w:type="spellEnd"/>
    </w:p>
    <w:p w14:paraId="0DED511B" w14:textId="4C2CAD2F" w:rsidR="002D1B40" w:rsidRDefault="0057010B" w:rsidP="00022F0E">
      <w:pPr>
        <w:pStyle w:val="Prosttext"/>
        <w:rPr>
          <w:rStyle w:val="tsubjname"/>
          <w:rFonts w:ascii="Georgia" w:hAnsi="Georgia"/>
          <w:sz w:val="24"/>
          <w:szCs w:val="24"/>
        </w:rPr>
      </w:pPr>
      <w:r>
        <w:rPr>
          <w:rStyle w:val="tsubjname"/>
          <w:rFonts w:ascii="Georgia" w:hAnsi="Georgia"/>
          <w:sz w:val="24"/>
          <w:szCs w:val="24"/>
        </w:rPr>
        <w:t>XXX</w:t>
      </w:r>
      <w:r w:rsidR="002D1B40">
        <w:rPr>
          <w:rStyle w:val="tsubjname"/>
          <w:rFonts w:ascii="Georgia" w:hAnsi="Georgia"/>
          <w:sz w:val="24"/>
          <w:szCs w:val="24"/>
        </w:rPr>
        <w:t xml:space="preserve"> /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Journeys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Around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the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World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>/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Global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Travel</w:t>
      </w:r>
      <w:proofErr w:type="spellEnd"/>
    </w:p>
    <w:p w14:paraId="02DA4029" w14:textId="3066442D" w:rsidR="002D1B40" w:rsidRDefault="0057010B" w:rsidP="00022F0E">
      <w:pPr>
        <w:pStyle w:val="Prosttext"/>
        <w:rPr>
          <w:rStyle w:val="tsubjname"/>
          <w:rFonts w:ascii="Georgia" w:hAnsi="Georgia"/>
          <w:sz w:val="24"/>
          <w:szCs w:val="24"/>
        </w:rPr>
      </w:pPr>
      <w:r>
        <w:rPr>
          <w:rStyle w:val="tsubjname"/>
          <w:rFonts w:ascii="Georgia" w:hAnsi="Georgia"/>
          <w:sz w:val="24"/>
          <w:szCs w:val="24"/>
        </w:rPr>
        <w:t>XXX</w:t>
      </w:r>
      <w:r w:rsidR="002D1B40">
        <w:rPr>
          <w:rStyle w:val="tsubjname"/>
          <w:rFonts w:ascii="Georgia" w:hAnsi="Georgia"/>
          <w:sz w:val="24"/>
          <w:szCs w:val="24"/>
        </w:rPr>
        <w:t xml:space="preserve"> / Venture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for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Travel</w:t>
      </w:r>
      <w:proofErr w:type="spellEnd"/>
    </w:p>
    <w:p w14:paraId="7CACFBD0" w14:textId="494AEC4F" w:rsidR="002D1B40" w:rsidRDefault="0057010B" w:rsidP="00022F0E">
      <w:pPr>
        <w:pStyle w:val="Prosttext"/>
        <w:rPr>
          <w:rStyle w:val="tsubjname"/>
          <w:rFonts w:ascii="Georgia" w:hAnsi="Georgia"/>
          <w:sz w:val="24"/>
          <w:szCs w:val="24"/>
        </w:rPr>
      </w:pPr>
      <w:r>
        <w:rPr>
          <w:rStyle w:val="tsubjname"/>
          <w:rFonts w:ascii="Georgia" w:hAnsi="Georgia"/>
          <w:sz w:val="24"/>
          <w:szCs w:val="24"/>
        </w:rPr>
        <w:t>XXX</w:t>
      </w:r>
      <w:r w:rsidR="002D1B40">
        <w:rPr>
          <w:rStyle w:val="tsubjname"/>
          <w:rFonts w:ascii="Georgia" w:hAnsi="Georgia"/>
          <w:sz w:val="24"/>
          <w:szCs w:val="24"/>
        </w:rPr>
        <w:t xml:space="preserve"> /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Protravel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International</w:t>
      </w:r>
    </w:p>
    <w:p w14:paraId="7A07AC85" w14:textId="21E4803A" w:rsidR="002D1B40" w:rsidRDefault="0057010B" w:rsidP="00022F0E">
      <w:pPr>
        <w:pStyle w:val="Prosttext"/>
        <w:rPr>
          <w:rStyle w:val="tsubjname"/>
          <w:rFonts w:ascii="Georgia" w:hAnsi="Georgia"/>
          <w:sz w:val="24"/>
          <w:szCs w:val="24"/>
        </w:rPr>
      </w:pPr>
      <w:r>
        <w:rPr>
          <w:rStyle w:val="tsubjname"/>
          <w:rFonts w:ascii="Georgia" w:hAnsi="Georgia"/>
          <w:sz w:val="24"/>
          <w:szCs w:val="24"/>
        </w:rPr>
        <w:t>XXX</w:t>
      </w:r>
      <w:r w:rsidR="002D1B40">
        <w:rPr>
          <w:rStyle w:val="tsubjname"/>
          <w:rFonts w:ascii="Georgia" w:hAnsi="Georgia"/>
          <w:sz w:val="24"/>
          <w:szCs w:val="24"/>
        </w:rPr>
        <w:t xml:space="preserve"> / MJ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Elite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Travel</w:t>
      </w:r>
      <w:proofErr w:type="spellEnd"/>
    </w:p>
    <w:p w14:paraId="2AF9A66D" w14:textId="2B9D6AD0" w:rsidR="002D1B40" w:rsidRDefault="0057010B" w:rsidP="00022F0E">
      <w:pPr>
        <w:pStyle w:val="Prosttext"/>
        <w:rPr>
          <w:rStyle w:val="tsubjname"/>
          <w:rFonts w:ascii="Georgia" w:hAnsi="Georgia"/>
          <w:sz w:val="24"/>
          <w:szCs w:val="24"/>
        </w:rPr>
      </w:pPr>
      <w:r>
        <w:rPr>
          <w:rStyle w:val="tsubjname"/>
          <w:rFonts w:ascii="Georgia" w:hAnsi="Georgia"/>
          <w:sz w:val="24"/>
          <w:szCs w:val="24"/>
        </w:rPr>
        <w:t>XXX</w:t>
      </w:r>
      <w:r w:rsidR="002D1B40">
        <w:rPr>
          <w:rStyle w:val="tsubjname"/>
          <w:rFonts w:ascii="Georgia" w:hAnsi="Georgia"/>
          <w:sz w:val="24"/>
          <w:szCs w:val="24"/>
        </w:rPr>
        <w:t xml:space="preserve"> /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Enlightening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Destinations</w:t>
      </w:r>
      <w:proofErr w:type="spellEnd"/>
    </w:p>
    <w:p w14:paraId="76CFFAEF" w14:textId="57F55064" w:rsidR="002D1B40" w:rsidRDefault="0057010B" w:rsidP="00022F0E">
      <w:pPr>
        <w:pStyle w:val="Prosttext"/>
        <w:rPr>
          <w:rStyle w:val="tsubjname"/>
          <w:rFonts w:ascii="Georgia" w:hAnsi="Georgia"/>
          <w:sz w:val="24"/>
          <w:szCs w:val="24"/>
        </w:rPr>
      </w:pPr>
      <w:r>
        <w:rPr>
          <w:rStyle w:val="tsubjname"/>
          <w:rFonts w:ascii="Georgia" w:hAnsi="Georgia"/>
          <w:sz w:val="24"/>
          <w:szCs w:val="24"/>
        </w:rPr>
        <w:t>XXX</w:t>
      </w:r>
      <w:r w:rsidR="002D1B40">
        <w:rPr>
          <w:rStyle w:val="tsubjname"/>
          <w:rFonts w:ascii="Georgia" w:hAnsi="Georgia"/>
          <w:sz w:val="24"/>
          <w:szCs w:val="24"/>
        </w:rPr>
        <w:t xml:space="preserve"> /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Ingenious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Travel</w:t>
      </w:r>
      <w:proofErr w:type="spellEnd"/>
    </w:p>
    <w:p w14:paraId="681DB6F6" w14:textId="6A70ACC3" w:rsidR="002D1B40" w:rsidRDefault="0057010B" w:rsidP="00022F0E">
      <w:pPr>
        <w:pStyle w:val="Prosttext"/>
        <w:rPr>
          <w:rStyle w:val="tsubjname"/>
          <w:rFonts w:ascii="Georgia" w:hAnsi="Georgia"/>
          <w:sz w:val="24"/>
          <w:szCs w:val="24"/>
        </w:rPr>
      </w:pPr>
      <w:r>
        <w:rPr>
          <w:rStyle w:val="tsubjname"/>
          <w:rFonts w:ascii="Georgia" w:hAnsi="Georgia"/>
          <w:sz w:val="24"/>
          <w:szCs w:val="24"/>
        </w:rPr>
        <w:t>XXX</w:t>
      </w:r>
      <w:r w:rsidR="002D1B40">
        <w:rPr>
          <w:rStyle w:val="tsubjname"/>
          <w:rFonts w:ascii="Georgia" w:hAnsi="Georgia"/>
          <w:sz w:val="24"/>
          <w:szCs w:val="24"/>
        </w:rPr>
        <w:t xml:space="preserve"> / Center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Holidays</w:t>
      </w:r>
      <w:proofErr w:type="spellEnd"/>
    </w:p>
    <w:p w14:paraId="29A8FCE2" w14:textId="62A32FEA" w:rsidR="002D1B40" w:rsidRDefault="0057010B" w:rsidP="00022F0E">
      <w:pPr>
        <w:pStyle w:val="Prosttext"/>
        <w:rPr>
          <w:rStyle w:val="tsubjname"/>
          <w:rFonts w:ascii="Georgia" w:hAnsi="Georgia"/>
          <w:sz w:val="24"/>
          <w:szCs w:val="24"/>
        </w:rPr>
      </w:pPr>
      <w:r>
        <w:rPr>
          <w:rStyle w:val="tsubjname"/>
          <w:rFonts w:ascii="Georgia" w:hAnsi="Georgia"/>
          <w:sz w:val="24"/>
          <w:szCs w:val="24"/>
        </w:rPr>
        <w:t>XXX</w:t>
      </w:r>
      <w:r w:rsidR="002D1B40">
        <w:rPr>
          <w:rStyle w:val="tsubjname"/>
          <w:rFonts w:ascii="Georgia" w:hAnsi="Georgia"/>
          <w:sz w:val="24"/>
          <w:szCs w:val="24"/>
        </w:rPr>
        <w:t xml:space="preserve"> / Avanti</w:t>
      </w:r>
    </w:p>
    <w:p w14:paraId="1BE53BBA" w14:textId="3752A52E" w:rsidR="002D1B40" w:rsidRDefault="0057010B" w:rsidP="00022F0E">
      <w:pPr>
        <w:pStyle w:val="Prosttext"/>
        <w:rPr>
          <w:rStyle w:val="tsubjname"/>
          <w:rFonts w:ascii="Georgia" w:hAnsi="Georgia"/>
          <w:sz w:val="24"/>
          <w:szCs w:val="24"/>
        </w:rPr>
      </w:pPr>
      <w:r>
        <w:rPr>
          <w:rStyle w:val="tsubjname"/>
          <w:rFonts w:ascii="Georgia" w:hAnsi="Georgia"/>
          <w:sz w:val="24"/>
          <w:szCs w:val="24"/>
        </w:rPr>
        <w:t>XXX</w:t>
      </w:r>
      <w:r w:rsidR="002D1B40">
        <w:rPr>
          <w:rStyle w:val="tsubjname"/>
          <w:rFonts w:ascii="Georgia" w:hAnsi="Georgia"/>
          <w:sz w:val="24"/>
          <w:szCs w:val="24"/>
        </w:rPr>
        <w:t xml:space="preserve"> /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Wells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Gray</w:t>
      </w:r>
      <w:proofErr w:type="spellEnd"/>
      <w:r w:rsidR="002D1B40">
        <w:rPr>
          <w:rStyle w:val="tsubjname"/>
          <w:rFonts w:ascii="Georgia" w:hAnsi="Georgia"/>
          <w:sz w:val="24"/>
          <w:szCs w:val="24"/>
        </w:rPr>
        <w:t xml:space="preserve"> </w:t>
      </w:r>
      <w:proofErr w:type="spellStart"/>
      <w:r w:rsidR="002D1B40">
        <w:rPr>
          <w:rStyle w:val="tsubjname"/>
          <w:rFonts w:ascii="Georgia" w:hAnsi="Georgia"/>
          <w:sz w:val="24"/>
          <w:szCs w:val="24"/>
        </w:rPr>
        <w:t>Tours</w:t>
      </w:r>
      <w:proofErr w:type="spellEnd"/>
    </w:p>
    <w:p w14:paraId="674C2A64" w14:textId="19BB2CCA" w:rsidR="000B0E4B" w:rsidRDefault="0057010B" w:rsidP="0006544C">
      <w:pPr>
        <w:pStyle w:val="Prosttext"/>
        <w:rPr>
          <w:rStyle w:val="tsubjname"/>
          <w:rFonts w:ascii="Georgia" w:hAnsi="Georgia"/>
          <w:sz w:val="24"/>
          <w:szCs w:val="24"/>
        </w:rPr>
      </w:pPr>
      <w:r>
        <w:rPr>
          <w:rStyle w:val="tsubjname"/>
          <w:rFonts w:ascii="Georgia" w:hAnsi="Georgia"/>
          <w:sz w:val="24"/>
          <w:szCs w:val="24"/>
        </w:rPr>
        <w:t>XXX</w:t>
      </w:r>
      <w:r w:rsidR="00463BBD">
        <w:rPr>
          <w:rStyle w:val="tsubjname"/>
          <w:rFonts w:ascii="Georgia" w:hAnsi="Georgia"/>
          <w:sz w:val="24"/>
          <w:szCs w:val="24"/>
        </w:rPr>
        <w:t xml:space="preserve"> / CzechTourism</w:t>
      </w:r>
    </w:p>
    <w:p w14:paraId="0C10E76E" w14:textId="4744480C" w:rsidR="00022F0E" w:rsidRDefault="00022F0E" w:rsidP="00D10974">
      <w:pPr>
        <w:rPr>
          <w:rFonts w:ascii="Georgia" w:hAnsi="Georgia"/>
          <w:b/>
          <w:color w:val="000000"/>
          <w:sz w:val="22"/>
          <w:szCs w:val="22"/>
        </w:rPr>
      </w:pPr>
    </w:p>
    <w:p w14:paraId="462CD0E9" w14:textId="39D1CCD5" w:rsidR="003B46F1" w:rsidRDefault="003B46F1" w:rsidP="00D10974">
      <w:pPr>
        <w:rPr>
          <w:rFonts w:ascii="Georgia" w:hAnsi="Georgia"/>
          <w:b/>
          <w:color w:val="000000"/>
          <w:sz w:val="22"/>
          <w:szCs w:val="22"/>
        </w:rPr>
      </w:pPr>
    </w:p>
    <w:p w14:paraId="5565DCC8" w14:textId="47ACD40B" w:rsidR="000D00BD" w:rsidRDefault="002A6FF4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A3573">
        <w:rPr>
          <w:rFonts w:ascii="Georgia" w:hAnsi="Georgia"/>
          <w:b/>
          <w:color w:val="000000"/>
          <w:sz w:val="22"/>
          <w:szCs w:val="22"/>
        </w:rPr>
        <w:t xml:space="preserve">Cena </w:t>
      </w: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celkem</w:t>
      </w:r>
      <w:proofErr w:type="spellEnd"/>
      <w:r w:rsidR="00730823"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982DBE">
        <w:rPr>
          <w:rFonts w:ascii="Georgia" w:hAnsi="Georgia"/>
          <w:b/>
          <w:color w:val="000000"/>
          <w:sz w:val="22"/>
          <w:szCs w:val="22"/>
        </w:rPr>
        <w:t xml:space="preserve">s DPH </w:t>
      </w:r>
      <w:r w:rsidR="00730823" w:rsidRPr="00DA3573">
        <w:rPr>
          <w:rFonts w:ascii="Georgia" w:hAnsi="Georgia"/>
          <w:b/>
          <w:color w:val="000000"/>
          <w:sz w:val="22"/>
          <w:szCs w:val="22"/>
        </w:rPr>
        <w:t xml:space="preserve">do </w:t>
      </w:r>
      <w:proofErr w:type="spellStart"/>
      <w:r w:rsidR="00730823" w:rsidRPr="00DA3573">
        <w:rPr>
          <w:rFonts w:ascii="Georgia" w:hAnsi="Georgia"/>
          <w:b/>
          <w:color w:val="000000"/>
          <w:sz w:val="22"/>
          <w:szCs w:val="22"/>
        </w:rPr>
        <w:t>maximální</w:t>
      </w:r>
      <w:proofErr w:type="spellEnd"/>
      <w:r w:rsidR="00730823"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="00730823" w:rsidRPr="00DA3573">
        <w:rPr>
          <w:rFonts w:ascii="Georgia" w:hAnsi="Georgia"/>
          <w:b/>
          <w:color w:val="000000"/>
          <w:sz w:val="22"/>
          <w:szCs w:val="22"/>
        </w:rPr>
        <w:t>výše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>:</w:t>
      </w:r>
      <w:r w:rsidRPr="00D10974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785EB4">
        <w:rPr>
          <w:rFonts w:ascii="Georgia" w:hAnsi="Georgia"/>
          <w:b/>
          <w:color w:val="000000"/>
          <w:sz w:val="22"/>
          <w:szCs w:val="22"/>
        </w:rPr>
        <w:t>6</w:t>
      </w:r>
      <w:r w:rsidR="001C3523">
        <w:rPr>
          <w:rFonts w:ascii="Georgia" w:hAnsi="Georgia"/>
          <w:b/>
          <w:color w:val="000000"/>
          <w:sz w:val="22"/>
          <w:szCs w:val="22"/>
        </w:rPr>
        <w:t>5</w:t>
      </w:r>
      <w:r w:rsidR="00713B7A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2C66F3">
        <w:rPr>
          <w:rFonts w:ascii="Georgia" w:hAnsi="Georgia"/>
          <w:b/>
          <w:color w:val="000000"/>
          <w:sz w:val="22"/>
          <w:szCs w:val="22"/>
        </w:rPr>
        <w:t>8</w:t>
      </w:r>
      <w:r w:rsidR="00713B7A">
        <w:rPr>
          <w:rFonts w:ascii="Georgia" w:hAnsi="Georgia"/>
          <w:b/>
          <w:color w:val="000000"/>
          <w:sz w:val="22"/>
          <w:szCs w:val="22"/>
        </w:rPr>
        <w:t>00</w:t>
      </w:r>
      <w:r w:rsidR="00165948" w:rsidRPr="00165948">
        <w:rPr>
          <w:rFonts w:ascii="Georgia" w:hAnsi="Georgia"/>
          <w:b/>
          <w:color w:val="000000"/>
          <w:sz w:val="22"/>
          <w:szCs w:val="22"/>
        </w:rPr>
        <w:t>CZK</w:t>
      </w:r>
      <w:r w:rsidR="00165948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CE0F17" w:rsidRPr="00D10974">
        <w:rPr>
          <w:rFonts w:ascii="Georgia" w:hAnsi="Georgia"/>
          <w:bCs/>
          <w:color w:val="000000"/>
          <w:sz w:val="22"/>
          <w:szCs w:val="22"/>
        </w:rPr>
        <w:t>(</w:t>
      </w:r>
      <w:proofErr w:type="spellStart"/>
      <w:r w:rsidR="008027D8" w:rsidRPr="00D10974">
        <w:rPr>
          <w:rFonts w:ascii="Georgia" w:hAnsi="Georgia"/>
          <w:bCs/>
          <w:color w:val="000000"/>
          <w:sz w:val="22"/>
          <w:szCs w:val="22"/>
        </w:rPr>
        <w:t>dodavatel</w:t>
      </w:r>
      <w:proofErr w:type="spellEnd"/>
      <w:r w:rsidR="008027D8" w:rsidRPr="00D10974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51637B">
        <w:rPr>
          <w:rFonts w:ascii="Georgia" w:hAnsi="Georgia"/>
          <w:bCs/>
          <w:color w:val="000000"/>
          <w:sz w:val="22"/>
          <w:szCs w:val="22"/>
        </w:rPr>
        <w:t xml:space="preserve">je </w:t>
      </w:r>
      <w:proofErr w:type="spellStart"/>
      <w:r w:rsidR="008027D8" w:rsidRPr="00D10974">
        <w:rPr>
          <w:rFonts w:ascii="Georgia" w:hAnsi="Georgia"/>
          <w:bCs/>
          <w:color w:val="000000"/>
          <w:sz w:val="22"/>
          <w:szCs w:val="22"/>
        </w:rPr>
        <w:t>plátce</w:t>
      </w:r>
      <w:proofErr w:type="spellEnd"/>
      <w:r w:rsidR="008027D8" w:rsidRPr="00D10974">
        <w:rPr>
          <w:rFonts w:ascii="Georgia" w:hAnsi="Georgia"/>
          <w:bCs/>
          <w:color w:val="000000"/>
          <w:sz w:val="22"/>
          <w:szCs w:val="22"/>
        </w:rPr>
        <w:t xml:space="preserve"> DPH</w:t>
      </w:r>
      <w:r w:rsidR="00B00577">
        <w:rPr>
          <w:rFonts w:ascii="Georgia" w:hAnsi="Georgia"/>
          <w:bCs/>
          <w:color w:val="000000"/>
          <w:sz w:val="22"/>
          <w:szCs w:val="22"/>
        </w:rPr>
        <w:t>)</w:t>
      </w:r>
    </w:p>
    <w:p w14:paraId="675A2777" w14:textId="77777777" w:rsidR="001C3523" w:rsidRDefault="001C3523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5603F9AF" w14:textId="0EDEA57A" w:rsidR="001C3523" w:rsidRDefault="001C3523" w:rsidP="00D10974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>
        <w:rPr>
          <w:rFonts w:ascii="Georgia" w:hAnsi="Georgia"/>
          <w:bCs/>
          <w:color w:val="000000"/>
          <w:sz w:val="22"/>
          <w:szCs w:val="22"/>
        </w:rPr>
        <w:t>Doprava</w:t>
      </w:r>
      <w:proofErr w:type="spellEnd"/>
      <w:r>
        <w:rPr>
          <w:rFonts w:ascii="Georgia" w:hAnsi="Georgia"/>
          <w:bCs/>
          <w:color w:val="000000"/>
          <w:sz w:val="22"/>
          <w:szCs w:val="22"/>
        </w:rPr>
        <w:t>: 65 000CZK</w:t>
      </w:r>
      <w:r w:rsidR="004A5270">
        <w:rPr>
          <w:rFonts w:ascii="Georgia" w:hAnsi="Georgia"/>
          <w:bCs/>
          <w:color w:val="000000"/>
          <w:sz w:val="22"/>
          <w:szCs w:val="22"/>
        </w:rPr>
        <w:t xml:space="preserve"> s DPH // </w:t>
      </w:r>
      <w:proofErr w:type="spellStart"/>
      <w:r w:rsidR="004A5270">
        <w:rPr>
          <w:rFonts w:ascii="Georgia" w:hAnsi="Georgia"/>
          <w:bCs/>
          <w:color w:val="000000"/>
          <w:sz w:val="22"/>
          <w:szCs w:val="22"/>
        </w:rPr>
        <w:t>cca</w:t>
      </w:r>
      <w:proofErr w:type="spellEnd"/>
      <w:r w:rsidR="004A5270">
        <w:rPr>
          <w:rFonts w:ascii="Georgia" w:hAnsi="Georgia"/>
          <w:bCs/>
          <w:color w:val="000000"/>
          <w:sz w:val="22"/>
          <w:szCs w:val="22"/>
        </w:rPr>
        <w:t xml:space="preserve"> 51 350CZK bez DPH</w:t>
      </w:r>
    </w:p>
    <w:p w14:paraId="321998FF" w14:textId="2DE37556" w:rsidR="001C3523" w:rsidRDefault="001C3523" w:rsidP="00D10974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>
        <w:rPr>
          <w:rFonts w:ascii="Georgia" w:hAnsi="Georgia"/>
          <w:bCs/>
          <w:color w:val="000000"/>
          <w:sz w:val="22"/>
          <w:szCs w:val="22"/>
        </w:rPr>
        <w:t>Vody</w:t>
      </w:r>
      <w:proofErr w:type="spellEnd"/>
      <w:r>
        <w:rPr>
          <w:rFonts w:ascii="Georgia" w:hAnsi="Georgia"/>
          <w:bCs/>
          <w:color w:val="000000"/>
          <w:sz w:val="22"/>
          <w:szCs w:val="22"/>
        </w:rPr>
        <w:t xml:space="preserve"> do </w:t>
      </w:r>
      <w:proofErr w:type="spellStart"/>
      <w:r>
        <w:rPr>
          <w:rFonts w:ascii="Georgia" w:hAnsi="Georgia"/>
          <w:bCs/>
          <w:color w:val="000000"/>
          <w:sz w:val="22"/>
          <w:szCs w:val="22"/>
        </w:rPr>
        <w:t>autobusu</w:t>
      </w:r>
      <w:proofErr w:type="spellEnd"/>
      <w:r>
        <w:rPr>
          <w:rFonts w:ascii="Georgia" w:hAnsi="Georgia"/>
          <w:bCs/>
          <w:color w:val="000000"/>
          <w:sz w:val="22"/>
          <w:szCs w:val="22"/>
        </w:rPr>
        <w:t xml:space="preserve">: </w:t>
      </w:r>
      <w:proofErr w:type="gramStart"/>
      <w:r>
        <w:rPr>
          <w:rFonts w:ascii="Georgia" w:hAnsi="Georgia"/>
          <w:bCs/>
          <w:color w:val="000000"/>
          <w:sz w:val="22"/>
          <w:szCs w:val="22"/>
        </w:rPr>
        <w:t>800CZK</w:t>
      </w:r>
      <w:proofErr w:type="gramEnd"/>
    </w:p>
    <w:p w14:paraId="170BD6A6" w14:textId="77777777" w:rsidR="008574CE" w:rsidRPr="008574CE" w:rsidRDefault="008574CE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464B46C1" w14:textId="1D71C5B3" w:rsidR="002A6FF4" w:rsidRPr="00D10974" w:rsidRDefault="002A6FF4" w:rsidP="00D10974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Termín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dodání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DC2F1B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C17D84">
        <w:rPr>
          <w:rFonts w:ascii="Georgia" w:hAnsi="Georgia"/>
          <w:bCs/>
          <w:color w:val="000000"/>
          <w:sz w:val="22"/>
          <w:szCs w:val="22"/>
        </w:rPr>
        <w:t>19</w:t>
      </w:r>
      <w:r w:rsidR="00CE32E6">
        <w:rPr>
          <w:rFonts w:ascii="Georgia" w:hAnsi="Georgia"/>
          <w:bCs/>
          <w:color w:val="000000"/>
          <w:sz w:val="22"/>
          <w:szCs w:val="22"/>
        </w:rPr>
        <w:t>.</w:t>
      </w:r>
      <w:r w:rsidR="00C17D84">
        <w:rPr>
          <w:rFonts w:ascii="Georgia" w:hAnsi="Georgia"/>
          <w:bCs/>
          <w:color w:val="000000"/>
          <w:sz w:val="22"/>
          <w:szCs w:val="22"/>
        </w:rPr>
        <w:t xml:space="preserve"> – 21.</w:t>
      </w:r>
      <w:r w:rsidR="0006544C">
        <w:rPr>
          <w:rFonts w:ascii="Georgia" w:hAnsi="Georgia"/>
          <w:bCs/>
          <w:color w:val="000000"/>
          <w:sz w:val="22"/>
          <w:szCs w:val="22"/>
        </w:rPr>
        <w:t>8</w:t>
      </w:r>
      <w:r w:rsidR="00CE32E6">
        <w:rPr>
          <w:rFonts w:ascii="Georgia" w:hAnsi="Georgia"/>
          <w:bCs/>
          <w:color w:val="000000"/>
          <w:sz w:val="22"/>
          <w:szCs w:val="22"/>
        </w:rPr>
        <w:t>.202</w:t>
      </w:r>
      <w:r w:rsidR="0006544C">
        <w:rPr>
          <w:rFonts w:ascii="Georgia" w:hAnsi="Georgia"/>
          <w:bCs/>
          <w:color w:val="000000"/>
          <w:sz w:val="22"/>
          <w:szCs w:val="22"/>
        </w:rPr>
        <w:t>3</w:t>
      </w:r>
    </w:p>
    <w:p w14:paraId="2D2CC93E" w14:textId="2A1B432C" w:rsidR="002A6FF4" w:rsidRPr="006C0159" w:rsidRDefault="002A6FF4" w:rsidP="006C0159">
      <w:pPr>
        <w:spacing w:before="100" w:beforeAutospacing="1" w:after="100" w:afterAutospacing="1"/>
        <w:rPr>
          <w:rFonts w:ascii="Georgia" w:eastAsia="Calibri" w:hAnsi="Georgia" w:cs="Consolas"/>
          <w:sz w:val="22"/>
          <w:szCs w:val="21"/>
          <w:lang w:val="cs-CZ"/>
        </w:rPr>
      </w:pPr>
      <w:proofErr w:type="spellStart"/>
      <w:r w:rsidRPr="00FB1147">
        <w:rPr>
          <w:rFonts w:ascii="Georgia" w:hAnsi="Georgia"/>
          <w:b/>
          <w:color w:val="000000"/>
          <w:sz w:val="22"/>
          <w:szCs w:val="22"/>
        </w:rPr>
        <w:t>Výstup</w:t>
      </w:r>
      <w:proofErr w:type="spellEnd"/>
      <w:r w:rsidRPr="00FB1147">
        <w:rPr>
          <w:rFonts w:ascii="Georgia" w:hAnsi="Georgia"/>
          <w:b/>
          <w:color w:val="000000"/>
          <w:sz w:val="22"/>
          <w:szCs w:val="22"/>
        </w:rPr>
        <w:t>:</w:t>
      </w:r>
      <w:r w:rsidRPr="00FB1147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83286C" w:rsidRPr="00FB1147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="002C0699">
        <w:rPr>
          <w:rFonts w:ascii="Georgia" w:hAnsi="Georgia"/>
          <w:bCs/>
          <w:color w:val="000000"/>
          <w:sz w:val="22"/>
          <w:szCs w:val="22"/>
        </w:rPr>
        <w:t>podpora</w:t>
      </w:r>
      <w:proofErr w:type="spellEnd"/>
      <w:r w:rsidR="002C0699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="002C0699">
        <w:rPr>
          <w:rFonts w:ascii="Georgia" w:hAnsi="Georgia"/>
          <w:bCs/>
          <w:color w:val="000000"/>
          <w:sz w:val="22"/>
          <w:szCs w:val="22"/>
        </w:rPr>
        <w:t>prodeje</w:t>
      </w:r>
      <w:proofErr w:type="spellEnd"/>
      <w:r w:rsidR="002C0699">
        <w:rPr>
          <w:rFonts w:ascii="Georgia" w:hAnsi="Georgia"/>
          <w:bCs/>
          <w:color w:val="000000"/>
          <w:sz w:val="22"/>
          <w:szCs w:val="22"/>
        </w:rPr>
        <w:t xml:space="preserve"> a </w:t>
      </w:r>
      <w:proofErr w:type="spellStart"/>
      <w:r w:rsidR="002C0699">
        <w:rPr>
          <w:rFonts w:ascii="Georgia" w:hAnsi="Georgia"/>
          <w:bCs/>
          <w:color w:val="000000"/>
          <w:sz w:val="22"/>
          <w:szCs w:val="22"/>
        </w:rPr>
        <w:t>propagace</w:t>
      </w:r>
      <w:proofErr w:type="spellEnd"/>
      <w:r w:rsidR="002C0699">
        <w:rPr>
          <w:rFonts w:ascii="Georgia" w:hAnsi="Georgia"/>
          <w:bCs/>
          <w:color w:val="000000"/>
          <w:sz w:val="22"/>
          <w:szCs w:val="22"/>
        </w:rPr>
        <w:t xml:space="preserve"> ČR  </w:t>
      </w:r>
    </w:p>
    <w:p w14:paraId="0F7C886A" w14:textId="6EDCD096" w:rsidR="00D10974" w:rsidRPr="00D10974" w:rsidRDefault="009B2FEF" w:rsidP="0061025C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Předávací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protokol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9814C8" w:rsidRPr="00D10974">
        <w:rPr>
          <w:rFonts w:ascii="Georgia" w:hAnsi="Georgia"/>
          <w:bCs/>
          <w:color w:val="000000"/>
          <w:sz w:val="22"/>
          <w:szCs w:val="22"/>
        </w:rPr>
        <w:t>ne</w:t>
      </w:r>
      <w:r w:rsidR="00FB1147">
        <w:rPr>
          <w:rFonts w:ascii="Georgia" w:hAnsi="Georgia"/>
          <w:bCs/>
          <w:color w:val="000000"/>
          <w:sz w:val="22"/>
          <w:szCs w:val="22"/>
        </w:rPr>
        <w:br/>
      </w:r>
    </w:p>
    <w:p w14:paraId="46628161" w14:textId="34423C78" w:rsidR="002A6FF4" w:rsidRPr="00FB1147" w:rsidRDefault="002A6FF4" w:rsidP="00FB1147">
      <w:pPr>
        <w:rPr>
          <w:rStyle w:val="tsubjname"/>
          <w:rFonts w:ascii="Georgia" w:hAnsi="Georgia"/>
          <w:b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Platební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podmínky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>:</w:t>
      </w:r>
      <w:r w:rsidR="00FB1147">
        <w:rPr>
          <w:rFonts w:ascii="Georgia" w:hAnsi="Georgia"/>
          <w:b/>
          <w:color w:val="000000"/>
          <w:sz w:val="22"/>
          <w:szCs w:val="22"/>
        </w:rPr>
        <w:br/>
      </w:r>
      <w:r w:rsidR="00696881">
        <w:rPr>
          <w:rStyle w:val="tsubjname"/>
          <w:rFonts w:ascii="Georgia" w:eastAsia="Calibri" w:hAnsi="Georgia" w:cs="Consolas"/>
          <w:sz w:val="22"/>
          <w:szCs w:val="21"/>
          <w:lang w:val="cs-CZ"/>
        </w:rPr>
        <w:t>50</w:t>
      </w:r>
      <w:r w:rsidR="00CF5931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% celkové ceny bude uhrazeno </w:t>
      </w:r>
      <w:r w:rsidR="00696881">
        <w:rPr>
          <w:rStyle w:val="tsubjname"/>
          <w:rFonts w:ascii="Georgia" w:eastAsia="Calibri" w:hAnsi="Georgia" w:cs="Consolas"/>
          <w:sz w:val="22"/>
          <w:szCs w:val="21"/>
          <w:lang w:val="cs-CZ"/>
        </w:rPr>
        <w:t>předem zálohovou fakturou a 50</w:t>
      </w:r>
      <w:r w:rsidR="00696881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% </w:t>
      </w:r>
      <w:r w:rsidR="00696881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fakturou po skončení plnění. </w:t>
      </w:r>
      <w:r w:rsidR="00CF5931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V případě, že nebude Dodavatelem dodáno veškeré plnění, faktura nebude přijata</w:t>
      </w:r>
      <w:r w:rsidR="00D45403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. </w:t>
      </w:r>
    </w:p>
    <w:p w14:paraId="4C0A415A" w14:textId="77777777" w:rsidR="002A6FF4" w:rsidRPr="00D10974" w:rsidRDefault="002A6FF4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4079EEBD" w14:textId="77777777" w:rsidR="009B2FEF" w:rsidRPr="00DA3573" w:rsidRDefault="009B2FEF" w:rsidP="00D10974">
      <w:pPr>
        <w:rPr>
          <w:rFonts w:ascii="Georgia" w:hAnsi="Georgia"/>
          <w:b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Sankce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: </w:t>
      </w:r>
    </w:p>
    <w:p w14:paraId="20C8A8B8" w14:textId="77777777" w:rsidR="009B2FEF" w:rsidRPr="00FB1147" w:rsidRDefault="009B2FEF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Za každý den prodlení s plněním bude účtována sankce ve výši 5 % z celkové hodnoty objednávky.</w:t>
      </w:r>
    </w:p>
    <w:p w14:paraId="4CFD6F70" w14:textId="77777777" w:rsidR="009B2FEF" w:rsidRPr="00FB1147" w:rsidRDefault="009B2FEF" w:rsidP="00D10974">
      <w:pPr>
        <w:rPr>
          <w:rStyle w:val="tsubjname"/>
          <w:rFonts w:eastAsia="Calibri" w:cs="Consolas"/>
          <w:szCs w:val="21"/>
          <w:lang w:val="cs-CZ"/>
        </w:rPr>
      </w:pPr>
    </w:p>
    <w:p w14:paraId="31A8F84D" w14:textId="4AEC2AE1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Splatnost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 faktury:</w:t>
      </w:r>
      <w:r w:rsidRPr="00D10974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A1579A">
        <w:rPr>
          <w:rStyle w:val="tsubjname"/>
          <w:rFonts w:ascii="Georgia" w:eastAsia="Calibri" w:hAnsi="Georgia" w:cs="Consolas"/>
          <w:sz w:val="22"/>
          <w:szCs w:val="21"/>
          <w:lang w:val="cs-CZ"/>
        </w:rPr>
        <w:t>14</w:t>
      </w:r>
      <w:r w:rsidR="00A20C9F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</w:t>
      </w: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dní</w:t>
      </w:r>
    </w:p>
    <w:p w14:paraId="3A4A68EE" w14:textId="77777777" w:rsidR="002A6FF4" w:rsidRPr="00D10974" w:rsidRDefault="002A6FF4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53A84CD3" w14:textId="612C9C85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Prosíme o uvedení čísla objednávky na faktuře. Fakturu spolu s kopií této objednávky prosím zaslat na e-mail </w:t>
      </w:r>
      <w:r w:rsidR="0057010B">
        <w:rPr>
          <w:rStyle w:val="tsubjname"/>
          <w:rFonts w:ascii="Georgia" w:eastAsia="Calibri" w:hAnsi="Georgia" w:cs="Consolas"/>
          <w:sz w:val="22"/>
          <w:szCs w:val="21"/>
          <w:lang w:val="cs-CZ"/>
        </w:rPr>
        <w:t>XXX</w:t>
      </w:r>
      <w:r w:rsidR="00D10974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@czechtourism.com</w:t>
      </w: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. </w:t>
      </w:r>
    </w:p>
    <w:p w14:paraId="7A9816BC" w14:textId="77777777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37AD3391" w14:textId="77777777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Děkuji za vyřízení naší objednávky.</w:t>
      </w:r>
    </w:p>
    <w:p w14:paraId="39F37825" w14:textId="77777777" w:rsidR="003F7B7F" w:rsidRPr="00FB1147" w:rsidRDefault="003F7B7F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2F37ED2F" w14:textId="77777777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S pozdravem</w:t>
      </w:r>
    </w:p>
    <w:p w14:paraId="15ADC57A" w14:textId="77777777" w:rsidR="002B7B26" w:rsidRPr="00FB1147" w:rsidRDefault="002B7B26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467D865A" w14:textId="00434FF0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V</w:t>
      </w:r>
      <w:r w:rsidR="00D10974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 </w:t>
      </w:r>
      <w:proofErr w:type="gramStart"/>
      <w:r w:rsidR="00D10974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NY </w:t>
      </w: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dne</w:t>
      </w:r>
      <w:proofErr w:type="gramEnd"/>
      <w:r w:rsidR="00A35862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</w:t>
      </w:r>
      <w:r w:rsidR="00EC671A">
        <w:rPr>
          <w:rStyle w:val="tsubjname"/>
          <w:rFonts w:ascii="Georgia" w:eastAsia="Calibri" w:hAnsi="Georgia" w:cs="Consolas"/>
          <w:sz w:val="22"/>
          <w:szCs w:val="21"/>
          <w:lang w:val="cs-CZ"/>
        </w:rPr>
        <w:t>4.8.2023</w:t>
      </w:r>
    </w:p>
    <w:p w14:paraId="5BE72273" w14:textId="77777777" w:rsidR="009B2FEF" w:rsidRPr="00FB1147" w:rsidRDefault="009B2FEF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4D216A25" w14:textId="3AC2341C" w:rsidR="0026565A" w:rsidRPr="00FB1147" w:rsidRDefault="0026565A" w:rsidP="00D10974">
      <w:pPr>
        <w:rPr>
          <w:rStyle w:val="tsubjname"/>
          <w:rFonts w:eastAsia="Calibri" w:cs="Consolas"/>
          <w:sz w:val="22"/>
          <w:szCs w:val="21"/>
          <w:lang w:val="cs-CZ"/>
        </w:rPr>
      </w:pPr>
      <w:proofErr w:type="gramStart"/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Vyřizuje:   </w:t>
      </w:r>
      <w:proofErr w:type="gramEnd"/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                                                                   </w:t>
      </w:r>
      <w:r w:rsidR="00F634AC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</w:t>
      </w:r>
      <w:r w:rsidRPr="00FB1147">
        <w:rPr>
          <w:rStyle w:val="tsubjname"/>
          <w:rFonts w:eastAsia="Calibri" w:cs="Consolas"/>
          <w:sz w:val="22"/>
          <w:szCs w:val="21"/>
          <w:lang w:val="cs-CZ"/>
        </w:rPr>
        <w:t>Za objednávajícího:</w:t>
      </w:r>
    </w:p>
    <w:p w14:paraId="15F1FB84" w14:textId="77777777" w:rsidR="0026565A" w:rsidRPr="00D10974" w:rsidRDefault="0026565A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 xml:space="preserve">      </w:t>
      </w:r>
    </w:p>
    <w:p w14:paraId="7F4AA3E8" w14:textId="77777777" w:rsidR="003C6E61" w:rsidRPr="00D10974" w:rsidRDefault="00C31EA9" w:rsidP="00D10974">
      <w:pPr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 xml:space="preserve">                                             </w:t>
      </w:r>
    </w:p>
    <w:p w14:paraId="6D7EFAE2" w14:textId="753F58C8" w:rsidR="00D10974" w:rsidRPr="00D10974" w:rsidRDefault="009B2FEF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</w:p>
    <w:p w14:paraId="3B6B96D4" w14:textId="2F94EFB6" w:rsidR="00F9118F" w:rsidRPr="00D10974" w:rsidRDefault="0057010B" w:rsidP="00D10974">
      <w:pPr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>XXX</w:t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>
        <w:rPr>
          <w:rFonts w:ascii="Georgia" w:hAnsi="Georgia"/>
          <w:bCs/>
          <w:color w:val="000000"/>
          <w:sz w:val="22"/>
          <w:szCs w:val="22"/>
        </w:rPr>
        <w:t xml:space="preserve">                          </w:t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 xml:space="preserve"> </w:t>
      </w:r>
      <w:r>
        <w:rPr>
          <w:rFonts w:ascii="Georgia" w:hAnsi="Georgia"/>
          <w:bCs/>
          <w:color w:val="000000"/>
          <w:sz w:val="22"/>
          <w:szCs w:val="22"/>
        </w:rPr>
        <w:t>XXX</w:t>
      </w:r>
    </w:p>
    <w:p w14:paraId="29861E0E" w14:textId="77777777" w:rsidR="00EA4630" w:rsidRPr="00D10974" w:rsidRDefault="00F9118F" w:rsidP="00D10974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 w:rsidRPr="00D10974">
        <w:rPr>
          <w:rFonts w:ascii="Georgia" w:hAnsi="Georgia"/>
          <w:bCs/>
          <w:color w:val="000000"/>
          <w:sz w:val="22"/>
          <w:szCs w:val="22"/>
        </w:rPr>
        <w:t>Ředitelka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t xml:space="preserve"> ZZ</w:t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 xml:space="preserve"> USA a Kanada </w:t>
      </w:r>
      <w:r w:rsidR="00EA4630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ab/>
      </w:r>
      <w:proofErr w:type="spellStart"/>
      <w:r w:rsidR="00D10974" w:rsidRPr="00D10974">
        <w:rPr>
          <w:rFonts w:ascii="Georgia" w:hAnsi="Georgia"/>
          <w:bCs/>
          <w:color w:val="000000"/>
          <w:sz w:val="22"/>
          <w:szCs w:val="22"/>
        </w:rPr>
        <w:t>Ředitelka</w:t>
      </w:r>
      <w:proofErr w:type="spellEnd"/>
      <w:r w:rsidR="00D10974" w:rsidRPr="00D10974">
        <w:rPr>
          <w:rFonts w:ascii="Georgia" w:hAnsi="Georgia"/>
          <w:bCs/>
          <w:color w:val="000000"/>
          <w:sz w:val="22"/>
          <w:szCs w:val="22"/>
        </w:rPr>
        <w:t xml:space="preserve"> ZZ USA a Kanada                   </w:t>
      </w:r>
    </w:p>
    <w:p w14:paraId="193BCD2A" w14:textId="0E445824" w:rsidR="00EA4630" w:rsidRPr="00D10974" w:rsidRDefault="00B348BF" w:rsidP="00D10974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 w:rsidRPr="00D10974">
        <w:rPr>
          <w:rFonts w:ascii="Georgia" w:hAnsi="Georgia"/>
          <w:bCs/>
          <w:color w:val="000000"/>
          <w:sz w:val="22"/>
          <w:szCs w:val="22"/>
        </w:rPr>
        <w:t>T</w:t>
      </w:r>
      <w:r w:rsidR="009B2FEF" w:rsidRPr="00D10974">
        <w:rPr>
          <w:rFonts w:ascii="Georgia" w:hAnsi="Georgia"/>
          <w:bCs/>
          <w:color w:val="000000"/>
          <w:sz w:val="22"/>
          <w:szCs w:val="22"/>
        </w:rPr>
        <w:t>elefon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t>: +</w:t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 xml:space="preserve">1 </w:t>
      </w:r>
      <w:r w:rsidR="0057010B">
        <w:rPr>
          <w:rFonts w:ascii="Georgia" w:hAnsi="Georgia"/>
          <w:bCs/>
          <w:color w:val="000000"/>
          <w:sz w:val="22"/>
          <w:szCs w:val="22"/>
        </w:rPr>
        <w:t>XXX</w:t>
      </w:r>
      <w:r w:rsidR="00EA4630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EA4630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9B2FE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57010B">
        <w:rPr>
          <w:rFonts w:ascii="Georgia" w:hAnsi="Georgia"/>
          <w:bCs/>
          <w:color w:val="000000"/>
          <w:sz w:val="22"/>
          <w:szCs w:val="22"/>
        </w:rPr>
        <w:t xml:space="preserve">                           </w:t>
      </w:r>
      <w:proofErr w:type="spellStart"/>
      <w:r w:rsidR="00EA4630" w:rsidRPr="00D10974">
        <w:rPr>
          <w:rFonts w:ascii="Georgia" w:hAnsi="Georgia"/>
          <w:bCs/>
          <w:color w:val="000000"/>
          <w:sz w:val="22"/>
          <w:szCs w:val="22"/>
        </w:rPr>
        <w:t>tel</w:t>
      </w:r>
      <w:r w:rsidR="009B2FEF" w:rsidRPr="00D10974">
        <w:rPr>
          <w:rFonts w:ascii="Georgia" w:hAnsi="Georgia"/>
          <w:bCs/>
          <w:color w:val="000000"/>
          <w:sz w:val="22"/>
          <w:szCs w:val="22"/>
        </w:rPr>
        <w:t>efon</w:t>
      </w:r>
      <w:proofErr w:type="spellEnd"/>
      <w:proofErr w:type="gramStart"/>
      <w:r w:rsidRPr="00D10974">
        <w:rPr>
          <w:rFonts w:ascii="Georgia" w:hAnsi="Georgia"/>
          <w:bCs/>
          <w:color w:val="000000"/>
          <w:sz w:val="22"/>
          <w:szCs w:val="22"/>
        </w:rPr>
        <w:t>: :</w:t>
      </w:r>
      <w:proofErr w:type="gramEnd"/>
      <w:r w:rsidRPr="00D10974">
        <w:rPr>
          <w:rFonts w:ascii="Georgia" w:hAnsi="Georgia"/>
          <w:bCs/>
          <w:color w:val="000000"/>
          <w:sz w:val="22"/>
          <w:szCs w:val="22"/>
        </w:rPr>
        <w:t xml:space="preserve"> +</w:t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 xml:space="preserve">1 </w:t>
      </w:r>
      <w:r w:rsidR="0057010B">
        <w:rPr>
          <w:rFonts w:ascii="Georgia" w:hAnsi="Georgia"/>
          <w:bCs/>
          <w:color w:val="000000"/>
          <w:sz w:val="22"/>
          <w:szCs w:val="22"/>
        </w:rPr>
        <w:t>XXX</w:t>
      </w:r>
      <w:r w:rsidRPr="00D10974">
        <w:rPr>
          <w:rFonts w:ascii="Georgia" w:hAnsi="Georgia"/>
          <w:bCs/>
          <w:color w:val="000000"/>
          <w:sz w:val="22"/>
          <w:szCs w:val="22"/>
        </w:rPr>
        <w:t xml:space="preserve">            </w:t>
      </w:r>
    </w:p>
    <w:p w14:paraId="263A8213" w14:textId="24169042" w:rsidR="00144CEE" w:rsidRPr="00D10974" w:rsidRDefault="009B2FEF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>e-mail</w:t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57010B">
        <w:rPr>
          <w:rFonts w:ascii="Georgia" w:hAnsi="Georgia"/>
          <w:bCs/>
          <w:color w:val="000000"/>
          <w:sz w:val="22"/>
          <w:szCs w:val="22"/>
        </w:rPr>
        <w:t>XXX</w:t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>@czechtourism.com</w:t>
      </w:r>
      <w:r w:rsidR="00EA4630" w:rsidRPr="00D10974">
        <w:rPr>
          <w:rFonts w:ascii="Georgia" w:hAnsi="Georgia"/>
          <w:bCs/>
          <w:color w:val="000000"/>
          <w:sz w:val="22"/>
          <w:szCs w:val="22"/>
        </w:rPr>
        <w:tab/>
        <w:t xml:space="preserve">              </w:t>
      </w:r>
      <w:r w:rsidR="0057010B">
        <w:rPr>
          <w:rFonts w:ascii="Georgia" w:hAnsi="Georgia"/>
          <w:bCs/>
          <w:color w:val="000000"/>
          <w:sz w:val="22"/>
          <w:szCs w:val="22"/>
        </w:rPr>
        <w:t xml:space="preserve">             </w:t>
      </w:r>
      <w:r w:rsidRPr="00D10974">
        <w:rPr>
          <w:rFonts w:ascii="Georgia" w:hAnsi="Georgia"/>
          <w:bCs/>
          <w:color w:val="000000"/>
          <w:sz w:val="22"/>
          <w:szCs w:val="22"/>
        </w:rPr>
        <w:t>e-mail</w:t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57010B">
        <w:rPr>
          <w:rFonts w:ascii="Georgia" w:hAnsi="Georgia"/>
          <w:bCs/>
          <w:color w:val="000000"/>
          <w:sz w:val="22"/>
          <w:szCs w:val="22"/>
        </w:rPr>
        <w:t>XXX</w:t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>@czechtourism.com</w:t>
      </w:r>
    </w:p>
    <w:p w14:paraId="2D9CE720" w14:textId="77777777" w:rsidR="00704EC6" w:rsidRPr="00D10974" w:rsidRDefault="00704EC6" w:rsidP="00D10974">
      <w:pPr>
        <w:rPr>
          <w:rFonts w:ascii="Georgia" w:hAnsi="Georgia"/>
          <w:bCs/>
          <w:color w:val="000000"/>
          <w:sz w:val="22"/>
          <w:szCs w:val="22"/>
        </w:rPr>
      </w:pPr>
    </w:p>
    <w:sectPr w:rsidR="00704EC6" w:rsidRPr="00D10974" w:rsidSect="009F67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6FF1" w14:textId="77777777" w:rsidR="00FD56BC" w:rsidRDefault="00FD56BC" w:rsidP="003F1B27">
      <w:r>
        <w:separator/>
      </w:r>
    </w:p>
  </w:endnote>
  <w:endnote w:type="continuationSeparator" w:id="0">
    <w:p w14:paraId="419DB31B" w14:textId="77777777" w:rsidR="00FD56BC" w:rsidRDefault="00FD56BC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E9CE" w14:textId="77777777" w:rsidR="0057010B" w:rsidRDefault="005701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90E3" w14:textId="77777777" w:rsidR="0057010B" w:rsidRDefault="005701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76CB" w14:textId="77777777" w:rsidR="0057010B" w:rsidRDefault="005701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043D" w14:textId="77777777" w:rsidR="00FD56BC" w:rsidRDefault="00FD56BC" w:rsidP="003F1B27">
      <w:r>
        <w:separator/>
      </w:r>
    </w:p>
  </w:footnote>
  <w:footnote w:type="continuationSeparator" w:id="0">
    <w:p w14:paraId="6612D513" w14:textId="77777777" w:rsidR="00FD56BC" w:rsidRDefault="00FD56BC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AEE8" w14:textId="77777777" w:rsidR="0057010B" w:rsidRDefault="005701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34CB" w14:textId="15AA502D" w:rsidR="003F1B27" w:rsidRPr="00CB2B48" w:rsidRDefault="00330CA7" w:rsidP="00CB2B48">
    <w:pPr>
      <w:rPr>
        <w:rFonts w:ascii="Georgia" w:hAnsi="Georgia" w:cs="Arial"/>
        <w:bCs/>
        <w:sz w:val="22"/>
        <w:szCs w:val="22"/>
      </w:rPr>
    </w:pPr>
    <w:r w:rsidRPr="00CB2B48">
      <w:rPr>
        <w:rFonts w:ascii="Georgia" w:hAnsi="Georgia" w:cs="Arial"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B99B33" wp14:editId="5C83C606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160270" cy="30226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027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2E74A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99B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95pt;margin-top:48.2pt;width:170.1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" stroked="f">
              <v:path arrowok="t"/>
              <v:textbox>
                <w:txbxContent>
                  <w:p w14:paraId="4772E74A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32"/>
                      </w:rPr>
                      <w:t xml:space="preserve">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CB2B48">
      <w:rPr>
        <w:rFonts w:ascii="Georgia" w:hAnsi="Georgia" w:cs="Arial"/>
        <w:bCs/>
        <w:noProof/>
        <w:sz w:val="22"/>
        <w:szCs w:val="22"/>
      </w:rPr>
      <w:drawing>
        <wp:inline distT="0" distB="0" distL="0" distR="0" wp14:anchorId="4650AD7F" wp14:editId="201CA865">
          <wp:extent cx="2843530" cy="1188720"/>
          <wp:effectExtent l="0" t="0" r="0" b="0"/>
          <wp:docPr id="3" name="obrázek 1" descr="Czech Tourism - pro elektronicke A4 -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2B48">
      <w:rPr>
        <w:rFonts w:ascii="Georgia" w:hAnsi="Georgia" w:cs="Arial"/>
        <w:bCs/>
        <w:sz w:val="22"/>
        <w:szCs w:val="22"/>
      </w:rPr>
      <w:t xml:space="preserve">                                                     </w:t>
    </w:r>
    <w:r w:rsidR="00EC671A">
      <w:rPr>
        <w:rFonts w:ascii="Georgia" w:hAnsi="Georgia" w:cs="Arial"/>
        <w:bCs/>
        <w:sz w:val="22"/>
        <w:szCs w:val="22"/>
      </w:rPr>
      <w:t>2180</w:t>
    </w:r>
    <w:r w:rsidR="00EC6622" w:rsidRPr="00CB2B48">
      <w:rPr>
        <w:rFonts w:ascii="Georgia" w:hAnsi="Georgia" w:cs="Arial"/>
        <w:bCs/>
        <w:sz w:val="22"/>
        <w:szCs w:val="22"/>
      </w:rPr>
      <w:t>/</w:t>
    </w:r>
    <w:r w:rsidR="00CE2103">
      <w:rPr>
        <w:rFonts w:ascii="Georgia" w:hAnsi="Georgia" w:cs="Arial"/>
        <w:bCs/>
        <w:sz w:val="22"/>
        <w:szCs w:val="22"/>
      </w:rPr>
      <w:t>202</w:t>
    </w:r>
    <w:r w:rsidR="000C37AA">
      <w:rPr>
        <w:rFonts w:ascii="Georgia" w:hAnsi="Georgia" w:cs="Arial"/>
        <w:bCs/>
        <w:sz w:val="22"/>
        <w:szCs w:val="22"/>
      </w:rPr>
      <w:t>3</w:t>
    </w:r>
  </w:p>
  <w:p w14:paraId="342A411D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0B77" w14:textId="77777777" w:rsidR="0057010B" w:rsidRDefault="005701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5EC4"/>
    <w:multiLevelType w:val="multilevel"/>
    <w:tmpl w:val="8780B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048A2"/>
    <w:multiLevelType w:val="multilevel"/>
    <w:tmpl w:val="213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B225A"/>
    <w:multiLevelType w:val="hybridMultilevel"/>
    <w:tmpl w:val="88EE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94A82"/>
    <w:multiLevelType w:val="hybridMultilevel"/>
    <w:tmpl w:val="2E88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5A74"/>
    <w:multiLevelType w:val="hybridMultilevel"/>
    <w:tmpl w:val="74EE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26E75"/>
    <w:multiLevelType w:val="multilevel"/>
    <w:tmpl w:val="9448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C4AC8"/>
    <w:multiLevelType w:val="multilevel"/>
    <w:tmpl w:val="595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F1F1F"/>
    <w:multiLevelType w:val="hybridMultilevel"/>
    <w:tmpl w:val="2DD4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B58CE"/>
    <w:multiLevelType w:val="multilevel"/>
    <w:tmpl w:val="213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F404A"/>
    <w:multiLevelType w:val="hybridMultilevel"/>
    <w:tmpl w:val="3376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D1C0F"/>
    <w:multiLevelType w:val="hybridMultilevel"/>
    <w:tmpl w:val="D47A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81B1C"/>
    <w:multiLevelType w:val="hybridMultilevel"/>
    <w:tmpl w:val="B8682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95F55"/>
    <w:multiLevelType w:val="multilevel"/>
    <w:tmpl w:val="F7F8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71682B"/>
    <w:multiLevelType w:val="hybridMultilevel"/>
    <w:tmpl w:val="0AD610AA"/>
    <w:lvl w:ilvl="0" w:tplc="0BC844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37448"/>
    <w:multiLevelType w:val="hybridMultilevel"/>
    <w:tmpl w:val="992E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F3548"/>
    <w:multiLevelType w:val="hybridMultilevel"/>
    <w:tmpl w:val="E700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8781">
    <w:abstractNumId w:val="11"/>
  </w:num>
  <w:num w:numId="2" w16cid:durableId="1810241613">
    <w:abstractNumId w:val="21"/>
  </w:num>
  <w:num w:numId="3" w16cid:durableId="1312097121">
    <w:abstractNumId w:val="24"/>
  </w:num>
  <w:num w:numId="4" w16cid:durableId="1166938352">
    <w:abstractNumId w:val="6"/>
  </w:num>
  <w:num w:numId="5" w16cid:durableId="2076932068">
    <w:abstractNumId w:val="5"/>
  </w:num>
  <w:num w:numId="6" w16cid:durableId="1229224022">
    <w:abstractNumId w:val="3"/>
  </w:num>
  <w:num w:numId="7" w16cid:durableId="1486971073">
    <w:abstractNumId w:val="22"/>
  </w:num>
  <w:num w:numId="8" w16cid:durableId="1122191644">
    <w:abstractNumId w:val="0"/>
  </w:num>
  <w:num w:numId="9" w16cid:durableId="9064976">
    <w:abstractNumId w:val="9"/>
  </w:num>
  <w:num w:numId="10" w16cid:durableId="1550722403">
    <w:abstractNumId w:val="12"/>
  </w:num>
  <w:num w:numId="11" w16cid:durableId="1542086623">
    <w:abstractNumId w:val="14"/>
  </w:num>
  <w:num w:numId="12" w16cid:durableId="2102411594">
    <w:abstractNumId w:val="10"/>
  </w:num>
  <w:num w:numId="13" w16cid:durableId="1653824988">
    <w:abstractNumId w:val="2"/>
  </w:num>
  <w:num w:numId="14" w16cid:durableId="1156646697">
    <w:abstractNumId w:val="15"/>
  </w:num>
  <w:num w:numId="15" w16cid:durableId="89590216">
    <w:abstractNumId w:val="7"/>
  </w:num>
  <w:num w:numId="16" w16cid:durableId="1949972686">
    <w:abstractNumId w:val="13"/>
  </w:num>
  <w:num w:numId="17" w16cid:durableId="1725174493">
    <w:abstractNumId w:val="20"/>
  </w:num>
  <w:num w:numId="18" w16cid:durableId="2072846020">
    <w:abstractNumId w:val="18"/>
  </w:num>
  <w:num w:numId="19" w16cid:durableId="108597453">
    <w:abstractNumId w:val="1"/>
  </w:num>
  <w:num w:numId="20" w16cid:durableId="1377506686">
    <w:abstractNumId w:val="23"/>
  </w:num>
  <w:num w:numId="21" w16cid:durableId="1130905620">
    <w:abstractNumId w:val="8"/>
  </w:num>
  <w:num w:numId="22" w16cid:durableId="998115913">
    <w:abstractNumId w:val="4"/>
  </w:num>
  <w:num w:numId="23" w16cid:durableId="1426416908">
    <w:abstractNumId w:val="19"/>
  </w:num>
  <w:num w:numId="24" w16cid:durableId="1326085384">
    <w:abstractNumId w:val="16"/>
  </w:num>
  <w:num w:numId="25" w16cid:durableId="867061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0506"/>
    <w:rsid w:val="00015994"/>
    <w:rsid w:val="00022F0E"/>
    <w:rsid w:val="00023E85"/>
    <w:rsid w:val="000304AB"/>
    <w:rsid w:val="00030694"/>
    <w:rsid w:val="00033FF1"/>
    <w:rsid w:val="00041CEE"/>
    <w:rsid w:val="00042958"/>
    <w:rsid w:val="00054B52"/>
    <w:rsid w:val="0006544C"/>
    <w:rsid w:val="00066EEE"/>
    <w:rsid w:val="00070423"/>
    <w:rsid w:val="000751C2"/>
    <w:rsid w:val="00076A5F"/>
    <w:rsid w:val="00080B5E"/>
    <w:rsid w:val="0008144D"/>
    <w:rsid w:val="0008596E"/>
    <w:rsid w:val="00094E52"/>
    <w:rsid w:val="000A485B"/>
    <w:rsid w:val="000B0E4B"/>
    <w:rsid w:val="000B44FF"/>
    <w:rsid w:val="000C30A6"/>
    <w:rsid w:val="000C37AA"/>
    <w:rsid w:val="000D00BD"/>
    <w:rsid w:val="000D3DDE"/>
    <w:rsid w:val="000E0CDD"/>
    <w:rsid w:val="000E1092"/>
    <w:rsid w:val="000E6815"/>
    <w:rsid w:val="000F4BEB"/>
    <w:rsid w:val="0010339B"/>
    <w:rsid w:val="00103F09"/>
    <w:rsid w:val="00112A34"/>
    <w:rsid w:val="0011414A"/>
    <w:rsid w:val="00114ACA"/>
    <w:rsid w:val="00125383"/>
    <w:rsid w:val="001330FF"/>
    <w:rsid w:val="00134BDD"/>
    <w:rsid w:val="00142D05"/>
    <w:rsid w:val="00144CEE"/>
    <w:rsid w:val="001455D9"/>
    <w:rsid w:val="00145DD7"/>
    <w:rsid w:val="001473BD"/>
    <w:rsid w:val="00155652"/>
    <w:rsid w:val="00155FC8"/>
    <w:rsid w:val="00164E29"/>
    <w:rsid w:val="00165948"/>
    <w:rsid w:val="00182C99"/>
    <w:rsid w:val="00195329"/>
    <w:rsid w:val="00195FFB"/>
    <w:rsid w:val="001966E9"/>
    <w:rsid w:val="001A0AD0"/>
    <w:rsid w:val="001A70FD"/>
    <w:rsid w:val="001B70DD"/>
    <w:rsid w:val="001C2605"/>
    <w:rsid w:val="001C3523"/>
    <w:rsid w:val="001D125E"/>
    <w:rsid w:val="001D2333"/>
    <w:rsid w:val="001D4679"/>
    <w:rsid w:val="001D50AF"/>
    <w:rsid w:val="001D74C9"/>
    <w:rsid w:val="00202C57"/>
    <w:rsid w:val="00203CD9"/>
    <w:rsid w:val="002045B6"/>
    <w:rsid w:val="002065AA"/>
    <w:rsid w:val="002108E8"/>
    <w:rsid w:val="00216AA9"/>
    <w:rsid w:val="00220EF0"/>
    <w:rsid w:val="00223F58"/>
    <w:rsid w:val="002266ED"/>
    <w:rsid w:val="00227B0C"/>
    <w:rsid w:val="00246ED5"/>
    <w:rsid w:val="00247AE5"/>
    <w:rsid w:val="00257662"/>
    <w:rsid w:val="00257FE9"/>
    <w:rsid w:val="002624E4"/>
    <w:rsid w:val="0026437D"/>
    <w:rsid w:val="0026565A"/>
    <w:rsid w:val="00270341"/>
    <w:rsid w:val="002742D2"/>
    <w:rsid w:val="00282209"/>
    <w:rsid w:val="00294ED6"/>
    <w:rsid w:val="002A6FF4"/>
    <w:rsid w:val="002B7B26"/>
    <w:rsid w:val="002C0699"/>
    <w:rsid w:val="002C11FC"/>
    <w:rsid w:val="002C39EE"/>
    <w:rsid w:val="002C3B4C"/>
    <w:rsid w:val="002C66F3"/>
    <w:rsid w:val="002C7780"/>
    <w:rsid w:val="002D1B40"/>
    <w:rsid w:val="002D5CB0"/>
    <w:rsid w:val="002E1A48"/>
    <w:rsid w:val="002F79C4"/>
    <w:rsid w:val="00302ACA"/>
    <w:rsid w:val="00306B26"/>
    <w:rsid w:val="00307B09"/>
    <w:rsid w:val="00311085"/>
    <w:rsid w:val="00311E43"/>
    <w:rsid w:val="00324CC3"/>
    <w:rsid w:val="00330CA7"/>
    <w:rsid w:val="00344CA5"/>
    <w:rsid w:val="003456B5"/>
    <w:rsid w:val="0034669B"/>
    <w:rsid w:val="00347AFF"/>
    <w:rsid w:val="00357D70"/>
    <w:rsid w:val="0036492C"/>
    <w:rsid w:val="0037029A"/>
    <w:rsid w:val="0037099B"/>
    <w:rsid w:val="00375242"/>
    <w:rsid w:val="003B1802"/>
    <w:rsid w:val="003B46F1"/>
    <w:rsid w:val="003B6A57"/>
    <w:rsid w:val="003C07B7"/>
    <w:rsid w:val="003C2325"/>
    <w:rsid w:val="003C4202"/>
    <w:rsid w:val="003C48B5"/>
    <w:rsid w:val="003C6E61"/>
    <w:rsid w:val="003D4775"/>
    <w:rsid w:val="003D5BAD"/>
    <w:rsid w:val="003E390E"/>
    <w:rsid w:val="003E493B"/>
    <w:rsid w:val="003F1B27"/>
    <w:rsid w:val="003F5421"/>
    <w:rsid w:val="003F62FA"/>
    <w:rsid w:val="003F7B7F"/>
    <w:rsid w:val="00402903"/>
    <w:rsid w:val="00404F24"/>
    <w:rsid w:val="00412685"/>
    <w:rsid w:val="004140C7"/>
    <w:rsid w:val="00417430"/>
    <w:rsid w:val="00424594"/>
    <w:rsid w:val="004260D3"/>
    <w:rsid w:val="00430AD7"/>
    <w:rsid w:val="00436034"/>
    <w:rsid w:val="00441815"/>
    <w:rsid w:val="004471B9"/>
    <w:rsid w:val="0044730B"/>
    <w:rsid w:val="00452F6A"/>
    <w:rsid w:val="0045446C"/>
    <w:rsid w:val="00463BBD"/>
    <w:rsid w:val="00463F14"/>
    <w:rsid w:val="0047196D"/>
    <w:rsid w:val="004760E3"/>
    <w:rsid w:val="004767ED"/>
    <w:rsid w:val="00477B82"/>
    <w:rsid w:val="00482CA3"/>
    <w:rsid w:val="00486506"/>
    <w:rsid w:val="00492AFE"/>
    <w:rsid w:val="004A0CAA"/>
    <w:rsid w:val="004A5270"/>
    <w:rsid w:val="004B022A"/>
    <w:rsid w:val="004C595F"/>
    <w:rsid w:val="004C761C"/>
    <w:rsid w:val="004D2042"/>
    <w:rsid w:val="004F28DA"/>
    <w:rsid w:val="00502E11"/>
    <w:rsid w:val="00507D6E"/>
    <w:rsid w:val="00511802"/>
    <w:rsid w:val="00512828"/>
    <w:rsid w:val="00514DDD"/>
    <w:rsid w:val="0051637B"/>
    <w:rsid w:val="00521329"/>
    <w:rsid w:val="0052271F"/>
    <w:rsid w:val="0053045E"/>
    <w:rsid w:val="00552FAC"/>
    <w:rsid w:val="00566173"/>
    <w:rsid w:val="0057010B"/>
    <w:rsid w:val="00592A86"/>
    <w:rsid w:val="00596AE6"/>
    <w:rsid w:val="005A4745"/>
    <w:rsid w:val="005B1D3E"/>
    <w:rsid w:val="005B23EA"/>
    <w:rsid w:val="005B3D5F"/>
    <w:rsid w:val="005B41A1"/>
    <w:rsid w:val="005B69D8"/>
    <w:rsid w:val="005C7B8F"/>
    <w:rsid w:val="005F0A33"/>
    <w:rsid w:val="005F0F4E"/>
    <w:rsid w:val="005F136D"/>
    <w:rsid w:val="006022C2"/>
    <w:rsid w:val="00605E11"/>
    <w:rsid w:val="00607142"/>
    <w:rsid w:val="006071C8"/>
    <w:rsid w:val="0061025C"/>
    <w:rsid w:val="00611B8F"/>
    <w:rsid w:val="00611D65"/>
    <w:rsid w:val="00613384"/>
    <w:rsid w:val="00622E2F"/>
    <w:rsid w:val="00626CE6"/>
    <w:rsid w:val="006442D8"/>
    <w:rsid w:val="00644408"/>
    <w:rsid w:val="00657230"/>
    <w:rsid w:val="00657F7B"/>
    <w:rsid w:val="00661066"/>
    <w:rsid w:val="00661F67"/>
    <w:rsid w:val="006634BF"/>
    <w:rsid w:val="00664BC5"/>
    <w:rsid w:val="00672C69"/>
    <w:rsid w:val="00673232"/>
    <w:rsid w:val="0067692E"/>
    <w:rsid w:val="00686E1E"/>
    <w:rsid w:val="00691646"/>
    <w:rsid w:val="0069400D"/>
    <w:rsid w:val="00696881"/>
    <w:rsid w:val="006A4A44"/>
    <w:rsid w:val="006B2223"/>
    <w:rsid w:val="006C0159"/>
    <w:rsid w:val="006C7416"/>
    <w:rsid w:val="006D2436"/>
    <w:rsid w:val="006D25E7"/>
    <w:rsid w:val="006D3D9A"/>
    <w:rsid w:val="006E2F42"/>
    <w:rsid w:val="006E2F5E"/>
    <w:rsid w:val="006E52E4"/>
    <w:rsid w:val="006F00D0"/>
    <w:rsid w:val="00704EC6"/>
    <w:rsid w:val="00706B19"/>
    <w:rsid w:val="007078F9"/>
    <w:rsid w:val="00711259"/>
    <w:rsid w:val="007133EE"/>
    <w:rsid w:val="00713B2E"/>
    <w:rsid w:val="00713B7A"/>
    <w:rsid w:val="007236C4"/>
    <w:rsid w:val="00730823"/>
    <w:rsid w:val="00730F73"/>
    <w:rsid w:val="00732AC6"/>
    <w:rsid w:val="007408AA"/>
    <w:rsid w:val="00741E57"/>
    <w:rsid w:val="00742651"/>
    <w:rsid w:val="007516C6"/>
    <w:rsid w:val="007551FB"/>
    <w:rsid w:val="0076729A"/>
    <w:rsid w:val="00767C7D"/>
    <w:rsid w:val="00770677"/>
    <w:rsid w:val="007763E7"/>
    <w:rsid w:val="00776B17"/>
    <w:rsid w:val="00785EB4"/>
    <w:rsid w:val="0078794D"/>
    <w:rsid w:val="00795A9E"/>
    <w:rsid w:val="007C279D"/>
    <w:rsid w:val="007C54DB"/>
    <w:rsid w:val="007C66DA"/>
    <w:rsid w:val="007C70F4"/>
    <w:rsid w:val="007C7C89"/>
    <w:rsid w:val="007F172C"/>
    <w:rsid w:val="007F3AF4"/>
    <w:rsid w:val="008027D8"/>
    <w:rsid w:val="008074C3"/>
    <w:rsid w:val="0081578C"/>
    <w:rsid w:val="00831E70"/>
    <w:rsid w:val="008327A3"/>
    <w:rsid w:val="0083286C"/>
    <w:rsid w:val="008329D7"/>
    <w:rsid w:val="008341F9"/>
    <w:rsid w:val="008362F2"/>
    <w:rsid w:val="00843CA8"/>
    <w:rsid w:val="008443C0"/>
    <w:rsid w:val="00844FBA"/>
    <w:rsid w:val="008510C8"/>
    <w:rsid w:val="008574CE"/>
    <w:rsid w:val="00860D79"/>
    <w:rsid w:val="00861CC4"/>
    <w:rsid w:val="00861D39"/>
    <w:rsid w:val="00865650"/>
    <w:rsid w:val="00865DF4"/>
    <w:rsid w:val="00885AA4"/>
    <w:rsid w:val="00890BFD"/>
    <w:rsid w:val="008A45EB"/>
    <w:rsid w:val="008A5EA5"/>
    <w:rsid w:val="008A6FDB"/>
    <w:rsid w:val="008B5D94"/>
    <w:rsid w:val="008C00C3"/>
    <w:rsid w:val="008C07E5"/>
    <w:rsid w:val="008D0505"/>
    <w:rsid w:val="008D2137"/>
    <w:rsid w:val="008D7A12"/>
    <w:rsid w:val="008E3774"/>
    <w:rsid w:val="008E3DD1"/>
    <w:rsid w:val="008E6A93"/>
    <w:rsid w:val="008E7AA5"/>
    <w:rsid w:val="008E7B42"/>
    <w:rsid w:val="008F15CF"/>
    <w:rsid w:val="008F46D7"/>
    <w:rsid w:val="00902121"/>
    <w:rsid w:val="00905A6B"/>
    <w:rsid w:val="00912CDE"/>
    <w:rsid w:val="00917322"/>
    <w:rsid w:val="00922526"/>
    <w:rsid w:val="009477F6"/>
    <w:rsid w:val="00952FA9"/>
    <w:rsid w:val="00960F1E"/>
    <w:rsid w:val="009678E6"/>
    <w:rsid w:val="0097155D"/>
    <w:rsid w:val="00976F7C"/>
    <w:rsid w:val="00980769"/>
    <w:rsid w:val="009814C8"/>
    <w:rsid w:val="00982DBE"/>
    <w:rsid w:val="0098766C"/>
    <w:rsid w:val="009A2B6D"/>
    <w:rsid w:val="009B2FEF"/>
    <w:rsid w:val="009B4346"/>
    <w:rsid w:val="009B4F24"/>
    <w:rsid w:val="009B5AC7"/>
    <w:rsid w:val="009B6C44"/>
    <w:rsid w:val="009B703B"/>
    <w:rsid w:val="009B7798"/>
    <w:rsid w:val="009D2D86"/>
    <w:rsid w:val="009D4AB0"/>
    <w:rsid w:val="009D540F"/>
    <w:rsid w:val="009E2786"/>
    <w:rsid w:val="009E3EE6"/>
    <w:rsid w:val="009E41B3"/>
    <w:rsid w:val="009F20A5"/>
    <w:rsid w:val="009F4DC2"/>
    <w:rsid w:val="009F6793"/>
    <w:rsid w:val="00A06F34"/>
    <w:rsid w:val="00A06FE4"/>
    <w:rsid w:val="00A07B05"/>
    <w:rsid w:val="00A07E43"/>
    <w:rsid w:val="00A10D68"/>
    <w:rsid w:val="00A1579A"/>
    <w:rsid w:val="00A163A3"/>
    <w:rsid w:val="00A20C9F"/>
    <w:rsid w:val="00A24520"/>
    <w:rsid w:val="00A25C2D"/>
    <w:rsid w:val="00A30A16"/>
    <w:rsid w:val="00A31270"/>
    <w:rsid w:val="00A31ADE"/>
    <w:rsid w:val="00A321F7"/>
    <w:rsid w:val="00A33D68"/>
    <w:rsid w:val="00A34A23"/>
    <w:rsid w:val="00A35862"/>
    <w:rsid w:val="00A42268"/>
    <w:rsid w:val="00A5370E"/>
    <w:rsid w:val="00A6436F"/>
    <w:rsid w:val="00A672CB"/>
    <w:rsid w:val="00A72830"/>
    <w:rsid w:val="00A73C9B"/>
    <w:rsid w:val="00A91381"/>
    <w:rsid w:val="00A93674"/>
    <w:rsid w:val="00A945A3"/>
    <w:rsid w:val="00AB346F"/>
    <w:rsid w:val="00AE2460"/>
    <w:rsid w:val="00AE2C34"/>
    <w:rsid w:val="00AE4A80"/>
    <w:rsid w:val="00AE6DA7"/>
    <w:rsid w:val="00AF325C"/>
    <w:rsid w:val="00AF5C44"/>
    <w:rsid w:val="00B00577"/>
    <w:rsid w:val="00B01A04"/>
    <w:rsid w:val="00B03A14"/>
    <w:rsid w:val="00B03B06"/>
    <w:rsid w:val="00B11A1B"/>
    <w:rsid w:val="00B27184"/>
    <w:rsid w:val="00B3141F"/>
    <w:rsid w:val="00B34203"/>
    <w:rsid w:val="00B348BF"/>
    <w:rsid w:val="00B50463"/>
    <w:rsid w:val="00B65916"/>
    <w:rsid w:val="00B74C97"/>
    <w:rsid w:val="00B81217"/>
    <w:rsid w:val="00B82A44"/>
    <w:rsid w:val="00B8448F"/>
    <w:rsid w:val="00B869B8"/>
    <w:rsid w:val="00B922B2"/>
    <w:rsid w:val="00B92E2B"/>
    <w:rsid w:val="00B94F37"/>
    <w:rsid w:val="00BA11C7"/>
    <w:rsid w:val="00BA770E"/>
    <w:rsid w:val="00BB0F81"/>
    <w:rsid w:val="00BC059F"/>
    <w:rsid w:val="00BC3325"/>
    <w:rsid w:val="00BD314C"/>
    <w:rsid w:val="00BD5124"/>
    <w:rsid w:val="00C02654"/>
    <w:rsid w:val="00C17564"/>
    <w:rsid w:val="00C17D84"/>
    <w:rsid w:val="00C22DED"/>
    <w:rsid w:val="00C31EA9"/>
    <w:rsid w:val="00C609AD"/>
    <w:rsid w:val="00C62C52"/>
    <w:rsid w:val="00C74701"/>
    <w:rsid w:val="00C760BF"/>
    <w:rsid w:val="00C912A0"/>
    <w:rsid w:val="00C93832"/>
    <w:rsid w:val="00CA2398"/>
    <w:rsid w:val="00CB2B48"/>
    <w:rsid w:val="00CB3ECB"/>
    <w:rsid w:val="00CB4C2A"/>
    <w:rsid w:val="00CB64D3"/>
    <w:rsid w:val="00CC5711"/>
    <w:rsid w:val="00CD2848"/>
    <w:rsid w:val="00CD4B6C"/>
    <w:rsid w:val="00CE0F17"/>
    <w:rsid w:val="00CE2103"/>
    <w:rsid w:val="00CE32E6"/>
    <w:rsid w:val="00CF578F"/>
    <w:rsid w:val="00CF5931"/>
    <w:rsid w:val="00D002F3"/>
    <w:rsid w:val="00D04789"/>
    <w:rsid w:val="00D10974"/>
    <w:rsid w:val="00D13D42"/>
    <w:rsid w:val="00D21780"/>
    <w:rsid w:val="00D231A9"/>
    <w:rsid w:val="00D24D4D"/>
    <w:rsid w:val="00D315B8"/>
    <w:rsid w:val="00D43D49"/>
    <w:rsid w:val="00D45403"/>
    <w:rsid w:val="00D47AFA"/>
    <w:rsid w:val="00D67DF3"/>
    <w:rsid w:val="00D71807"/>
    <w:rsid w:val="00D71E9F"/>
    <w:rsid w:val="00D87EBD"/>
    <w:rsid w:val="00D937F8"/>
    <w:rsid w:val="00DA2340"/>
    <w:rsid w:val="00DA27CE"/>
    <w:rsid w:val="00DA3573"/>
    <w:rsid w:val="00DB1496"/>
    <w:rsid w:val="00DC2F1B"/>
    <w:rsid w:val="00DD02AA"/>
    <w:rsid w:val="00DE05F0"/>
    <w:rsid w:val="00DE152F"/>
    <w:rsid w:val="00DF57D6"/>
    <w:rsid w:val="00DF7825"/>
    <w:rsid w:val="00E10CF8"/>
    <w:rsid w:val="00E13F84"/>
    <w:rsid w:val="00E20934"/>
    <w:rsid w:val="00E22D96"/>
    <w:rsid w:val="00E253DD"/>
    <w:rsid w:val="00E36F18"/>
    <w:rsid w:val="00E37816"/>
    <w:rsid w:val="00E40681"/>
    <w:rsid w:val="00E41D3C"/>
    <w:rsid w:val="00E451B1"/>
    <w:rsid w:val="00E564E0"/>
    <w:rsid w:val="00E718B4"/>
    <w:rsid w:val="00E82E72"/>
    <w:rsid w:val="00E90ED3"/>
    <w:rsid w:val="00E9401A"/>
    <w:rsid w:val="00EA2200"/>
    <w:rsid w:val="00EA4630"/>
    <w:rsid w:val="00EC007D"/>
    <w:rsid w:val="00EC6622"/>
    <w:rsid w:val="00EC671A"/>
    <w:rsid w:val="00ED34A2"/>
    <w:rsid w:val="00EE4ACA"/>
    <w:rsid w:val="00EE4B32"/>
    <w:rsid w:val="00EE62C4"/>
    <w:rsid w:val="00EE650E"/>
    <w:rsid w:val="00EF2B3C"/>
    <w:rsid w:val="00F12989"/>
    <w:rsid w:val="00F13431"/>
    <w:rsid w:val="00F21EE0"/>
    <w:rsid w:val="00F23539"/>
    <w:rsid w:val="00F24F83"/>
    <w:rsid w:val="00F322A7"/>
    <w:rsid w:val="00F368D5"/>
    <w:rsid w:val="00F40438"/>
    <w:rsid w:val="00F45EA7"/>
    <w:rsid w:val="00F634AC"/>
    <w:rsid w:val="00F7077C"/>
    <w:rsid w:val="00F74C0F"/>
    <w:rsid w:val="00F753C2"/>
    <w:rsid w:val="00F777FF"/>
    <w:rsid w:val="00F836F3"/>
    <w:rsid w:val="00F8396B"/>
    <w:rsid w:val="00F853D3"/>
    <w:rsid w:val="00F85652"/>
    <w:rsid w:val="00F9118F"/>
    <w:rsid w:val="00F943A2"/>
    <w:rsid w:val="00F95A29"/>
    <w:rsid w:val="00FB1147"/>
    <w:rsid w:val="00FC572F"/>
    <w:rsid w:val="00FD133C"/>
    <w:rsid w:val="00FD56BC"/>
    <w:rsid w:val="00FE1180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AADCB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19" w:qFormat="1"/>
    <w:lsdException w:name="Emphasis" w:uiPriority="20" w:qFormat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523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  <w:autoSpaceDE w:val="0"/>
      <w:autoSpaceDN w:val="0"/>
      <w:adjustRightInd w:val="0"/>
    </w:pPr>
    <w:rPr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  <w:autoSpaceDE w:val="0"/>
      <w:autoSpaceDN w:val="0"/>
      <w:adjustRightInd w:val="0"/>
    </w:pPr>
    <w:rPr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spacing w:after="200"/>
    </w:pPr>
    <w:rPr>
      <w:rFonts w:ascii="Calibri" w:hAnsi="Calibri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pPr>
      <w:autoSpaceDE w:val="0"/>
      <w:autoSpaceDN w:val="0"/>
      <w:adjustRightInd w:val="0"/>
    </w:pPr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styleId="Siln">
    <w:name w:val="Strong"/>
    <w:aliases w:val="Strong (Czech Tourism)"/>
    <w:uiPriority w:val="19"/>
    <w:qFormat/>
    <w:rsid w:val="00D937F8"/>
    <w:rPr>
      <w:b/>
      <w:bCs/>
    </w:rPr>
  </w:style>
  <w:style w:type="paragraph" w:styleId="Prosttext">
    <w:name w:val="Plain Text"/>
    <w:basedOn w:val="Normln"/>
    <w:link w:val="ProsttextChar"/>
    <w:unhideWhenUsed/>
    <w:rsid w:val="00D937F8"/>
    <w:rPr>
      <w:rFonts w:ascii="Calibri" w:eastAsia="Calibri" w:hAnsi="Calibri" w:cs="Consolas"/>
      <w:sz w:val="22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rsid w:val="00D937F8"/>
    <w:rPr>
      <w:rFonts w:eastAsia="Calibri" w:cs="Consolas"/>
      <w:sz w:val="22"/>
      <w:szCs w:val="21"/>
      <w:lang w:eastAsia="en-US"/>
    </w:rPr>
  </w:style>
  <w:style w:type="character" w:customStyle="1" w:styleId="tsubjname">
    <w:name w:val="tsubjname"/>
    <w:rsid w:val="00D937F8"/>
  </w:style>
  <w:style w:type="paragraph" w:styleId="FormtovanvHTML">
    <w:name w:val="HTML Preformatted"/>
    <w:basedOn w:val="Normln"/>
    <w:link w:val="FormtovanvHTMLChar"/>
    <w:uiPriority w:val="99"/>
    <w:unhideWhenUsed/>
    <w:rsid w:val="002C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C11FC"/>
    <w:rPr>
      <w:rFonts w:ascii="Courier New" w:hAnsi="Courier New" w:cs="Courier New"/>
      <w:lang w:val="en-US" w:eastAsia="en-US"/>
    </w:rPr>
  </w:style>
  <w:style w:type="character" w:customStyle="1" w:styleId="apple-converted-space">
    <w:name w:val="apple-converted-space"/>
    <w:basedOn w:val="Standardnpsmoodstavce"/>
    <w:rsid w:val="006E2F42"/>
  </w:style>
  <w:style w:type="paragraph" w:styleId="Normlnweb">
    <w:name w:val="Normal (Web)"/>
    <w:basedOn w:val="Normln"/>
    <w:uiPriority w:val="99"/>
    <w:unhideWhenUsed/>
    <w:rsid w:val="00D71E9F"/>
    <w:pPr>
      <w:spacing w:before="100" w:beforeAutospacing="1" w:after="100" w:afterAutospacing="1"/>
    </w:pPr>
  </w:style>
  <w:style w:type="character" w:customStyle="1" w:styleId="y2iqfc">
    <w:name w:val="y2iqfc"/>
    <w:basedOn w:val="Standardnpsmoodstavce"/>
    <w:rsid w:val="00982DBE"/>
  </w:style>
  <w:style w:type="paragraph" w:customStyle="1" w:styleId="xmsonormal">
    <w:name w:val="xmsonormal"/>
    <w:basedOn w:val="Normln"/>
    <w:rsid w:val="001C35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6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79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63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3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1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1218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216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75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9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urmetjiznimorava.cz/podniky/vinarstvi-silova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utobusy-frana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sobnipreprav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tobrno.cz/ochutnejte/soul-bistro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7283823F44004CB4F8A7861F14FE17" ma:contentTypeVersion="13" ma:contentTypeDescription="Vytvoří nový dokument" ma:contentTypeScope="" ma:versionID="27d725aa4bc8ac80907887c54b6ae2ad">
  <xsd:schema xmlns:xsd="http://www.w3.org/2001/XMLSchema" xmlns:xs="http://www.w3.org/2001/XMLSchema" xmlns:p="http://schemas.microsoft.com/office/2006/metadata/properties" xmlns:ns3="2463844d-79d0-4864-b02d-4d29ced882e6" xmlns:ns4="61ee318b-affe-4312-a08e-6a2c52e7fdbb" targetNamespace="http://schemas.microsoft.com/office/2006/metadata/properties" ma:root="true" ma:fieldsID="b7978cece52d35be8d804073bb30ace0" ns3:_="" ns4:_="">
    <xsd:import namespace="2463844d-79d0-4864-b02d-4d29ced882e6"/>
    <xsd:import namespace="61ee318b-affe-4312-a08e-6a2c52e7f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844d-79d0-4864-b02d-4d29ced882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e318b-affe-4312-a08e-6a2c52e7f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5EBD7-A020-4B47-8220-5CA914148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3844d-79d0-4864-b02d-4d29ced882e6"/>
    <ds:schemaRef ds:uri="61ee318b-affe-4312-a08e-6a2c52e7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AF5DF-45F5-43FE-A28A-97BD1792E1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2</Pages>
  <Words>583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CCA Systems a.s.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2020-10-20T14:42:00Z</cp:lastPrinted>
  <dcterms:created xsi:type="dcterms:W3CDTF">2023-08-07T08:36:00Z</dcterms:created>
  <dcterms:modified xsi:type="dcterms:W3CDTF">2023-08-07T08:36:00Z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0x010100767283823F44004CB4F8A7861F14FE17</vt:lpwstr>
  </property>
</Properties>
</file>