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997" w:rsidRDefault="002A0997" w:rsidP="002A0997"/>
    <w:p w:rsidR="002A0997" w:rsidRDefault="002A0997" w:rsidP="002A0997"/>
    <w:p w:rsidR="002A0997" w:rsidRDefault="002A0997" w:rsidP="002A099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>
          <w:rPr>
            <w:rStyle w:val="Hypertextovodkaz"/>
          </w:rPr>
          <w:t>panep@panep.cz</w:t>
        </w:r>
      </w:hyperlink>
      <w:r>
        <w:t xml:space="preserve"> &lt;</w:t>
      </w:r>
      <w:hyperlink r:id="rId7" w:history="1">
        <w:r>
          <w:rPr>
            <w:rStyle w:val="Hypertextovodkaz"/>
          </w:rPr>
          <w:t>panep@panep.cz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August 3, 2023 8:54 AM</w:t>
      </w:r>
      <w:r>
        <w:br/>
      </w:r>
      <w:r>
        <w:rPr>
          <w:b/>
          <w:bCs/>
        </w:rPr>
        <w:t>To:</w:t>
      </w:r>
      <w:r>
        <w:t xml:space="preserve"> </w:t>
      </w:r>
      <w:hyperlink r:id="rId8" w:history="1">
        <w:r>
          <w:rPr>
            <w:rStyle w:val="Hypertextovodkaz"/>
          </w:rPr>
          <w:t>sklad@szzkrnov.cz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O23/SZM/000959 - Akceptace</w:t>
      </w:r>
    </w:p>
    <w:p w:rsidR="002A0997" w:rsidRDefault="002A0997" w:rsidP="002A0997">
      <w:pPr>
        <w:rPr>
          <w:lang w:eastAsia="en-US"/>
          <w14:ligatures w14:val="standardContextual"/>
        </w:rPr>
      </w:pPr>
    </w:p>
    <w:p w:rsidR="002A0997" w:rsidRDefault="002A0997" w:rsidP="002A0997">
      <w:r>
        <w:t>Dobrý den,</w:t>
      </w:r>
    </w:p>
    <w:p w:rsidR="002A0997" w:rsidRDefault="002A0997" w:rsidP="002A0997"/>
    <w:p w:rsidR="002A0997" w:rsidRDefault="002A0997" w:rsidP="002A0997">
      <w:pPr>
        <w:rPr>
          <w:b/>
          <w:bCs/>
        </w:rPr>
      </w:pPr>
      <w:r>
        <w:t xml:space="preserve">Přijali jsme vaši objednávku O23/SZM/000959, kterou </w:t>
      </w:r>
      <w:r>
        <w:rPr>
          <w:b/>
          <w:bCs/>
        </w:rPr>
        <w:t>akceptujeme</w:t>
      </w:r>
      <w:r>
        <w:t xml:space="preserve"> v celkové částce </w:t>
      </w:r>
      <w:r>
        <w:rPr>
          <w:b/>
          <w:bCs/>
        </w:rPr>
        <w:t>119.823,61 Kč bez DPH</w:t>
      </w:r>
    </w:p>
    <w:p w:rsidR="002A0997" w:rsidRDefault="002A0997" w:rsidP="002A0997">
      <w:pPr>
        <w:rPr>
          <w:b/>
          <w:bCs/>
        </w:rPr>
      </w:pPr>
    </w:p>
    <w:p w:rsidR="002A0997" w:rsidRDefault="002A0997" w:rsidP="002A0997"/>
    <w:p w:rsidR="002A0997" w:rsidRDefault="002A0997" w:rsidP="002A0997">
      <w:r>
        <w:t>Pěkný den</w:t>
      </w:r>
    </w:p>
    <w:p w:rsidR="002A0997" w:rsidRDefault="002A0997" w:rsidP="002A0997"/>
    <w:p w:rsidR="002A0997" w:rsidRDefault="002A0997" w:rsidP="002A0997">
      <w:pPr>
        <w:spacing w:before="100" w:beforeAutospacing="1" w:after="240"/>
        <w:rPr>
          <w:rFonts w:ascii="Tahoma" w:hAnsi="Tahoma" w:cs="Tahoma"/>
          <w:color w:val="808080"/>
          <w:sz w:val="2"/>
          <w:szCs w:val="2"/>
        </w:rPr>
      </w:pPr>
      <w:r>
        <w:rPr>
          <w:rFonts w:ascii="Times New Roman" w:hAnsi="Times New Roman" w:cs="Times New Roman"/>
          <w:b/>
          <w:bCs/>
          <w:noProof/>
          <w:color w:val="808080"/>
          <w:sz w:val="24"/>
          <w:szCs w:val="24"/>
        </w:rPr>
        <w:drawing>
          <wp:inline distT="0" distB="0" distL="0" distR="0">
            <wp:extent cx="666750" cy="352425"/>
            <wp:effectExtent l="0" t="0" r="0" b="9525"/>
            <wp:docPr id="2" name="Obrázek 2" descr="cid:image001.jpg@01D9C5E8.135E6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9C5E8.135E6C2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>xxxxxx</w:t>
      </w:r>
      <w:proofErr w:type="spellEnd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 xml:space="preserve"> xxxxxxxxx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r>
        <w:rPr>
          <w:rFonts w:ascii="Tahoma" w:hAnsi="Tahoma" w:cs="Tahoma"/>
          <w:color w:val="808080"/>
          <w:sz w:val="16"/>
          <w:szCs w:val="16"/>
        </w:rPr>
        <w:t>PANEP  s.r.o.</w:t>
      </w:r>
      <w:r>
        <w:rPr>
          <w:rFonts w:ascii="Tahoma" w:hAnsi="Tahoma" w:cs="Tahoma"/>
          <w:color w:val="808080"/>
          <w:sz w:val="16"/>
          <w:szCs w:val="16"/>
        </w:rPr>
        <w:br/>
        <w:t>Brněnská 1246</w:t>
      </w:r>
      <w:r>
        <w:rPr>
          <w:rFonts w:ascii="Tahoma" w:hAnsi="Tahoma" w:cs="Tahoma"/>
          <w:color w:val="808080"/>
          <w:sz w:val="16"/>
          <w:szCs w:val="16"/>
        </w:rPr>
        <w:br/>
        <w:t>665 01   Rosice</w:t>
      </w:r>
    </w:p>
    <w:p w:rsidR="002A0997" w:rsidRDefault="002A0997" w:rsidP="002A0997">
      <w:pPr>
        <w:spacing w:before="100" w:beforeAutospacing="1" w:after="100" w:afterAutospacing="1"/>
        <w:rPr>
          <w:color w:val="0000FF"/>
          <w:sz w:val="16"/>
          <w:szCs w:val="16"/>
          <w:u w:val="single"/>
        </w:rPr>
      </w:pPr>
      <w:r>
        <w:rPr>
          <w:rFonts w:ascii="Tahoma" w:hAnsi="Tahoma" w:cs="Tahoma"/>
          <w:color w:val="808080"/>
          <w:sz w:val="16"/>
          <w:szCs w:val="16"/>
        </w:rPr>
        <w:t>tel.:   +420 533 380 018</w:t>
      </w:r>
      <w:r>
        <w:rPr>
          <w:rFonts w:ascii="Tahoma" w:hAnsi="Tahoma" w:cs="Tahoma"/>
          <w:color w:val="808080"/>
          <w:sz w:val="16"/>
          <w:szCs w:val="16"/>
        </w:rPr>
        <w:br/>
        <w:t>fax:   +420 546 413 542</w:t>
      </w:r>
      <w:r>
        <w:rPr>
          <w:rFonts w:ascii="Tahoma" w:hAnsi="Tahoma" w:cs="Tahoma"/>
          <w:color w:val="808080"/>
          <w:sz w:val="16"/>
          <w:szCs w:val="16"/>
        </w:rPr>
        <w:br/>
      </w:r>
      <w:r>
        <w:rPr>
          <w:rFonts w:ascii="Tahoma" w:hAnsi="Tahoma" w:cs="Tahoma"/>
          <w:color w:val="7F7F7F"/>
          <w:sz w:val="16"/>
          <w:szCs w:val="16"/>
        </w:rPr>
        <w:t>web:</w:t>
      </w:r>
      <w:r>
        <w:rPr>
          <w:rFonts w:ascii="Times New Roman" w:hAnsi="Times New Roman" w:cs="Times New Roman"/>
          <w:color w:val="000080"/>
          <w:sz w:val="24"/>
          <w:szCs w:val="24"/>
        </w:rPr>
        <w:t xml:space="preserve"> </w:t>
      </w:r>
      <w:hyperlink r:id="rId11" w:history="1">
        <w:r>
          <w:rPr>
            <w:rStyle w:val="Hypertextovodkaz"/>
            <w:rFonts w:ascii="Tahoma" w:hAnsi="Tahoma" w:cs="Tahoma"/>
            <w:sz w:val="16"/>
            <w:szCs w:val="16"/>
          </w:rPr>
          <w:t>www.panep.cz</w:t>
        </w:r>
      </w:hyperlink>
      <w:r>
        <w:rPr>
          <w:color w:val="0000FF"/>
          <w:sz w:val="16"/>
          <w:szCs w:val="16"/>
          <w:u w:val="single"/>
        </w:rPr>
        <w:t xml:space="preserve"> </w:t>
      </w:r>
    </w:p>
    <w:p w:rsidR="002A0997" w:rsidRDefault="002A0997" w:rsidP="002A0997">
      <w:pPr>
        <w:rPr>
          <w:lang w:eastAsia="en-US"/>
          <w14:ligatures w14:val="standardContextual"/>
        </w:rPr>
      </w:pPr>
    </w:p>
    <w:p w:rsidR="002A0997" w:rsidRDefault="002A0997" w:rsidP="002A09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1" name="Obdélník 1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A381A8" id="Obdélník 1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Zvažte, prosím, zda je nutno tuto zprávu vytisknout: Šetřeme naše životní prostředí!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2CE1" w:rsidRPr="002A0997" w:rsidRDefault="00A12CE1" w:rsidP="002A0997"/>
    <w:sectPr w:rsidR="00A12CE1" w:rsidRPr="002A099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2A0997"/>
    <w:rsid w:val="003511F3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0DBA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ad@szzkrn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anep@panep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nep@panep.cz" TargetMode="External"/><Relationship Id="rId11" Type="http://schemas.openxmlformats.org/officeDocument/2006/relationships/hyperlink" Target="http://www.panep.cz/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1.jpg@01D9C5E8.135E6C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6988F-39A9-4371-9D48-C22D3534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2023-08-07T08:54:00Z</dcterms:created>
  <dcterms:modified xsi:type="dcterms:W3CDTF">2023-08-07T08:54:00Z</dcterms:modified>
</cp:coreProperties>
</file>