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B277" w14:textId="74EE52BD" w:rsidR="00C67533" w:rsidRDefault="00C6753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Č.j. </w:t>
      </w:r>
      <w:r w:rsidRPr="00C67533">
        <w:rPr>
          <w:rFonts w:ascii="Arial" w:hAnsi="Arial" w:cs="Arial"/>
          <w:sz w:val="22"/>
          <w:szCs w:val="22"/>
        </w:rPr>
        <w:t>SPU 259626/2023/Ho</w:t>
      </w:r>
    </w:p>
    <w:p w14:paraId="42D71144" w14:textId="32AFE48C" w:rsidR="00C67533" w:rsidRDefault="00C6753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UID: </w:t>
      </w:r>
      <w:r w:rsidRPr="00C67533">
        <w:rPr>
          <w:rFonts w:ascii="Arial" w:hAnsi="Arial" w:cs="Arial"/>
          <w:sz w:val="22"/>
          <w:szCs w:val="22"/>
        </w:rPr>
        <w:t>spuess8c1613b3</w:t>
      </w:r>
    </w:p>
    <w:p w14:paraId="3DC6432F" w14:textId="4FBE2F4D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A0C4A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482993D" w14:textId="7A16E82B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="00C67533">
        <w:rPr>
          <w:rFonts w:ascii="Arial" w:hAnsi="Arial" w:cs="Arial"/>
          <w:sz w:val="22"/>
          <w:szCs w:val="22"/>
        </w:rPr>
        <w:t xml:space="preserve">ing.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Eva, CSc., ředitelka Krajského pozemkového úřadu pro Jihočeský kraj</w:t>
      </w:r>
    </w:p>
    <w:p w14:paraId="613D87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10714D5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5B1C95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086FA2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537B6A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5673B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1004901433</w:t>
      </w:r>
    </w:p>
    <w:p w14:paraId="24512A68" w14:textId="77777777" w:rsidR="008C21C4" w:rsidRPr="00C67533" w:rsidRDefault="001B68C1" w:rsidP="001B68C1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C67533">
        <w:rPr>
          <w:rFonts w:ascii="Arial" w:hAnsi="Arial" w:cs="Arial"/>
          <w:i/>
          <w:iCs/>
          <w:color w:val="000000"/>
          <w:sz w:val="22"/>
          <w:szCs w:val="22"/>
        </w:rPr>
        <w:t>(dále jen ” p r o d á v a j í c í ”)</w:t>
      </w:r>
    </w:p>
    <w:p w14:paraId="58D4929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E08E7F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6B826F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BC37D6" w14:textId="2F99A5E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Pavelcová Dana</w:t>
      </w:r>
      <w:r w:rsidRPr="00D87E4D">
        <w:rPr>
          <w:rFonts w:ascii="Arial" w:hAnsi="Arial" w:cs="Arial"/>
          <w:color w:val="000000"/>
          <w:sz w:val="22"/>
          <w:szCs w:val="22"/>
        </w:rPr>
        <w:t>, r.č. 51</w:t>
      </w:r>
      <w:r w:rsidR="0011675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16750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Vyšší Brod, PSČ 382 73</w:t>
      </w:r>
    </w:p>
    <w:p w14:paraId="6CB6DF9C" w14:textId="77777777" w:rsidR="008C21C4" w:rsidRPr="00C67533" w:rsidRDefault="008C21C4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C67533">
        <w:rPr>
          <w:rFonts w:ascii="Arial" w:hAnsi="Arial" w:cs="Arial"/>
          <w:i/>
          <w:iCs/>
          <w:color w:val="000000"/>
          <w:sz w:val="22"/>
          <w:szCs w:val="22"/>
        </w:rPr>
        <w:t>(dále jen  "k u p u j í c í   č. 1")</w:t>
      </w:r>
    </w:p>
    <w:p w14:paraId="3EAD5FD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42211C" w14:textId="206D6C3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Pavelec Petr, LL.M.</w:t>
      </w:r>
      <w:r w:rsidRPr="00D87E4D">
        <w:rPr>
          <w:rFonts w:ascii="Arial" w:hAnsi="Arial" w:cs="Arial"/>
          <w:color w:val="000000"/>
          <w:sz w:val="22"/>
          <w:szCs w:val="22"/>
        </w:rPr>
        <w:t>, r.č. 79</w:t>
      </w:r>
      <w:r w:rsidR="00116750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16750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Vyšší Brod, </w:t>
      </w:r>
      <w:r w:rsidR="00C67533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D87E4D">
        <w:rPr>
          <w:rFonts w:ascii="Arial" w:hAnsi="Arial" w:cs="Arial"/>
          <w:color w:val="000000"/>
          <w:sz w:val="22"/>
          <w:szCs w:val="22"/>
        </w:rPr>
        <w:t>PSČ 382 73</w:t>
      </w:r>
    </w:p>
    <w:p w14:paraId="2FFCE186" w14:textId="77777777" w:rsidR="008C21C4" w:rsidRPr="00C67533" w:rsidRDefault="008C21C4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C67533">
        <w:rPr>
          <w:rFonts w:ascii="Arial" w:hAnsi="Arial" w:cs="Arial"/>
          <w:i/>
          <w:iCs/>
          <w:color w:val="000000"/>
          <w:sz w:val="22"/>
          <w:szCs w:val="22"/>
        </w:rPr>
        <w:t>(dále jen  "k u p u j í c í   č. 1")</w:t>
      </w:r>
    </w:p>
    <w:p w14:paraId="1364ADE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70DAD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88A5C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14D83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C1C51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25B2C82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1004901433</w:t>
      </w:r>
    </w:p>
    <w:p w14:paraId="56B4DD5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39BA798" w14:textId="697F4D40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3C37015" w14:textId="77777777" w:rsidR="00C67533" w:rsidRPr="00D87E4D" w:rsidRDefault="00C6753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79686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1.7.2014 kupní smlouvu č. 1004901433 (dále jen "smlouva").</w:t>
      </w:r>
    </w:p>
    <w:p w14:paraId="0DA63C5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11 odst. 1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D64923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49466E" w14:textId="0BAFBBAF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FBFEB2F" w14:textId="77777777" w:rsidR="00C67533" w:rsidRDefault="00C6753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1FC1A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53 203,80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tři tisíce dvě stě tři koruny české osmdesát haléřů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15404E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4CA30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A1620B9" w14:textId="3189C8B2" w:rsidR="00B90EB6" w:rsidRPr="003511C8" w:rsidRDefault="00604726" w:rsidP="00B90EB6">
      <w:pPr>
        <w:pStyle w:val="vnintex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30.6.2023 byla kupujícím mimořádnou splátkou uhrazena </w:t>
      </w:r>
      <w:r w:rsidR="00B90EB6" w:rsidRPr="003511C8">
        <w:rPr>
          <w:rFonts w:ascii="Arial" w:hAnsi="Arial" w:cs="Arial"/>
          <w:sz w:val="22"/>
          <w:szCs w:val="22"/>
        </w:rPr>
        <w:t>kupní cen</w:t>
      </w:r>
      <w:r>
        <w:rPr>
          <w:rFonts w:ascii="Arial" w:hAnsi="Arial" w:cs="Arial"/>
          <w:sz w:val="22"/>
          <w:szCs w:val="22"/>
        </w:rPr>
        <w:t>a</w:t>
      </w:r>
      <w:r w:rsidR="00B90EB6" w:rsidRPr="003511C8">
        <w:rPr>
          <w:rFonts w:ascii="Arial" w:hAnsi="Arial" w:cs="Arial"/>
          <w:sz w:val="22"/>
          <w:szCs w:val="22"/>
        </w:rPr>
        <w:t xml:space="preserve"> včetně stanoveného úroku v</w:t>
      </w:r>
      <w:r>
        <w:rPr>
          <w:rFonts w:ascii="Arial" w:hAnsi="Arial" w:cs="Arial"/>
          <w:sz w:val="22"/>
          <w:szCs w:val="22"/>
        </w:rPr>
        <w:t xml:space="preserve"> plné</w:t>
      </w:r>
      <w:r w:rsidR="00B90EB6" w:rsidRPr="003511C8">
        <w:rPr>
          <w:rFonts w:ascii="Arial" w:hAnsi="Arial" w:cs="Arial"/>
          <w:sz w:val="22"/>
          <w:szCs w:val="22"/>
        </w:rPr>
        <w:t xml:space="preserve"> výši. </w:t>
      </w:r>
    </w:p>
    <w:p w14:paraId="01521161" w14:textId="32202D1A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4715CD4" w14:textId="30AE5646"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B3079FF" w14:textId="77777777" w:rsidR="00C67533" w:rsidRPr="00D87E4D" w:rsidRDefault="00C6753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02F96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9268ED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7422D83" w14:textId="7DC4F8CF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088A20DA" w14:textId="77777777" w:rsidR="00C67533" w:rsidRPr="00D87E4D" w:rsidRDefault="00C6753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D8D3E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2946328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0DA803" w14:textId="361B043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57D9496" w14:textId="77777777" w:rsidR="00C67533" w:rsidRDefault="00C67533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77F32053" w14:textId="1371470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67533">
        <w:rPr>
          <w:rFonts w:ascii="Arial" w:hAnsi="Arial" w:cs="Arial"/>
          <w:sz w:val="22"/>
          <w:szCs w:val="22"/>
        </w:rPr>
        <w:t xml:space="preserve"> 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C67533">
        <w:rPr>
          <w:rFonts w:ascii="Arial" w:hAnsi="Arial" w:cs="Arial"/>
          <w:sz w:val="22"/>
          <w:szCs w:val="22"/>
        </w:rPr>
        <w:t xml:space="preserve">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C67533">
        <w:rPr>
          <w:rFonts w:ascii="Arial" w:hAnsi="Arial" w:cs="Arial"/>
          <w:sz w:val="22"/>
          <w:szCs w:val="22"/>
        </w:rPr>
        <w:t xml:space="preserve">               </w:t>
      </w:r>
      <w:r w:rsidRPr="00507A18">
        <w:rPr>
          <w:rFonts w:ascii="Arial" w:hAnsi="Arial" w:cs="Arial"/>
          <w:sz w:val="22"/>
          <w:szCs w:val="22"/>
        </w:rPr>
        <w:t xml:space="preserve">po celou dobu trvání skartační lhůty ve smyslu § 2 písm. s) zákona č. 499/2004 Sb. </w:t>
      </w:r>
      <w:r w:rsidR="00C67533">
        <w:rPr>
          <w:rFonts w:ascii="Arial" w:hAnsi="Arial" w:cs="Arial"/>
          <w:sz w:val="22"/>
          <w:szCs w:val="22"/>
        </w:rPr>
        <w:t xml:space="preserve">                         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452C1AE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11927F" w14:textId="7BBDFBD4"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272E7A1" w14:textId="77777777" w:rsidR="00C67533" w:rsidRDefault="00C67533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</w:p>
    <w:p w14:paraId="652DE5E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CD9D1F8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58E50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56C70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1F66E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BBD80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5B6726" w14:textId="781C872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Česk</w:t>
      </w:r>
      <w:r w:rsidR="00C67533">
        <w:rPr>
          <w:rFonts w:ascii="Arial" w:hAnsi="Arial" w:cs="Arial"/>
          <w:sz w:val="22"/>
          <w:szCs w:val="22"/>
        </w:rPr>
        <w:t>é</w:t>
      </w:r>
      <w:r w:rsidRPr="00D87E4D">
        <w:rPr>
          <w:rFonts w:ascii="Arial" w:hAnsi="Arial" w:cs="Arial"/>
          <w:sz w:val="22"/>
          <w:szCs w:val="22"/>
        </w:rPr>
        <w:t xml:space="preserve"> Budějovic</w:t>
      </w:r>
      <w:r w:rsidR="00C67533">
        <w:rPr>
          <w:rFonts w:ascii="Arial" w:hAnsi="Arial" w:cs="Arial"/>
          <w:sz w:val="22"/>
          <w:szCs w:val="22"/>
        </w:rPr>
        <w:t>e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C67533">
        <w:rPr>
          <w:rFonts w:ascii="Arial" w:hAnsi="Arial" w:cs="Arial"/>
          <w:sz w:val="22"/>
          <w:szCs w:val="22"/>
        </w:rPr>
        <w:t>30.6.2023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C67533">
        <w:rPr>
          <w:rFonts w:ascii="Arial" w:hAnsi="Arial" w:cs="Arial"/>
          <w:sz w:val="22"/>
          <w:szCs w:val="22"/>
        </w:rPr>
        <w:t xml:space="preserve">yšší Brod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C67533">
        <w:rPr>
          <w:rFonts w:ascii="Arial" w:hAnsi="Arial" w:cs="Arial"/>
          <w:sz w:val="22"/>
          <w:szCs w:val="22"/>
        </w:rPr>
        <w:t>30.6.2023</w:t>
      </w:r>
    </w:p>
    <w:p w14:paraId="1990F8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8C6706" w14:textId="665791E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84C3E0" w14:textId="285B3F5E" w:rsidR="00C67533" w:rsidRDefault="00C6753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9ACE91" w14:textId="00F36D37" w:rsidR="00C67533" w:rsidRDefault="00C6753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B196F9" w14:textId="77777777" w:rsidR="00C67533" w:rsidRPr="00D87E4D" w:rsidRDefault="00C6753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594B3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EA838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Pavelcová Dana</w:t>
      </w:r>
    </w:p>
    <w:p w14:paraId="769AE1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 č. 1</w:t>
      </w:r>
    </w:p>
    <w:p w14:paraId="2ED4B1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30B93199" w14:textId="3353A68A" w:rsidR="00A46BAE" w:rsidRPr="00D87E4D" w:rsidRDefault="00C6753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="00A46BAE" w:rsidRPr="00D87E4D">
        <w:rPr>
          <w:rFonts w:ascii="Arial" w:hAnsi="Arial" w:cs="Arial"/>
          <w:sz w:val="22"/>
          <w:szCs w:val="22"/>
        </w:rPr>
        <w:t>Schmidtmajerová Eva, CSc.</w:t>
      </w:r>
      <w:r w:rsidR="00A46BAE"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BB0962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  <w:t>Pavelec Petr, LL.M.</w:t>
      </w:r>
    </w:p>
    <w:p w14:paraId="507CE1E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kupující č. 1</w:t>
      </w:r>
    </w:p>
    <w:p w14:paraId="61F4552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7573B65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2848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6CAFF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3A84A2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2A31EB3A" w14:textId="78786BB0" w:rsidR="00A46BAE" w:rsidRPr="00D87E4D" w:rsidRDefault="00C67533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</w:t>
      </w:r>
      <w:r>
        <w:rPr>
          <w:rFonts w:ascii="Arial" w:hAnsi="Arial" w:cs="Arial"/>
          <w:sz w:val="22"/>
          <w:szCs w:val="22"/>
        </w:rPr>
        <w:t xml:space="preserve"> </w:t>
      </w:r>
      <w:r w:rsidR="00A46BAE" w:rsidRPr="00D87E4D">
        <w:rPr>
          <w:rFonts w:ascii="Arial" w:hAnsi="Arial" w:cs="Arial"/>
          <w:sz w:val="22"/>
          <w:szCs w:val="22"/>
        </w:rPr>
        <w:t xml:space="preserve">Šimek Miroslav </w:t>
      </w:r>
    </w:p>
    <w:p w14:paraId="5819CBD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0AEB5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9695BA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9EE33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47AA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Holeček Milan</w:t>
      </w:r>
    </w:p>
    <w:p w14:paraId="3252B0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3A9BF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87DB6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9D15A6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85DBB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4ABB1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605AB9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73BF4EA4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5981E571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6ACC79D5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385C9229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484790F6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637DA609" w14:textId="77777777" w:rsidR="00C67533" w:rsidRDefault="00C67533" w:rsidP="00341145">
      <w:pPr>
        <w:jc w:val="both"/>
        <w:rPr>
          <w:rFonts w:ascii="Arial" w:hAnsi="Arial" w:cs="Arial"/>
          <w:sz w:val="22"/>
          <w:szCs w:val="22"/>
        </w:rPr>
      </w:pPr>
    </w:p>
    <w:p w14:paraId="56F869B9" w14:textId="7C910BC6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2FCCE8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78BCF3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99A017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43830A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AAFC73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479900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697EF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DD59F5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74DEF5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3E2F12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4A799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827DC4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C39F5F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9D05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0DD6F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A1A22B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7B1C8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A5B307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75E0A9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73A2" w14:textId="77777777" w:rsidR="009B6EEF" w:rsidRDefault="009B6EEF">
      <w:r>
        <w:separator/>
      </w:r>
    </w:p>
  </w:endnote>
  <w:endnote w:type="continuationSeparator" w:id="0">
    <w:p w14:paraId="6FA16B52" w14:textId="77777777" w:rsidR="009B6EEF" w:rsidRDefault="009B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5E1C" w14:textId="77777777" w:rsidR="009B6EEF" w:rsidRDefault="009B6EEF">
      <w:r>
        <w:separator/>
      </w:r>
    </w:p>
  </w:footnote>
  <w:footnote w:type="continuationSeparator" w:id="0">
    <w:p w14:paraId="4B0E282F" w14:textId="77777777" w:rsidR="009B6EEF" w:rsidRDefault="009B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641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6750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04726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6EEF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67533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86D55"/>
  <w14:defaultImageDpi w14:val="0"/>
  <w15:docId w15:val="{8716339E-32A0-409A-8DA5-BD406A20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Holeček Milan</dc:creator>
  <cp:keywords/>
  <dc:description/>
  <cp:lastModifiedBy>Holeček Milan</cp:lastModifiedBy>
  <cp:revision>2</cp:revision>
  <cp:lastPrinted>2005-12-12T13:07:00Z</cp:lastPrinted>
  <dcterms:created xsi:type="dcterms:W3CDTF">2023-06-26T10:45:00Z</dcterms:created>
  <dcterms:modified xsi:type="dcterms:W3CDTF">2023-08-07T07:02:00Z</dcterms:modified>
</cp:coreProperties>
</file>