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570B" w14:textId="723C7D15" w:rsidR="002B5A5B" w:rsidRDefault="002B5A5B" w:rsidP="002B5A5B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Smlouva č. 23020 - kupní smlouva</w:t>
      </w:r>
    </w:p>
    <w:p w14:paraId="55FF1763" w14:textId="77777777" w:rsidR="002B5A5B" w:rsidRDefault="002B5A5B" w:rsidP="002B5A5B">
      <w:pPr>
        <w:pStyle w:val="Bezmezer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uzavřená dle </w:t>
      </w:r>
      <w:proofErr w:type="spellStart"/>
      <w:r>
        <w:rPr>
          <w:rFonts w:ascii="Times New Roman" w:hAnsi="Times New Roman"/>
          <w:sz w:val="20"/>
          <w:szCs w:val="20"/>
        </w:rPr>
        <w:t>ust</w:t>
      </w:r>
      <w:proofErr w:type="spellEnd"/>
      <w:r>
        <w:rPr>
          <w:rFonts w:ascii="Times New Roman" w:hAnsi="Times New Roman"/>
          <w:sz w:val="20"/>
          <w:szCs w:val="20"/>
        </w:rPr>
        <w:t>. § 2079 a násl. zákona č. 89/2012 Sb., občanský zákoník, ve znění pozdějších předpisů</w:t>
      </w:r>
    </w:p>
    <w:p w14:paraId="36311B5D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14F395EE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5FCB8873" w14:textId="6F23EDFC" w:rsidR="002B5A5B" w:rsidRDefault="0042097C" w:rsidP="002B5A5B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ENPRAG</w:t>
      </w:r>
      <w:r w:rsidR="002B5A5B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s. r. o.</w:t>
      </w:r>
    </w:p>
    <w:p w14:paraId="1E3E9E70" w14:textId="488B24FA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 sídlem: </w:t>
      </w:r>
      <w:r w:rsidR="0042097C">
        <w:rPr>
          <w:rFonts w:ascii="Times New Roman" w:hAnsi="Times New Roman"/>
          <w:sz w:val="20"/>
          <w:szCs w:val="20"/>
        </w:rPr>
        <w:t>K Holyni 833/42</w:t>
      </w:r>
      <w:r>
        <w:rPr>
          <w:rFonts w:ascii="Times New Roman" w:hAnsi="Times New Roman"/>
          <w:sz w:val="20"/>
          <w:szCs w:val="20"/>
        </w:rPr>
        <w:t xml:space="preserve">, </w:t>
      </w:r>
      <w:r w:rsidR="0042097C">
        <w:rPr>
          <w:rFonts w:ascii="Times New Roman" w:hAnsi="Times New Roman"/>
          <w:sz w:val="20"/>
          <w:szCs w:val="20"/>
        </w:rPr>
        <w:t>154 00  Praha-Slivenec</w:t>
      </w:r>
    </w:p>
    <w:p w14:paraId="6350EF6C" w14:textId="23BF19A9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IČO: </w:t>
      </w:r>
      <w:r w:rsidR="0042097C">
        <w:rPr>
          <w:rFonts w:ascii="Times New Roman" w:hAnsi="Times New Roman"/>
          <w:sz w:val="20"/>
          <w:szCs w:val="20"/>
        </w:rPr>
        <w:t>62743741</w:t>
      </w:r>
    </w:p>
    <w:p w14:paraId="32FE000A" w14:textId="4119011D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</w:t>
      </w:r>
      <w:r w:rsidR="0042097C">
        <w:rPr>
          <w:rFonts w:ascii="Times New Roman" w:hAnsi="Times New Roman"/>
          <w:sz w:val="20"/>
          <w:szCs w:val="20"/>
        </w:rPr>
        <w:t>62743741</w:t>
      </w:r>
    </w:p>
    <w:p w14:paraId="4DC39774" w14:textId="76844907" w:rsidR="0042097C" w:rsidRDefault="00093543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Zastoupená: Václavem Bohuslávkem,</w:t>
      </w:r>
      <w:r w:rsidR="0042097C">
        <w:rPr>
          <w:rFonts w:ascii="Times New Roman" w:hAnsi="Times New Roman"/>
          <w:sz w:val="20"/>
          <w:szCs w:val="20"/>
        </w:rPr>
        <w:t xml:space="preserve"> jednatelem společnosti</w:t>
      </w:r>
    </w:p>
    <w:p w14:paraId="26947054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„</w:t>
      </w:r>
      <w:r>
        <w:rPr>
          <w:rFonts w:ascii="Times New Roman" w:hAnsi="Times New Roman"/>
          <w:i/>
          <w:sz w:val="20"/>
          <w:szCs w:val="20"/>
        </w:rPr>
        <w:t>prodávající</w:t>
      </w:r>
      <w:r>
        <w:rPr>
          <w:rFonts w:ascii="Times New Roman" w:hAnsi="Times New Roman"/>
          <w:sz w:val="20"/>
          <w:szCs w:val="20"/>
        </w:rPr>
        <w:t>“)</w:t>
      </w:r>
    </w:p>
    <w:p w14:paraId="27A619B0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2A34403E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3191530E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2F2C1355" w14:textId="77777777" w:rsidR="002B5A5B" w:rsidRDefault="002B5A5B" w:rsidP="002B5A5B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Obchodní akademie, vyšší odborná škola cestovního ruchu</w:t>
      </w:r>
    </w:p>
    <w:p w14:paraId="48EE7626" w14:textId="77777777" w:rsidR="002B5A5B" w:rsidRDefault="002B5A5B" w:rsidP="002B5A5B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 jazyková škola s právem státní jazykové zkoušky Karlovy Vary,</w:t>
      </w:r>
    </w:p>
    <w:p w14:paraId="7F377A93" w14:textId="77777777" w:rsidR="002B5A5B" w:rsidRDefault="002B5A5B" w:rsidP="002B5A5B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příspěvková organizace</w:t>
      </w:r>
    </w:p>
    <w:p w14:paraId="0E665364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 Bezručova 1312/17, 360 01  Karlovy Vary</w:t>
      </w:r>
    </w:p>
    <w:p w14:paraId="0699CBB8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IČO: 63553597</w:t>
      </w:r>
    </w:p>
    <w:p w14:paraId="552901A6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CZ63553597 (není plátce DPH)</w:t>
      </w:r>
    </w:p>
    <w:p w14:paraId="314FFAD8" w14:textId="7758442E" w:rsidR="00093543" w:rsidRDefault="00093543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7A4E23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stoupená: Mgr. Pavlem Bartošem, ředitelem školy</w:t>
      </w:r>
    </w:p>
    <w:p w14:paraId="213112CD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Bankovní spojení: Československá obchodní banka, a.s.</w:t>
      </w:r>
    </w:p>
    <w:p w14:paraId="72AAFF9D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účtu: 262992484/0300</w:t>
      </w:r>
    </w:p>
    <w:p w14:paraId="251D0C45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(dále jen „</w:t>
      </w:r>
      <w:r>
        <w:rPr>
          <w:rFonts w:ascii="Times New Roman" w:hAnsi="Times New Roman"/>
          <w:i/>
          <w:sz w:val="20"/>
          <w:szCs w:val="20"/>
        </w:rPr>
        <w:t>kupující</w:t>
      </w:r>
      <w:r>
        <w:rPr>
          <w:rFonts w:ascii="Times New Roman" w:hAnsi="Times New Roman"/>
          <w:sz w:val="20"/>
          <w:szCs w:val="20"/>
        </w:rPr>
        <w:t>“)</w:t>
      </w:r>
    </w:p>
    <w:p w14:paraId="666C6BA3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686A2B5F" w14:textId="77777777" w:rsidR="002B5A5B" w:rsidRDefault="002B5A5B" w:rsidP="002B5A5B">
      <w:pPr>
        <w:pStyle w:val="Bezmezer"/>
        <w:rPr>
          <w:rFonts w:ascii="Times New Roman" w:hAnsi="Times New Roman"/>
          <w:b/>
          <w:bCs/>
          <w:sz w:val="20"/>
          <w:szCs w:val="20"/>
        </w:rPr>
      </w:pPr>
    </w:p>
    <w:p w14:paraId="4C0ECF93" w14:textId="77777777" w:rsidR="002B5A5B" w:rsidRDefault="002B5A5B" w:rsidP="002B5A5B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I.</w:t>
      </w:r>
    </w:p>
    <w:p w14:paraId="6F3E221A" w14:textId="77777777" w:rsidR="002B5A5B" w:rsidRDefault="002B5A5B" w:rsidP="002B5A5B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Předmět smlouvy</w:t>
      </w:r>
    </w:p>
    <w:p w14:paraId="3DAF2845" w14:textId="77777777" w:rsidR="002B5A5B" w:rsidRDefault="002B5A5B" w:rsidP="002B5A5B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5BE37AF" w14:textId="77777777" w:rsidR="0052209D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Předmětem této smlouvy je převod vlastnického práva k movité věci</w:t>
      </w:r>
      <w:r w:rsidR="0052209D">
        <w:rPr>
          <w:rFonts w:ascii="Times New Roman" w:hAnsi="Times New Roman"/>
          <w:sz w:val="20"/>
          <w:szCs w:val="20"/>
        </w:rPr>
        <w:t xml:space="preserve"> – zhotovení </w:t>
      </w:r>
      <w:r>
        <w:rPr>
          <w:rFonts w:ascii="Times New Roman" w:hAnsi="Times New Roman"/>
          <w:sz w:val="20"/>
          <w:szCs w:val="20"/>
        </w:rPr>
        <w:t xml:space="preserve">a nákup </w:t>
      </w:r>
    </w:p>
    <w:p w14:paraId="3A074461" w14:textId="77777777" w:rsidR="0052209D" w:rsidRDefault="0052209D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03A8BD68" w14:textId="65BC5964" w:rsidR="002B5A5B" w:rsidRDefault="0052209D" w:rsidP="0052209D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52209D">
        <w:rPr>
          <w:rFonts w:ascii="Times New Roman" w:hAnsi="Times New Roman"/>
          <w:b/>
          <w:bCs/>
          <w:sz w:val="20"/>
          <w:szCs w:val="20"/>
        </w:rPr>
        <w:t>4 ks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kovových šatních skříněk třídveřových XS93-18</w:t>
      </w:r>
    </w:p>
    <w:p w14:paraId="7B76E631" w14:textId="77777777" w:rsidR="002B5A5B" w:rsidRDefault="002B5A5B" w:rsidP="0052209D">
      <w:pPr>
        <w:pStyle w:val="Bezmezer"/>
        <w:jc w:val="center"/>
        <w:rPr>
          <w:rFonts w:ascii="Times New Roman" w:hAnsi="Times New Roman"/>
          <w:sz w:val="20"/>
          <w:szCs w:val="20"/>
        </w:rPr>
      </w:pPr>
    </w:p>
    <w:p w14:paraId="5E2DF61D" w14:textId="1A361E42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Prodávající touto smlouvou prodává a kupující touto smlouvou kupuje výš</w:t>
      </w:r>
      <w:r w:rsidR="0052209D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uvedené</w:t>
      </w:r>
      <w:r w:rsidR="0052209D">
        <w:rPr>
          <w:rFonts w:ascii="Times New Roman" w:hAnsi="Times New Roman"/>
          <w:sz w:val="20"/>
          <w:szCs w:val="20"/>
        </w:rPr>
        <w:t xml:space="preserve"> kovové šatní skříňky, dle podané nabídky č. 202302642 </w:t>
      </w:r>
      <w:r w:rsidR="00A07CB8">
        <w:rPr>
          <w:rFonts w:ascii="Times New Roman" w:hAnsi="Times New Roman"/>
          <w:sz w:val="20"/>
          <w:szCs w:val="20"/>
        </w:rPr>
        <w:t>ze dne 28.7.2023</w:t>
      </w:r>
      <w:r w:rsidR="0052209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tyto přijímá do svého vlastnictví za níže sjednanou kupní cenu. </w:t>
      </w:r>
    </w:p>
    <w:p w14:paraId="24479C11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A3AF05F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2244F31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II.</w:t>
      </w:r>
    </w:p>
    <w:p w14:paraId="75FEED1B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Kupní cena</w:t>
      </w:r>
    </w:p>
    <w:p w14:paraId="4FDB0AA3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33E35D" w14:textId="122F9B9E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ab/>
        <w:t xml:space="preserve">Účastnící této smlouvy sjednávají za předmět koupě kupní cenu v celkové výši </w:t>
      </w:r>
      <w:r w:rsidR="0052209D">
        <w:rPr>
          <w:rFonts w:ascii="Times New Roman" w:hAnsi="Times New Roman"/>
          <w:b/>
          <w:sz w:val="20"/>
          <w:szCs w:val="20"/>
        </w:rPr>
        <w:t>49 569</w:t>
      </w:r>
      <w:r>
        <w:rPr>
          <w:rFonts w:ascii="Times New Roman" w:hAnsi="Times New Roman"/>
          <w:b/>
          <w:sz w:val="20"/>
          <w:szCs w:val="20"/>
        </w:rPr>
        <w:t xml:space="preserve">,- Kč </w:t>
      </w:r>
      <w:r>
        <w:rPr>
          <w:rFonts w:ascii="Times New Roman" w:hAnsi="Times New Roman"/>
          <w:sz w:val="20"/>
          <w:szCs w:val="20"/>
        </w:rPr>
        <w:t xml:space="preserve">slovy: </w:t>
      </w:r>
      <w:r w:rsidR="0052209D">
        <w:rPr>
          <w:rFonts w:ascii="Times New Roman" w:hAnsi="Times New Roman"/>
          <w:i/>
          <w:sz w:val="20"/>
          <w:szCs w:val="20"/>
        </w:rPr>
        <w:t>čtyřicet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52209D">
        <w:rPr>
          <w:rFonts w:ascii="Times New Roman" w:hAnsi="Times New Roman"/>
          <w:i/>
          <w:sz w:val="20"/>
          <w:szCs w:val="20"/>
        </w:rPr>
        <w:t xml:space="preserve">devět </w:t>
      </w:r>
      <w:r>
        <w:rPr>
          <w:rFonts w:ascii="Times New Roman" w:hAnsi="Times New Roman"/>
          <w:i/>
          <w:sz w:val="20"/>
          <w:szCs w:val="20"/>
        </w:rPr>
        <w:t xml:space="preserve">tisíc </w:t>
      </w:r>
      <w:r w:rsidR="0052209D">
        <w:rPr>
          <w:rFonts w:ascii="Times New Roman" w:hAnsi="Times New Roman"/>
          <w:i/>
          <w:sz w:val="20"/>
          <w:szCs w:val="20"/>
        </w:rPr>
        <w:t>pě</w:t>
      </w:r>
      <w:r>
        <w:rPr>
          <w:rFonts w:ascii="Times New Roman" w:hAnsi="Times New Roman"/>
          <w:i/>
          <w:sz w:val="20"/>
          <w:szCs w:val="20"/>
        </w:rPr>
        <w:t xml:space="preserve">t set </w:t>
      </w:r>
      <w:r w:rsidR="0052209D">
        <w:rPr>
          <w:rFonts w:ascii="Times New Roman" w:hAnsi="Times New Roman"/>
          <w:i/>
          <w:sz w:val="20"/>
          <w:szCs w:val="20"/>
        </w:rPr>
        <w:t>šedesát devět</w:t>
      </w:r>
      <w:r>
        <w:rPr>
          <w:rFonts w:ascii="Times New Roman" w:hAnsi="Times New Roman"/>
          <w:i/>
          <w:sz w:val="20"/>
          <w:szCs w:val="20"/>
        </w:rPr>
        <w:t xml:space="preserve"> korun českých.</w:t>
      </w:r>
    </w:p>
    <w:p w14:paraId="5EA61996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5306F2D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ab/>
        <w:t>Kupující se zavazuje kupní cenu zaplatit prodávajícímu stanovit na základě vystavené faktury.</w:t>
      </w:r>
    </w:p>
    <w:p w14:paraId="4E25E976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F7A4516" w14:textId="2211A8BD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  <w:t xml:space="preserve">Prodávající se zavazuje předat předmět koupě kupujícímu do </w:t>
      </w:r>
      <w:r>
        <w:rPr>
          <w:rFonts w:ascii="Times New Roman" w:hAnsi="Times New Roman"/>
          <w:b/>
          <w:sz w:val="20"/>
          <w:szCs w:val="20"/>
        </w:rPr>
        <w:t>3</w:t>
      </w:r>
      <w:r w:rsidR="0052209D">
        <w:rPr>
          <w:rFonts w:ascii="Times New Roman" w:hAnsi="Times New Roman"/>
          <w:b/>
          <w:sz w:val="20"/>
          <w:szCs w:val="20"/>
        </w:rPr>
        <w:t>0</w:t>
      </w:r>
      <w:r>
        <w:rPr>
          <w:rFonts w:ascii="Times New Roman" w:hAnsi="Times New Roman"/>
          <w:b/>
          <w:sz w:val="20"/>
          <w:szCs w:val="20"/>
        </w:rPr>
        <w:t>. 0</w:t>
      </w:r>
      <w:r w:rsidR="0052209D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>. 2023</w:t>
      </w:r>
      <w:r>
        <w:rPr>
          <w:rFonts w:ascii="Times New Roman" w:hAnsi="Times New Roman"/>
          <w:sz w:val="20"/>
          <w:szCs w:val="20"/>
        </w:rPr>
        <w:t xml:space="preserve">, a to v sídle kupujícího tj. Obchodní akademie, Karlovy Vary, Bezručova 1312/1, společně s doklady nezbytnými pro jeho užívání a uplatnění případných vad z titulu záruky za jakost. </w:t>
      </w:r>
    </w:p>
    <w:p w14:paraId="30B92214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95D1EE0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4764767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</w:t>
      </w:r>
    </w:p>
    <w:p w14:paraId="189DED99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Vlastnické právo</w:t>
      </w:r>
    </w:p>
    <w:p w14:paraId="7DB0BC61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37BF1E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ab/>
        <w:t xml:space="preserve">Účastníci smlouvy berou na vědomí, že kupující se stane vlastníkem předmětu koupě již okamžikem účinnosti této smlouvy, tedy bez ohledu na okamžik jeho faktického předání a převzetí. </w:t>
      </w:r>
    </w:p>
    <w:p w14:paraId="75AB8855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09A2C0D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  <w:t>K přechodu nebezpečí škody na předmětu koupě dojde okamžikem jeho převzetí ze strany kupujícího.</w:t>
      </w:r>
    </w:p>
    <w:p w14:paraId="34FAF5C3" w14:textId="77777777" w:rsidR="0052209D" w:rsidRDefault="0052209D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0B6A686" w14:textId="77777777" w:rsidR="0052209D" w:rsidRDefault="0052209D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C0E043A" w14:textId="77777777" w:rsidR="0052209D" w:rsidRDefault="0052209D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598CAA9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1A38A5E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9FFEAE0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IV.</w:t>
      </w:r>
    </w:p>
    <w:p w14:paraId="79E26C16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Závěrečná ustanovení</w:t>
      </w:r>
    </w:p>
    <w:p w14:paraId="7E598A97" w14:textId="77777777" w:rsidR="002B5A5B" w:rsidRDefault="002B5A5B" w:rsidP="002B5A5B">
      <w:pPr>
        <w:pStyle w:val="Bezmezer"/>
        <w:tabs>
          <w:tab w:val="left" w:pos="567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26B3C6" w14:textId="7BDFBD35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</w:t>
      </w:r>
      <w:r>
        <w:rPr>
          <w:rFonts w:ascii="Times New Roman" w:hAnsi="Times New Roman"/>
          <w:sz w:val="20"/>
          <w:szCs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</w:t>
      </w:r>
      <w:r w:rsidR="00A07CB8">
        <w:rPr>
          <w:rFonts w:ascii="Times New Roman" w:hAnsi="Times New Roman"/>
          <w:sz w:val="20"/>
          <w:szCs w:val="20"/>
        </w:rPr>
        <w:t>dvou</w:t>
      </w:r>
      <w:r>
        <w:rPr>
          <w:rFonts w:ascii="Times New Roman" w:hAnsi="Times New Roman"/>
          <w:sz w:val="20"/>
          <w:szCs w:val="20"/>
        </w:rPr>
        <w:t xml:space="preserve"> vyhotoveních, z nichž </w:t>
      </w:r>
      <w:r w:rsidR="00A07CB8">
        <w:rPr>
          <w:rFonts w:ascii="Times New Roman" w:hAnsi="Times New Roman"/>
          <w:sz w:val="20"/>
          <w:szCs w:val="20"/>
        </w:rPr>
        <w:t xml:space="preserve">jedno </w:t>
      </w:r>
      <w:r>
        <w:rPr>
          <w:rFonts w:ascii="Times New Roman" w:hAnsi="Times New Roman"/>
          <w:sz w:val="20"/>
          <w:szCs w:val="20"/>
        </w:rPr>
        <w:t xml:space="preserve">obdrží kupující a jedno prodávající. Změny a doplňky této smlouvy lze činit pouze písemně, číslovanými dodatky, podepsanými oběma smluvními stranami. </w:t>
      </w:r>
    </w:p>
    <w:p w14:paraId="03CB8295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</w:p>
    <w:p w14:paraId="315D44D4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</w:t>
      </w:r>
      <w:r>
        <w:rPr>
          <w:rFonts w:ascii="Times New Roman" w:hAnsi="Times New Roman"/>
          <w:sz w:val="20"/>
          <w:szCs w:val="20"/>
        </w:rPr>
        <w:tab/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6226436B" w14:textId="77777777" w:rsidR="002B5A5B" w:rsidRDefault="002B5A5B" w:rsidP="002B5A5B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 zavedou vhodná technická a organizační opatření tak, aby nemohlo docházet k úniku osobních údajů.</w:t>
      </w:r>
    </w:p>
    <w:p w14:paraId="70F547DE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0CD3145A" w14:textId="234E5AB5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>
        <w:rPr>
          <w:rFonts w:ascii="Times New Roman" w:hAnsi="Times New Roman"/>
          <w:sz w:val="20"/>
          <w:szCs w:val="20"/>
        </w:rPr>
        <w:tab/>
        <w:t>Tato smlouva nabývá platnosti podpisem smluvních stran a účinnosti dnem uveřejnění v Registru smluv dle zákona č. 340/2015 Sb. ve znění pozdějších předpisů.4.4.</w:t>
      </w:r>
      <w:r>
        <w:rPr>
          <w:rFonts w:ascii="Times New Roman" w:hAnsi="Times New Roman"/>
          <w:sz w:val="20"/>
          <w:szCs w:val="20"/>
        </w:rPr>
        <w:tab/>
        <w:t>Smluvní strany se dohodly, že uveřejnění smlouvy v registru smluv provede kupující, kontakt na doručení oznámení o vkladu smluvní protistraně</w:t>
      </w:r>
      <w:r w:rsidR="0052209D">
        <w:rPr>
          <w:rFonts w:ascii="Times New Roman" w:hAnsi="Times New Roman"/>
          <w:sz w:val="20"/>
          <w:szCs w:val="20"/>
        </w:rPr>
        <w:t>.</w:t>
      </w:r>
    </w:p>
    <w:p w14:paraId="18C0682F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869A25A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78610E9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D43C004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B2A3F94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ED600C8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2E8E7B2" w14:textId="045A6F09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</w:t>
      </w:r>
      <w:r w:rsidR="00347372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4737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V Karlových Varech dne </w:t>
      </w:r>
    </w:p>
    <w:p w14:paraId="6C0D9F5B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1A76476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DC5ED30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D2940F9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2AE7816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A419F7C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2903A6D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021E5466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09876A3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----------------------------------------</w:t>
      </w:r>
    </w:p>
    <w:p w14:paraId="540C4427" w14:textId="77777777" w:rsidR="002B5A5B" w:rsidRDefault="002B5A5B" w:rsidP="002B5A5B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prodávající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ab/>
        <w:t>kupující</w:t>
      </w:r>
    </w:p>
    <w:p w14:paraId="2F50D164" w14:textId="77777777" w:rsidR="0068206F" w:rsidRDefault="0068206F"/>
    <w:sectPr w:rsidR="0068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5B"/>
    <w:rsid w:val="00093543"/>
    <w:rsid w:val="002B5A5B"/>
    <w:rsid w:val="00347372"/>
    <w:rsid w:val="0042097C"/>
    <w:rsid w:val="0052209D"/>
    <w:rsid w:val="0068206F"/>
    <w:rsid w:val="007A4E23"/>
    <w:rsid w:val="00A0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E692"/>
  <w15:chartTrackingRefBased/>
  <w15:docId w15:val="{7E455CAD-2501-44B3-8A28-C5CB77B9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B5A5B"/>
    <w:rPr>
      <w:color w:val="0563C1"/>
      <w:u w:val="single"/>
    </w:rPr>
  </w:style>
  <w:style w:type="paragraph" w:styleId="Bezmezer">
    <w:name w:val="No Spacing"/>
    <w:uiPriority w:val="1"/>
    <w:qFormat/>
    <w:rsid w:val="002B5A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10</cp:revision>
  <dcterms:created xsi:type="dcterms:W3CDTF">2023-08-01T06:33:00Z</dcterms:created>
  <dcterms:modified xsi:type="dcterms:W3CDTF">2023-08-04T16:52:00Z</dcterms:modified>
</cp:coreProperties>
</file>