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46DFB" w14:textId="77777777" w:rsidR="007801EF" w:rsidRPr="00372892" w:rsidRDefault="007A0031" w:rsidP="00E35FB3">
      <w:pPr>
        <w:spacing w:after="0" w:line="240" w:lineRule="auto"/>
        <w:jc w:val="center"/>
        <w:rPr>
          <w:rFonts w:cs="Arial"/>
          <w:b/>
          <w:sz w:val="28"/>
          <w:szCs w:val="28"/>
          <w:lang w:val="en-GB"/>
        </w:rPr>
      </w:pPr>
      <w:r w:rsidRPr="00372892">
        <w:rPr>
          <w:rFonts w:cs="Arial"/>
          <w:b/>
          <w:sz w:val="28"/>
          <w:szCs w:val="28"/>
          <w:lang w:val="en-GB"/>
        </w:rPr>
        <w:t>NON-DISCLOSURE AGREEMENT</w:t>
      </w:r>
    </w:p>
    <w:p w14:paraId="2C6C0935" w14:textId="77777777" w:rsidR="00E701E4" w:rsidRDefault="00E701E4" w:rsidP="00E701E4">
      <w:pPr>
        <w:pStyle w:val="Zhlav"/>
        <w:jc w:val="center"/>
        <w:rPr>
          <w:sz w:val="16"/>
          <w:szCs w:val="16"/>
          <w:lang w:val="en-US"/>
        </w:rPr>
      </w:pPr>
    </w:p>
    <w:p w14:paraId="47A9F39F" w14:textId="77777777" w:rsidR="00E701E4" w:rsidRPr="00E701E4" w:rsidRDefault="00E701E4" w:rsidP="00E701E4">
      <w:pPr>
        <w:pStyle w:val="Zhlav"/>
        <w:jc w:val="center"/>
        <w:rPr>
          <w:sz w:val="16"/>
          <w:szCs w:val="16"/>
          <w:lang w:val="en-US"/>
        </w:rPr>
      </w:pPr>
      <w:r w:rsidRPr="00E701E4">
        <w:rPr>
          <w:sz w:val="16"/>
          <w:szCs w:val="16"/>
          <w:lang w:val="en-US"/>
        </w:rPr>
        <w:t>[ACRONYM – COPERA]</w:t>
      </w:r>
    </w:p>
    <w:p w14:paraId="5DF3EB88" w14:textId="77777777" w:rsidR="001F7720" w:rsidRPr="000250C9" w:rsidRDefault="001F7720" w:rsidP="00E35FB3">
      <w:pPr>
        <w:spacing w:after="0" w:line="240" w:lineRule="auto"/>
        <w:jc w:val="both"/>
        <w:rPr>
          <w:rFonts w:cs="Arial"/>
          <w:sz w:val="16"/>
          <w:szCs w:val="16"/>
          <w:lang w:val="en-GB"/>
        </w:rPr>
      </w:pPr>
    </w:p>
    <w:p w14:paraId="719FB943" w14:textId="77777777" w:rsidR="007A0031" w:rsidRPr="00372892" w:rsidRDefault="00DA6879" w:rsidP="00E35FB3">
      <w:pPr>
        <w:spacing w:after="0" w:line="240" w:lineRule="auto"/>
        <w:jc w:val="both"/>
        <w:rPr>
          <w:rFonts w:cs="Arial"/>
          <w:sz w:val="20"/>
          <w:szCs w:val="20"/>
          <w:lang w:val="en-GB"/>
        </w:rPr>
      </w:pPr>
      <w:r w:rsidRPr="00372892">
        <w:rPr>
          <w:rFonts w:cs="Arial"/>
          <w:sz w:val="20"/>
          <w:szCs w:val="20"/>
          <w:lang w:val="en-GB"/>
        </w:rPr>
        <w:t>This Non-Disclosure Agreement</w:t>
      </w:r>
      <w:r w:rsidR="004269AC" w:rsidRPr="00372892">
        <w:rPr>
          <w:rFonts w:cs="Arial"/>
          <w:sz w:val="20"/>
          <w:szCs w:val="20"/>
          <w:lang w:val="en-GB"/>
        </w:rPr>
        <w:t xml:space="preserve"> (hereinafter “</w:t>
      </w:r>
      <w:r w:rsidR="00E35FB3" w:rsidRPr="00372892">
        <w:rPr>
          <w:rFonts w:cs="Arial"/>
          <w:sz w:val="20"/>
          <w:szCs w:val="20"/>
          <w:lang w:val="en-GB"/>
        </w:rPr>
        <w:t>this Agreement</w:t>
      </w:r>
      <w:r w:rsidR="004269AC" w:rsidRPr="00372892">
        <w:rPr>
          <w:rFonts w:cs="Arial"/>
          <w:sz w:val="20"/>
          <w:szCs w:val="20"/>
          <w:lang w:val="en-GB"/>
        </w:rPr>
        <w:t>”)</w:t>
      </w:r>
      <w:r w:rsidR="007A0031" w:rsidRPr="00372892">
        <w:rPr>
          <w:rFonts w:cs="Arial"/>
          <w:sz w:val="20"/>
          <w:szCs w:val="20"/>
          <w:lang w:val="en-GB"/>
        </w:rPr>
        <w:t xml:space="preserve"> is entered into by and between:</w:t>
      </w:r>
    </w:p>
    <w:p w14:paraId="17933F05" w14:textId="77777777" w:rsidR="007A59FC" w:rsidRPr="007A59FC" w:rsidRDefault="007A59FC" w:rsidP="00E35FB3">
      <w:pPr>
        <w:spacing w:after="0" w:line="240" w:lineRule="auto"/>
        <w:jc w:val="both"/>
        <w:rPr>
          <w:rFonts w:ascii="Arial" w:hAnsi="Arial" w:cs="Arial"/>
          <w:sz w:val="16"/>
          <w:szCs w:val="16"/>
          <w:lang w:val="en-GB"/>
        </w:rPr>
      </w:pPr>
    </w:p>
    <w:tbl>
      <w:tblPr>
        <w:tblStyle w:val="Mkatabulky"/>
        <w:tblW w:w="822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94"/>
        <w:gridCol w:w="2268"/>
        <w:gridCol w:w="3260"/>
      </w:tblGrid>
      <w:tr w:rsidR="00800E61" w:rsidRPr="004025AB" w14:paraId="2A232AC7" w14:textId="77777777">
        <w:trPr>
          <w:trHeight w:val="283"/>
        </w:trPr>
        <w:tc>
          <w:tcPr>
            <w:tcW w:w="8222" w:type="dxa"/>
            <w:gridSpan w:val="3"/>
          </w:tcPr>
          <w:p w14:paraId="06E56A14" w14:textId="77777777" w:rsidR="00800E61" w:rsidRPr="002E67C3" w:rsidRDefault="00800E61" w:rsidP="0031275D">
            <w:pPr>
              <w:jc w:val="both"/>
              <w:rPr>
                <w:rFonts w:ascii="Arial" w:hAnsi="Arial" w:cs="Arial"/>
                <w:b/>
                <w:sz w:val="20"/>
                <w:szCs w:val="20"/>
                <w:lang w:val="en-GB"/>
              </w:rPr>
            </w:pPr>
            <w:r>
              <w:rPr>
                <w:rFonts w:ascii="Arial" w:hAnsi="Arial" w:cs="Arial"/>
                <w:b/>
                <w:sz w:val="20"/>
                <w:szCs w:val="20"/>
                <w:lang w:val="en-GB"/>
              </w:rPr>
              <w:t xml:space="preserve">Party 1: </w:t>
            </w:r>
            <w:sdt>
              <w:sdtPr>
                <w:rPr>
                  <w:rFonts w:ascii="Arial" w:hAnsi="Arial" w:cs="Arial"/>
                  <w:b/>
                  <w:sz w:val="20"/>
                  <w:szCs w:val="20"/>
                  <w:lang w:val="en-GB"/>
                </w:rPr>
                <w:alias w:val="Name of Party 1"/>
                <w:tag w:val="Name of Party 1"/>
                <w:id w:val="26474314"/>
                <w:lock w:val="sdtContentLocked"/>
                <w:placeholder>
                  <w:docPart w:val="4FFCD9D268AB4372B413519642B3EACA"/>
                </w:placeholder>
                <w:showingPlcHdr/>
              </w:sdtPr>
              <w:sdtEndPr/>
              <w:sdtContent>
                <w:r w:rsidRPr="00372892">
                  <w:rPr>
                    <w:rFonts w:cs="Arial"/>
                    <w:b/>
                    <w:sz w:val="20"/>
                    <w:szCs w:val="20"/>
                    <w:lang w:val="en-GB"/>
                  </w:rPr>
                  <w:t>VITO</w:t>
                </w:r>
              </w:sdtContent>
            </w:sdt>
          </w:p>
        </w:tc>
      </w:tr>
      <w:tr w:rsidR="00800E61" w:rsidRPr="00A86A88" w14:paraId="54060858" w14:textId="77777777">
        <w:trPr>
          <w:trHeight w:val="340"/>
        </w:trPr>
        <w:tc>
          <w:tcPr>
            <w:tcW w:w="2694" w:type="dxa"/>
          </w:tcPr>
          <w:p w14:paraId="222CDFE6" w14:textId="77777777" w:rsidR="00800E61" w:rsidRPr="00372892" w:rsidRDefault="00800E61" w:rsidP="00A730D6">
            <w:pPr>
              <w:rPr>
                <w:rFonts w:cs="Arial"/>
                <w:sz w:val="20"/>
                <w:szCs w:val="20"/>
                <w:lang w:val="en-GB"/>
              </w:rPr>
            </w:pPr>
            <w:r w:rsidRPr="00372892">
              <w:rPr>
                <w:rFonts w:cs="Arial"/>
                <w:sz w:val="20"/>
                <w:szCs w:val="20"/>
                <w:lang w:val="en-GB"/>
              </w:rPr>
              <w:t>Name of Contracting Party:</w:t>
            </w:r>
          </w:p>
        </w:tc>
        <w:tc>
          <w:tcPr>
            <w:tcW w:w="5528" w:type="dxa"/>
            <w:gridSpan w:val="2"/>
          </w:tcPr>
          <w:sdt>
            <w:sdtPr>
              <w:rPr>
                <w:rFonts w:cs="Arial"/>
                <w:b/>
                <w:sz w:val="20"/>
                <w:szCs w:val="20"/>
                <w:lang w:val="en-GB"/>
              </w:rPr>
              <w:alias w:val="Name of the contracting party"/>
              <w:tag w:val="Name of the contracting party"/>
              <w:id w:val="26474315"/>
              <w:lock w:val="sdtContentLocked"/>
              <w:placeholder>
                <w:docPart w:val="A37950E531C44DBFAEB6DDB4F0BE526E"/>
              </w:placeholder>
              <w:text/>
            </w:sdtPr>
            <w:sdtEndPr/>
            <w:sdtContent>
              <w:p w14:paraId="2E963899" w14:textId="77777777" w:rsidR="00800E61" w:rsidRDefault="00A86A88" w:rsidP="00A86A88">
                <w:pPr>
                  <w:jc w:val="both"/>
                  <w:rPr>
                    <w:rFonts w:ascii="Arial" w:hAnsi="Arial" w:cs="Arial"/>
                    <w:sz w:val="20"/>
                    <w:szCs w:val="20"/>
                    <w:lang w:val="en-GB"/>
                  </w:rPr>
                </w:pPr>
                <w:r>
                  <w:rPr>
                    <w:rFonts w:cs="Arial"/>
                    <w:b/>
                    <w:sz w:val="20"/>
                    <w:szCs w:val="20"/>
                    <w:lang w:val="en-GB"/>
                  </w:rPr>
                  <w:t xml:space="preserve">VITO </w:t>
                </w:r>
                <w:r w:rsidR="00800E61" w:rsidRPr="00372892">
                  <w:rPr>
                    <w:rFonts w:cs="Arial"/>
                    <w:b/>
                    <w:sz w:val="20"/>
                    <w:szCs w:val="20"/>
                    <w:lang w:val="en-GB"/>
                  </w:rPr>
                  <w:t>NV</w:t>
                </w:r>
              </w:p>
            </w:sdtContent>
          </w:sdt>
        </w:tc>
      </w:tr>
      <w:tr w:rsidR="00800E61" w:rsidRPr="004C41D7" w14:paraId="79F54C37" w14:textId="77777777">
        <w:trPr>
          <w:trHeight w:val="1020"/>
        </w:trPr>
        <w:tc>
          <w:tcPr>
            <w:tcW w:w="2694" w:type="dxa"/>
            <w:tcBorders>
              <w:bottom w:val="single" w:sz="4" w:space="0" w:color="BFBFBF" w:themeColor="background1" w:themeShade="BF"/>
            </w:tcBorders>
          </w:tcPr>
          <w:p w14:paraId="067AEBBE" w14:textId="77777777" w:rsidR="00800E61" w:rsidRPr="00372892" w:rsidRDefault="00800E61" w:rsidP="00A730D6">
            <w:pPr>
              <w:rPr>
                <w:rFonts w:cs="Arial"/>
                <w:sz w:val="20"/>
                <w:szCs w:val="20"/>
                <w:lang w:val="en-GB"/>
              </w:rPr>
            </w:pPr>
            <w:r w:rsidRPr="00372892">
              <w:rPr>
                <w:rFonts w:cs="Arial"/>
                <w:sz w:val="20"/>
                <w:szCs w:val="20"/>
                <w:lang w:val="en-GB"/>
              </w:rPr>
              <w:t>Address:</w:t>
            </w:r>
          </w:p>
        </w:tc>
        <w:tc>
          <w:tcPr>
            <w:tcW w:w="5528" w:type="dxa"/>
            <w:gridSpan w:val="2"/>
            <w:tcBorders>
              <w:bottom w:val="single" w:sz="4" w:space="0" w:color="BFBFBF" w:themeColor="background1" w:themeShade="BF"/>
            </w:tcBorders>
          </w:tcPr>
          <w:sdt>
            <w:sdtPr>
              <w:rPr>
                <w:rFonts w:cs="Arial"/>
                <w:sz w:val="20"/>
                <w:szCs w:val="20"/>
                <w:lang w:val="en-GB"/>
              </w:rPr>
              <w:alias w:val="Legal Entities - Address and Representative"/>
              <w:tag w:val="Legal Entities - Address and Representative"/>
              <w:id w:val="26474316"/>
              <w:lock w:val="sdtContentLocked"/>
              <w:placeholder>
                <w:docPart w:val="FAA01995088845828580E415A9A91D75"/>
              </w:placeholder>
              <w:text/>
            </w:sdtPr>
            <w:sdtEndPr/>
            <w:sdtContent>
              <w:p w14:paraId="34B28E59" w14:textId="77777777" w:rsidR="00800E61" w:rsidRDefault="00800E61" w:rsidP="0031275D">
                <w:pPr>
                  <w:jc w:val="both"/>
                  <w:rPr>
                    <w:rFonts w:ascii="Arial" w:hAnsi="Arial" w:cs="Arial"/>
                    <w:sz w:val="20"/>
                    <w:szCs w:val="20"/>
                    <w:lang w:val="en-GB"/>
                  </w:rPr>
                </w:pPr>
                <w:r w:rsidRPr="00372892">
                  <w:rPr>
                    <w:rFonts w:cs="Arial"/>
                    <w:sz w:val="20"/>
                    <w:szCs w:val="20"/>
                    <w:lang w:val="en-GB"/>
                  </w:rPr>
                  <w:t xml:space="preserve">a limited liability company incorporated </w:t>
                </w:r>
                <w:r w:rsidR="009F0221" w:rsidRPr="00372892">
                  <w:rPr>
                    <w:rFonts w:cs="Arial"/>
                    <w:sz w:val="20"/>
                    <w:szCs w:val="20"/>
                    <w:lang w:val="en-GB"/>
                  </w:rPr>
                  <w:t>under the laws of Belgium</w:t>
                </w:r>
                <w:r w:rsidRPr="00372892">
                  <w:rPr>
                    <w:rFonts w:cs="Arial"/>
                    <w:sz w:val="20"/>
                    <w:szCs w:val="20"/>
                    <w:lang w:val="en-GB"/>
                  </w:rPr>
                  <w:t xml:space="preserve"> (Register of Legal Entities Turnhout 244.195.916), with its registered office situated at Boeretang 200, 2400 Mol, Belgium </w:t>
                </w:r>
              </w:p>
            </w:sdtContent>
          </w:sdt>
          <w:p w14:paraId="410BBA42" w14:textId="77777777" w:rsidR="00800E61" w:rsidRDefault="00800E61" w:rsidP="0031275D">
            <w:pPr>
              <w:jc w:val="both"/>
              <w:rPr>
                <w:rFonts w:ascii="Arial" w:hAnsi="Arial" w:cs="Arial"/>
                <w:sz w:val="20"/>
                <w:szCs w:val="20"/>
                <w:lang w:val="en-GB"/>
              </w:rPr>
            </w:pPr>
          </w:p>
        </w:tc>
      </w:tr>
      <w:tr w:rsidR="00A86A88" w:rsidRPr="00A86A88" w14:paraId="554CC8B1" w14:textId="77777777" w:rsidTr="00747D01">
        <w:trPr>
          <w:trHeight w:val="340"/>
        </w:trPr>
        <w:tc>
          <w:tcPr>
            <w:tcW w:w="2694" w:type="dxa"/>
          </w:tcPr>
          <w:p w14:paraId="5279DCCE" w14:textId="77777777" w:rsidR="00A86A88" w:rsidRPr="00372892" w:rsidRDefault="00A86A88" w:rsidP="00A730D6">
            <w:pPr>
              <w:rPr>
                <w:rFonts w:cs="Arial"/>
                <w:sz w:val="20"/>
                <w:szCs w:val="20"/>
                <w:lang w:val="en-GB"/>
              </w:rPr>
            </w:pPr>
            <w:r>
              <w:rPr>
                <w:rFonts w:cs="Arial"/>
                <w:sz w:val="20"/>
                <w:szCs w:val="20"/>
                <w:lang w:val="en-GB"/>
              </w:rPr>
              <w:t>Authorized Representative</w:t>
            </w:r>
            <w:r w:rsidRPr="00372892">
              <w:rPr>
                <w:rFonts w:cs="Arial"/>
                <w:sz w:val="20"/>
                <w:szCs w:val="20"/>
                <w:lang w:val="en-GB"/>
              </w:rPr>
              <w:t>:</w:t>
            </w:r>
          </w:p>
        </w:tc>
        <w:tc>
          <w:tcPr>
            <w:tcW w:w="5528" w:type="dxa"/>
            <w:gridSpan w:val="2"/>
          </w:tcPr>
          <w:sdt>
            <w:sdtPr>
              <w:rPr>
                <w:rFonts w:cs="Arial"/>
                <w:sz w:val="20"/>
                <w:szCs w:val="20"/>
                <w:lang w:val="en-GB"/>
              </w:rPr>
              <w:alias w:val="Name and title of authorized representative"/>
              <w:tag w:val="Name and title of authorized representative"/>
              <w:id w:val="11863208"/>
              <w:lock w:val="sdtContentLocked"/>
              <w:placeholder>
                <w:docPart w:val="A4409A9FD0F14E7F9498DE997F346BE3"/>
              </w:placeholder>
              <w:text/>
            </w:sdtPr>
            <w:sdtEndPr/>
            <w:sdtContent>
              <w:p w14:paraId="2818AA5F" w14:textId="77777777" w:rsidR="00A86A88" w:rsidRDefault="00A86A88" w:rsidP="00A86A88">
                <w:pPr>
                  <w:jc w:val="both"/>
                  <w:rPr>
                    <w:rFonts w:ascii="Arial" w:hAnsi="Arial" w:cs="Arial"/>
                    <w:sz w:val="20"/>
                    <w:szCs w:val="20"/>
                    <w:lang w:val="en-GB"/>
                  </w:rPr>
                </w:pPr>
                <w:r>
                  <w:rPr>
                    <w:rFonts w:cs="Arial"/>
                    <w:sz w:val="20"/>
                    <w:szCs w:val="20"/>
                    <w:lang w:val="en-GB"/>
                  </w:rPr>
                  <w:t>Dirk Fransaer, Managing Director</w:t>
                </w:r>
              </w:p>
            </w:sdtContent>
          </w:sdt>
        </w:tc>
      </w:tr>
      <w:tr w:rsidR="00800E61" w:rsidRPr="00FB2C09" w14:paraId="62944AFA" w14:textId="77777777">
        <w:trPr>
          <w:trHeight w:val="340"/>
        </w:trPr>
        <w:tc>
          <w:tcPr>
            <w:tcW w:w="2694" w:type="dxa"/>
            <w:tcBorders>
              <w:bottom w:val="dotted" w:sz="4" w:space="0" w:color="BFBFBF" w:themeColor="background1" w:themeShade="BF"/>
              <w:right w:val="single" w:sz="4" w:space="0" w:color="BFBFBF" w:themeColor="background1" w:themeShade="BF"/>
            </w:tcBorders>
          </w:tcPr>
          <w:p w14:paraId="7DBC0165" w14:textId="77777777" w:rsidR="00800E61" w:rsidRPr="00372892" w:rsidRDefault="00800E61" w:rsidP="00A730D6">
            <w:pPr>
              <w:rPr>
                <w:rFonts w:cs="Arial"/>
                <w:sz w:val="20"/>
                <w:szCs w:val="20"/>
                <w:lang w:val="en-GB"/>
              </w:rPr>
            </w:pPr>
            <w:r w:rsidRPr="00372892">
              <w:rPr>
                <w:rFonts w:cs="Arial"/>
                <w:sz w:val="20"/>
                <w:szCs w:val="20"/>
                <w:lang w:val="en-GB"/>
              </w:rPr>
              <w:t>Contact Person:</w:t>
            </w:r>
          </w:p>
        </w:tc>
        <w:sdt>
          <w:sdtPr>
            <w:rPr>
              <w:rFonts w:cs="Arial"/>
              <w:sz w:val="20"/>
              <w:szCs w:val="20"/>
              <w:lang w:val="en-GB"/>
            </w:rPr>
            <w:alias w:val="Contact Person"/>
            <w:tag w:val="Contact Person "/>
            <w:id w:val="26474317"/>
            <w:lock w:val="sdtLocked"/>
            <w:placeholder>
              <w:docPart w:val="26818915AD48427A909B8621BB3BE105"/>
            </w:placeholder>
            <w:text/>
          </w:sdtPr>
          <w:sdtEndPr/>
          <w:sdtContent>
            <w:tc>
              <w:tcPr>
                <w:tcW w:w="5528" w:type="dxa"/>
                <w:gridSpan w:val="2"/>
                <w:tcBorders>
                  <w:left w:val="single" w:sz="4" w:space="0" w:color="BFBFBF" w:themeColor="background1" w:themeShade="BF"/>
                  <w:bottom w:val="dotted" w:sz="4" w:space="0" w:color="BFBFBF" w:themeColor="background1" w:themeShade="BF"/>
                </w:tcBorders>
              </w:tcPr>
              <w:p w14:paraId="308E6A64" w14:textId="77777777" w:rsidR="00800E61" w:rsidRPr="00372892" w:rsidRDefault="00747D01" w:rsidP="00747D01">
                <w:pPr>
                  <w:jc w:val="both"/>
                  <w:rPr>
                    <w:rFonts w:cs="Arial"/>
                    <w:sz w:val="20"/>
                    <w:szCs w:val="20"/>
                    <w:lang w:val="en-GB"/>
                  </w:rPr>
                </w:pPr>
                <w:r>
                  <w:rPr>
                    <w:rFonts w:cs="Arial"/>
                    <w:sz w:val="20"/>
                    <w:szCs w:val="20"/>
                    <w:lang w:val="en-GB"/>
                  </w:rPr>
                  <w:t xml:space="preserve">Lisa Blyth </w:t>
                </w:r>
              </w:p>
            </w:tc>
          </w:sdtContent>
        </w:sdt>
      </w:tr>
      <w:tr w:rsidR="00800E61" w:rsidRPr="00747D01" w14:paraId="12EE68D5" w14:textId="77777777">
        <w:trPr>
          <w:trHeight w:val="340"/>
        </w:trPr>
        <w:tc>
          <w:tcPr>
            <w:tcW w:w="2694" w:type="dxa"/>
            <w:tcBorders>
              <w:top w:val="dotted" w:sz="4" w:space="0" w:color="BFBFBF" w:themeColor="background1" w:themeShade="BF"/>
              <w:bottom w:val="dotted" w:sz="4" w:space="0" w:color="BFBFBF" w:themeColor="background1" w:themeShade="BF"/>
              <w:right w:val="single" w:sz="4" w:space="0" w:color="BFBFBF" w:themeColor="background1" w:themeShade="BF"/>
            </w:tcBorders>
          </w:tcPr>
          <w:p w14:paraId="6E0D520D" w14:textId="77777777" w:rsidR="00800E61" w:rsidRPr="00372892" w:rsidRDefault="00800E61" w:rsidP="00A730D6">
            <w:pPr>
              <w:rPr>
                <w:rFonts w:cs="Arial"/>
                <w:sz w:val="20"/>
                <w:szCs w:val="20"/>
                <w:lang w:val="en-GB"/>
              </w:rPr>
            </w:pPr>
            <w:r w:rsidRPr="00372892">
              <w:rPr>
                <w:rFonts w:cs="Arial"/>
                <w:sz w:val="20"/>
                <w:szCs w:val="20"/>
                <w:lang w:val="en-GB"/>
              </w:rPr>
              <w:t>Contact Phone:</w:t>
            </w:r>
          </w:p>
        </w:tc>
        <w:sdt>
          <w:sdtPr>
            <w:rPr>
              <w:rFonts w:cs="Arial"/>
              <w:sz w:val="20"/>
              <w:szCs w:val="20"/>
              <w:lang w:val="en-GB"/>
            </w:rPr>
            <w:alias w:val="Contact Phone"/>
            <w:tag w:val="Contact Phone "/>
            <w:id w:val="26474318"/>
            <w:lock w:val="sdtLocked"/>
            <w:placeholder>
              <w:docPart w:val="E106C84455A348FFA13125A3A19B94DF"/>
            </w:placeholder>
            <w:text/>
          </w:sdtPr>
          <w:sdtEndPr/>
          <w:sdtContent>
            <w:tc>
              <w:tcPr>
                <w:tcW w:w="5528" w:type="dxa"/>
                <w:gridSpan w:val="2"/>
                <w:tcBorders>
                  <w:top w:val="dotted" w:sz="4" w:space="0" w:color="BFBFBF" w:themeColor="background1" w:themeShade="BF"/>
                  <w:left w:val="single" w:sz="4" w:space="0" w:color="BFBFBF" w:themeColor="background1" w:themeShade="BF"/>
                  <w:bottom w:val="dotted" w:sz="4" w:space="0" w:color="BFBFBF" w:themeColor="background1" w:themeShade="BF"/>
                </w:tcBorders>
              </w:tcPr>
              <w:p w14:paraId="1011B8E2" w14:textId="7BE7611F" w:rsidR="00800E61" w:rsidRPr="00372892" w:rsidRDefault="00AD2B41" w:rsidP="00AD2B41">
                <w:pPr>
                  <w:jc w:val="both"/>
                  <w:rPr>
                    <w:rFonts w:cs="Arial"/>
                    <w:sz w:val="20"/>
                    <w:szCs w:val="20"/>
                    <w:lang w:val="en-GB"/>
                  </w:rPr>
                </w:pPr>
                <w:proofErr w:type="spellStart"/>
                <w:r>
                  <w:rPr>
                    <w:rFonts w:cs="Arial"/>
                    <w:sz w:val="20"/>
                    <w:szCs w:val="20"/>
                    <w:lang w:val="en-GB"/>
                  </w:rPr>
                  <w:t>xxxx</w:t>
                </w:r>
                <w:proofErr w:type="spellEnd"/>
              </w:p>
            </w:tc>
          </w:sdtContent>
        </w:sdt>
      </w:tr>
      <w:tr w:rsidR="00800E61" w:rsidRPr="004C41D7" w14:paraId="4B51C976" w14:textId="77777777">
        <w:trPr>
          <w:trHeight w:val="340"/>
        </w:trPr>
        <w:tc>
          <w:tcPr>
            <w:tcW w:w="2694" w:type="dxa"/>
            <w:tcBorders>
              <w:top w:val="dotted" w:sz="4" w:space="0" w:color="BFBFBF" w:themeColor="background1" w:themeShade="BF"/>
              <w:right w:val="single" w:sz="4" w:space="0" w:color="BFBFBF" w:themeColor="background1" w:themeShade="BF"/>
            </w:tcBorders>
          </w:tcPr>
          <w:p w14:paraId="5F3865BB" w14:textId="77777777" w:rsidR="00800E61" w:rsidRPr="00372892" w:rsidRDefault="00800E61" w:rsidP="00A730D6">
            <w:pPr>
              <w:rPr>
                <w:rFonts w:cs="Arial"/>
                <w:sz w:val="20"/>
                <w:szCs w:val="20"/>
                <w:lang w:val="en-GB"/>
              </w:rPr>
            </w:pPr>
            <w:r w:rsidRPr="00372892">
              <w:rPr>
                <w:rFonts w:cs="Arial"/>
                <w:sz w:val="20"/>
                <w:szCs w:val="20"/>
                <w:lang w:val="en-GB"/>
              </w:rPr>
              <w:t>Contact E-mail:</w:t>
            </w:r>
          </w:p>
        </w:tc>
        <w:tc>
          <w:tcPr>
            <w:tcW w:w="5528" w:type="dxa"/>
            <w:gridSpan w:val="2"/>
            <w:tcBorders>
              <w:top w:val="dotted" w:sz="4" w:space="0" w:color="BFBFBF" w:themeColor="background1" w:themeShade="BF"/>
              <w:left w:val="single" w:sz="4" w:space="0" w:color="BFBFBF" w:themeColor="background1" w:themeShade="BF"/>
            </w:tcBorders>
          </w:tcPr>
          <w:p w14:paraId="11A3932C" w14:textId="21683E4B" w:rsidR="00800E61" w:rsidRPr="00372892" w:rsidRDefault="006E3C12" w:rsidP="00AD2B41">
            <w:pPr>
              <w:spacing w:line="480" w:lineRule="auto"/>
              <w:jc w:val="both"/>
              <w:rPr>
                <w:rFonts w:cs="Arial"/>
                <w:sz w:val="20"/>
                <w:szCs w:val="20"/>
                <w:lang w:val="en-GB"/>
              </w:rPr>
            </w:pPr>
            <w:sdt>
              <w:sdtPr>
                <w:rPr>
                  <w:rFonts w:cs="Arial"/>
                  <w:sz w:val="20"/>
                  <w:szCs w:val="20"/>
                  <w:lang w:val="en-GB"/>
                </w:rPr>
                <w:alias w:val="Contact E-mail"/>
                <w:tag w:val="Contact E-mail "/>
                <w:id w:val="26474319"/>
                <w:lock w:val="sdtLocked"/>
                <w:placeholder>
                  <w:docPart w:val="70ACE5DA1DE9420DA84B5DF2095239FE"/>
                </w:placeholder>
                <w:text/>
              </w:sdtPr>
              <w:sdtEndPr/>
              <w:sdtContent>
                <w:proofErr w:type="spellStart"/>
                <w:r w:rsidR="00AD2B41">
                  <w:rPr>
                    <w:rFonts w:cs="Arial"/>
                    <w:sz w:val="20"/>
                    <w:szCs w:val="20"/>
                    <w:lang w:val="en-GB"/>
                  </w:rPr>
                  <w:t>xxxxxxxxxxxxxx</w:t>
                </w:r>
                <w:proofErr w:type="spellEnd"/>
              </w:sdtContent>
            </w:sdt>
          </w:p>
        </w:tc>
      </w:tr>
      <w:tr w:rsidR="00800E61" w:rsidRPr="004C41D7" w14:paraId="35F81628" w14:textId="77777777">
        <w:trPr>
          <w:trHeight w:val="850"/>
        </w:trPr>
        <w:tc>
          <w:tcPr>
            <w:tcW w:w="2694" w:type="dxa"/>
          </w:tcPr>
          <w:p w14:paraId="1BAAA2D7" w14:textId="77777777" w:rsidR="00800E61" w:rsidRPr="00372892" w:rsidRDefault="00800E61" w:rsidP="00A730D6">
            <w:pPr>
              <w:rPr>
                <w:rFonts w:cs="Arial"/>
                <w:sz w:val="20"/>
                <w:szCs w:val="20"/>
                <w:lang w:val="en-GB"/>
              </w:rPr>
            </w:pPr>
            <w:r w:rsidRPr="00372892">
              <w:rPr>
                <w:rFonts w:cs="Arial"/>
                <w:sz w:val="20"/>
                <w:szCs w:val="20"/>
                <w:lang w:val="en-GB"/>
              </w:rPr>
              <w:t>Subject Matter</w:t>
            </w:r>
            <w:r w:rsidR="00BF4E5A" w:rsidRPr="00372892">
              <w:rPr>
                <w:rFonts w:cs="Arial"/>
                <w:sz w:val="20"/>
                <w:szCs w:val="20"/>
                <w:lang w:val="en-GB"/>
              </w:rPr>
              <w:t xml:space="preserve"> of </w:t>
            </w:r>
            <w:r w:rsidR="00D34104" w:rsidRPr="00372892">
              <w:rPr>
                <w:rFonts w:cs="Arial"/>
                <w:sz w:val="20"/>
                <w:szCs w:val="20"/>
                <w:lang w:val="en-GB"/>
              </w:rPr>
              <w:t xml:space="preserve">the </w:t>
            </w:r>
            <w:r w:rsidR="00BF4E5A" w:rsidRPr="00372892">
              <w:rPr>
                <w:rFonts w:cs="Arial"/>
                <w:sz w:val="20"/>
                <w:szCs w:val="20"/>
                <w:lang w:val="en-GB"/>
              </w:rPr>
              <w:t>Confidential Information</w:t>
            </w:r>
            <w:r w:rsidRPr="00372892">
              <w:rPr>
                <w:rFonts w:cs="Arial"/>
                <w:sz w:val="20"/>
                <w:szCs w:val="20"/>
                <w:lang w:val="en-GB"/>
              </w:rPr>
              <w:t>:</w:t>
            </w:r>
          </w:p>
        </w:tc>
        <w:sdt>
          <w:sdtPr>
            <w:rPr>
              <w:rFonts w:cs="Arial"/>
              <w:sz w:val="20"/>
              <w:szCs w:val="20"/>
              <w:lang w:val="en-GB"/>
            </w:rPr>
            <w:alias w:val="Purpose"/>
            <w:tag w:val="Purpose"/>
            <w:id w:val="26474320"/>
            <w:lock w:val="sdtLocked"/>
            <w:placeholder>
              <w:docPart w:val="07E2CBC913254E4A9C5B0424D64C2DFC"/>
            </w:placeholder>
            <w:showingPlcHdr/>
            <w:text/>
          </w:sdtPr>
          <w:sdtEndPr/>
          <w:sdtContent>
            <w:tc>
              <w:tcPr>
                <w:tcW w:w="5528" w:type="dxa"/>
                <w:gridSpan w:val="2"/>
              </w:tcPr>
              <w:p w14:paraId="7C35C5F4" w14:textId="77777777" w:rsidR="00800E61" w:rsidRPr="00372892" w:rsidRDefault="00360419" w:rsidP="00360419">
                <w:pPr>
                  <w:jc w:val="both"/>
                  <w:rPr>
                    <w:rFonts w:cs="Arial"/>
                    <w:sz w:val="20"/>
                    <w:szCs w:val="20"/>
                    <w:lang w:val="en-GB"/>
                  </w:rPr>
                </w:pPr>
                <w:r w:rsidRPr="00372892">
                  <w:rPr>
                    <w:rStyle w:val="Zstupntext"/>
                    <w:lang w:val="en-US"/>
                  </w:rPr>
                  <w:t>Click here to enter text.</w:t>
                </w:r>
              </w:p>
            </w:tc>
          </w:sdtContent>
        </w:sdt>
      </w:tr>
      <w:tr w:rsidR="00800E61" w:rsidRPr="004C41D7" w14:paraId="2F442F14" w14:textId="77777777">
        <w:trPr>
          <w:trHeight w:val="340"/>
        </w:trPr>
        <w:tc>
          <w:tcPr>
            <w:tcW w:w="4962" w:type="dxa"/>
            <w:gridSpan w:val="2"/>
            <w:tcBorders>
              <w:right w:val="nil"/>
            </w:tcBorders>
            <w:vAlign w:val="center"/>
          </w:tcPr>
          <w:p w14:paraId="0976C165" w14:textId="77777777" w:rsidR="00800E61" w:rsidRPr="00F9209B" w:rsidRDefault="00081DF2" w:rsidP="00EA2C66">
            <w:pPr>
              <w:tabs>
                <w:tab w:val="left" w:pos="6780"/>
              </w:tabs>
              <w:ind w:left="885"/>
              <w:rPr>
                <w:rFonts w:cs="Arial"/>
                <w:b/>
                <w:sz w:val="20"/>
                <w:szCs w:val="20"/>
                <w:lang w:val="en-GB"/>
              </w:rPr>
            </w:pPr>
            <w:r>
              <w:rPr>
                <w:rFonts w:eastAsiaTheme="minorHAnsi" w:cs="Arial"/>
                <w:b/>
                <w:sz w:val="20"/>
                <w:szCs w:val="20"/>
                <w:lang w:val="en-GB"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3.75pt;height:18.75pt" o:ole="">
                  <v:imagedata r:id="rId12" o:title=""/>
                </v:shape>
                <w:control r:id="rId13" w:name="CheckBox2" w:shapeid="_x0000_i1033"/>
              </w:object>
            </w:r>
            <w:r>
              <w:rPr>
                <w:rFonts w:eastAsiaTheme="minorHAnsi" w:cs="Arial"/>
                <w:b/>
                <w:sz w:val="20"/>
                <w:szCs w:val="20"/>
                <w:lang w:val="en-GB" w:eastAsia="en-US"/>
              </w:rPr>
              <w:object w:dxaOrig="225" w:dyaOrig="225">
                <v:shape id="_x0000_i1035" type="#_x0000_t75" style="width:95.25pt;height:18.75pt" o:ole="">
                  <v:imagedata r:id="rId14" o:title=""/>
                </v:shape>
                <w:control r:id="rId15" w:name="CheckBox1" w:shapeid="_x0000_i1035"/>
              </w:object>
            </w:r>
          </w:p>
        </w:tc>
        <w:tc>
          <w:tcPr>
            <w:tcW w:w="3260" w:type="dxa"/>
            <w:tcBorders>
              <w:left w:val="nil"/>
            </w:tcBorders>
            <w:vAlign w:val="center"/>
          </w:tcPr>
          <w:p w14:paraId="2BE5F065" w14:textId="77777777" w:rsidR="00800E61" w:rsidRPr="00372892" w:rsidRDefault="00800E61" w:rsidP="0031275D">
            <w:pPr>
              <w:tabs>
                <w:tab w:val="left" w:pos="6780"/>
              </w:tabs>
              <w:jc w:val="right"/>
              <w:rPr>
                <w:rFonts w:cs="Arial"/>
                <w:i/>
                <w:sz w:val="16"/>
                <w:szCs w:val="16"/>
                <w:lang w:val="en-GB"/>
              </w:rPr>
            </w:pPr>
            <w:r w:rsidRPr="00372892">
              <w:rPr>
                <w:rFonts w:cs="Arial"/>
                <w:i/>
                <w:sz w:val="16"/>
                <w:szCs w:val="16"/>
                <w:lang w:val="en-GB"/>
              </w:rPr>
              <w:t>(Please complete what is applicable.)</w:t>
            </w:r>
          </w:p>
        </w:tc>
      </w:tr>
    </w:tbl>
    <w:p w14:paraId="65CEEAAE" w14:textId="77777777" w:rsidR="00800E61" w:rsidRPr="00B02FD3" w:rsidRDefault="00800E61" w:rsidP="00E35FB3">
      <w:pPr>
        <w:spacing w:after="0" w:line="240" w:lineRule="auto"/>
        <w:jc w:val="both"/>
        <w:rPr>
          <w:rFonts w:ascii="Arial" w:hAnsi="Arial" w:cs="Arial"/>
          <w:sz w:val="16"/>
          <w:szCs w:val="16"/>
          <w:lang w:val="en-US"/>
        </w:rPr>
      </w:pPr>
    </w:p>
    <w:p w14:paraId="4E0DFBF0" w14:textId="77777777" w:rsidR="00B02FD3" w:rsidRDefault="00B02FD3" w:rsidP="00E35FB3">
      <w:pPr>
        <w:spacing w:after="0" w:line="240" w:lineRule="auto"/>
        <w:jc w:val="both"/>
        <w:rPr>
          <w:rFonts w:ascii="Arial" w:hAnsi="Arial" w:cs="Arial"/>
          <w:sz w:val="20"/>
          <w:szCs w:val="20"/>
          <w:lang w:val="en-US"/>
        </w:rPr>
      </w:pPr>
      <w:proofErr w:type="gramStart"/>
      <w:r>
        <w:rPr>
          <w:rFonts w:ascii="Arial" w:hAnsi="Arial" w:cs="Arial"/>
          <w:sz w:val="20"/>
          <w:szCs w:val="20"/>
          <w:lang w:val="en-US"/>
        </w:rPr>
        <w:t>and</w:t>
      </w:r>
      <w:proofErr w:type="gramEnd"/>
    </w:p>
    <w:p w14:paraId="09870127" w14:textId="77777777" w:rsidR="00B02FD3" w:rsidRPr="00B02FD3" w:rsidRDefault="00B02FD3" w:rsidP="00E35FB3">
      <w:pPr>
        <w:spacing w:after="0" w:line="240" w:lineRule="auto"/>
        <w:jc w:val="both"/>
        <w:rPr>
          <w:rFonts w:ascii="Arial" w:hAnsi="Arial" w:cs="Arial"/>
          <w:sz w:val="16"/>
          <w:szCs w:val="16"/>
          <w:lang w:val="en-US"/>
        </w:rPr>
      </w:pPr>
    </w:p>
    <w:tbl>
      <w:tblPr>
        <w:tblStyle w:val="Mkatabulky"/>
        <w:tblW w:w="822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94"/>
        <w:gridCol w:w="2268"/>
        <w:gridCol w:w="3260"/>
      </w:tblGrid>
      <w:tr w:rsidR="00212A40" w:rsidRPr="004C41D7" w14:paraId="1A31F1BC" w14:textId="77777777">
        <w:trPr>
          <w:trHeight w:val="283"/>
        </w:trPr>
        <w:tc>
          <w:tcPr>
            <w:tcW w:w="8222" w:type="dxa"/>
            <w:gridSpan w:val="3"/>
          </w:tcPr>
          <w:p w14:paraId="1B43FC47" w14:textId="77777777" w:rsidR="00212A40" w:rsidRPr="002E67C3" w:rsidRDefault="00212A40" w:rsidP="00FF20B7">
            <w:pPr>
              <w:jc w:val="both"/>
              <w:rPr>
                <w:rFonts w:ascii="Arial" w:hAnsi="Arial" w:cs="Arial"/>
                <w:b/>
                <w:sz w:val="20"/>
                <w:szCs w:val="20"/>
                <w:lang w:val="en-GB"/>
              </w:rPr>
            </w:pPr>
            <w:r w:rsidRPr="007142DD">
              <w:rPr>
                <w:rFonts w:ascii="Arial" w:hAnsi="Arial" w:cs="Arial"/>
                <w:b/>
                <w:sz w:val="20"/>
                <w:szCs w:val="20"/>
                <w:lang w:val="en-GB"/>
              </w:rPr>
              <w:t>Party 2:</w:t>
            </w:r>
            <w:r>
              <w:rPr>
                <w:rFonts w:ascii="Arial" w:hAnsi="Arial" w:cs="Arial"/>
                <w:b/>
                <w:sz w:val="20"/>
                <w:szCs w:val="20"/>
                <w:lang w:val="en-GB"/>
              </w:rPr>
              <w:t xml:space="preserve"> </w:t>
            </w:r>
            <w:sdt>
              <w:sdtPr>
                <w:rPr>
                  <w:rFonts w:ascii="Arial" w:hAnsi="Arial" w:cs="Arial"/>
                  <w:b/>
                  <w:sz w:val="20"/>
                  <w:szCs w:val="20"/>
                  <w:lang w:val="en-GB"/>
                </w:rPr>
                <w:alias w:val="Name of Party 2"/>
                <w:tag w:val="Name of party 2"/>
                <w:id w:val="26474402"/>
                <w:lock w:val="sdtLocked"/>
                <w:placeholder>
                  <w:docPart w:val="BB860F080E6B4D67A01A3E6B7FA061CE"/>
                </w:placeholder>
              </w:sdtPr>
              <w:sdtEndPr/>
              <w:sdtContent>
                <w:r w:rsidR="00FF20B7">
                  <w:rPr>
                    <w:rFonts w:ascii="Arial" w:hAnsi="Arial" w:cs="Arial"/>
                    <w:b/>
                    <w:sz w:val="20"/>
                    <w:szCs w:val="20"/>
                    <w:lang w:val="en-GB"/>
                  </w:rPr>
                  <w:t>CHMI</w:t>
                </w:r>
              </w:sdtContent>
            </w:sdt>
          </w:p>
        </w:tc>
      </w:tr>
      <w:tr w:rsidR="00212A40" w:rsidRPr="004C41D7" w14:paraId="5D1C0B15" w14:textId="77777777">
        <w:trPr>
          <w:trHeight w:val="340"/>
        </w:trPr>
        <w:tc>
          <w:tcPr>
            <w:tcW w:w="2694" w:type="dxa"/>
          </w:tcPr>
          <w:p w14:paraId="091366C8" w14:textId="77777777" w:rsidR="00212A40" w:rsidRPr="00432D92" w:rsidRDefault="00212A40" w:rsidP="00A730D6">
            <w:pPr>
              <w:rPr>
                <w:rFonts w:cs="Arial"/>
                <w:sz w:val="20"/>
                <w:szCs w:val="20"/>
                <w:lang w:val="en-GB"/>
              </w:rPr>
            </w:pPr>
            <w:r w:rsidRPr="00432D92">
              <w:rPr>
                <w:rFonts w:cs="Arial"/>
                <w:sz w:val="20"/>
                <w:szCs w:val="20"/>
                <w:lang w:val="en-GB"/>
              </w:rPr>
              <w:t>Name of Contracting Party:</w:t>
            </w:r>
          </w:p>
        </w:tc>
        <w:sdt>
          <w:sdtPr>
            <w:rPr>
              <w:rFonts w:cs="Arial"/>
              <w:sz w:val="20"/>
              <w:szCs w:val="20"/>
              <w:lang w:val="en-GB"/>
            </w:rPr>
            <w:alias w:val="Full name of Contracting Party"/>
            <w:tag w:val="Full name of Contracting Party"/>
            <w:id w:val="26474410"/>
            <w:lock w:val="sdtLocked"/>
            <w:placeholder>
              <w:docPart w:val="026AB8DBC7A74FD2975758B0A0DC5EB2"/>
            </w:placeholder>
            <w:text/>
          </w:sdtPr>
          <w:sdtEndPr/>
          <w:sdtContent>
            <w:tc>
              <w:tcPr>
                <w:tcW w:w="5528" w:type="dxa"/>
                <w:gridSpan w:val="2"/>
              </w:tcPr>
              <w:p w14:paraId="485AC3F3" w14:textId="77777777" w:rsidR="00212A40" w:rsidRPr="00432D92" w:rsidRDefault="00FF20B7" w:rsidP="00FF20B7">
                <w:pPr>
                  <w:jc w:val="both"/>
                  <w:rPr>
                    <w:rFonts w:cs="Arial"/>
                    <w:sz w:val="20"/>
                    <w:szCs w:val="20"/>
                    <w:lang w:val="en-GB"/>
                  </w:rPr>
                </w:pPr>
                <w:r>
                  <w:rPr>
                    <w:rFonts w:cs="Arial"/>
                    <w:sz w:val="20"/>
                    <w:szCs w:val="20"/>
                    <w:lang w:val="en-GB"/>
                  </w:rPr>
                  <w:t xml:space="preserve">Czech </w:t>
                </w:r>
                <w:proofErr w:type="spellStart"/>
                <w:r>
                  <w:rPr>
                    <w:rFonts w:cs="Arial"/>
                    <w:sz w:val="20"/>
                    <w:szCs w:val="20"/>
                    <w:lang w:val="en-GB"/>
                  </w:rPr>
                  <w:t>Hydrometeorological</w:t>
                </w:r>
                <w:proofErr w:type="spellEnd"/>
                <w:r>
                  <w:rPr>
                    <w:rFonts w:cs="Arial"/>
                    <w:sz w:val="20"/>
                    <w:szCs w:val="20"/>
                    <w:lang w:val="en-GB"/>
                  </w:rPr>
                  <w:t xml:space="preserve"> Institute</w:t>
                </w:r>
              </w:p>
            </w:tc>
          </w:sdtContent>
        </w:sdt>
      </w:tr>
      <w:tr w:rsidR="00212A40" w:rsidRPr="004C41D7" w14:paraId="1CD827CC" w14:textId="77777777">
        <w:trPr>
          <w:trHeight w:val="1020"/>
        </w:trPr>
        <w:tc>
          <w:tcPr>
            <w:tcW w:w="2694" w:type="dxa"/>
            <w:tcBorders>
              <w:bottom w:val="single" w:sz="4" w:space="0" w:color="BFBFBF" w:themeColor="background1" w:themeShade="BF"/>
            </w:tcBorders>
          </w:tcPr>
          <w:p w14:paraId="17E1FB40" w14:textId="77777777" w:rsidR="00212A40" w:rsidRPr="00432D92" w:rsidRDefault="00212A40" w:rsidP="00A730D6">
            <w:pPr>
              <w:rPr>
                <w:rFonts w:cs="Arial"/>
                <w:sz w:val="20"/>
                <w:szCs w:val="20"/>
                <w:lang w:val="en-GB"/>
              </w:rPr>
            </w:pPr>
            <w:r w:rsidRPr="00432D92">
              <w:rPr>
                <w:rFonts w:cs="Arial"/>
                <w:sz w:val="20"/>
                <w:szCs w:val="20"/>
                <w:lang w:val="en-GB"/>
              </w:rPr>
              <w:t>Address:</w:t>
            </w:r>
          </w:p>
        </w:tc>
        <w:tc>
          <w:tcPr>
            <w:tcW w:w="5528" w:type="dxa"/>
            <w:gridSpan w:val="2"/>
            <w:tcBorders>
              <w:bottom w:val="single" w:sz="4" w:space="0" w:color="BFBFBF" w:themeColor="background1" w:themeShade="BF"/>
            </w:tcBorders>
          </w:tcPr>
          <w:p w14:paraId="537078D3" w14:textId="77777777" w:rsidR="007A59FC" w:rsidRPr="00432D92" w:rsidRDefault="0031275D">
            <w:pPr>
              <w:jc w:val="both"/>
              <w:rPr>
                <w:rFonts w:cs="Arial"/>
                <w:sz w:val="20"/>
                <w:szCs w:val="20"/>
                <w:lang w:val="en-GB"/>
              </w:rPr>
            </w:pPr>
            <w:r w:rsidRPr="00432D92">
              <w:rPr>
                <w:rFonts w:cs="Arial"/>
                <w:sz w:val="20"/>
                <w:szCs w:val="20"/>
                <w:lang w:val="en-GB"/>
              </w:rPr>
              <w:t xml:space="preserve">a </w:t>
            </w:r>
            <w:sdt>
              <w:sdtPr>
                <w:rPr>
                  <w:rFonts w:cs="Arial"/>
                  <w:sz w:val="20"/>
                  <w:szCs w:val="20"/>
                  <w:lang w:val="en-GB"/>
                </w:rPr>
                <w:alias w:val="Legal form of the contracting party"/>
                <w:tag w:val="Legal form of the contracting party"/>
                <w:id w:val="24171747"/>
                <w:lock w:val="sdtLocked"/>
                <w:placeholder>
                  <w:docPart w:val="638842A053FD4112A29FB0AA92532999"/>
                </w:placeholder>
                <w:text/>
              </w:sdtPr>
              <w:sdtEndPr/>
              <w:sdtContent>
                <w:r w:rsidR="00FF20B7" w:rsidRPr="00FF20B7">
                  <w:rPr>
                    <w:rFonts w:cs="Arial"/>
                    <w:sz w:val="20"/>
                    <w:szCs w:val="20"/>
                    <w:lang w:val="en-GB"/>
                  </w:rPr>
                  <w:t>semi-autonomous organisation</w:t>
                </w:r>
              </w:sdtContent>
            </w:sdt>
            <w:r w:rsidRPr="00432D92">
              <w:rPr>
                <w:rFonts w:cs="Arial"/>
                <w:sz w:val="20"/>
                <w:szCs w:val="20"/>
                <w:lang w:val="en-GB"/>
              </w:rPr>
              <w:t xml:space="preserve"> incorporated </w:t>
            </w:r>
            <w:r w:rsidR="00953550" w:rsidRPr="00432D92">
              <w:rPr>
                <w:rFonts w:cs="Arial"/>
                <w:sz w:val="20"/>
                <w:szCs w:val="20"/>
                <w:lang w:val="en-GB"/>
              </w:rPr>
              <w:t>under the laws of</w:t>
            </w:r>
            <w:r w:rsidRPr="00432D92">
              <w:rPr>
                <w:rFonts w:cs="Arial"/>
                <w:sz w:val="20"/>
                <w:szCs w:val="20"/>
                <w:lang w:val="en-GB"/>
              </w:rPr>
              <w:t xml:space="preserve"> </w:t>
            </w:r>
            <w:sdt>
              <w:sdtPr>
                <w:rPr>
                  <w:rFonts w:cs="Arial"/>
                  <w:sz w:val="20"/>
                  <w:szCs w:val="20"/>
                  <w:lang w:val="en-GB"/>
                </w:rPr>
                <w:alias w:val="Country"/>
                <w:tag w:val="Country"/>
                <w:id w:val="26474413"/>
                <w:lock w:val="sdtLocked"/>
                <w:placeholder>
                  <w:docPart w:val="6A386851718D4815B3711E02DF4AF675"/>
                </w:placeholder>
                <w:text/>
              </w:sdtPr>
              <w:sdtEndPr/>
              <w:sdtContent>
                <w:r w:rsidR="00FF20B7">
                  <w:rPr>
                    <w:rFonts w:cs="Arial"/>
                    <w:sz w:val="20"/>
                    <w:szCs w:val="20"/>
                    <w:lang w:val="en-GB"/>
                  </w:rPr>
                  <w:t>Czech Republic</w:t>
                </w:r>
              </w:sdtContent>
            </w:sdt>
            <w:r w:rsidRPr="00432D92">
              <w:rPr>
                <w:rFonts w:cs="Arial"/>
                <w:sz w:val="20"/>
                <w:szCs w:val="20"/>
                <w:lang w:val="en-GB"/>
              </w:rPr>
              <w:t xml:space="preserve">, with its registered office situated at </w:t>
            </w:r>
            <w:sdt>
              <w:sdtPr>
                <w:rPr>
                  <w:rFonts w:cs="Arial"/>
                  <w:sz w:val="20"/>
                  <w:szCs w:val="20"/>
                  <w:lang w:val="en-GB"/>
                </w:rPr>
                <w:alias w:val="Full address"/>
                <w:tag w:val="Full address"/>
                <w:id w:val="26474415"/>
                <w:lock w:val="sdtLocked"/>
                <w:placeholder>
                  <w:docPart w:val="95B1FE3AD9304ECBA1C1DDAC837FC402"/>
                </w:placeholder>
                <w:text/>
              </w:sdtPr>
              <w:sdtEndPr/>
              <w:sdtContent>
                <w:r w:rsidR="00FF20B7" w:rsidRPr="00FF20B7">
                  <w:rPr>
                    <w:rFonts w:cs="Arial"/>
                    <w:sz w:val="20"/>
                    <w:szCs w:val="20"/>
                    <w:lang w:val="en-GB"/>
                  </w:rPr>
                  <w:t xml:space="preserve">Praha 4-Komořany, Na </w:t>
                </w:r>
                <w:proofErr w:type="spellStart"/>
                <w:r w:rsidR="00FF20B7" w:rsidRPr="00FF20B7">
                  <w:rPr>
                    <w:rFonts w:cs="Arial"/>
                    <w:sz w:val="20"/>
                    <w:szCs w:val="20"/>
                    <w:lang w:val="en-GB"/>
                  </w:rPr>
                  <w:t>Šabatce</w:t>
                </w:r>
                <w:proofErr w:type="spellEnd"/>
                <w:r w:rsidR="00FF20B7" w:rsidRPr="00FF20B7">
                  <w:rPr>
                    <w:rFonts w:cs="Arial"/>
                    <w:sz w:val="20"/>
                    <w:szCs w:val="20"/>
                    <w:lang w:val="en-GB"/>
                  </w:rPr>
                  <w:t xml:space="preserve"> 17, postcode</w:t>
                </w:r>
                <w:r w:rsidR="00FF20B7">
                  <w:rPr>
                    <w:rFonts w:cs="Arial"/>
                    <w:sz w:val="20"/>
                    <w:szCs w:val="20"/>
                    <w:lang w:val="en-GB"/>
                  </w:rPr>
                  <w:t xml:space="preserve"> </w:t>
                </w:r>
                <w:r w:rsidR="00FF20B7" w:rsidRPr="00FF20B7">
                  <w:rPr>
                    <w:rFonts w:cs="Arial"/>
                    <w:sz w:val="20"/>
                    <w:szCs w:val="20"/>
                    <w:lang w:val="en-GB"/>
                  </w:rPr>
                  <w:t>143 06</w:t>
                </w:r>
                <w:r w:rsidR="00FF20B7">
                  <w:rPr>
                    <w:rFonts w:cs="Arial"/>
                    <w:sz w:val="20"/>
                    <w:szCs w:val="20"/>
                    <w:lang w:val="en-GB"/>
                  </w:rPr>
                  <w:t>, Czech Republic</w:t>
                </w:r>
              </w:sdtContent>
            </w:sdt>
            <w:r w:rsidR="00953550" w:rsidRPr="00432D92">
              <w:rPr>
                <w:rFonts w:cs="Arial"/>
                <w:sz w:val="20"/>
                <w:szCs w:val="20"/>
                <w:lang w:val="en-GB"/>
              </w:rPr>
              <w:t xml:space="preserve"> </w:t>
            </w:r>
          </w:p>
        </w:tc>
      </w:tr>
      <w:tr w:rsidR="00D539EE" w:rsidRPr="004C41D7" w14:paraId="34D76D1F" w14:textId="77777777" w:rsidTr="00747D01">
        <w:trPr>
          <w:trHeight w:val="340"/>
        </w:trPr>
        <w:tc>
          <w:tcPr>
            <w:tcW w:w="2694" w:type="dxa"/>
          </w:tcPr>
          <w:p w14:paraId="2B7B7B3A" w14:textId="77777777" w:rsidR="00D539EE" w:rsidRPr="00372892" w:rsidRDefault="00D539EE" w:rsidP="00A730D6">
            <w:pPr>
              <w:rPr>
                <w:rFonts w:cs="Arial"/>
                <w:sz w:val="20"/>
                <w:szCs w:val="20"/>
                <w:lang w:val="en-GB"/>
              </w:rPr>
            </w:pPr>
            <w:r>
              <w:rPr>
                <w:rFonts w:cs="Arial"/>
                <w:sz w:val="20"/>
                <w:szCs w:val="20"/>
                <w:lang w:val="en-GB"/>
              </w:rPr>
              <w:t>Authorized Representative</w:t>
            </w:r>
            <w:r w:rsidRPr="00372892">
              <w:rPr>
                <w:rFonts w:cs="Arial"/>
                <w:sz w:val="20"/>
                <w:szCs w:val="20"/>
                <w:lang w:val="en-GB"/>
              </w:rPr>
              <w:t>:</w:t>
            </w:r>
          </w:p>
        </w:tc>
        <w:tc>
          <w:tcPr>
            <w:tcW w:w="5528" w:type="dxa"/>
            <w:gridSpan w:val="2"/>
          </w:tcPr>
          <w:sdt>
            <w:sdtPr>
              <w:rPr>
                <w:rFonts w:cs="Arial"/>
                <w:sz w:val="20"/>
                <w:szCs w:val="20"/>
                <w:lang w:val="en-GB"/>
              </w:rPr>
              <w:alias w:val="Name and title of authorized representative"/>
              <w:tag w:val="Name and title of authorized representative"/>
              <w:id w:val="11863222"/>
              <w:lock w:val="sdtLocked"/>
              <w:placeholder>
                <w:docPart w:val="E8D696CF630C4E3D875AE998F5AFC1C1"/>
              </w:placeholder>
              <w:text/>
            </w:sdtPr>
            <w:sdtEndPr/>
            <w:sdtContent>
              <w:p w14:paraId="3B3329CD" w14:textId="77777777" w:rsidR="00D539EE" w:rsidRDefault="00FF20B7">
                <w:pPr>
                  <w:jc w:val="both"/>
                  <w:rPr>
                    <w:rFonts w:ascii="Arial" w:hAnsi="Arial" w:cs="Arial"/>
                    <w:sz w:val="20"/>
                    <w:szCs w:val="20"/>
                    <w:lang w:val="en-GB"/>
                  </w:rPr>
                </w:pPr>
                <w:r>
                  <w:rPr>
                    <w:rFonts w:cs="Arial"/>
                    <w:sz w:val="20"/>
                    <w:szCs w:val="20"/>
                    <w:lang w:val="en-GB"/>
                  </w:rPr>
                  <w:t>Jan Macoun, Deputy Director for Air Quality</w:t>
                </w:r>
              </w:p>
            </w:sdtContent>
          </w:sdt>
        </w:tc>
      </w:tr>
      <w:tr w:rsidR="00212A40" w:rsidRPr="004C41D7" w14:paraId="09FE7497" w14:textId="77777777">
        <w:trPr>
          <w:trHeight w:val="340"/>
        </w:trPr>
        <w:tc>
          <w:tcPr>
            <w:tcW w:w="2694" w:type="dxa"/>
            <w:tcBorders>
              <w:bottom w:val="dotted" w:sz="4" w:space="0" w:color="BFBFBF" w:themeColor="background1" w:themeShade="BF"/>
              <w:right w:val="single" w:sz="4" w:space="0" w:color="BFBFBF" w:themeColor="background1" w:themeShade="BF"/>
            </w:tcBorders>
          </w:tcPr>
          <w:p w14:paraId="47821B53" w14:textId="77777777" w:rsidR="00212A40" w:rsidRPr="00432D92" w:rsidRDefault="00212A40" w:rsidP="00A730D6">
            <w:pPr>
              <w:rPr>
                <w:rFonts w:cs="Arial"/>
                <w:sz w:val="20"/>
                <w:szCs w:val="20"/>
                <w:lang w:val="en-GB"/>
              </w:rPr>
            </w:pPr>
            <w:r w:rsidRPr="00432D92">
              <w:rPr>
                <w:rFonts w:cs="Arial"/>
                <w:sz w:val="20"/>
                <w:szCs w:val="20"/>
                <w:lang w:val="en-GB"/>
              </w:rPr>
              <w:t>Contact Person:</w:t>
            </w:r>
          </w:p>
        </w:tc>
        <w:sdt>
          <w:sdtPr>
            <w:rPr>
              <w:rFonts w:cs="Arial"/>
              <w:sz w:val="20"/>
              <w:szCs w:val="20"/>
              <w:lang w:val="en-GB"/>
            </w:rPr>
            <w:alias w:val="Contact Person"/>
            <w:tag w:val="Contact Person "/>
            <w:id w:val="11863238"/>
            <w:lock w:val="sdtLocked"/>
            <w:placeholder>
              <w:docPart w:val="6509BEAB654C4C67AF8C6D97E02A1F81"/>
            </w:placeholder>
            <w:text/>
          </w:sdtPr>
          <w:sdtEndPr/>
          <w:sdtContent>
            <w:tc>
              <w:tcPr>
                <w:tcW w:w="5528" w:type="dxa"/>
                <w:gridSpan w:val="2"/>
                <w:tcBorders>
                  <w:left w:val="single" w:sz="4" w:space="0" w:color="BFBFBF" w:themeColor="background1" w:themeShade="BF"/>
                  <w:bottom w:val="dotted" w:sz="4" w:space="0" w:color="BFBFBF" w:themeColor="background1" w:themeShade="BF"/>
                </w:tcBorders>
              </w:tcPr>
              <w:p w14:paraId="655F098E" w14:textId="77777777" w:rsidR="00212A40" w:rsidRPr="00432D92" w:rsidRDefault="00FF20B7">
                <w:pPr>
                  <w:jc w:val="both"/>
                  <w:rPr>
                    <w:rFonts w:cs="Arial"/>
                    <w:sz w:val="20"/>
                    <w:szCs w:val="20"/>
                    <w:lang w:val="en-GB"/>
                  </w:rPr>
                </w:pPr>
                <w:r>
                  <w:rPr>
                    <w:rFonts w:cs="Arial"/>
                    <w:sz w:val="20"/>
                    <w:szCs w:val="20"/>
                    <w:lang w:val="en-GB"/>
                  </w:rPr>
                  <w:t>Ondřej Vlček</w:t>
                </w:r>
              </w:p>
            </w:tc>
          </w:sdtContent>
        </w:sdt>
      </w:tr>
      <w:tr w:rsidR="00212A40" w:rsidRPr="004C41D7" w14:paraId="3F589A0E" w14:textId="77777777">
        <w:trPr>
          <w:trHeight w:val="340"/>
        </w:trPr>
        <w:tc>
          <w:tcPr>
            <w:tcW w:w="2694" w:type="dxa"/>
            <w:tcBorders>
              <w:top w:val="dotted" w:sz="4" w:space="0" w:color="BFBFBF" w:themeColor="background1" w:themeShade="BF"/>
              <w:bottom w:val="dotted" w:sz="4" w:space="0" w:color="BFBFBF" w:themeColor="background1" w:themeShade="BF"/>
              <w:right w:val="single" w:sz="4" w:space="0" w:color="BFBFBF" w:themeColor="background1" w:themeShade="BF"/>
            </w:tcBorders>
          </w:tcPr>
          <w:p w14:paraId="01CB7CD5" w14:textId="77777777" w:rsidR="00212A40" w:rsidRPr="00432D92" w:rsidRDefault="00212A40" w:rsidP="00A730D6">
            <w:pPr>
              <w:rPr>
                <w:rFonts w:cs="Arial"/>
                <w:sz w:val="20"/>
                <w:szCs w:val="20"/>
                <w:lang w:val="en-GB"/>
              </w:rPr>
            </w:pPr>
            <w:r w:rsidRPr="00432D92">
              <w:rPr>
                <w:rFonts w:cs="Arial"/>
                <w:sz w:val="20"/>
                <w:szCs w:val="20"/>
                <w:lang w:val="en-GB"/>
              </w:rPr>
              <w:t>Contact Phone:</w:t>
            </w:r>
          </w:p>
        </w:tc>
        <w:sdt>
          <w:sdtPr>
            <w:rPr>
              <w:rFonts w:cs="Arial"/>
              <w:sz w:val="20"/>
              <w:szCs w:val="20"/>
              <w:lang w:val="en-GB"/>
            </w:rPr>
            <w:alias w:val="Contact Phone"/>
            <w:tag w:val="Contact Phone "/>
            <w:id w:val="11863240"/>
            <w:lock w:val="sdtLocked"/>
            <w:placeholder>
              <w:docPart w:val="0667CD420B56429A8963089FE8BD2FB3"/>
            </w:placeholder>
            <w:text/>
          </w:sdtPr>
          <w:sdtEndPr/>
          <w:sdtContent>
            <w:tc>
              <w:tcPr>
                <w:tcW w:w="5528" w:type="dxa"/>
                <w:gridSpan w:val="2"/>
                <w:tcBorders>
                  <w:top w:val="dotted" w:sz="4" w:space="0" w:color="BFBFBF" w:themeColor="background1" w:themeShade="BF"/>
                  <w:left w:val="single" w:sz="4" w:space="0" w:color="BFBFBF" w:themeColor="background1" w:themeShade="BF"/>
                  <w:bottom w:val="dotted" w:sz="4" w:space="0" w:color="BFBFBF" w:themeColor="background1" w:themeShade="BF"/>
                </w:tcBorders>
              </w:tcPr>
              <w:p w14:paraId="76809ECA" w14:textId="7BE32088" w:rsidR="00212A40" w:rsidRPr="00432D92" w:rsidRDefault="00AD2B41" w:rsidP="00AD2B41">
                <w:pPr>
                  <w:jc w:val="both"/>
                  <w:rPr>
                    <w:rFonts w:cs="Arial"/>
                    <w:sz w:val="20"/>
                    <w:szCs w:val="20"/>
                    <w:lang w:val="en-GB"/>
                  </w:rPr>
                </w:pPr>
                <w:proofErr w:type="spellStart"/>
                <w:r>
                  <w:rPr>
                    <w:rFonts w:cs="Arial"/>
                    <w:sz w:val="20"/>
                    <w:szCs w:val="20"/>
                    <w:lang w:val="en-GB"/>
                  </w:rPr>
                  <w:t>xxxxxxxxxxxx</w:t>
                </w:r>
                <w:proofErr w:type="spellEnd"/>
              </w:p>
            </w:tc>
          </w:sdtContent>
        </w:sdt>
      </w:tr>
      <w:tr w:rsidR="00212A40" w:rsidRPr="004C41D7" w14:paraId="08477285" w14:textId="77777777">
        <w:trPr>
          <w:trHeight w:val="340"/>
        </w:trPr>
        <w:tc>
          <w:tcPr>
            <w:tcW w:w="2694" w:type="dxa"/>
            <w:tcBorders>
              <w:top w:val="dotted" w:sz="4" w:space="0" w:color="BFBFBF" w:themeColor="background1" w:themeShade="BF"/>
              <w:right w:val="single" w:sz="4" w:space="0" w:color="BFBFBF" w:themeColor="background1" w:themeShade="BF"/>
            </w:tcBorders>
          </w:tcPr>
          <w:p w14:paraId="451AE06E" w14:textId="77777777" w:rsidR="00212A40" w:rsidRPr="00432D92" w:rsidRDefault="00212A40" w:rsidP="00A730D6">
            <w:pPr>
              <w:rPr>
                <w:rFonts w:cs="Arial"/>
                <w:sz w:val="20"/>
                <w:szCs w:val="20"/>
                <w:lang w:val="en-GB"/>
              </w:rPr>
            </w:pPr>
            <w:r w:rsidRPr="00432D92">
              <w:rPr>
                <w:rFonts w:cs="Arial"/>
                <w:sz w:val="20"/>
                <w:szCs w:val="20"/>
                <w:lang w:val="en-GB"/>
              </w:rPr>
              <w:t>Contact E-mail:</w:t>
            </w:r>
          </w:p>
        </w:tc>
        <w:sdt>
          <w:sdtPr>
            <w:rPr>
              <w:rFonts w:cs="Arial"/>
              <w:sz w:val="20"/>
              <w:szCs w:val="20"/>
              <w:lang w:val="en-GB"/>
            </w:rPr>
            <w:alias w:val="Contact E-mail"/>
            <w:tag w:val="Contact E-mail "/>
            <w:id w:val="11863241"/>
            <w:lock w:val="sdtLocked"/>
            <w:placeholder>
              <w:docPart w:val="168387F55A0E434C9CA397FCE7EF7840"/>
            </w:placeholder>
            <w:text/>
          </w:sdtPr>
          <w:sdtEndPr/>
          <w:sdtContent>
            <w:tc>
              <w:tcPr>
                <w:tcW w:w="5528" w:type="dxa"/>
                <w:gridSpan w:val="2"/>
                <w:tcBorders>
                  <w:top w:val="dotted" w:sz="4" w:space="0" w:color="BFBFBF" w:themeColor="background1" w:themeShade="BF"/>
                  <w:left w:val="single" w:sz="4" w:space="0" w:color="BFBFBF" w:themeColor="background1" w:themeShade="BF"/>
                </w:tcBorders>
              </w:tcPr>
              <w:p w14:paraId="3320B188" w14:textId="7F450B39" w:rsidR="00212A40" w:rsidRPr="00432D92" w:rsidRDefault="00AD2B41" w:rsidP="00AD2B41">
                <w:pPr>
                  <w:jc w:val="both"/>
                  <w:rPr>
                    <w:rFonts w:cs="Arial"/>
                    <w:sz w:val="20"/>
                    <w:szCs w:val="20"/>
                    <w:lang w:val="en-GB"/>
                  </w:rPr>
                </w:pPr>
                <w:proofErr w:type="spellStart"/>
                <w:r>
                  <w:rPr>
                    <w:rFonts w:cs="Arial"/>
                    <w:sz w:val="20"/>
                    <w:szCs w:val="20"/>
                    <w:lang w:val="en-GB"/>
                  </w:rPr>
                  <w:t>xxxxxxxxxxxxx</w:t>
                </w:r>
                <w:proofErr w:type="spellEnd"/>
              </w:p>
            </w:tc>
          </w:sdtContent>
        </w:sdt>
      </w:tr>
      <w:tr w:rsidR="00212A40" w:rsidRPr="004C41D7" w14:paraId="657E4207" w14:textId="77777777">
        <w:trPr>
          <w:trHeight w:val="850"/>
        </w:trPr>
        <w:tc>
          <w:tcPr>
            <w:tcW w:w="2694" w:type="dxa"/>
          </w:tcPr>
          <w:p w14:paraId="38011010" w14:textId="77777777" w:rsidR="00212A40" w:rsidRPr="00432D92" w:rsidRDefault="00212A40" w:rsidP="00A730D6">
            <w:pPr>
              <w:rPr>
                <w:rFonts w:cs="Arial"/>
                <w:sz w:val="20"/>
                <w:szCs w:val="20"/>
                <w:lang w:val="en-GB"/>
              </w:rPr>
            </w:pPr>
            <w:r w:rsidRPr="00432D92">
              <w:rPr>
                <w:rFonts w:cs="Arial"/>
                <w:sz w:val="20"/>
                <w:szCs w:val="20"/>
                <w:lang w:val="en-GB"/>
              </w:rPr>
              <w:t>Subject Matter</w:t>
            </w:r>
            <w:r w:rsidR="00BF4E5A" w:rsidRPr="00432D92">
              <w:rPr>
                <w:rFonts w:cs="Arial"/>
                <w:sz w:val="20"/>
                <w:szCs w:val="20"/>
                <w:lang w:val="en-GB"/>
              </w:rPr>
              <w:t xml:space="preserve"> of </w:t>
            </w:r>
            <w:r w:rsidR="00D34104" w:rsidRPr="00432D92">
              <w:rPr>
                <w:rFonts w:cs="Arial"/>
                <w:sz w:val="20"/>
                <w:szCs w:val="20"/>
                <w:lang w:val="en-GB"/>
              </w:rPr>
              <w:t xml:space="preserve">the </w:t>
            </w:r>
            <w:r w:rsidR="00BF4E5A" w:rsidRPr="00432D92">
              <w:rPr>
                <w:rFonts w:cs="Arial"/>
                <w:sz w:val="20"/>
                <w:szCs w:val="20"/>
                <w:lang w:val="en-GB"/>
              </w:rPr>
              <w:t>Confidential Information</w:t>
            </w:r>
            <w:r w:rsidRPr="00432D92">
              <w:rPr>
                <w:rFonts w:cs="Arial"/>
                <w:sz w:val="20"/>
                <w:szCs w:val="20"/>
                <w:lang w:val="en-GB"/>
              </w:rPr>
              <w:t>:</w:t>
            </w:r>
          </w:p>
        </w:tc>
        <w:sdt>
          <w:sdtPr>
            <w:rPr>
              <w:rFonts w:cs="Arial"/>
              <w:sz w:val="20"/>
              <w:szCs w:val="20"/>
              <w:lang w:val="en-GB"/>
            </w:rPr>
            <w:alias w:val="Purpose"/>
            <w:tag w:val="Purpose"/>
            <w:id w:val="11863242"/>
            <w:lock w:val="sdtLocked"/>
            <w:placeholder>
              <w:docPart w:val="C12C649C344F4931AFC21C8E13BA033B"/>
            </w:placeholder>
            <w:text/>
          </w:sdtPr>
          <w:sdtEndPr/>
          <w:sdtContent>
            <w:tc>
              <w:tcPr>
                <w:tcW w:w="5528" w:type="dxa"/>
                <w:gridSpan w:val="2"/>
              </w:tcPr>
              <w:p w14:paraId="1BD2150D" w14:textId="11E941D2" w:rsidR="00212A40" w:rsidRPr="00E26CA3" w:rsidRDefault="009152FA" w:rsidP="00AA40C2">
                <w:pPr>
                  <w:jc w:val="both"/>
                  <w:rPr>
                    <w:rFonts w:cs="Arial"/>
                    <w:sz w:val="20"/>
                    <w:szCs w:val="20"/>
                    <w:lang w:val="en-GB"/>
                  </w:rPr>
                </w:pPr>
                <w:r w:rsidRPr="00E26CA3">
                  <w:rPr>
                    <w:rFonts w:cs="Arial"/>
                    <w:sz w:val="20"/>
                    <w:szCs w:val="20"/>
                    <w:lang w:val="en-GB"/>
                  </w:rPr>
                  <w:t>Gridded raw data for a</w:t>
                </w:r>
                <w:r w:rsidR="000E2421" w:rsidRPr="00E26CA3">
                  <w:rPr>
                    <w:rFonts w:cs="Arial"/>
                    <w:sz w:val="20"/>
                    <w:szCs w:val="20"/>
                    <w:lang w:val="en-GB"/>
                  </w:rPr>
                  <w:t xml:space="preserve">ir quality maps for the Czech Republic in the resolution 1x1 km. The following species and statistics for years 2014 and 2015: PM10 (annual average), PM2.5 (annual average), NO2 (annual average). For ozone (26th highest daily maxima of 8-h running mean) 3-year average for years 2013–2015. </w:t>
                </w:r>
                <w:r w:rsidR="00AA40C2" w:rsidRPr="00E26CA3">
                  <w:rPr>
                    <w:rFonts w:cs="Arial"/>
                    <w:sz w:val="20"/>
                    <w:szCs w:val="20"/>
                    <w:lang w:val="en-GB"/>
                  </w:rPr>
                  <w:t>Data</w:t>
                </w:r>
                <w:r w:rsidR="000E2421" w:rsidRPr="00E26CA3">
                  <w:rPr>
                    <w:rFonts w:cs="Arial"/>
                    <w:sz w:val="20"/>
                    <w:szCs w:val="20"/>
                    <w:lang w:val="en-GB"/>
                  </w:rPr>
                  <w:t xml:space="preserve"> will be provided as ESRI shapefiles.</w:t>
                </w:r>
              </w:p>
            </w:tc>
          </w:sdtContent>
        </w:sdt>
      </w:tr>
      <w:tr w:rsidR="00D16C91" w:rsidRPr="004C41D7" w14:paraId="28BBD99B" w14:textId="77777777" w:rsidTr="00747D01">
        <w:trPr>
          <w:trHeight w:val="340"/>
        </w:trPr>
        <w:tc>
          <w:tcPr>
            <w:tcW w:w="4962" w:type="dxa"/>
            <w:gridSpan w:val="2"/>
            <w:tcBorders>
              <w:right w:val="nil"/>
            </w:tcBorders>
            <w:vAlign w:val="center"/>
          </w:tcPr>
          <w:p w14:paraId="37B7EA20" w14:textId="77777777" w:rsidR="00D16C91" w:rsidRPr="00F9209B" w:rsidRDefault="00081DF2" w:rsidP="00747D01">
            <w:pPr>
              <w:tabs>
                <w:tab w:val="left" w:pos="6780"/>
              </w:tabs>
              <w:ind w:left="885"/>
              <w:rPr>
                <w:rFonts w:cs="Arial"/>
                <w:b/>
                <w:sz w:val="20"/>
                <w:szCs w:val="20"/>
                <w:lang w:val="en-GB"/>
              </w:rPr>
            </w:pPr>
            <w:r>
              <w:rPr>
                <w:rFonts w:eastAsiaTheme="minorHAnsi" w:cs="Arial"/>
                <w:b/>
                <w:sz w:val="20"/>
                <w:szCs w:val="20"/>
                <w:lang w:val="en-GB" w:eastAsia="en-US"/>
              </w:rPr>
              <w:object w:dxaOrig="225" w:dyaOrig="225">
                <v:shape id="_x0000_i1037" type="#_x0000_t75" style="width:93.75pt;height:18.75pt" o:ole="">
                  <v:imagedata r:id="rId16" o:title=""/>
                </v:shape>
                <w:control r:id="rId17" w:name="CheckBox21" w:shapeid="_x0000_i1037"/>
              </w:object>
            </w:r>
            <w:r>
              <w:rPr>
                <w:rFonts w:eastAsiaTheme="minorHAnsi" w:cs="Arial"/>
                <w:b/>
                <w:sz w:val="20"/>
                <w:szCs w:val="20"/>
                <w:lang w:val="en-GB" w:eastAsia="en-US"/>
              </w:rPr>
              <w:object w:dxaOrig="225" w:dyaOrig="225">
                <v:shape id="_x0000_i1039" type="#_x0000_t75" style="width:95.25pt;height:18.75pt" o:ole="">
                  <v:imagedata r:id="rId18" o:title=""/>
                </v:shape>
                <w:control r:id="rId19" w:name="CheckBox11" w:shapeid="_x0000_i1039"/>
              </w:object>
            </w:r>
          </w:p>
        </w:tc>
        <w:tc>
          <w:tcPr>
            <w:tcW w:w="3260" w:type="dxa"/>
            <w:tcBorders>
              <w:left w:val="nil"/>
            </w:tcBorders>
            <w:vAlign w:val="center"/>
          </w:tcPr>
          <w:p w14:paraId="259D9077" w14:textId="77777777" w:rsidR="00D16C91" w:rsidRPr="00372892" w:rsidRDefault="00D16C91" w:rsidP="00747D01">
            <w:pPr>
              <w:tabs>
                <w:tab w:val="left" w:pos="6780"/>
              </w:tabs>
              <w:jc w:val="right"/>
              <w:rPr>
                <w:rFonts w:cs="Arial"/>
                <w:i/>
                <w:sz w:val="16"/>
                <w:szCs w:val="16"/>
                <w:lang w:val="en-GB"/>
              </w:rPr>
            </w:pPr>
            <w:r w:rsidRPr="00372892">
              <w:rPr>
                <w:rFonts w:cs="Arial"/>
                <w:i/>
                <w:sz w:val="16"/>
                <w:szCs w:val="16"/>
                <w:lang w:val="en-GB"/>
              </w:rPr>
              <w:t>(Please complete what is applicable.)</w:t>
            </w:r>
          </w:p>
        </w:tc>
      </w:tr>
    </w:tbl>
    <w:p w14:paraId="4997E7E0" w14:textId="77777777" w:rsidR="00212A40" w:rsidRDefault="00212A40" w:rsidP="00E35FB3">
      <w:pPr>
        <w:spacing w:after="0" w:line="240" w:lineRule="auto"/>
        <w:jc w:val="both"/>
        <w:rPr>
          <w:rFonts w:ascii="Arial" w:hAnsi="Arial" w:cs="Arial"/>
          <w:sz w:val="16"/>
          <w:szCs w:val="16"/>
          <w:lang w:val="en-US"/>
        </w:rPr>
      </w:pPr>
    </w:p>
    <w:p w14:paraId="63A74AAC" w14:textId="77777777" w:rsidR="00BF4E5A" w:rsidRPr="007A59FC" w:rsidRDefault="00BF4E5A" w:rsidP="00E35FB3">
      <w:pPr>
        <w:spacing w:after="0" w:line="240" w:lineRule="auto"/>
        <w:jc w:val="both"/>
        <w:rPr>
          <w:rFonts w:ascii="Arial" w:hAnsi="Arial" w:cs="Arial"/>
          <w:sz w:val="16"/>
          <w:szCs w:val="16"/>
          <w:lang w:val="en-US"/>
        </w:rPr>
      </w:pPr>
    </w:p>
    <w:p w14:paraId="23E8A192" w14:textId="77777777" w:rsidR="007A0031" w:rsidRPr="000B5CB9" w:rsidRDefault="004269AC" w:rsidP="00E35FB3">
      <w:pPr>
        <w:spacing w:after="0" w:line="240" w:lineRule="auto"/>
        <w:jc w:val="both"/>
        <w:rPr>
          <w:rFonts w:cs="Arial"/>
          <w:sz w:val="20"/>
          <w:szCs w:val="20"/>
          <w:lang w:val="en-GB"/>
        </w:rPr>
      </w:pPr>
      <w:r w:rsidRPr="000B5CB9">
        <w:rPr>
          <w:rFonts w:cs="Arial"/>
          <w:sz w:val="20"/>
          <w:szCs w:val="20"/>
          <w:lang w:val="en-GB"/>
        </w:rPr>
        <w:t>WHEREAS, the p</w:t>
      </w:r>
      <w:r w:rsidR="007A0031" w:rsidRPr="000B5CB9">
        <w:rPr>
          <w:rFonts w:cs="Arial"/>
          <w:sz w:val="20"/>
          <w:szCs w:val="20"/>
          <w:lang w:val="en-GB"/>
        </w:rPr>
        <w:t>arties hereto have determined to establish terms governing the use and protection of certain information</w:t>
      </w:r>
      <w:r w:rsidR="00F66491" w:rsidRPr="000B5CB9">
        <w:rPr>
          <w:rFonts w:cs="Arial"/>
          <w:sz w:val="20"/>
          <w:szCs w:val="20"/>
          <w:lang w:val="en-GB"/>
        </w:rPr>
        <w:t xml:space="preserve"> that</w:t>
      </w:r>
      <w:r w:rsidR="007A0031" w:rsidRPr="000B5CB9">
        <w:rPr>
          <w:rFonts w:cs="Arial"/>
          <w:sz w:val="20"/>
          <w:szCs w:val="20"/>
          <w:lang w:val="en-GB"/>
        </w:rPr>
        <w:t xml:space="preserve"> a party (“Discloser”) may disclose to the other party (“Recipient”) for the </w:t>
      </w:r>
      <w:r w:rsidR="00F66491" w:rsidRPr="000B5CB9">
        <w:rPr>
          <w:rFonts w:cs="Arial"/>
          <w:sz w:val="20"/>
          <w:szCs w:val="20"/>
          <w:lang w:val="en-GB"/>
        </w:rPr>
        <w:t>Authorized</w:t>
      </w:r>
      <w:r w:rsidR="009A5702" w:rsidRPr="000B5CB9">
        <w:rPr>
          <w:rFonts w:cs="Arial"/>
          <w:sz w:val="20"/>
          <w:szCs w:val="20"/>
          <w:lang w:val="en-GB"/>
        </w:rPr>
        <w:t xml:space="preserve"> </w:t>
      </w:r>
      <w:r w:rsidRPr="000B5CB9">
        <w:rPr>
          <w:rFonts w:cs="Arial"/>
          <w:sz w:val="20"/>
          <w:szCs w:val="20"/>
          <w:lang w:val="en-GB"/>
        </w:rPr>
        <w:t xml:space="preserve">Purpose </w:t>
      </w:r>
      <w:r w:rsidR="005B6391" w:rsidRPr="000B5CB9">
        <w:rPr>
          <w:rFonts w:cs="Arial"/>
          <w:sz w:val="20"/>
          <w:szCs w:val="20"/>
          <w:lang w:val="en-GB"/>
        </w:rPr>
        <w:t>(</w:t>
      </w:r>
      <w:r w:rsidRPr="000B5CB9">
        <w:rPr>
          <w:rFonts w:cs="Arial"/>
          <w:sz w:val="20"/>
          <w:szCs w:val="20"/>
          <w:lang w:val="en-GB"/>
        </w:rPr>
        <w:t>as defined hereafter</w:t>
      </w:r>
      <w:r w:rsidR="005B6391" w:rsidRPr="000B5CB9">
        <w:rPr>
          <w:rFonts w:cs="Arial"/>
          <w:sz w:val="20"/>
          <w:szCs w:val="20"/>
          <w:lang w:val="en-GB"/>
        </w:rPr>
        <w:t>)</w:t>
      </w:r>
      <w:r w:rsidRPr="000B5CB9">
        <w:rPr>
          <w:rFonts w:cs="Arial"/>
          <w:sz w:val="20"/>
          <w:szCs w:val="20"/>
          <w:lang w:val="en-GB"/>
        </w:rPr>
        <w:t>;</w:t>
      </w:r>
      <w:r w:rsidR="007A0031" w:rsidRPr="000B5CB9">
        <w:rPr>
          <w:rFonts w:cs="Arial"/>
          <w:sz w:val="20"/>
          <w:szCs w:val="20"/>
          <w:lang w:val="en-GB"/>
        </w:rPr>
        <w:t xml:space="preserve"> </w:t>
      </w:r>
    </w:p>
    <w:p w14:paraId="2E8B25E6" w14:textId="77777777" w:rsidR="007A0031" w:rsidRPr="000B5CB9" w:rsidRDefault="007A0031" w:rsidP="00E35FB3">
      <w:pPr>
        <w:spacing w:after="0" w:line="240" w:lineRule="auto"/>
        <w:jc w:val="both"/>
        <w:rPr>
          <w:rFonts w:cs="Arial"/>
          <w:sz w:val="16"/>
          <w:szCs w:val="16"/>
          <w:lang w:val="en-GB"/>
        </w:rPr>
      </w:pPr>
    </w:p>
    <w:p w14:paraId="2B39A373" w14:textId="77777777" w:rsidR="00BF4E5A" w:rsidRPr="000B5CB9" w:rsidRDefault="00BF4E5A" w:rsidP="00E35FB3">
      <w:pPr>
        <w:spacing w:after="0" w:line="240" w:lineRule="auto"/>
        <w:jc w:val="both"/>
        <w:rPr>
          <w:rFonts w:cs="Arial"/>
          <w:sz w:val="16"/>
          <w:szCs w:val="16"/>
          <w:lang w:val="en-GB"/>
        </w:rPr>
      </w:pPr>
    </w:p>
    <w:p w14:paraId="5D4043C6" w14:textId="77777777" w:rsidR="00BF4E5A" w:rsidRPr="000B5CB9" w:rsidRDefault="00BF4E5A" w:rsidP="00E35FB3">
      <w:pPr>
        <w:spacing w:after="0" w:line="240" w:lineRule="auto"/>
        <w:jc w:val="both"/>
        <w:rPr>
          <w:rFonts w:cs="Arial"/>
          <w:sz w:val="16"/>
          <w:szCs w:val="16"/>
          <w:lang w:val="en-GB"/>
        </w:rPr>
      </w:pPr>
    </w:p>
    <w:p w14:paraId="0574EA56" w14:textId="77777777" w:rsidR="00327783" w:rsidRDefault="007A0031" w:rsidP="007142DD">
      <w:pPr>
        <w:keepNext/>
        <w:spacing w:after="0" w:line="240" w:lineRule="auto"/>
        <w:jc w:val="both"/>
        <w:rPr>
          <w:rFonts w:ascii="Arial" w:hAnsi="Arial" w:cs="Arial"/>
          <w:sz w:val="20"/>
          <w:szCs w:val="20"/>
          <w:lang w:val="en-GB"/>
        </w:rPr>
      </w:pPr>
      <w:r w:rsidRPr="000B5CB9">
        <w:rPr>
          <w:rFonts w:cs="Arial"/>
          <w:sz w:val="20"/>
          <w:szCs w:val="20"/>
          <w:lang w:val="en-GB"/>
        </w:rPr>
        <w:t>NOW, THEREFORE, the parties hereto agree as follows:</w:t>
      </w:r>
      <w:r w:rsidR="00327783">
        <w:rPr>
          <w:rFonts w:ascii="Arial" w:hAnsi="Arial" w:cs="Arial"/>
          <w:sz w:val="20"/>
          <w:szCs w:val="20"/>
          <w:lang w:val="en-GB"/>
        </w:rPr>
        <w:br w:type="page"/>
      </w:r>
    </w:p>
    <w:p w14:paraId="714E8BD4" w14:textId="77777777" w:rsidR="00327783" w:rsidRPr="000B5CB9" w:rsidRDefault="00327783" w:rsidP="00327783">
      <w:pPr>
        <w:spacing w:after="0" w:line="240" w:lineRule="auto"/>
        <w:jc w:val="center"/>
        <w:rPr>
          <w:rFonts w:cs="Arial"/>
          <w:b/>
          <w:i/>
          <w:caps/>
          <w:sz w:val="24"/>
          <w:szCs w:val="24"/>
          <w:lang w:val="en-GB"/>
        </w:rPr>
      </w:pPr>
      <w:r w:rsidRPr="000B5CB9">
        <w:rPr>
          <w:rFonts w:cs="Arial"/>
          <w:b/>
          <w:i/>
          <w:caps/>
          <w:sz w:val="24"/>
          <w:szCs w:val="24"/>
          <w:lang w:val="en-GB"/>
        </w:rPr>
        <w:lastRenderedPageBreak/>
        <w:t>Specific terms and conditions</w:t>
      </w:r>
    </w:p>
    <w:p w14:paraId="6D5732C2" w14:textId="77777777" w:rsidR="00F02178" w:rsidRDefault="00327783" w:rsidP="00327783">
      <w:pPr>
        <w:spacing w:after="0" w:line="240" w:lineRule="auto"/>
        <w:jc w:val="center"/>
        <w:rPr>
          <w:rFonts w:ascii="Arial" w:hAnsi="Arial" w:cs="Arial"/>
          <w:i/>
          <w:sz w:val="16"/>
          <w:szCs w:val="16"/>
          <w:lang w:val="en-GB"/>
        </w:rPr>
      </w:pPr>
      <w:r w:rsidRPr="00F02178">
        <w:rPr>
          <w:rFonts w:ascii="Arial" w:hAnsi="Arial" w:cs="Arial"/>
          <w:i/>
          <w:sz w:val="16"/>
          <w:szCs w:val="16"/>
          <w:lang w:val="en-GB"/>
        </w:rPr>
        <w:t>(</w:t>
      </w:r>
      <w:proofErr w:type="gramStart"/>
      <w:r w:rsidRPr="00F02178">
        <w:rPr>
          <w:rFonts w:ascii="Arial" w:hAnsi="Arial" w:cs="Arial"/>
          <w:i/>
          <w:sz w:val="16"/>
          <w:szCs w:val="16"/>
          <w:lang w:val="en-GB"/>
        </w:rPr>
        <w:t>please</w:t>
      </w:r>
      <w:proofErr w:type="gramEnd"/>
      <w:r w:rsidRPr="00F02178">
        <w:rPr>
          <w:rFonts w:ascii="Arial" w:hAnsi="Arial" w:cs="Arial"/>
          <w:i/>
          <w:sz w:val="16"/>
          <w:szCs w:val="16"/>
          <w:lang w:val="en-GB"/>
        </w:rPr>
        <w:t xml:space="preserve"> complete what is applicable)</w:t>
      </w:r>
    </w:p>
    <w:p w14:paraId="4543284C" w14:textId="77777777" w:rsidR="00327783" w:rsidRDefault="00327783" w:rsidP="00327783">
      <w:pPr>
        <w:spacing w:after="0" w:line="240" w:lineRule="auto"/>
        <w:jc w:val="center"/>
        <w:rPr>
          <w:rFonts w:ascii="Arial" w:hAnsi="Arial" w:cs="Arial"/>
          <w:sz w:val="20"/>
          <w:szCs w:val="20"/>
          <w:lang w:val="en-GB"/>
        </w:rPr>
      </w:pP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32"/>
        <w:gridCol w:w="1620"/>
        <w:gridCol w:w="5636"/>
      </w:tblGrid>
      <w:tr w:rsidR="00565FB8" w:rsidRPr="004C41D7" w14:paraId="6368AAE8" w14:textId="77777777">
        <w:tc>
          <w:tcPr>
            <w:tcW w:w="2032" w:type="dxa"/>
          </w:tcPr>
          <w:p w14:paraId="3C6DD423" w14:textId="77777777" w:rsidR="00565FB8" w:rsidRPr="000B5CB9" w:rsidRDefault="00F66491" w:rsidP="00E35FB3">
            <w:pPr>
              <w:jc w:val="both"/>
              <w:rPr>
                <w:rFonts w:cs="Arial"/>
                <w:sz w:val="20"/>
                <w:szCs w:val="20"/>
                <w:lang w:val="en-GB"/>
              </w:rPr>
            </w:pPr>
            <w:r w:rsidRPr="000B5CB9">
              <w:rPr>
                <w:rFonts w:cs="Arial"/>
                <w:sz w:val="20"/>
                <w:szCs w:val="20"/>
                <w:lang w:val="en-GB"/>
              </w:rPr>
              <w:t>Authorized</w:t>
            </w:r>
            <w:r w:rsidR="00565FB8" w:rsidRPr="000B5CB9">
              <w:rPr>
                <w:rFonts w:cs="Arial"/>
                <w:sz w:val="20"/>
                <w:szCs w:val="20"/>
                <w:lang w:val="en-GB"/>
              </w:rPr>
              <w:t xml:space="preserve"> Purpose</w:t>
            </w:r>
          </w:p>
        </w:tc>
        <w:tc>
          <w:tcPr>
            <w:tcW w:w="1620" w:type="dxa"/>
          </w:tcPr>
          <w:p w14:paraId="5C70051A" w14:textId="77777777" w:rsidR="00565FB8" w:rsidRPr="000B5CB9" w:rsidRDefault="00565FB8" w:rsidP="00B76B22">
            <w:pPr>
              <w:rPr>
                <w:rFonts w:cs="Arial"/>
                <w:sz w:val="20"/>
                <w:szCs w:val="20"/>
                <w:lang w:val="en-AU"/>
              </w:rPr>
            </w:pPr>
            <w:r w:rsidRPr="000B5CB9">
              <w:rPr>
                <w:rFonts w:cs="Arial"/>
                <w:sz w:val="20"/>
                <w:szCs w:val="20"/>
                <w:lang w:val="en-AU"/>
              </w:rPr>
              <w:t>Outline in detail the reason(s) for the exchange of information:</w:t>
            </w:r>
          </w:p>
          <w:p w14:paraId="50808DBC" w14:textId="77777777" w:rsidR="00565FB8" w:rsidRPr="000B5CB9" w:rsidRDefault="00565FB8" w:rsidP="00B76B22">
            <w:pPr>
              <w:rPr>
                <w:rFonts w:cs="Arial"/>
                <w:sz w:val="20"/>
                <w:szCs w:val="20"/>
                <w:lang w:val="en-AU"/>
              </w:rPr>
            </w:pPr>
          </w:p>
        </w:tc>
        <w:sdt>
          <w:sdtPr>
            <w:rPr>
              <w:rFonts w:cs="Arial"/>
              <w:sz w:val="20"/>
              <w:szCs w:val="20"/>
              <w:lang w:val="en-GB"/>
            </w:rPr>
            <w:alias w:val="Purpose"/>
            <w:tag w:val="Purpose"/>
            <w:id w:val="31601862"/>
            <w:lock w:val="sdtLocked"/>
            <w:placeholder>
              <w:docPart w:val="17DB50DFD3874764AAD1EF15CD2E5D0D"/>
            </w:placeholder>
            <w:text/>
          </w:sdtPr>
          <w:sdtEndPr/>
          <w:sdtContent>
            <w:tc>
              <w:tcPr>
                <w:tcW w:w="5636" w:type="dxa"/>
              </w:tcPr>
              <w:p w14:paraId="6ECA5696" w14:textId="32CA1042" w:rsidR="00F02178" w:rsidRPr="00E26CA3" w:rsidRDefault="002A22A2" w:rsidP="00AD2B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lang w:val="en-GB"/>
                  </w:rPr>
                </w:pPr>
                <w:r w:rsidRPr="00E26CA3">
                  <w:rPr>
                    <w:rFonts w:cs="Arial"/>
                    <w:sz w:val="20"/>
                    <w:szCs w:val="20"/>
                    <w:lang w:val="en-GB"/>
                  </w:rPr>
                  <w:t xml:space="preserve">These data will be used </w:t>
                </w:r>
                <w:r w:rsidR="00AD2B41">
                  <w:rPr>
                    <w:rFonts w:cs="Arial"/>
                    <w:sz w:val="20"/>
                    <w:szCs w:val="20"/>
                    <w:lang w:val="en-GB"/>
                  </w:rPr>
                  <w:t>xxxxxxxxxxxxxxxxxxxxxxxx</w:t>
                </w:r>
                <w:r w:rsidRPr="00E26CA3">
                  <w:rPr>
                    <w:rFonts w:cs="Arial"/>
                    <w:sz w:val="20"/>
                    <w:szCs w:val="20"/>
                    <w:lang w:val="en-GB"/>
                  </w:rPr>
                  <w:t>Air quality maps or analysis plots based on this data can be published in project reports and articles based on the results of the LIFE-IP MALOPOLSKA project.</w:t>
                </w:r>
              </w:p>
            </w:tc>
          </w:sdtContent>
        </w:sdt>
      </w:tr>
      <w:tr w:rsidR="00565FB8" w:rsidRPr="00747D01" w14:paraId="4A143A53" w14:textId="77777777">
        <w:tc>
          <w:tcPr>
            <w:tcW w:w="2032" w:type="dxa"/>
          </w:tcPr>
          <w:p w14:paraId="41716E35" w14:textId="77777777" w:rsidR="00565FB8" w:rsidRPr="000B5CB9" w:rsidRDefault="00565FB8" w:rsidP="00C74D7A">
            <w:pPr>
              <w:rPr>
                <w:rFonts w:cs="Arial"/>
                <w:sz w:val="20"/>
                <w:szCs w:val="20"/>
                <w:lang w:val="en-GB"/>
              </w:rPr>
            </w:pPr>
            <w:r w:rsidRPr="000B5CB9">
              <w:rPr>
                <w:rFonts w:cs="Arial"/>
                <w:sz w:val="20"/>
                <w:szCs w:val="20"/>
                <w:lang w:val="en-GB"/>
              </w:rPr>
              <w:t>Effective Date</w:t>
            </w:r>
          </w:p>
        </w:tc>
        <w:tc>
          <w:tcPr>
            <w:tcW w:w="1620" w:type="dxa"/>
          </w:tcPr>
          <w:p w14:paraId="379DBE9F" w14:textId="77777777" w:rsidR="00565FB8" w:rsidRPr="000B5CB9" w:rsidRDefault="00F02178" w:rsidP="00B76B22">
            <w:pPr>
              <w:rPr>
                <w:rFonts w:cs="Arial"/>
                <w:sz w:val="20"/>
                <w:szCs w:val="20"/>
                <w:lang w:val="en-AU"/>
              </w:rPr>
            </w:pPr>
            <w:r w:rsidRPr="000B5CB9">
              <w:rPr>
                <w:rFonts w:cs="Arial"/>
                <w:sz w:val="20"/>
                <w:szCs w:val="20"/>
                <w:lang w:val="en-GB"/>
              </w:rPr>
              <w:t>Insert start date of first discussion</w:t>
            </w:r>
            <w:r w:rsidR="000B76CA">
              <w:rPr>
                <w:rFonts w:cs="Arial"/>
                <w:sz w:val="20"/>
                <w:szCs w:val="20"/>
                <w:lang w:val="en-GB"/>
              </w:rPr>
              <w:t>:</w:t>
            </w:r>
          </w:p>
        </w:tc>
        <w:tc>
          <w:tcPr>
            <w:tcW w:w="5636" w:type="dxa"/>
          </w:tcPr>
          <w:p w14:paraId="39A6ABA9" w14:textId="0DFC19CF" w:rsidR="00F02178" w:rsidRPr="000B5CB9" w:rsidRDefault="006E3C12" w:rsidP="00747D01">
            <w:pPr>
              <w:rPr>
                <w:rFonts w:cs="Arial"/>
                <w:sz w:val="20"/>
                <w:szCs w:val="20"/>
                <w:lang w:val="en-GB"/>
              </w:rPr>
            </w:pPr>
            <w:sdt>
              <w:sdtPr>
                <w:rPr>
                  <w:rFonts w:eastAsia="Calibri" w:cs="Arial"/>
                  <w:sz w:val="20"/>
                  <w:szCs w:val="20"/>
                  <w:lang w:val="en-GB"/>
                </w:rPr>
                <w:alias w:val="Date of first discussion"/>
                <w:tag w:val="Date of first discussion"/>
                <w:id w:val="15700389"/>
                <w:lock w:val="sdtLocked"/>
                <w:placeholder>
                  <w:docPart w:val="A1C9FC9B87904E3D98369023E3FCA518"/>
                </w:placeholder>
                <w:date w:fullDate="2017-05-26T00:00:00Z">
                  <w:dateFormat w:val="d/MM/yyyy"/>
                  <w:lid w:val="nl-BE"/>
                  <w:storeMappedDataAs w:val="dateTime"/>
                  <w:calendar w:val="gregorian"/>
                </w:date>
              </w:sdtPr>
              <w:sdtEndPr/>
              <w:sdtContent>
                <w:r w:rsidR="007142DD">
                  <w:rPr>
                    <w:rFonts w:eastAsia="Calibri" w:cs="Arial"/>
                    <w:sz w:val="20"/>
                    <w:szCs w:val="20"/>
                  </w:rPr>
                  <w:t>26/05/2017</w:t>
                </w:r>
              </w:sdtContent>
            </w:sdt>
          </w:p>
        </w:tc>
      </w:tr>
      <w:tr w:rsidR="00565FB8" w:rsidRPr="004C41D7" w14:paraId="577E81B4" w14:textId="77777777">
        <w:trPr>
          <w:trHeight w:val="794"/>
        </w:trPr>
        <w:tc>
          <w:tcPr>
            <w:tcW w:w="2032" w:type="dxa"/>
          </w:tcPr>
          <w:p w14:paraId="050E6A62" w14:textId="77777777" w:rsidR="00565FB8" w:rsidRPr="000B5CB9" w:rsidRDefault="00087638" w:rsidP="00E35FB3">
            <w:pPr>
              <w:jc w:val="both"/>
              <w:rPr>
                <w:rFonts w:cs="Arial"/>
                <w:sz w:val="20"/>
                <w:szCs w:val="20"/>
                <w:lang w:val="en-GB"/>
              </w:rPr>
            </w:pPr>
            <w:r w:rsidRPr="007142DD">
              <w:rPr>
                <w:rFonts w:cs="Arial"/>
                <w:sz w:val="20"/>
                <w:szCs w:val="20"/>
                <w:lang w:val="en-GB"/>
              </w:rPr>
              <w:t>Disclosure Period</w:t>
            </w:r>
          </w:p>
        </w:tc>
        <w:tc>
          <w:tcPr>
            <w:tcW w:w="1620" w:type="dxa"/>
          </w:tcPr>
          <w:p w14:paraId="1513D81E" w14:textId="77777777" w:rsidR="00565FB8" w:rsidRPr="000B5CB9" w:rsidRDefault="00F02178" w:rsidP="00B76B22">
            <w:pPr>
              <w:rPr>
                <w:rFonts w:cs="Arial"/>
                <w:sz w:val="20"/>
                <w:szCs w:val="20"/>
                <w:lang w:val="en-GB"/>
              </w:rPr>
            </w:pPr>
            <w:r w:rsidRPr="000B5CB9">
              <w:rPr>
                <w:rFonts w:cs="Arial"/>
                <w:sz w:val="20"/>
                <w:szCs w:val="20"/>
                <w:lang w:val="en-GB"/>
              </w:rPr>
              <w:t>Specify during which period information will be exchanged</w:t>
            </w:r>
            <w:r w:rsidR="000B76CA">
              <w:rPr>
                <w:rFonts w:cs="Arial"/>
                <w:sz w:val="20"/>
                <w:szCs w:val="20"/>
                <w:lang w:val="en-GB"/>
              </w:rPr>
              <w:t>:</w:t>
            </w:r>
          </w:p>
        </w:tc>
        <w:tc>
          <w:tcPr>
            <w:tcW w:w="5636" w:type="dxa"/>
          </w:tcPr>
          <w:p w14:paraId="4F7221E9" w14:textId="4284F7AB" w:rsidR="00F02178" w:rsidRPr="00E26CA3" w:rsidRDefault="00565FB8" w:rsidP="003F0F86">
            <w:pPr>
              <w:jc w:val="both"/>
              <w:rPr>
                <w:rFonts w:cs="Arial"/>
                <w:sz w:val="20"/>
                <w:szCs w:val="20"/>
                <w:lang w:val="en-GB"/>
              </w:rPr>
            </w:pPr>
            <w:r w:rsidRPr="00E26CA3">
              <w:rPr>
                <w:rFonts w:cs="Arial"/>
                <w:sz w:val="20"/>
                <w:szCs w:val="20"/>
                <w:lang w:val="en-GB"/>
              </w:rPr>
              <w:t xml:space="preserve">This Agreement applies to Confidential Information that is disclosed between the </w:t>
            </w:r>
            <w:r w:rsidR="00F10020" w:rsidRPr="00E26CA3">
              <w:rPr>
                <w:rFonts w:cs="Arial"/>
                <w:sz w:val="20"/>
                <w:szCs w:val="20"/>
                <w:lang w:val="en-GB"/>
              </w:rPr>
              <w:t xml:space="preserve">Parties </w:t>
            </w:r>
            <w:r w:rsidR="001A7BE0" w:rsidRPr="00E26CA3">
              <w:rPr>
                <w:rFonts w:cs="Arial"/>
                <w:sz w:val="20"/>
                <w:szCs w:val="20"/>
                <w:lang w:val="en-GB"/>
              </w:rPr>
              <w:t xml:space="preserve">until the </w:t>
            </w:r>
            <w:sdt>
              <w:sdtPr>
                <w:rPr>
                  <w:rFonts w:cs="Arial"/>
                  <w:sz w:val="20"/>
                  <w:szCs w:val="20"/>
                  <w:lang w:val="en-GB"/>
                </w:rPr>
                <w:alias w:val="Duration"/>
                <w:tag w:val="Duration"/>
                <w:id w:val="15700393"/>
                <w:lock w:val="sdtLocked"/>
                <w:placeholder>
                  <w:docPart w:val="51D2DDB305CF4CFE85ABE9DB808DF498"/>
                </w:placeholder>
                <w:text/>
              </w:sdtPr>
              <w:sdtEndPr/>
              <w:sdtContent>
                <w:r w:rsidR="003354E8" w:rsidRPr="00E26CA3">
                  <w:rPr>
                    <w:rFonts w:cs="Arial"/>
                    <w:sz w:val="20"/>
                    <w:szCs w:val="20"/>
                    <w:lang w:val="en-GB"/>
                  </w:rPr>
                  <w:t>31/12/2018</w:t>
                </w:r>
              </w:sdtContent>
            </w:sdt>
            <w:r w:rsidR="00F10020" w:rsidRPr="00E26CA3">
              <w:rPr>
                <w:rFonts w:cs="Arial"/>
                <w:sz w:val="20"/>
                <w:szCs w:val="20"/>
                <w:lang w:val="en-GB"/>
              </w:rPr>
              <w:t xml:space="preserve"> as from the </w:t>
            </w:r>
            <w:r w:rsidRPr="00E26CA3">
              <w:rPr>
                <w:rFonts w:cs="Arial"/>
                <w:sz w:val="20"/>
                <w:szCs w:val="20"/>
                <w:lang w:val="en-GB"/>
              </w:rPr>
              <w:t>Effective Date (as defined above)</w:t>
            </w:r>
            <w:r w:rsidR="00F02178" w:rsidRPr="00E26CA3">
              <w:rPr>
                <w:rFonts w:cs="Arial"/>
                <w:sz w:val="20"/>
                <w:szCs w:val="20"/>
                <w:lang w:val="en-GB"/>
              </w:rPr>
              <w:t>.</w:t>
            </w:r>
          </w:p>
          <w:p w14:paraId="688BD530" w14:textId="77777777" w:rsidR="00535B7C" w:rsidRPr="000B5CB9" w:rsidRDefault="00535B7C" w:rsidP="003F0F86">
            <w:pPr>
              <w:jc w:val="both"/>
              <w:rPr>
                <w:rFonts w:cs="Arial"/>
                <w:sz w:val="20"/>
                <w:szCs w:val="20"/>
                <w:lang w:val="en-GB"/>
              </w:rPr>
            </w:pPr>
          </w:p>
        </w:tc>
      </w:tr>
      <w:tr w:rsidR="00565FB8" w:rsidRPr="004C41D7" w14:paraId="366B15FA" w14:textId="77777777">
        <w:trPr>
          <w:trHeight w:val="1474"/>
        </w:trPr>
        <w:tc>
          <w:tcPr>
            <w:tcW w:w="2032" w:type="dxa"/>
          </w:tcPr>
          <w:p w14:paraId="2B42CC7B" w14:textId="77777777" w:rsidR="00565FB8" w:rsidRPr="000B5CB9" w:rsidRDefault="00565FB8" w:rsidP="00E35FB3">
            <w:pPr>
              <w:jc w:val="both"/>
              <w:rPr>
                <w:rFonts w:cs="Arial"/>
                <w:sz w:val="20"/>
                <w:szCs w:val="20"/>
                <w:lang w:val="en-GB"/>
              </w:rPr>
            </w:pPr>
            <w:r w:rsidRPr="000B5CB9">
              <w:rPr>
                <w:rFonts w:cs="Arial"/>
                <w:sz w:val="20"/>
                <w:szCs w:val="20"/>
                <w:lang w:val="en-GB"/>
              </w:rPr>
              <w:t>Confidentiality Period</w:t>
            </w:r>
          </w:p>
        </w:tc>
        <w:tc>
          <w:tcPr>
            <w:tcW w:w="1620" w:type="dxa"/>
          </w:tcPr>
          <w:p w14:paraId="3CAB485A" w14:textId="77777777" w:rsidR="00565FB8" w:rsidRPr="000B5CB9" w:rsidRDefault="00F02178" w:rsidP="00B76B22">
            <w:pPr>
              <w:rPr>
                <w:rFonts w:cs="Arial"/>
                <w:sz w:val="20"/>
                <w:szCs w:val="20"/>
                <w:lang w:val="en-GB"/>
              </w:rPr>
            </w:pPr>
            <w:r w:rsidRPr="000B5CB9">
              <w:rPr>
                <w:rFonts w:cs="Arial"/>
                <w:sz w:val="20"/>
                <w:szCs w:val="20"/>
                <w:lang w:val="en-GB"/>
              </w:rPr>
              <w:t>Specify during which period confidentiality is to be preserved</w:t>
            </w:r>
            <w:r w:rsidR="000B76CA">
              <w:rPr>
                <w:rFonts w:cs="Arial"/>
                <w:sz w:val="20"/>
                <w:szCs w:val="20"/>
                <w:lang w:val="en-GB"/>
              </w:rPr>
              <w:t>:</w:t>
            </w:r>
          </w:p>
        </w:tc>
        <w:tc>
          <w:tcPr>
            <w:tcW w:w="5636" w:type="dxa"/>
          </w:tcPr>
          <w:p w14:paraId="12036AFB" w14:textId="77777777" w:rsidR="00F02178" w:rsidRPr="000B5CB9" w:rsidRDefault="00565FB8" w:rsidP="000C161E">
            <w:pPr>
              <w:jc w:val="both"/>
              <w:rPr>
                <w:rFonts w:cs="Arial"/>
                <w:sz w:val="20"/>
                <w:szCs w:val="20"/>
                <w:lang w:val="en-GB"/>
              </w:rPr>
            </w:pPr>
            <w:r w:rsidRPr="000B5CB9">
              <w:rPr>
                <w:rFonts w:cs="Arial"/>
                <w:sz w:val="20"/>
                <w:szCs w:val="20"/>
                <w:lang w:val="en-GB"/>
              </w:rPr>
              <w:t xml:space="preserve">Recipient’s </w:t>
            </w:r>
            <w:r w:rsidR="0018567A" w:rsidRPr="000B5CB9">
              <w:rPr>
                <w:rFonts w:cs="Arial"/>
                <w:sz w:val="20"/>
                <w:szCs w:val="20"/>
                <w:lang w:val="en-GB"/>
              </w:rPr>
              <w:t>use and disclosure restrictions</w:t>
            </w:r>
            <w:r w:rsidR="00F66491" w:rsidRPr="000B5CB9">
              <w:rPr>
                <w:rFonts w:cs="Arial"/>
                <w:sz w:val="20"/>
                <w:szCs w:val="20"/>
                <w:lang w:val="en-GB"/>
              </w:rPr>
              <w:t xml:space="preserve"> </w:t>
            </w:r>
            <w:r w:rsidRPr="000B5CB9">
              <w:rPr>
                <w:rFonts w:cs="Arial"/>
                <w:sz w:val="20"/>
                <w:szCs w:val="20"/>
                <w:lang w:val="en-GB"/>
              </w:rPr>
              <w:t>expire on the fifth (5</w:t>
            </w:r>
            <w:r w:rsidRPr="000B5CB9">
              <w:rPr>
                <w:rFonts w:cs="Arial"/>
                <w:sz w:val="20"/>
                <w:szCs w:val="20"/>
                <w:vertAlign w:val="superscript"/>
                <w:lang w:val="en-GB"/>
              </w:rPr>
              <w:t>th</w:t>
            </w:r>
            <w:r w:rsidRPr="000B5CB9">
              <w:rPr>
                <w:rFonts w:cs="Arial"/>
                <w:sz w:val="20"/>
                <w:szCs w:val="20"/>
                <w:lang w:val="en-GB"/>
              </w:rPr>
              <w:t xml:space="preserve">) anniversary of the ending date of the </w:t>
            </w:r>
            <w:r w:rsidR="00087638" w:rsidRPr="000B5CB9">
              <w:rPr>
                <w:rFonts w:cs="Arial"/>
                <w:sz w:val="20"/>
                <w:szCs w:val="20"/>
                <w:lang w:val="en-GB"/>
              </w:rPr>
              <w:t>Disclosure Period</w:t>
            </w:r>
            <w:r w:rsidRPr="000B5CB9">
              <w:rPr>
                <w:rFonts w:cs="Arial"/>
                <w:sz w:val="20"/>
                <w:szCs w:val="20"/>
                <w:lang w:val="en-GB"/>
              </w:rPr>
              <w:t xml:space="preserve">.  However, </w:t>
            </w:r>
            <w:r w:rsidR="002C7786">
              <w:rPr>
                <w:rFonts w:eastAsia="Calibri" w:cs="Arial"/>
                <w:sz w:val="20"/>
                <w:szCs w:val="20"/>
                <w:lang w:val="en-GB"/>
              </w:rPr>
              <w:t>regarding the</w:t>
            </w:r>
            <w:r w:rsidRPr="000B5CB9">
              <w:rPr>
                <w:rFonts w:eastAsia="Calibri" w:cs="Arial"/>
                <w:sz w:val="20"/>
                <w:szCs w:val="20"/>
                <w:lang w:val="en-GB"/>
              </w:rPr>
              <w:t xml:space="preserve"> </w:t>
            </w:r>
            <w:r w:rsidR="007414D1" w:rsidRPr="000B5CB9">
              <w:rPr>
                <w:rFonts w:eastAsia="Calibri" w:cs="Arial"/>
                <w:sz w:val="20"/>
                <w:szCs w:val="20"/>
                <w:lang w:val="en-GB"/>
              </w:rPr>
              <w:t>source code, algorithms</w:t>
            </w:r>
            <w:r w:rsidR="00283F6A" w:rsidRPr="000B5CB9">
              <w:rPr>
                <w:rFonts w:eastAsia="Calibri" w:cs="Arial"/>
                <w:sz w:val="20"/>
                <w:szCs w:val="20"/>
                <w:lang w:val="en-GB"/>
              </w:rPr>
              <w:t xml:space="preserve"> </w:t>
            </w:r>
            <w:r w:rsidRPr="000B5CB9">
              <w:rPr>
                <w:rFonts w:eastAsia="Calibri" w:cs="Arial"/>
                <w:sz w:val="20"/>
                <w:szCs w:val="20"/>
                <w:lang w:val="en-GB"/>
              </w:rPr>
              <w:t xml:space="preserve">disclosed </w:t>
            </w:r>
            <w:r w:rsidRPr="000B5CB9">
              <w:rPr>
                <w:rFonts w:cs="Arial"/>
                <w:sz w:val="20"/>
                <w:szCs w:val="20"/>
                <w:lang w:val="en-GB"/>
              </w:rPr>
              <w:t>under this Agreement</w:t>
            </w:r>
            <w:r w:rsidRPr="000B5CB9">
              <w:rPr>
                <w:rFonts w:eastAsia="Calibri" w:cs="Arial"/>
                <w:sz w:val="20"/>
                <w:szCs w:val="20"/>
                <w:lang w:val="en-GB"/>
              </w:rPr>
              <w:t xml:space="preserve">, </w:t>
            </w:r>
            <w:r w:rsidR="00F66491" w:rsidRPr="000B5CB9">
              <w:rPr>
                <w:rFonts w:eastAsia="Calibri" w:cs="Arial"/>
                <w:sz w:val="20"/>
                <w:szCs w:val="20"/>
                <w:lang w:val="en-GB"/>
              </w:rPr>
              <w:t xml:space="preserve">Recipient’s </w:t>
            </w:r>
            <w:r w:rsidR="0018567A" w:rsidRPr="000B5CB9">
              <w:rPr>
                <w:rFonts w:eastAsia="Calibri" w:cs="Arial"/>
                <w:sz w:val="20"/>
                <w:szCs w:val="20"/>
                <w:lang w:val="en-GB"/>
              </w:rPr>
              <w:t>use and disclosure</w:t>
            </w:r>
            <w:r w:rsidR="00F66491" w:rsidRPr="000B5CB9">
              <w:rPr>
                <w:rFonts w:eastAsia="Calibri" w:cs="Arial"/>
                <w:sz w:val="20"/>
                <w:szCs w:val="20"/>
                <w:lang w:val="en-GB"/>
              </w:rPr>
              <w:t xml:space="preserve"> </w:t>
            </w:r>
            <w:r w:rsidR="0018567A" w:rsidRPr="000B5CB9">
              <w:rPr>
                <w:rFonts w:eastAsia="Calibri" w:cs="Arial"/>
                <w:sz w:val="20"/>
                <w:szCs w:val="20"/>
                <w:lang w:val="en-GB"/>
              </w:rPr>
              <w:t>restrictions</w:t>
            </w:r>
            <w:r w:rsidR="00F66491" w:rsidRPr="000B5CB9">
              <w:rPr>
                <w:rFonts w:eastAsia="Calibri" w:cs="Arial"/>
                <w:sz w:val="20"/>
                <w:szCs w:val="20"/>
                <w:lang w:val="en-GB"/>
              </w:rPr>
              <w:t xml:space="preserve"> with respect to such items of Confidential Information</w:t>
            </w:r>
            <w:r w:rsidRPr="000B5CB9">
              <w:rPr>
                <w:rFonts w:eastAsia="Calibri" w:cs="Arial"/>
                <w:sz w:val="20"/>
                <w:szCs w:val="20"/>
                <w:lang w:val="en-GB"/>
              </w:rPr>
              <w:t xml:space="preserve"> shall </w:t>
            </w:r>
            <w:r w:rsidR="00F66491" w:rsidRPr="000B5CB9">
              <w:rPr>
                <w:rFonts w:eastAsia="Calibri" w:cs="Arial"/>
                <w:sz w:val="20"/>
                <w:szCs w:val="20"/>
                <w:lang w:val="en-GB"/>
              </w:rPr>
              <w:t xml:space="preserve">remain in force until </w:t>
            </w:r>
            <w:r w:rsidRPr="000B5CB9">
              <w:rPr>
                <w:rFonts w:cs="Arial"/>
                <w:sz w:val="20"/>
                <w:szCs w:val="20"/>
                <w:lang w:val="en-GB"/>
              </w:rPr>
              <w:t xml:space="preserve">one of the exceptions provided in article 3 </w:t>
            </w:r>
            <w:r w:rsidR="00290AD2">
              <w:rPr>
                <w:rFonts w:cs="Arial"/>
                <w:sz w:val="20"/>
                <w:szCs w:val="20"/>
                <w:lang w:val="en-GB"/>
              </w:rPr>
              <w:t>hereunder</w:t>
            </w:r>
            <w:r w:rsidRPr="000B5CB9">
              <w:rPr>
                <w:rFonts w:cs="Arial"/>
                <w:sz w:val="20"/>
                <w:szCs w:val="20"/>
                <w:lang w:val="en-GB"/>
              </w:rPr>
              <w:t xml:space="preserve"> can be invoked by Recipient.</w:t>
            </w:r>
          </w:p>
          <w:p w14:paraId="282BE132" w14:textId="77777777" w:rsidR="00535B7C" w:rsidRPr="000B5CB9" w:rsidRDefault="00535B7C" w:rsidP="000C161E">
            <w:pPr>
              <w:jc w:val="both"/>
              <w:rPr>
                <w:rFonts w:cs="Arial"/>
                <w:sz w:val="20"/>
                <w:szCs w:val="20"/>
                <w:lang w:val="en-GB"/>
              </w:rPr>
            </w:pPr>
          </w:p>
        </w:tc>
      </w:tr>
      <w:tr w:rsidR="00565FB8" w:rsidRPr="004C41D7" w14:paraId="15607F42" w14:textId="77777777">
        <w:trPr>
          <w:trHeight w:val="567"/>
        </w:trPr>
        <w:tc>
          <w:tcPr>
            <w:tcW w:w="3652" w:type="dxa"/>
            <w:gridSpan w:val="2"/>
          </w:tcPr>
          <w:p w14:paraId="4536F75B" w14:textId="77777777" w:rsidR="00565FB8" w:rsidRPr="000B5CB9" w:rsidRDefault="00565FB8" w:rsidP="00E35FB3">
            <w:pPr>
              <w:jc w:val="both"/>
              <w:rPr>
                <w:rFonts w:cs="Arial"/>
                <w:sz w:val="20"/>
                <w:szCs w:val="20"/>
                <w:lang w:val="en-GB"/>
              </w:rPr>
            </w:pPr>
            <w:r w:rsidRPr="000B5CB9">
              <w:rPr>
                <w:rFonts w:cs="Arial"/>
                <w:sz w:val="20"/>
                <w:szCs w:val="20"/>
                <w:lang w:val="en-GB"/>
              </w:rPr>
              <w:t>Governing law</w:t>
            </w:r>
          </w:p>
        </w:tc>
        <w:tc>
          <w:tcPr>
            <w:tcW w:w="5636" w:type="dxa"/>
          </w:tcPr>
          <w:p w14:paraId="68BC283C" w14:textId="77777777" w:rsidR="00F02178" w:rsidRPr="000B5CB9" w:rsidRDefault="00565FB8" w:rsidP="00E35FB3">
            <w:pPr>
              <w:jc w:val="both"/>
              <w:rPr>
                <w:rFonts w:cs="Arial"/>
                <w:sz w:val="20"/>
                <w:szCs w:val="20"/>
                <w:lang w:val="en-GB"/>
              </w:rPr>
            </w:pPr>
            <w:r w:rsidRPr="000B5CB9">
              <w:rPr>
                <w:rFonts w:cs="Arial"/>
                <w:sz w:val="20"/>
                <w:szCs w:val="20"/>
                <w:lang w:val="en-GB"/>
              </w:rPr>
              <w:t>The laws of Belgium, without reference to its conflict of law principles</w:t>
            </w:r>
            <w:r w:rsidR="00F02178" w:rsidRPr="000B5CB9">
              <w:rPr>
                <w:rFonts w:cs="Arial"/>
                <w:sz w:val="20"/>
                <w:szCs w:val="20"/>
                <w:lang w:val="en-GB"/>
              </w:rPr>
              <w:t>.</w:t>
            </w:r>
          </w:p>
        </w:tc>
      </w:tr>
      <w:tr w:rsidR="00565FB8" w:rsidRPr="000B5CB9" w14:paraId="72EBA759" w14:textId="77777777">
        <w:trPr>
          <w:trHeight w:val="340"/>
        </w:trPr>
        <w:tc>
          <w:tcPr>
            <w:tcW w:w="3652" w:type="dxa"/>
            <w:gridSpan w:val="2"/>
          </w:tcPr>
          <w:p w14:paraId="31FECB50" w14:textId="77777777" w:rsidR="00565FB8" w:rsidRPr="000B5CB9" w:rsidRDefault="00565FB8" w:rsidP="00C74D7A">
            <w:pPr>
              <w:rPr>
                <w:rFonts w:cs="Arial"/>
                <w:sz w:val="20"/>
                <w:szCs w:val="20"/>
                <w:lang w:val="en-GB"/>
              </w:rPr>
            </w:pPr>
            <w:r w:rsidRPr="000B5CB9">
              <w:rPr>
                <w:rFonts w:cs="Arial"/>
                <w:sz w:val="20"/>
                <w:szCs w:val="20"/>
                <w:lang w:val="en-GB"/>
              </w:rPr>
              <w:t>Dispute Settlement</w:t>
            </w:r>
          </w:p>
        </w:tc>
        <w:tc>
          <w:tcPr>
            <w:tcW w:w="5636" w:type="dxa"/>
          </w:tcPr>
          <w:p w14:paraId="16CA88B8" w14:textId="77777777" w:rsidR="00F02178" w:rsidRPr="000B5CB9" w:rsidRDefault="005052C5" w:rsidP="00C74D7A">
            <w:pPr>
              <w:rPr>
                <w:rFonts w:cs="Arial"/>
                <w:sz w:val="20"/>
                <w:szCs w:val="20"/>
                <w:lang w:val="en-GB"/>
              </w:rPr>
            </w:pPr>
            <w:r w:rsidRPr="005052C5">
              <w:rPr>
                <w:rFonts w:cs="Arial"/>
                <w:sz w:val="20"/>
                <w:szCs w:val="20"/>
                <w:lang w:val="en-GB"/>
              </w:rPr>
              <w:t xml:space="preserve">Courts of </w:t>
            </w:r>
            <w:r w:rsidR="00565FB8" w:rsidRPr="005052C5">
              <w:rPr>
                <w:rFonts w:cs="Arial"/>
                <w:sz w:val="20"/>
                <w:szCs w:val="20"/>
                <w:lang w:val="en-GB"/>
              </w:rPr>
              <w:t>Antwerp</w:t>
            </w:r>
            <w:r w:rsidR="00565FB8" w:rsidRPr="000B5CB9">
              <w:rPr>
                <w:rFonts w:cs="Arial"/>
                <w:sz w:val="20"/>
                <w:szCs w:val="20"/>
                <w:lang w:val="en-GB"/>
              </w:rPr>
              <w:t xml:space="preserve"> (Belgium)</w:t>
            </w:r>
            <w:r w:rsidR="00F02178" w:rsidRPr="000B5CB9">
              <w:rPr>
                <w:rFonts w:cs="Arial"/>
                <w:sz w:val="20"/>
                <w:szCs w:val="20"/>
                <w:lang w:val="en-GB"/>
              </w:rPr>
              <w:t>.</w:t>
            </w:r>
          </w:p>
        </w:tc>
      </w:tr>
    </w:tbl>
    <w:p w14:paraId="557FFD7D" w14:textId="77777777" w:rsidR="007A0031" w:rsidRDefault="007A0031" w:rsidP="00E35FB3">
      <w:pPr>
        <w:spacing w:after="0" w:line="240" w:lineRule="auto"/>
        <w:jc w:val="both"/>
        <w:rPr>
          <w:rFonts w:ascii="Arial" w:hAnsi="Arial" w:cs="Arial"/>
          <w:sz w:val="20"/>
          <w:szCs w:val="20"/>
          <w:lang w:val="en-GB"/>
        </w:rPr>
      </w:pPr>
    </w:p>
    <w:p w14:paraId="2A2C7D80" w14:textId="77777777" w:rsidR="00F02178" w:rsidRPr="008E0970" w:rsidRDefault="00F02178" w:rsidP="00E35FB3">
      <w:pPr>
        <w:spacing w:after="0" w:line="240" w:lineRule="auto"/>
        <w:jc w:val="both"/>
        <w:rPr>
          <w:rFonts w:ascii="Arial" w:hAnsi="Arial" w:cs="Arial"/>
          <w:sz w:val="20"/>
          <w:szCs w:val="20"/>
          <w:lang w:val="en-GB"/>
        </w:rPr>
      </w:pPr>
    </w:p>
    <w:p w14:paraId="07D77038" w14:textId="77777777" w:rsidR="004269AC" w:rsidRPr="000B5CB9" w:rsidRDefault="004269AC" w:rsidP="00E35FB3">
      <w:pPr>
        <w:spacing w:after="0" w:line="240" w:lineRule="auto"/>
        <w:jc w:val="center"/>
        <w:rPr>
          <w:rFonts w:cs="Arial"/>
          <w:b/>
          <w:i/>
          <w:caps/>
          <w:sz w:val="24"/>
          <w:szCs w:val="24"/>
          <w:lang w:val="en-GB"/>
        </w:rPr>
      </w:pPr>
      <w:r w:rsidRPr="000B5CB9">
        <w:rPr>
          <w:rFonts w:cs="Arial"/>
          <w:b/>
          <w:i/>
          <w:caps/>
          <w:sz w:val="24"/>
          <w:szCs w:val="24"/>
          <w:lang w:val="en-GB"/>
        </w:rPr>
        <w:t>General terms and conditions</w:t>
      </w:r>
    </w:p>
    <w:p w14:paraId="6EF8CA37" w14:textId="77777777" w:rsidR="00F02178" w:rsidRDefault="00F02178" w:rsidP="00F02178">
      <w:pPr>
        <w:spacing w:after="0" w:line="240" w:lineRule="auto"/>
        <w:jc w:val="both"/>
        <w:rPr>
          <w:rFonts w:ascii="Arial" w:hAnsi="Arial" w:cs="Arial"/>
          <w:sz w:val="20"/>
          <w:szCs w:val="20"/>
          <w:lang w:val="en-GB"/>
        </w:rPr>
      </w:pPr>
    </w:p>
    <w:p w14:paraId="597290D2" w14:textId="77777777" w:rsidR="00285B83" w:rsidRPr="000B5CB9" w:rsidRDefault="00F02178" w:rsidP="00F02178">
      <w:pPr>
        <w:spacing w:after="0" w:line="240" w:lineRule="auto"/>
        <w:jc w:val="both"/>
        <w:rPr>
          <w:rFonts w:cs="Arial"/>
          <w:sz w:val="20"/>
          <w:szCs w:val="20"/>
          <w:lang w:val="en-GB"/>
        </w:rPr>
      </w:pPr>
      <w:r w:rsidRPr="000B5CB9">
        <w:rPr>
          <w:rFonts w:cs="Arial"/>
          <w:sz w:val="20"/>
          <w:szCs w:val="20"/>
          <w:lang w:val="en-GB"/>
        </w:rPr>
        <w:t>The parties agree to exchange the Confidential Information (as defined below) under the specific terms and conditions set forth above and the general terms and conditions detailed hereunder.</w:t>
      </w:r>
    </w:p>
    <w:p w14:paraId="1B2AB769" w14:textId="77777777" w:rsidR="00F02178" w:rsidRDefault="00F02178" w:rsidP="00F02178">
      <w:pPr>
        <w:spacing w:after="0" w:line="240" w:lineRule="auto"/>
        <w:jc w:val="both"/>
        <w:rPr>
          <w:rFonts w:cs="Arial"/>
          <w:sz w:val="20"/>
          <w:szCs w:val="20"/>
          <w:lang w:val="en-GB"/>
        </w:rPr>
      </w:pPr>
    </w:p>
    <w:p w14:paraId="50CAF8EE" w14:textId="77777777" w:rsidR="00947EA0" w:rsidRPr="000B5CB9" w:rsidRDefault="00947EA0" w:rsidP="00F02178">
      <w:pPr>
        <w:spacing w:after="0" w:line="240" w:lineRule="auto"/>
        <w:jc w:val="both"/>
        <w:rPr>
          <w:rFonts w:cs="Arial"/>
          <w:sz w:val="20"/>
          <w:szCs w:val="20"/>
          <w:lang w:val="en-GB"/>
        </w:rPr>
      </w:pPr>
    </w:p>
    <w:p w14:paraId="15BCAEBC" w14:textId="77777777" w:rsidR="00F02178" w:rsidRPr="000B5CB9" w:rsidRDefault="00F02178" w:rsidP="00F02178">
      <w:pPr>
        <w:spacing w:after="0" w:line="240" w:lineRule="auto"/>
        <w:jc w:val="both"/>
        <w:rPr>
          <w:rFonts w:cs="Arial"/>
          <w:b/>
          <w:sz w:val="20"/>
          <w:szCs w:val="20"/>
          <w:lang w:val="en-GB"/>
        </w:rPr>
      </w:pPr>
      <w:r w:rsidRPr="000B5CB9">
        <w:rPr>
          <w:rFonts w:cs="Arial"/>
          <w:b/>
          <w:sz w:val="20"/>
          <w:szCs w:val="20"/>
          <w:lang w:val="en-GB"/>
        </w:rPr>
        <w:t xml:space="preserve">Article 1 – </w:t>
      </w:r>
      <w:r w:rsidR="00D34104" w:rsidRPr="000B5CB9">
        <w:rPr>
          <w:rFonts w:cs="Arial"/>
          <w:b/>
          <w:sz w:val="20"/>
          <w:szCs w:val="20"/>
          <w:lang w:val="en-GB"/>
        </w:rPr>
        <w:t xml:space="preserve">Definition </w:t>
      </w:r>
    </w:p>
    <w:p w14:paraId="028827D6" w14:textId="77777777" w:rsidR="00F02178" w:rsidRPr="00D20BDF" w:rsidRDefault="00D20BDF" w:rsidP="00D20BDF">
      <w:pPr>
        <w:spacing w:before="120" w:after="120" w:line="240" w:lineRule="auto"/>
        <w:ind w:left="567" w:hanging="567"/>
        <w:jc w:val="both"/>
        <w:rPr>
          <w:rFonts w:cs="Arial"/>
          <w:sz w:val="20"/>
          <w:szCs w:val="20"/>
          <w:lang w:val="en-GB"/>
        </w:rPr>
      </w:pPr>
      <w:r>
        <w:rPr>
          <w:rFonts w:cs="Arial"/>
          <w:sz w:val="20"/>
          <w:szCs w:val="20"/>
          <w:lang w:val="en-GB"/>
        </w:rPr>
        <w:t>1.1.</w:t>
      </w:r>
      <w:r>
        <w:rPr>
          <w:rFonts w:cs="Arial"/>
          <w:sz w:val="20"/>
          <w:szCs w:val="20"/>
          <w:lang w:val="en-GB"/>
        </w:rPr>
        <w:tab/>
      </w:r>
      <w:r w:rsidR="00F02178" w:rsidRPr="00D20BDF">
        <w:rPr>
          <w:rFonts w:cs="Arial"/>
          <w:sz w:val="20"/>
          <w:szCs w:val="20"/>
          <w:lang w:val="en-GB"/>
        </w:rPr>
        <w:t xml:space="preserve">“Confidential Information” means any and all </w:t>
      </w:r>
      <w:r w:rsidR="00067D90" w:rsidRPr="00D20BDF">
        <w:rPr>
          <w:rFonts w:cs="Arial"/>
          <w:sz w:val="20"/>
          <w:szCs w:val="20"/>
          <w:lang w:val="en-GB"/>
        </w:rPr>
        <w:t xml:space="preserve">non-public </w:t>
      </w:r>
      <w:r w:rsidR="00F02178" w:rsidRPr="00D20BDF">
        <w:rPr>
          <w:rFonts w:cs="Arial"/>
          <w:sz w:val="20"/>
          <w:szCs w:val="20"/>
          <w:lang w:val="en-GB"/>
        </w:rPr>
        <w:t xml:space="preserve">information that Discloser desires to protect against unrestricted disclosure or competitive use and that Discloser may disclose or allow to be disclosed to </w:t>
      </w:r>
      <w:r w:rsidR="000050C6" w:rsidRPr="00D20BDF">
        <w:rPr>
          <w:rFonts w:cs="Arial"/>
          <w:sz w:val="20"/>
          <w:szCs w:val="20"/>
          <w:lang w:val="en-GB"/>
        </w:rPr>
        <w:t>Recipient</w:t>
      </w:r>
      <w:r w:rsidR="00F66491" w:rsidRPr="00D20BDF">
        <w:rPr>
          <w:rFonts w:cs="Arial"/>
          <w:sz w:val="20"/>
          <w:szCs w:val="20"/>
          <w:lang w:val="en-GB"/>
        </w:rPr>
        <w:t>.  Confidential Information includes, but is not limited to (</w:t>
      </w:r>
      <w:proofErr w:type="spellStart"/>
      <w:r w:rsidR="00F66491" w:rsidRPr="00D20BDF">
        <w:rPr>
          <w:rFonts w:cs="Arial"/>
          <w:sz w:val="20"/>
          <w:szCs w:val="20"/>
          <w:lang w:val="en-GB"/>
        </w:rPr>
        <w:t>i</w:t>
      </w:r>
      <w:proofErr w:type="spellEnd"/>
      <w:r w:rsidR="00F66491" w:rsidRPr="00D20BDF">
        <w:rPr>
          <w:rFonts w:cs="Arial"/>
          <w:sz w:val="20"/>
          <w:szCs w:val="20"/>
          <w:lang w:val="en-GB"/>
        </w:rPr>
        <w:t>) financial information (such as prices, discounts, customers and suppliers lists)</w:t>
      </w:r>
      <w:r w:rsidR="00F02178" w:rsidRPr="00D20BDF">
        <w:rPr>
          <w:rFonts w:cs="Arial"/>
          <w:sz w:val="20"/>
          <w:szCs w:val="20"/>
          <w:lang w:val="en-GB"/>
        </w:rPr>
        <w:t>,</w:t>
      </w:r>
      <w:r w:rsidR="00F66491" w:rsidRPr="00D20BDF">
        <w:rPr>
          <w:rFonts w:cs="Arial"/>
          <w:sz w:val="20"/>
          <w:szCs w:val="20"/>
          <w:lang w:val="en-GB"/>
        </w:rPr>
        <w:t xml:space="preserve"> (ii) technical information (such as information concerning research and development, inventions, algorithms, prototypes, materials, object and source code of software and know-how) and (iii) business information (such as operations, planning, marketing and</w:t>
      </w:r>
      <w:r w:rsidR="000B76CA" w:rsidRPr="00D20BDF">
        <w:rPr>
          <w:rFonts w:cs="Arial"/>
          <w:sz w:val="20"/>
          <w:szCs w:val="20"/>
          <w:lang w:val="en-GB"/>
        </w:rPr>
        <w:t xml:space="preserve"> product</w:t>
      </w:r>
      <w:r w:rsidR="00F66491" w:rsidRPr="00D20BDF">
        <w:rPr>
          <w:rFonts w:cs="Arial"/>
          <w:sz w:val="20"/>
          <w:szCs w:val="20"/>
          <w:lang w:val="en-GB"/>
        </w:rPr>
        <w:t xml:space="preserve"> information).</w:t>
      </w:r>
      <w:r w:rsidR="00F02178" w:rsidRPr="00D20BDF">
        <w:rPr>
          <w:rFonts w:cs="Arial"/>
          <w:sz w:val="20"/>
          <w:szCs w:val="20"/>
          <w:lang w:val="en-GB"/>
        </w:rPr>
        <w:t xml:space="preserve"> </w:t>
      </w:r>
      <w:r w:rsidR="00F66491" w:rsidRPr="00D20BDF">
        <w:rPr>
          <w:rFonts w:cs="Arial"/>
          <w:sz w:val="20"/>
          <w:szCs w:val="20"/>
          <w:lang w:val="en-GB"/>
        </w:rPr>
        <w:t xml:space="preserve"> Confidential Information may be disclosed or made available in (a) tangible form (including, without limitation, fax, e-mail, text message (SMS)) or machine readable format, samples) or (b) intangible form (including, without limitation, oral</w:t>
      </w:r>
      <w:r w:rsidR="000B76CA" w:rsidRPr="00D20BDF">
        <w:rPr>
          <w:rFonts w:cs="Arial"/>
          <w:sz w:val="20"/>
          <w:szCs w:val="20"/>
          <w:lang w:val="en-GB"/>
        </w:rPr>
        <w:t xml:space="preserve"> or</w:t>
      </w:r>
      <w:r w:rsidR="00F66491" w:rsidRPr="00D20BDF">
        <w:rPr>
          <w:rFonts w:cs="Arial"/>
          <w:sz w:val="20"/>
          <w:szCs w:val="20"/>
          <w:lang w:val="en-GB"/>
        </w:rPr>
        <w:t xml:space="preserve"> visual disclosures).</w:t>
      </w:r>
    </w:p>
    <w:p w14:paraId="3C6CDF6F" w14:textId="77777777" w:rsidR="00D20BDF" w:rsidRPr="00D20BDF" w:rsidRDefault="00D20BDF" w:rsidP="00D20BDF">
      <w:pPr>
        <w:spacing w:before="120" w:after="120" w:line="240" w:lineRule="auto"/>
        <w:ind w:left="567" w:hanging="567"/>
        <w:jc w:val="both"/>
        <w:rPr>
          <w:rFonts w:cs="Arial"/>
          <w:sz w:val="20"/>
          <w:szCs w:val="20"/>
          <w:lang w:val="en-GB"/>
        </w:rPr>
      </w:pPr>
      <w:r>
        <w:rPr>
          <w:rFonts w:cs="Arial"/>
          <w:sz w:val="20"/>
          <w:szCs w:val="20"/>
          <w:lang w:val="en-GB"/>
        </w:rPr>
        <w:t>1.2.</w:t>
      </w:r>
      <w:r>
        <w:rPr>
          <w:rFonts w:cs="Arial"/>
          <w:sz w:val="20"/>
          <w:szCs w:val="20"/>
          <w:lang w:val="en-GB"/>
        </w:rPr>
        <w:tab/>
      </w:r>
      <w:r w:rsidR="00C42130" w:rsidRPr="00C42130">
        <w:rPr>
          <w:rFonts w:cs="Arial"/>
          <w:sz w:val="20"/>
          <w:szCs w:val="20"/>
          <w:lang w:val="en-GB"/>
        </w:rPr>
        <w:t xml:space="preserve">“Affiliates” means </w:t>
      </w:r>
      <w:r w:rsidRPr="00D20BDF">
        <w:rPr>
          <w:rFonts w:cs="Arial"/>
          <w:sz w:val="20"/>
          <w:szCs w:val="20"/>
          <w:lang w:val="en-GB"/>
        </w:rPr>
        <w:t>any legal entity which is:</w:t>
      </w:r>
    </w:p>
    <w:p w14:paraId="37C482FD" w14:textId="77777777" w:rsidR="00D20BDF" w:rsidRPr="00D20BDF" w:rsidRDefault="00D20BDF" w:rsidP="00D20BDF">
      <w:pPr>
        <w:pStyle w:val="Odstavecseseznamem"/>
        <w:numPr>
          <w:ilvl w:val="0"/>
          <w:numId w:val="10"/>
        </w:numPr>
        <w:tabs>
          <w:tab w:val="clear" w:pos="720"/>
          <w:tab w:val="left" w:pos="1134"/>
        </w:tabs>
        <w:spacing w:after="0" w:line="240" w:lineRule="auto"/>
        <w:ind w:left="1134" w:hanging="283"/>
        <w:jc w:val="both"/>
        <w:rPr>
          <w:rFonts w:eastAsia="Times New Roman" w:cstheme="minorHAnsi"/>
          <w:sz w:val="20"/>
          <w:lang w:val="en-US"/>
        </w:rPr>
      </w:pPr>
      <w:r w:rsidRPr="00D20BDF">
        <w:rPr>
          <w:rFonts w:eastAsia="Times New Roman" w:cstheme="minorHAnsi"/>
          <w:sz w:val="20"/>
          <w:lang w:val="en-US"/>
        </w:rPr>
        <w:t>directly or indirectly owning or controlling a Party, or</w:t>
      </w:r>
    </w:p>
    <w:p w14:paraId="08E1F057" w14:textId="77777777" w:rsidR="00D20BDF" w:rsidRPr="00D20BDF" w:rsidRDefault="00D20BDF" w:rsidP="00D20BDF">
      <w:pPr>
        <w:pStyle w:val="Odstavecseseznamem"/>
        <w:numPr>
          <w:ilvl w:val="0"/>
          <w:numId w:val="10"/>
        </w:numPr>
        <w:tabs>
          <w:tab w:val="clear" w:pos="720"/>
          <w:tab w:val="left" w:pos="1134"/>
        </w:tabs>
        <w:spacing w:after="0" w:line="240" w:lineRule="auto"/>
        <w:ind w:left="1134" w:hanging="283"/>
        <w:jc w:val="both"/>
        <w:rPr>
          <w:rFonts w:eastAsia="Times New Roman" w:cstheme="minorHAnsi"/>
          <w:sz w:val="20"/>
          <w:lang w:val="en-US"/>
        </w:rPr>
      </w:pPr>
      <w:r w:rsidRPr="00D20BDF">
        <w:rPr>
          <w:rFonts w:eastAsia="Times New Roman" w:cstheme="minorHAnsi"/>
          <w:sz w:val="20"/>
          <w:lang w:val="en-US"/>
        </w:rPr>
        <w:t>under the same direct or indirect ownership or control as a Party, or</w:t>
      </w:r>
    </w:p>
    <w:p w14:paraId="5ECDF792" w14:textId="77777777" w:rsidR="00D20BDF" w:rsidRPr="00D20BDF" w:rsidRDefault="00D20BDF" w:rsidP="00D20BDF">
      <w:pPr>
        <w:pStyle w:val="Odstavecseseznamem"/>
        <w:numPr>
          <w:ilvl w:val="0"/>
          <w:numId w:val="10"/>
        </w:numPr>
        <w:tabs>
          <w:tab w:val="clear" w:pos="720"/>
          <w:tab w:val="left" w:pos="1134"/>
        </w:tabs>
        <w:spacing w:after="0" w:line="240" w:lineRule="auto"/>
        <w:ind w:left="1134" w:hanging="283"/>
        <w:jc w:val="both"/>
        <w:rPr>
          <w:rFonts w:eastAsia="Times New Roman" w:cstheme="minorHAnsi"/>
          <w:sz w:val="20"/>
          <w:lang w:val="en-US"/>
        </w:rPr>
      </w:pPr>
      <w:proofErr w:type="gramStart"/>
      <w:r w:rsidRPr="00D20BDF">
        <w:rPr>
          <w:rFonts w:eastAsia="Times New Roman" w:cstheme="minorHAnsi"/>
          <w:sz w:val="20"/>
          <w:lang w:val="en-US"/>
        </w:rPr>
        <w:t>directly</w:t>
      </w:r>
      <w:proofErr w:type="gramEnd"/>
      <w:r w:rsidRPr="00D20BDF">
        <w:rPr>
          <w:rFonts w:eastAsia="Times New Roman" w:cstheme="minorHAnsi"/>
          <w:sz w:val="20"/>
          <w:lang w:val="en-US"/>
        </w:rPr>
        <w:t xml:space="preserve"> or indirectly owned or controlled by a Party.</w:t>
      </w:r>
    </w:p>
    <w:p w14:paraId="1E9F7E33" w14:textId="77777777" w:rsidR="00D20BDF" w:rsidRPr="00D20BDF" w:rsidRDefault="00D20BDF" w:rsidP="00D20BDF">
      <w:pPr>
        <w:tabs>
          <w:tab w:val="left" w:pos="1134"/>
        </w:tabs>
        <w:spacing w:before="120" w:after="0"/>
        <w:ind w:left="1135" w:hanging="284"/>
        <w:jc w:val="both"/>
        <w:rPr>
          <w:rFonts w:eastAsia="Times New Roman" w:cstheme="minorHAnsi"/>
          <w:sz w:val="20"/>
          <w:lang w:val="en-US"/>
        </w:rPr>
      </w:pPr>
      <w:r w:rsidRPr="00D20BDF">
        <w:rPr>
          <w:rFonts w:cstheme="minorHAnsi"/>
          <w:sz w:val="20"/>
          <w:lang w:val="en-US"/>
        </w:rPr>
        <w:t>Ownership or control as referred to in sub items (</w:t>
      </w:r>
      <w:proofErr w:type="spellStart"/>
      <w:r w:rsidRPr="00D20BDF">
        <w:rPr>
          <w:rFonts w:cstheme="minorHAnsi"/>
          <w:sz w:val="20"/>
          <w:lang w:val="en-US"/>
        </w:rPr>
        <w:t>i</w:t>
      </w:r>
      <w:proofErr w:type="spellEnd"/>
      <w:r w:rsidRPr="00D20BDF">
        <w:rPr>
          <w:rFonts w:cstheme="minorHAnsi"/>
          <w:sz w:val="20"/>
          <w:lang w:val="en-US"/>
        </w:rPr>
        <w:t>), (ii) and (iii) above shall exist through the:</w:t>
      </w:r>
    </w:p>
    <w:p w14:paraId="67B91C0E" w14:textId="77777777" w:rsidR="00D20BDF" w:rsidRPr="00D20BDF" w:rsidRDefault="00D20BDF" w:rsidP="00D20BDF">
      <w:pPr>
        <w:pStyle w:val="Odstavecseseznamem"/>
        <w:numPr>
          <w:ilvl w:val="0"/>
          <w:numId w:val="11"/>
        </w:numPr>
        <w:tabs>
          <w:tab w:val="clear" w:pos="720"/>
          <w:tab w:val="left" w:pos="993"/>
          <w:tab w:val="left" w:pos="1134"/>
        </w:tabs>
        <w:spacing w:after="0" w:line="240" w:lineRule="auto"/>
        <w:ind w:left="1134" w:hanging="283"/>
        <w:jc w:val="both"/>
        <w:rPr>
          <w:rFonts w:eastAsia="Times New Roman" w:cstheme="minorHAnsi"/>
          <w:sz w:val="20"/>
          <w:lang w:val="en-US"/>
        </w:rPr>
      </w:pPr>
      <w:r w:rsidRPr="00D20BDF">
        <w:rPr>
          <w:rFonts w:eastAsia="Times New Roman" w:cstheme="minorHAnsi"/>
          <w:sz w:val="20"/>
          <w:lang w:val="en-US"/>
        </w:rPr>
        <w:lastRenderedPageBreak/>
        <w:t>direct or indirect ownership of more than 50 % of the nominal value of the issued equity share capital or of more than 50 % of the shares entitling the holders to vote for the election of directors or persons performing similar functions, or</w:t>
      </w:r>
    </w:p>
    <w:p w14:paraId="43762166" w14:textId="77777777" w:rsidR="00D20BDF" w:rsidRPr="00D20BDF" w:rsidRDefault="00D20BDF" w:rsidP="00D20BDF">
      <w:pPr>
        <w:pStyle w:val="Odstavecseseznamem"/>
        <w:numPr>
          <w:ilvl w:val="0"/>
          <w:numId w:val="11"/>
        </w:numPr>
        <w:tabs>
          <w:tab w:val="clear" w:pos="720"/>
          <w:tab w:val="left" w:pos="993"/>
          <w:tab w:val="left" w:pos="1134"/>
        </w:tabs>
        <w:spacing w:after="0" w:line="240" w:lineRule="auto"/>
        <w:ind w:left="1134" w:hanging="283"/>
        <w:jc w:val="both"/>
        <w:rPr>
          <w:rFonts w:eastAsia="Times New Roman" w:cstheme="minorHAnsi"/>
          <w:sz w:val="20"/>
          <w:lang w:val="en-US"/>
        </w:rPr>
      </w:pPr>
      <w:proofErr w:type="gramStart"/>
      <w:r w:rsidRPr="00D20BDF">
        <w:rPr>
          <w:rFonts w:eastAsia="Times New Roman" w:cstheme="minorHAnsi"/>
          <w:sz w:val="20"/>
          <w:lang w:val="en-US"/>
        </w:rPr>
        <w:t>direct</w:t>
      </w:r>
      <w:proofErr w:type="gramEnd"/>
      <w:r w:rsidRPr="00D20BDF">
        <w:rPr>
          <w:rFonts w:eastAsia="Times New Roman" w:cstheme="minorHAnsi"/>
          <w:sz w:val="20"/>
          <w:lang w:val="en-US"/>
        </w:rPr>
        <w:t xml:space="preserve"> or indirect right by any other means to elect or appoint directors, or persons performing similar functions, who have a majority vote.</w:t>
      </w:r>
    </w:p>
    <w:p w14:paraId="25EC1781" w14:textId="77777777" w:rsidR="00D20BDF" w:rsidRPr="00D20BDF" w:rsidRDefault="00D20BDF" w:rsidP="00D20BDF">
      <w:pPr>
        <w:spacing w:after="0"/>
        <w:ind w:left="567"/>
        <w:jc w:val="both"/>
        <w:rPr>
          <w:rFonts w:cstheme="minorHAnsi"/>
          <w:sz w:val="20"/>
          <w:lang w:val="en-US"/>
        </w:rPr>
      </w:pPr>
      <w:r w:rsidRPr="00D20BDF">
        <w:rPr>
          <w:rFonts w:cstheme="minorHAnsi"/>
          <w:sz w:val="20"/>
          <w:lang w:val="en-US"/>
        </w:rPr>
        <w:t>A party shall be deemed to be an Affiliate only as long as the above defined ownership or control lasts.</w:t>
      </w:r>
    </w:p>
    <w:p w14:paraId="6D4E7458" w14:textId="77777777" w:rsidR="00485702" w:rsidRPr="00C42130" w:rsidRDefault="00485702" w:rsidP="00D34104">
      <w:pPr>
        <w:spacing w:after="0" w:line="240" w:lineRule="auto"/>
        <w:jc w:val="both"/>
        <w:rPr>
          <w:rFonts w:cs="Arial"/>
          <w:sz w:val="20"/>
          <w:szCs w:val="20"/>
          <w:lang w:val="en-GB"/>
        </w:rPr>
      </w:pPr>
    </w:p>
    <w:p w14:paraId="75D254EB" w14:textId="77777777" w:rsidR="00485702" w:rsidRPr="00C42130" w:rsidRDefault="00485702" w:rsidP="00D34104">
      <w:pPr>
        <w:spacing w:after="0" w:line="240" w:lineRule="auto"/>
        <w:jc w:val="both"/>
        <w:rPr>
          <w:rFonts w:cs="Arial"/>
          <w:sz w:val="20"/>
          <w:szCs w:val="20"/>
          <w:lang w:val="en-GB"/>
        </w:rPr>
      </w:pPr>
    </w:p>
    <w:p w14:paraId="2110AC71" w14:textId="77777777" w:rsidR="00F02178" w:rsidRPr="000B5CB9" w:rsidRDefault="00F02178" w:rsidP="00D34104">
      <w:pPr>
        <w:spacing w:after="0" w:line="240" w:lineRule="auto"/>
        <w:jc w:val="both"/>
        <w:rPr>
          <w:rFonts w:cs="Arial"/>
          <w:b/>
          <w:sz w:val="20"/>
          <w:szCs w:val="20"/>
          <w:lang w:val="en-GB"/>
        </w:rPr>
      </w:pPr>
      <w:r w:rsidRPr="000B5CB9">
        <w:rPr>
          <w:rFonts w:cs="Arial"/>
          <w:b/>
          <w:sz w:val="20"/>
          <w:szCs w:val="20"/>
          <w:lang w:val="en-GB"/>
        </w:rPr>
        <w:t xml:space="preserve">Article 2 – </w:t>
      </w:r>
      <w:r w:rsidR="0018567A" w:rsidRPr="000B5CB9">
        <w:rPr>
          <w:rFonts w:cs="Arial"/>
          <w:b/>
          <w:sz w:val="20"/>
          <w:szCs w:val="20"/>
          <w:lang w:val="en-GB"/>
        </w:rPr>
        <w:t>Use and disclosure restrictions</w:t>
      </w:r>
    </w:p>
    <w:p w14:paraId="17B42247" w14:textId="77777777" w:rsidR="00F02178" w:rsidRPr="000B5CB9" w:rsidRDefault="00F02178" w:rsidP="000B54A3">
      <w:pPr>
        <w:spacing w:before="120" w:after="120" w:line="240" w:lineRule="auto"/>
        <w:ind w:left="567" w:hanging="567"/>
        <w:jc w:val="both"/>
        <w:rPr>
          <w:rFonts w:cs="Arial"/>
          <w:sz w:val="20"/>
          <w:szCs w:val="20"/>
          <w:lang w:val="en-GB"/>
        </w:rPr>
      </w:pPr>
      <w:r w:rsidRPr="000B5CB9">
        <w:rPr>
          <w:rFonts w:cs="Arial"/>
          <w:sz w:val="20"/>
          <w:szCs w:val="20"/>
          <w:lang w:val="en-GB"/>
        </w:rPr>
        <w:t>2.1.</w:t>
      </w:r>
      <w:r w:rsidRPr="000B5CB9">
        <w:rPr>
          <w:rFonts w:cs="Arial"/>
          <w:sz w:val="20"/>
          <w:szCs w:val="20"/>
          <w:lang w:val="en-GB"/>
        </w:rPr>
        <w:tab/>
        <w:t xml:space="preserve">Recipient shall protect </w:t>
      </w:r>
      <w:r w:rsidR="00D34104" w:rsidRPr="000B5CB9">
        <w:rPr>
          <w:rFonts w:cs="Arial"/>
          <w:sz w:val="20"/>
          <w:szCs w:val="20"/>
          <w:lang w:val="en-GB"/>
        </w:rPr>
        <w:t xml:space="preserve">the </w:t>
      </w:r>
      <w:r w:rsidRPr="000B5CB9">
        <w:rPr>
          <w:rFonts w:cs="Arial"/>
          <w:sz w:val="20"/>
          <w:szCs w:val="20"/>
          <w:lang w:val="en-GB"/>
        </w:rPr>
        <w:t>Confidential Information</w:t>
      </w:r>
      <w:r w:rsidR="00F66491" w:rsidRPr="000B5CB9">
        <w:rPr>
          <w:rFonts w:cs="Arial"/>
          <w:sz w:val="20"/>
          <w:szCs w:val="20"/>
          <w:lang w:val="en-GB"/>
        </w:rPr>
        <w:t xml:space="preserve"> against unauthorized use or disclosure</w:t>
      </w:r>
      <w:r w:rsidRPr="000B5CB9">
        <w:rPr>
          <w:rFonts w:cs="Arial"/>
          <w:sz w:val="20"/>
          <w:szCs w:val="20"/>
          <w:lang w:val="en-GB"/>
        </w:rPr>
        <w:t xml:space="preserve"> by using the same degree of care, but no less than a reasonable degree of care, as Recipient uses to protect its own confidential information of a like nature. </w:t>
      </w:r>
      <w:r w:rsidRPr="000B5CB9">
        <w:rPr>
          <w:rFonts w:eastAsia="Calibri" w:cs="Arial"/>
          <w:sz w:val="20"/>
          <w:szCs w:val="20"/>
          <w:lang w:val="en-US"/>
        </w:rPr>
        <w:t xml:space="preserve">The </w:t>
      </w:r>
      <w:r w:rsidR="005D4E7E">
        <w:rPr>
          <w:rFonts w:eastAsia="Calibri" w:cs="Arial"/>
          <w:sz w:val="20"/>
          <w:szCs w:val="20"/>
          <w:lang w:val="en-US"/>
        </w:rPr>
        <w:t>Recipient</w:t>
      </w:r>
      <w:r w:rsidRPr="000B5CB9">
        <w:rPr>
          <w:rFonts w:eastAsia="Calibri" w:cs="Arial"/>
          <w:sz w:val="20"/>
          <w:szCs w:val="20"/>
          <w:lang w:val="en-US"/>
        </w:rPr>
        <w:t xml:space="preserve"> shall be liable for</w:t>
      </w:r>
      <w:r w:rsidR="007414D1" w:rsidRPr="000B5CB9">
        <w:rPr>
          <w:rFonts w:eastAsia="Calibri" w:cs="Arial"/>
          <w:sz w:val="20"/>
          <w:szCs w:val="20"/>
          <w:lang w:val="en-US"/>
        </w:rPr>
        <w:t xml:space="preserve"> damages resulting from unauthorized</w:t>
      </w:r>
      <w:r w:rsidRPr="000B5CB9">
        <w:rPr>
          <w:rFonts w:eastAsia="Calibri" w:cs="Arial"/>
          <w:sz w:val="20"/>
          <w:szCs w:val="20"/>
          <w:lang w:val="en-US"/>
        </w:rPr>
        <w:t xml:space="preserve"> disclosure</w:t>
      </w:r>
      <w:r w:rsidR="00F71D6F" w:rsidRPr="000B5CB9">
        <w:rPr>
          <w:rFonts w:eastAsia="Calibri" w:cs="Arial"/>
          <w:sz w:val="20"/>
          <w:szCs w:val="20"/>
          <w:lang w:val="en-US"/>
        </w:rPr>
        <w:t xml:space="preserve"> or use</w:t>
      </w:r>
      <w:r w:rsidRPr="000B5CB9">
        <w:rPr>
          <w:rFonts w:eastAsia="Calibri" w:cs="Arial"/>
          <w:sz w:val="20"/>
          <w:szCs w:val="20"/>
          <w:lang w:val="en-US"/>
        </w:rPr>
        <w:t xml:space="preserve"> of Confidential Information of the </w:t>
      </w:r>
      <w:r w:rsidR="005D4E7E">
        <w:rPr>
          <w:rFonts w:eastAsia="Calibri" w:cs="Arial"/>
          <w:sz w:val="20"/>
          <w:szCs w:val="20"/>
          <w:lang w:val="en-US"/>
        </w:rPr>
        <w:t>Discloser</w:t>
      </w:r>
      <w:r w:rsidRPr="000B5CB9">
        <w:rPr>
          <w:rFonts w:eastAsia="Calibri" w:cs="Arial"/>
          <w:sz w:val="20"/>
          <w:szCs w:val="20"/>
          <w:lang w:val="en-US"/>
        </w:rPr>
        <w:t xml:space="preserve"> only if such care is not used. The burden shall be upon the </w:t>
      </w:r>
      <w:r w:rsidR="005D4E7E">
        <w:rPr>
          <w:rFonts w:eastAsia="Calibri" w:cs="Arial"/>
          <w:sz w:val="20"/>
          <w:szCs w:val="20"/>
          <w:lang w:val="en-US"/>
        </w:rPr>
        <w:t>Recipient</w:t>
      </w:r>
      <w:r w:rsidRPr="000B5CB9">
        <w:rPr>
          <w:rFonts w:eastAsia="Calibri" w:cs="Arial"/>
          <w:sz w:val="20"/>
          <w:szCs w:val="20"/>
          <w:lang w:val="en-US"/>
        </w:rPr>
        <w:t xml:space="preserve"> to show that such care was used.</w:t>
      </w:r>
      <w:r w:rsidRPr="000B5CB9">
        <w:rPr>
          <w:rFonts w:cs="Arial"/>
          <w:sz w:val="20"/>
          <w:szCs w:val="20"/>
          <w:lang w:val="en-GB"/>
        </w:rPr>
        <w:t xml:space="preserve"> </w:t>
      </w:r>
    </w:p>
    <w:p w14:paraId="7493AC3F" w14:textId="77777777" w:rsidR="00F02178" w:rsidRPr="000B5CB9" w:rsidRDefault="00F02178" w:rsidP="000B54A3">
      <w:pPr>
        <w:spacing w:before="120" w:after="120" w:line="240" w:lineRule="auto"/>
        <w:ind w:left="567" w:hanging="567"/>
        <w:jc w:val="both"/>
        <w:rPr>
          <w:rFonts w:cs="Arial"/>
          <w:sz w:val="20"/>
          <w:szCs w:val="20"/>
          <w:lang w:val="en-GB"/>
        </w:rPr>
      </w:pPr>
      <w:r w:rsidRPr="000B5CB9">
        <w:rPr>
          <w:rFonts w:cs="Arial"/>
          <w:sz w:val="20"/>
          <w:szCs w:val="20"/>
          <w:lang w:val="en-GB"/>
        </w:rPr>
        <w:t>2.2.</w:t>
      </w:r>
      <w:r w:rsidRPr="000B5CB9">
        <w:rPr>
          <w:rFonts w:cs="Arial"/>
          <w:sz w:val="20"/>
          <w:szCs w:val="20"/>
          <w:lang w:val="en-GB"/>
        </w:rPr>
        <w:tab/>
        <w:t xml:space="preserve">Recipient will not use or disclose </w:t>
      </w:r>
      <w:r w:rsidR="000050C6" w:rsidRPr="000B5CB9">
        <w:rPr>
          <w:rFonts w:cs="Arial"/>
          <w:sz w:val="20"/>
          <w:szCs w:val="20"/>
          <w:lang w:val="en-GB"/>
        </w:rPr>
        <w:t>Discloser’s</w:t>
      </w:r>
      <w:r w:rsidRPr="000B5CB9">
        <w:rPr>
          <w:rFonts w:cs="Arial"/>
          <w:sz w:val="20"/>
          <w:szCs w:val="20"/>
          <w:lang w:val="en-GB"/>
        </w:rPr>
        <w:t xml:space="preserve"> Confidential Information for any </w:t>
      </w:r>
      <w:r w:rsidR="00F66491" w:rsidRPr="000B5CB9">
        <w:rPr>
          <w:rFonts w:cs="Arial"/>
          <w:sz w:val="20"/>
          <w:szCs w:val="20"/>
          <w:lang w:val="en-GB"/>
        </w:rPr>
        <w:t xml:space="preserve">other </w:t>
      </w:r>
      <w:r w:rsidRPr="000B5CB9">
        <w:rPr>
          <w:rFonts w:cs="Arial"/>
          <w:sz w:val="20"/>
          <w:szCs w:val="20"/>
          <w:lang w:val="en-GB"/>
        </w:rPr>
        <w:t xml:space="preserve">purpose other than the </w:t>
      </w:r>
      <w:r w:rsidR="00F66491" w:rsidRPr="000B5CB9">
        <w:rPr>
          <w:rFonts w:cs="Arial"/>
          <w:sz w:val="20"/>
          <w:szCs w:val="20"/>
          <w:lang w:val="en-GB"/>
        </w:rPr>
        <w:t>Authorized</w:t>
      </w:r>
      <w:r w:rsidRPr="000B5CB9">
        <w:rPr>
          <w:rFonts w:cs="Arial"/>
          <w:sz w:val="20"/>
          <w:szCs w:val="20"/>
          <w:lang w:val="en-GB"/>
        </w:rPr>
        <w:t xml:space="preserve"> Purpose.</w:t>
      </w:r>
    </w:p>
    <w:p w14:paraId="6043DE67" w14:textId="77777777" w:rsidR="0018567A" w:rsidRDefault="00D34104" w:rsidP="000B54A3">
      <w:pPr>
        <w:spacing w:before="120" w:after="120" w:line="240" w:lineRule="auto"/>
        <w:ind w:left="567" w:hanging="567"/>
        <w:jc w:val="both"/>
        <w:rPr>
          <w:rFonts w:cs="Arial"/>
          <w:iCs/>
          <w:sz w:val="20"/>
          <w:szCs w:val="20"/>
          <w:lang w:val="en-AU"/>
        </w:rPr>
      </w:pPr>
      <w:r w:rsidRPr="000B5CB9">
        <w:rPr>
          <w:rFonts w:cs="Arial"/>
          <w:sz w:val="20"/>
          <w:szCs w:val="20"/>
          <w:lang w:val="en-GB"/>
        </w:rPr>
        <w:t>2.3</w:t>
      </w:r>
      <w:r w:rsidR="00F02178" w:rsidRPr="000B5CB9">
        <w:rPr>
          <w:rFonts w:cs="Arial"/>
          <w:sz w:val="20"/>
          <w:szCs w:val="20"/>
          <w:lang w:val="en-GB"/>
        </w:rPr>
        <w:t>.</w:t>
      </w:r>
      <w:r w:rsidR="00F02178" w:rsidRPr="000B5CB9">
        <w:rPr>
          <w:rFonts w:cs="Arial"/>
          <w:sz w:val="20"/>
          <w:szCs w:val="20"/>
          <w:lang w:val="en-GB"/>
        </w:rPr>
        <w:tab/>
      </w:r>
      <w:r w:rsidR="00F66491" w:rsidRPr="000B5CB9">
        <w:rPr>
          <w:rFonts w:cs="Arial"/>
          <w:iCs/>
          <w:sz w:val="20"/>
          <w:szCs w:val="20"/>
          <w:lang w:val="en-AU"/>
        </w:rPr>
        <w:t>Recipient shall endeavour to keep to a minimum the num</w:t>
      </w:r>
      <w:r w:rsidR="0018567A" w:rsidRPr="000B5CB9">
        <w:rPr>
          <w:rFonts w:cs="Arial"/>
          <w:iCs/>
          <w:sz w:val="20"/>
          <w:szCs w:val="20"/>
          <w:lang w:val="en-AU"/>
        </w:rPr>
        <w:t>b</w:t>
      </w:r>
      <w:r w:rsidR="00F66491" w:rsidRPr="000B5CB9">
        <w:rPr>
          <w:rFonts w:cs="Arial"/>
          <w:iCs/>
          <w:sz w:val="20"/>
          <w:szCs w:val="20"/>
          <w:lang w:val="en-AU"/>
        </w:rPr>
        <w:t>er of persons having access to the Confidential Information, these persons (</w:t>
      </w:r>
      <w:proofErr w:type="spellStart"/>
      <w:r w:rsidR="00F66491" w:rsidRPr="000B5CB9">
        <w:rPr>
          <w:rFonts w:cs="Arial"/>
          <w:iCs/>
          <w:sz w:val="20"/>
          <w:szCs w:val="20"/>
          <w:lang w:val="en-AU"/>
        </w:rPr>
        <w:t>i</w:t>
      </w:r>
      <w:proofErr w:type="spellEnd"/>
      <w:r w:rsidR="00F66491" w:rsidRPr="000B5CB9">
        <w:rPr>
          <w:rFonts w:cs="Arial"/>
          <w:iCs/>
          <w:sz w:val="20"/>
          <w:szCs w:val="20"/>
          <w:lang w:val="en-AU"/>
        </w:rPr>
        <w:t>) having a need to know in connection with the Authorized Purpose, (ii) have been advised of the information’s confidential status, and (iii) are subject to legally binding obligations of confidentiality as to such information no less restrictive than those contained in this Agreement.  Recipient shall at all times be fully responsible to Discloser for the compliance by such persons with this Agreement.</w:t>
      </w:r>
    </w:p>
    <w:p w14:paraId="26B7F674" w14:textId="77777777" w:rsidR="000B54A3" w:rsidRDefault="000B54A3" w:rsidP="000B54A3">
      <w:pPr>
        <w:spacing w:before="120" w:after="120" w:line="240" w:lineRule="auto"/>
        <w:ind w:left="567"/>
        <w:jc w:val="both"/>
        <w:rPr>
          <w:rFonts w:cs="Arial"/>
          <w:sz w:val="20"/>
          <w:szCs w:val="20"/>
          <w:lang w:val="en-GB"/>
        </w:rPr>
      </w:pPr>
      <w:r w:rsidRPr="000B54A3">
        <w:rPr>
          <w:rFonts w:cs="Arial"/>
          <w:sz w:val="20"/>
          <w:szCs w:val="20"/>
          <w:lang w:val="en-GB"/>
        </w:rPr>
        <w:t xml:space="preserve">Furthermore the confidentiality and restricted use obligations imposed in this </w:t>
      </w:r>
      <w:r w:rsidR="00C42130">
        <w:rPr>
          <w:rFonts w:cs="Arial"/>
          <w:sz w:val="20"/>
          <w:szCs w:val="20"/>
          <w:lang w:val="en-GB"/>
        </w:rPr>
        <w:t>A</w:t>
      </w:r>
      <w:r w:rsidRPr="000B54A3">
        <w:rPr>
          <w:rFonts w:cs="Arial"/>
          <w:sz w:val="20"/>
          <w:szCs w:val="20"/>
          <w:lang w:val="en-GB"/>
        </w:rPr>
        <w:t xml:space="preserve">greement shall not preclude the disclosure of any Confidential Information to or by </w:t>
      </w:r>
      <w:r w:rsidR="00C42130">
        <w:rPr>
          <w:rFonts w:cs="Arial"/>
          <w:sz w:val="20"/>
          <w:szCs w:val="20"/>
          <w:lang w:val="en-GB"/>
        </w:rPr>
        <w:t>A</w:t>
      </w:r>
      <w:r w:rsidRPr="000B54A3">
        <w:rPr>
          <w:rFonts w:cs="Arial"/>
          <w:sz w:val="20"/>
          <w:szCs w:val="20"/>
          <w:lang w:val="en-GB"/>
        </w:rPr>
        <w:t xml:space="preserve">ffiliates engaged </w:t>
      </w:r>
      <w:r>
        <w:rPr>
          <w:rFonts w:cs="Arial"/>
          <w:sz w:val="20"/>
          <w:szCs w:val="20"/>
          <w:lang w:val="en-GB"/>
        </w:rPr>
        <w:t xml:space="preserve">within </w:t>
      </w:r>
      <w:r w:rsidRPr="000B54A3">
        <w:rPr>
          <w:rFonts w:cs="Arial"/>
          <w:sz w:val="20"/>
          <w:szCs w:val="20"/>
          <w:lang w:val="en-GB"/>
        </w:rPr>
        <w:t xml:space="preserve">the </w:t>
      </w:r>
      <w:r>
        <w:rPr>
          <w:rFonts w:cs="Arial"/>
          <w:sz w:val="20"/>
          <w:szCs w:val="20"/>
          <w:lang w:val="en-GB"/>
        </w:rPr>
        <w:t>Authorized P</w:t>
      </w:r>
      <w:r w:rsidRPr="000B54A3">
        <w:rPr>
          <w:rFonts w:cs="Arial"/>
          <w:sz w:val="20"/>
          <w:szCs w:val="20"/>
          <w:lang w:val="en-GB"/>
        </w:rPr>
        <w:t xml:space="preserve">urpose. Disclosure by or to an </w:t>
      </w:r>
      <w:r w:rsidR="00C42130">
        <w:rPr>
          <w:rFonts w:cs="Arial"/>
          <w:sz w:val="20"/>
          <w:szCs w:val="20"/>
          <w:lang w:val="en-GB"/>
        </w:rPr>
        <w:t>A</w:t>
      </w:r>
      <w:r w:rsidRPr="000B54A3">
        <w:rPr>
          <w:rFonts w:cs="Arial"/>
          <w:sz w:val="20"/>
          <w:szCs w:val="20"/>
          <w:lang w:val="en-GB"/>
        </w:rPr>
        <w:t xml:space="preserve">ffiliate of </w:t>
      </w:r>
      <w:r>
        <w:rPr>
          <w:rFonts w:cs="Arial"/>
          <w:sz w:val="20"/>
          <w:szCs w:val="20"/>
          <w:lang w:val="en-GB"/>
        </w:rPr>
        <w:t>a party</w:t>
      </w:r>
      <w:r w:rsidRPr="000B54A3">
        <w:rPr>
          <w:rFonts w:cs="Arial"/>
          <w:sz w:val="20"/>
          <w:szCs w:val="20"/>
          <w:lang w:val="en-GB"/>
        </w:rPr>
        <w:t xml:space="preserve"> shall be deemed to be a disclosure under this </w:t>
      </w:r>
      <w:r w:rsidR="002C7786">
        <w:rPr>
          <w:rFonts w:cs="Arial"/>
          <w:sz w:val="20"/>
          <w:szCs w:val="20"/>
          <w:lang w:val="en-GB"/>
        </w:rPr>
        <w:t>A</w:t>
      </w:r>
      <w:r w:rsidRPr="000B54A3">
        <w:rPr>
          <w:rFonts w:cs="Arial"/>
          <w:sz w:val="20"/>
          <w:szCs w:val="20"/>
          <w:lang w:val="en-GB"/>
        </w:rPr>
        <w:t>greement, regardless to whom the Confidential Information belongs.</w:t>
      </w:r>
    </w:p>
    <w:p w14:paraId="7A767C3B" w14:textId="77777777" w:rsidR="005C5FB7" w:rsidRDefault="005C5FB7" w:rsidP="005C5FB7">
      <w:pPr>
        <w:spacing w:before="120" w:after="120" w:line="240" w:lineRule="auto"/>
        <w:ind w:left="567" w:hanging="567"/>
        <w:jc w:val="both"/>
        <w:rPr>
          <w:rFonts w:cs="Arial"/>
          <w:sz w:val="20"/>
          <w:szCs w:val="20"/>
          <w:lang w:val="en-GB"/>
        </w:rPr>
      </w:pPr>
      <w:r>
        <w:rPr>
          <w:rFonts w:cs="Arial"/>
          <w:sz w:val="20"/>
          <w:szCs w:val="20"/>
          <w:lang w:val="en-GB"/>
        </w:rPr>
        <w:t>2.4.</w:t>
      </w:r>
      <w:r>
        <w:rPr>
          <w:rFonts w:cs="Arial"/>
          <w:sz w:val="20"/>
          <w:szCs w:val="20"/>
          <w:lang w:val="en-GB"/>
        </w:rPr>
        <w:tab/>
      </w:r>
      <w:r w:rsidRPr="005C5FB7">
        <w:rPr>
          <w:rFonts w:cs="Arial"/>
          <w:sz w:val="20"/>
          <w:szCs w:val="20"/>
          <w:lang w:val="en-GB"/>
        </w:rPr>
        <w:t>The Recipient agrees not to modify, analyse, reverse-engineer, decompile or disassemble the Confidential Information in any way in order to determine its composition or build-up without the express prior written permission from the Discloser</w:t>
      </w:r>
      <w:r>
        <w:rPr>
          <w:rFonts w:cs="Arial"/>
          <w:sz w:val="20"/>
          <w:szCs w:val="20"/>
          <w:lang w:val="en-GB"/>
        </w:rPr>
        <w:t>.</w:t>
      </w:r>
    </w:p>
    <w:p w14:paraId="2E88D733" w14:textId="77777777" w:rsidR="005C5FB7" w:rsidRPr="005C5FB7" w:rsidRDefault="005C5FB7" w:rsidP="005C5FB7">
      <w:pPr>
        <w:spacing w:before="120" w:after="120" w:line="240" w:lineRule="auto"/>
        <w:ind w:left="567" w:hanging="567"/>
        <w:jc w:val="both"/>
        <w:rPr>
          <w:rFonts w:cs="Arial"/>
          <w:sz w:val="20"/>
          <w:szCs w:val="20"/>
          <w:lang w:val="en-GB"/>
        </w:rPr>
      </w:pPr>
      <w:r>
        <w:rPr>
          <w:rFonts w:cs="Arial"/>
          <w:sz w:val="20"/>
          <w:szCs w:val="20"/>
          <w:lang w:val="en-GB"/>
        </w:rPr>
        <w:t>2.5.</w:t>
      </w:r>
      <w:r>
        <w:rPr>
          <w:rFonts w:cs="Arial"/>
          <w:sz w:val="20"/>
          <w:szCs w:val="20"/>
          <w:lang w:val="en-GB"/>
        </w:rPr>
        <w:tab/>
        <w:t>Each p</w:t>
      </w:r>
      <w:r w:rsidRPr="005C5FB7">
        <w:rPr>
          <w:rFonts w:cs="Arial"/>
          <w:sz w:val="20"/>
          <w:szCs w:val="20"/>
          <w:lang w:val="en-GB"/>
        </w:rPr>
        <w:t xml:space="preserve">arty shall have the right to refuse to accept any Confidential Information if it believes that receiving such Confidential Information would limit or restrict in any way the use of its own technology or otherwise impair its business interests, while nothing herein shall oblige a </w:t>
      </w:r>
      <w:r>
        <w:rPr>
          <w:rFonts w:cs="Arial"/>
          <w:sz w:val="20"/>
          <w:szCs w:val="20"/>
          <w:lang w:val="en-GB"/>
        </w:rPr>
        <w:t>p</w:t>
      </w:r>
      <w:r w:rsidRPr="005C5FB7">
        <w:rPr>
          <w:rFonts w:cs="Arial"/>
          <w:sz w:val="20"/>
          <w:szCs w:val="20"/>
          <w:lang w:val="en-GB"/>
        </w:rPr>
        <w:t xml:space="preserve">arty to disclose any particular information to the other </w:t>
      </w:r>
      <w:r>
        <w:rPr>
          <w:rFonts w:cs="Arial"/>
          <w:sz w:val="20"/>
          <w:szCs w:val="20"/>
          <w:lang w:val="en-GB"/>
        </w:rPr>
        <w:t>p</w:t>
      </w:r>
      <w:r w:rsidRPr="005C5FB7">
        <w:rPr>
          <w:rFonts w:cs="Arial"/>
          <w:sz w:val="20"/>
          <w:szCs w:val="20"/>
          <w:lang w:val="en-GB"/>
        </w:rPr>
        <w:t>arty.</w:t>
      </w:r>
    </w:p>
    <w:p w14:paraId="52B48B6E" w14:textId="77777777" w:rsidR="00087638" w:rsidRPr="000B5CB9" w:rsidRDefault="00087638" w:rsidP="000B54A3">
      <w:pPr>
        <w:spacing w:before="120" w:after="120" w:line="240" w:lineRule="auto"/>
        <w:ind w:left="567" w:hanging="567"/>
        <w:jc w:val="both"/>
        <w:rPr>
          <w:rFonts w:cs="Arial"/>
          <w:iCs/>
          <w:sz w:val="20"/>
          <w:szCs w:val="20"/>
          <w:lang w:val="en-AU"/>
        </w:rPr>
      </w:pPr>
      <w:r w:rsidRPr="000B5CB9">
        <w:rPr>
          <w:rFonts w:cs="Arial"/>
          <w:iCs/>
          <w:sz w:val="20"/>
          <w:szCs w:val="20"/>
          <w:lang w:val="en-AU"/>
        </w:rPr>
        <w:t>2.</w:t>
      </w:r>
      <w:r w:rsidR="005C5FB7">
        <w:rPr>
          <w:rFonts w:cs="Arial"/>
          <w:iCs/>
          <w:sz w:val="20"/>
          <w:szCs w:val="20"/>
          <w:lang w:val="en-AU"/>
        </w:rPr>
        <w:t>6</w:t>
      </w:r>
      <w:r w:rsidRPr="000B5CB9">
        <w:rPr>
          <w:rFonts w:cs="Arial"/>
          <w:iCs/>
          <w:sz w:val="20"/>
          <w:szCs w:val="20"/>
          <w:lang w:val="en-AU"/>
        </w:rPr>
        <w:t>.</w:t>
      </w:r>
      <w:r w:rsidRPr="000B5CB9">
        <w:rPr>
          <w:rFonts w:cs="Arial"/>
          <w:iCs/>
          <w:sz w:val="20"/>
          <w:szCs w:val="20"/>
          <w:lang w:val="en-AU"/>
        </w:rPr>
        <w:tab/>
        <w:t>Recipient shall promptly notify in writing if Recipient has reason to believe that unauthorized use or disclosure of any Confidential Information has occurred, and Recipient shall use its reasonable efforts to cooperate with any appropriate action taken by Discloser to protect Discloser’s proprietary rights.</w:t>
      </w:r>
    </w:p>
    <w:p w14:paraId="7355D4DF" w14:textId="77777777" w:rsidR="00285B83" w:rsidRPr="005C5FB7" w:rsidRDefault="00285B83" w:rsidP="00F02178">
      <w:pPr>
        <w:spacing w:after="0" w:line="240" w:lineRule="auto"/>
        <w:jc w:val="both"/>
        <w:rPr>
          <w:rFonts w:cs="Arial"/>
          <w:sz w:val="20"/>
          <w:szCs w:val="20"/>
          <w:lang w:val="en-GB"/>
        </w:rPr>
      </w:pPr>
    </w:p>
    <w:p w14:paraId="3ED46E04" w14:textId="77777777" w:rsidR="00F02178" w:rsidRPr="000B5CB9" w:rsidRDefault="00F02178" w:rsidP="00F02178">
      <w:pPr>
        <w:spacing w:after="0" w:line="240" w:lineRule="auto"/>
        <w:jc w:val="both"/>
        <w:rPr>
          <w:rFonts w:cs="Arial"/>
          <w:sz w:val="20"/>
          <w:szCs w:val="20"/>
          <w:lang w:val="en-GB"/>
        </w:rPr>
      </w:pPr>
    </w:p>
    <w:p w14:paraId="768D64CB" w14:textId="77777777" w:rsidR="00F02178" w:rsidRPr="000B5CB9" w:rsidRDefault="00F02178" w:rsidP="00F02178">
      <w:pPr>
        <w:spacing w:after="0" w:line="240" w:lineRule="auto"/>
        <w:jc w:val="both"/>
        <w:rPr>
          <w:rFonts w:cs="Arial"/>
          <w:b/>
          <w:sz w:val="20"/>
          <w:szCs w:val="20"/>
          <w:lang w:val="en-GB"/>
        </w:rPr>
      </w:pPr>
      <w:r w:rsidRPr="000B5CB9">
        <w:rPr>
          <w:rFonts w:cs="Arial"/>
          <w:b/>
          <w:sz w:val="20"/>
          <w:szCs w:val="20"/>
          <w:lang w:val="en-GB"/>
        </w:rPr>
        <w:t>Article 3 – Exceptions</w:t>
      </w:r>
    </w:p>
    <w:p w14:paraId="2960BBAE" w14:textId="77777777" w:rsidR="0018567A" w:rsidRPr="000B5CB9" w:rsidRDefault="0018567A" w:rsidP="005C5FB7">
      <w:pPr>
        <w:spacing w:before="120" w:after="120" w:line="240" w:lineRule="auto"/>
        <w:jc w:val="both"/>
        <w:rPr>
          <w:rFonts w:cs="Arial"/>
          <w:sz w:val="20"/>
          <w:szCs w:val="20"/>
          <w:lang w:val="en-GB"/>
        </w:rPr>
      </w:pPr>
      <w:r w:rsidRPr="000B5CB9">
        <w:rPr>
          <w:rFonts w:cs="Arial"/>
          <w:sz w:val="20"/>
          <w:szCs w:val="20"/>
          <w:lang w:val="en-GB"/>
        </w:rPr>
        <w:t>The use and disclosure restrictions set out in article 2 shall not apply to</w:t>
      </w:r>
      <w:r w:rsidR="00F02178" w:rsidRPr="000B5CB9">
        <w:rPr>
          <w:rFonts w:cs="Arial"/>
          <w:sz w:val="20"/>
          <w:szCs w:val="20"/>
          <w:lang w:val="en-GB"/>
        </w:rPr>
        <w:t xml:space="preserve"> any portion of the Confidential Information that</w:t>
      </w:r>
      <w:r w:rsidRPr="000B5CB9">
        <w:rPr>
          <w:rFonts w:cs="Arial"/>
          <w:sz w:val="20"/>
          <w:szCs w:val="20"/>
          <w:lang w:val="en-GB"/>
        </w:rPr>
        <w:t>:</w:t>
      </w:r>
    </w:p>
    <w:p w14:paraId="7F0CC678" w14:textId="77777777" w:rsidR="0018567A" w:rsidRPr="000B5CB9" w:rsidRDefault="000050C6" w:rsidP="000050C6">
      <w:pPr>
        <w:spacing w:after="0" w:line="240" w:lineRule="auto"/>
        <w:ind w:left="567" w:hanging="567"/>
        <w:jc w:val="both"/>
        <w:rPr>
          <w:rFonts w:cs="Arial"/>
          <w:sz w:val="20"/>
          <w:szCs w:val="20"/>
          <w:lang w:val="en-GB"/>
        </w:rPr>
      </w:pPr>
      <w:r w:rsidRPr="000B5CB9">
        <w:rPr>
          <w:rFonts w:cs="Arial"/>
          <w:sz w:val="20"/>
          <w:szCs w:val="20"/>
          <w:lang w:val="en-GB"/>
        </w:rPr>
        <w:t>(a)</w:t>
      </w:r>
      <w:r w:rsidRPr="000B5CB9">
        <w:rPr>
          <w:rFonts w:cs="Arial"/>
          <w:sz w:val="20"/>
          <w:szCs w:val="20"/>
          <w:lang w:val="en-GB"/>
        </w:rPr>
        <w:tab/>
      </w:r>
      <w:proofErr w:type="gramStart"/>
      <w:r w:rsidR="00337060" w:rsidRPr="000B5CB9">
        <w:rPr>
          <w:rFonts w:cs="Arial"/>
          <w:sz w:val="20"/>
          <w:szCs w:val="20"/>
          <w:lang w:val="en-GB"/>
        </w:rPr>
        <w:t>was</w:t>
      </w:r>
      <w:proofErr w:type="gramEnd"/>
      <w:r w:rsidR="00337060" w:rsidRPr="000B5CB9">
        <w:rPr>
          <w:rFonts w:cs="Arial"/>
          <w:sz w:val="20"/>
          <w:szCs w:val="20"/>
          <w:lang w:val="en-GB"/>
        </w:rPr>
        <w:t xml:space="preserve"> in Recipient’s possession prior to receipt from Discloser as proven by its written records</w:t>
      </w:r>
      <w:r w:rsidR="0018567A" w:rsidRPr="000B5CB9">
        <w:rPr>
          <w:rFonts w:cs="Arial"/>
          <w:sz w:val="20"/>
          <w:szCs w:val="20"/>
          <w:lang w:val="en-GB"/>
        </w:rPr>
        <w:t>;</w:t>
      </w:r>
    </w:p>
    <w:p w14:paraId="2826D5A4" w14:textId="77777777" w:rsidR="0018567A" w:rsidRPr="000B5CB9" w:rsidRDefault="000050C6" w:rsidP="000050C6">
      <w:pPr>
        <w:spacing w:after="0" w:line="240" w:lineRule="auto"/>
        <w:ind w:left="567" w:hanging="567"/>
        <w:jc w:val="both"/>
        <w:rPr>
          <w:rFonts w:cs="Arial"/>
          <w:sz w:val="20"/>
          <w:szCs w:val="20"/>
          <w:lang w:val="en-GB"/>
        </w:rPr>
      </w:pPr>
      <w:r w:rsidRPr="000B5CB9">
        <w:rPr>
          <w:rFonts w:cs="Arial"/>
          <w:sz w:val="20"/>
          <w:szCs w:val="20"/>
          <w:lang w:val="en-GB"/>
        </w:rPr>
        <w:t>(b)</w:t>
      </w:r>
      <w:r w:rsidRPr="000B5CB9">
        <w:rPr>
          <w:rFonts w:cs="Arial"/>
          <w:sz w:val="20"/>
          <w:szCs w:val="20"/>
          <w:lang w:val="en-GB"/>
        </w:rPr>
        <w:tab/>
      </w:r>
      <w:proofErr w:type="gramStart"/>
      <w:r w:rsidRPr="000B5CB9">
        <w:rPr>
          <w:rFonts w:cs="Arial"/>
          <w:sz w:val="20"/>
          <w:szCs w:val="20"/>
          <w:lang w:val="en-GB"/>
        </w:rPr>
        <w:t>i</w:t>
      </w:r>
      <w:r w:rsidR="00F02178" w:rsidRPr="000B5CB9">
        <w:rPr>
          <w:rFonts w:cs="Arial"/>
          <w:sz w:val="20"/>
          <w:szCs w:val="20"/>
          <w:lang w:val="en-GB"/>
        </w:rPr>
        <w:t>s</w:t>
      </w:r>
      <w:proofErr w:type="gramEnd"/>
      <w:r w:rsidR="00F02178" w:rsidRPr="000B5CB9">
        <w:rPr>
          <w:rFonts w:cs="Arial"/>
          <w:sz w:val="20"/>
          <w:szCs w:val="20"/>
          <w:lang w:val="en-GB"/>
        </w:rPr>
        <w:t xml:space="preserve"> or becomes </w:t>
      </w:r>
      <w:r w:rsidR="0018567A" w:rsidRPr="000B5CB9">
        <w:rPr>
          <w:rFonts w:cs="Arial"/>
          <w:sz w:val="20"/>
          <w:szCs w:val="20"/>
          <w:lang w:val="en-GB"/>
        </w:rPr>
        <w:t>in the public domain otherwise than by a</w:t>
      </w:r>
      <w:r w:rsidR="00F02178" w:rsidRPr="000B5CB9">
        <w:rPr>
          <w:rFonts w:cs="Arial"/>
          <w:sz w:val="20"/>
          <w:szCs w:val="20"/>
          <w:lang w:val="en-GB"/>
        </w:rPr>
        <w:t xml:space="preserve"> breach </w:t>
      </w:r>
      <w:r w:rsidR="0018567A" w:rsidRPr="000B5CB9">
        <w:rPr>
          <w:rFonts w:cs="Arial"/>
          <w:sz w:val="20"/>
          <w:szCs w:val="20"/>
          <w:lang w:val="en-GB"/>
        </w:rPr>
        <w:t>of this Agreement by Recipient;</w:t>
      </w:r>
    </w:p>
    <w:p w14:paraId="74DECBB8" w14:textId="77777777" w:rsidR="0018567A" w:rsidRPr="000B5CB9" w:rsidRDefault="000050C6" w:rsidP="000050C6">
      <w:pPr>
        <w:spacing w:after="0" w:line="240" w:lineRule="auto"/>
        <w:ind w:left="567" w:hanging="567"/>
        <w:jc w:val="both"/>
        <w:rPr>
          <w:rFonts w:cs="Arial"/>
          <w:sz w:val="20"/>
          <w:szCs w:val="20"/>
          <w:lang w:val="en-GB"/>
        </w:rPr>
      </w:pPr>
      <w:r w:rsidRPr="000B5CB9">
        <w:rPr>
          <w:rFonts w:cs="Arial"/>
          <w:sz w:val="20"/>
          <w:szCs w:val="20"/>
          <w:lang w:val="en-GB"/>
        </w:rPr>
        <w:t>(c)</w:t>
      </w:r>
      <w:r w:rsidRPr="000B5CB9">
        <w:rPr>
          <w:rFonts w:cs="Arial"/>
          <w:sz w:val="20"/>
          <w:szCs w:val="20"/>
          <w:lang w:val="en-GB"/>
        </w:rPr>
        <w:tab/>
      </w:r>
      <w:proofErr w:type="gramStart"/>
      <w:r w:rsidR="00F02178" w:rsidRPr="000B5CB9">
        <w:rPr>
          <w:rFonts w:cs="Arial"/>
          <w:sz w:val="20"/>
          <w:szCs w:val="20"/>
          <w:lang w:val="en-GB"/>
        </w:rPr>
        <w:t>is</w:t>
      </w:r>
      <w:proofErr w:type="gramEnd"/>
      <w:r w:rsidR="00F02178" w:rsidRPr="000B5CB9">
        <w:rPr>
          <w:rFonts w:cs="Arial"/>
          <w:sz w:val="20"/>
          <w:szCs w:val="20"/>
          <w:lang w:val="en-GB"/>
        </w:rPr>
        <w:t xml:space="preserve"> rightfully received by </w:t>
      </w:r>
      <w:r w:rsidRPr="000B5CB9">
        <w:rPr>
          <w:rFonts w:cs="Arial"/>
          <w:sz w:val="20"/>
          <w:szCs w:val="20"/>
          <w:lang w:val="en-GB"/>
        </w:rPr>
        <w:t>Recipient</w:t>
      </w:r>
      <w:r w:rsidR="0018567A" w:rsidRPr="000B5CB9">
        <w:rPr>
          <w:rFonts w:cs="Arial"/>
          <w:sz w:val="20"/>
          <w:szCs w:val="20"/>
          <w:lang w:val="en-GB"/>
        </w:rPr>
        <w:t xml:space="preserve"> from a third party; </w:t>
      </w:r>
    </w:p>
    <w:p w14:paraId="223A3533" w14:textId="77777777" w:rsidR="00337060" w:rsidRPr="000B5CB9" w:rsidRDefault="0018567A" w:rsidP="000050C6">
      <w:pPr>
        <w:spacing w:after="0" w:line="240" w:lineRule="auto"/>
        <w:ind w:left="567" w:hanging="567"/>
        <w:jc w:val="both"/>
        <w:rPr>
          <w:rFonts w:cs="Arial"/>
          <w:sz w:val="20"/>
          <w:szCs w:val="20"/>
          <w:lang w:val="en-GB"/>
        </w:rPr>
      </w:pPr>
      <w:r w:rsidRPr="000B5CB9">
        <w:rPr>
          <w:rFonts w:cs="Arial"/>
          <w:sz w:val="20"/>
          <w:szCs w:val="20"/>
          <w:lang w:val="en-GB"/>
        </w:rPr>
        <w:t>(</w:t>
      </w:r>
      <w:r w:rsidR="000050C6" w:rsidRPr="000B5CB9">
        <w:rPr>
          <w:rFonts w:cs="Arial"/>
          <w:sz w:val="20"/>
          <w:szCs w:val="20"/>
          <w:lang w:val="en-GB"/>
        </w:rPr>
        <w:t>d)</w:t>
      </w:r>
      <w:r w:rsidR="000050C6" w:rsidRPr="000B5CB9">
        <w:rPr>
          <w:rFonts w:cs="Arial"/>
          <w:sz w:val="20"/>
          <w:szCs w:val="20"/>
          <w:lang w:val="en-GB"/>
        </w:rPr>
        <w:tab/>
      </w:r>
      <w:proofErr w:type="gramStart"/>
      <w:r w:rsidR="00F02178" w:rsidRPr="000B5CB9">
        <w:rPr>
          <w:rFonts w:cs="Arial"/>
          <w:sz w:val="20"/>
          <w:szCs w:val="20"/>
          <w:lang w:val="en-GB"/>
        </w:rPr>
        <w:t>is</w:t>
      </w:r>
      <w:proofErr w:type="gramEnd"/>
      <w:r w:rsidR="00F02178" w:rsidRPr="000B5CB9">
        <w:rPr>
          <w:rFonts w:cs="Arial"/>
          <w:sz w:val="20"/>
          <w:szCs w:val="20"/>
          <w:lang w:val="en-GB"/>
        </w:rPr>
        <w:t xml:space="preserve"> independently developed by or for Recipient without access to or use of Confidential Infor</w:t>
      </w:r>
      <w:r w:rsidRPr="000B5CB9">
        <w:rPr>
          <w:rFonts w:cs="Arial"/>
          <w:sz w:val="20"/>
          <w:szCs w:val="20"/>
          <w:lang w:val="en-GB"/>
        </w:rPr>
        <w:t xml:space="preserve">mation received from </w:t>
      </w:r>
      <w:r w:rsidR="000250C9">
        <w:rPr>
          <w:rFonts w:cs="Arial"/>
          <w:sz w:val="20"/>
          <w:szCs w:val="20"/>
          <w:lang w:val="en-GB"/>
        </w:rPr>
        <w:t>Discloser</w:t>
      </w:r>
      <w:r w:rsidR="00337060" w:rsidRPr="000B5CB9">
        <w:rPr>
          <w:rFonts w:cs="Arial"/>
          <w:sz w:val="20"/>
          <w:szCs w:val="20"/>
          <w:lang w:val="en-GB"/>
        </w:rPr>
        <w:t>;</w:t>
      </w:r>
    </w:p>
    <w:p w14:paraId="2E17B9F9" w14:textId="77777777" w:rsidR="00337060" w:rsidRPr="000B5CB9" w:rsidRDefault="000050C6" w:rsidP="000050C6">
      <w:pPr>
        <w:spacing w:after="0" w:line="240" w:lineRule="auto"/>
        <w:ind w:left="567" w:hanging="567"/>
        <w:jc w:val="both"/>
        <w:rPr>
          <w:sz w:val="20"/>
          <w:szCs w:val="20"/>
          <w:lang w:val="en-GB"/>
        </w:rPr>
      </w:pPr>
      <w:r w:rsidRPr="000B5CB9">
        <w:rPr>
          <w:rFonts w:cs="Arial"/>
          <w:sz w:val="20"/>
          <w:szCs w:val="20"/>
          <w:lang w:val="en-GB"/>
        </w:rPr>
        <w:t>(e)</w:t>
      </w:r>
      <w:r w:rsidRPr="000B5CB9">
        <w:rPr>
          <w:rFonts w:cs="Arial"/>
          <w:sz w:val="20"/>
          <w:szCs w:val="20"/>
          <w:lang w:val="en-GB"/>
        </w:rPr>
        <w:tab/>
      </w:r>
      <w:r w:rsidR="00337060" w:rsidRPr="000B5CB9">
        <w:rPr>
          <w:rFonts w:cs="Arial"/>
          <w:sz w:val="20"/>
          <w:szCs w:val="20"/>
          <w:lang w:val="en-GB"/>
        </w:rPr>
        <w:t>is required to be disclosed by law</w:t>
      </w:r>
      <w:r w:rsidR="00087638" w:rsidRPr="000B5CB9">
        <w:rPr>
          <w:rFonts w:cs="Arial"/>
          <w:sz w:val="20"/>
          <w:szCs w:val="20"/>
          <w:lang w:val="en-GB"/>
        </w:rPr>
        <w:t xml:space="preserve"> or governmental regulation or by any competent body or authority, </w:t>
      </w:r>
      <w:r w:rsidR="00337060" w:rsidRPr="000B5CB9">
        <w:rPr>
          <w:rFonts w:cs="Arial"/>
          <w:sz w:val="20"/>
          <w:szCs w:val="20"/>
          <w:lang w:val="en-GB"/>
        </w:rPr>
        <w:t xml:space="preserve">provided that </w:t>
      </w:r>
      <w:r w:rsidRPr="000B5CB9">
        <w:rPr>
          <w:rFonts w:cs="Arial"/>
          <w:sz w:val="20"/>
          <w:szCs w:val="20"/>
          <w:lang w:val="en-GB"/>
        </w:rPr>
        <w:t>Recipient</w:t>
      </w:r>
      <w:r w:rsidR="00337060" w:rsidRPr="000B5CB9">
        <w:rPr>
          <w:rFonts w:cs="Arial"/>
          <w:sz w:val="20"/>
          <w:szCs w:val="20"/>
          <w:lang w:val="en-GB"/>
        </w:rPr>
        <w:t xml:space="preserve"> shall </w:t>
      </w:r>
      <w:r w:rsidR="00087638" w:rsidRPr="000B5CB9">
        <w:rPr>
          <w:rFonts w:cs="Arial"/>
          <w:sz w:val="20"/>
          <w:szCs w:val="20"/>
          <w:lang w:val="en-GB"/>
        </w:rPr>
        <w:t>notify Discloser of the information to be disclosed (and of the circumstances in which disclosure is required) as early as reasonably possible before disclosure and shall take all reasonable actions to avoid or limit such disclosure</w:t>
      </w:r>
      <w:r w:rsidR="00337060" w:rsidRPr="000B5CB9">
        <w:rPr>
          <w:sz w:val="20"/>
          <w:szCs w:val="20"/>
          <w:lang w:val="en-GB"/>
        </w:rPr>
        <w:t>;</w:t>
      </w:r>
      <w:r w:rsidR="00087638" w:rsidRPr="000B5CB9">
        <w:rPr>
          <w:sz w:val="20"/>
          <w:szCs w:val="20"/>
          <w:lang w:val="en-GB"/>
        </w:rPr>
        <w:t xml:space="preserve"> or</w:t>
      </w:r>
    </w:p>
    <w:p w14:paraId="5F465421" w14:textId="77777777" w:rsidR="0018567A" w:rsidRPr="000B5CB9" w:rsidRDefault="000050C6" w:rsidP="000050C6">
      <w:pPr>
        <w:spacing w:after="0" w:line="240" w:lineRule="auto"/>
        <w:ind w:left="567" w:hanging="567"/>
        <w:jc w:val="both"/>
        <w:rPr>
          <w:rFonts w:cs="Arial"/>
          <w:sz w:val="20"/>
          <w:szCs w:val="20"/>
          <w:lang w:val="en-GB"/>
        </w:rPr>
      </w:pPr>
      <w:r w:rsidRPr="000B5CB9">
        <w:rPr>
          <w:sz w:val="20"/>
          <w:szCs w:val="20"/>
          <w:lang w:val="en-GB"/>
        </w:rPr>
        <w:t>(f)</w:t>
      </w:r>
      <w:r w:rsidRPr="000B5CB9">
        <w:rPr>
          <w:sz w:val="20"/>
          <w:szCs w:val="20"/>
          <w:lang w:val="en-GB"/>
        </w:rPr>
        <w:tab/>
      </w:r>
      <w:proofErr w:type="gramStart"/>
      <w:r w:rsidR="00337060" w:rsidRPr="000B5CB9">
        <w:rPr>
          <w:sz w:val="20"/>
          <w:szCs w:val="20"/>
          <w:lang w:val="en-GB"/>
        </w:rPr>
        <w:t>is</w:t>
      </w:r>
      <w:proofErr w:type="gramEnd"/>
      <w:r w:rsidR="00337060" w:rsidRPr="000B5CB9">
        <w:rPr>
          <w:sz w:val="20"/>
          <w:szCs w:val="20"/>
          <w:lang w:val="en-GB"/>
        </w:rPr>
        <w:t xml:space="preserve"> approved for release by written agreement of Discloser.</w:t>
      </w:r>
    </w:p>
    <w:p w14:paraId="28166B8D" w14:textId="77777777" w:rsidR="00F02178" w:rsidRDefault="0018567A" w:rsidP="009F69CD">
      <w:pPr>
        <w:spacing w:before="120" w:after="120" w:line="240" w:lineRule="auto"/>
        <w:jc w:val="both"/>
        <w:rPr>
          <w:rFonts w:cs="Arial"/>
          <w:sz w:val="20"/>
          <w:szCs w:val="20"/>
          <w:lang w:val="en-GB"/>
        </w:rPr>
      </w:pPr>
      <w:r w:rsidRPr="000B5CB9">
        <w:rPr>
          <w:rFonts w:cs="Arial"/>
          <w:sz w:val="20"/>
          <w:szCs w:val="20"/>
          <w:lang w:val="en-GB"/>
        </w:rPr>
        <w:lastRenderedPageBreak/>
        <w:t>If only a portion of the Confidential Information falls under any of the above exceptions, then only that portion of the Confidential Information shall be excluded from the use and disclosure restrictions of this Agreement</w:t>
      </w:r>
      <w:r w:rsidR="000B76CA">
        <w:rPr>
          <w:rFonts w:cs="Arial"/>
          <w:sz w:val="20"/>
          <w:szCs w:val="20"/>
          <w:lang w:val="en-GB"/>
        </w:rPr>
        <w:t>.</w:t>
      </w:r>
    </w:p>
    <w:p w14:paraId="7F28D9D5" w14:textId="77777777" w:rsidR="005C5FB7" w:rsidRPr="009F69CD" w:rsidRDefault="005C5FB7" w:rsidP="009F69CD">
      <w:pPr>
        <w:spacing w:before="120" w:after="120" w:line="240" w:lineRule="auto"/>
        <w:jc w:val="both"/>
        <w:rPr>
          <w:rFonts w:cs="Arial"/>
          <w:sz w:val="20"/>
          <w:szCs w:val="20"/>
          <w:lang w:val="en-GB"/>
        </w:rPr>
      </w:pPr>
      <w:r w:rsidRPr="009F69CD">
        <w:rPr>
          <w:rFonts w:cs="Arial"/>
          <w:sz w:val="20"/>
          <w:szCs w:val="20"/>
          <w:lang w:val="en-GB"/>
        </w:rPr>
        <w:t>Confidential information shall not be deemed to be in the public domain merely because any part of said information is embodied in general disclosures or because individual features, components or combinations thereof are, or become, known to the public.</w:t>
      </w:r>
    </w:p>
    <w:p w14:paraId="5D39C9DF" w14:textId="77777777" w:rsidR="00337060" w:rsidRPr="000B5CB9" w:rsidRDefault="00337060" w:rsidP="00F02178">
      <w:pPr>
        <w:spacing w:after="0" w:line="240" w:lineRule="auto"/>
        <w:ind w:left="567" w:hanging="567"/>
        <w:jc w:val="both"/>
        <w:rPr>
          <w:rFonts w:cs="Arial"/>
          <w:sz w:val="20"/>
          <w:szCs w:val="20"/>
          <w:lang w:val="en-GB"/>
        </w:rPr>
      </w:pPr>
    </w:p>
    <w:p w14:paraId="0D0255D8" w14:textId="77777777" w:rsidR="00F02178" w:rsidRPr="000B5CB9" w:rsidRDefault="00F02178" w:rsidP="00F02178">
      <w:pPr>
        <w:spacing w:after="0" w:line="240" w:lineRule="auto"/>
        <w:ind w:left="567" w:hanging="567"/>
        <w:jc w:val="both"/>
        <w:rPr>
          <w:rFonts w:cs="Arial"/>
          <w:sz w:val="20"/>
          <w:szCs w:val="20"/>
          <w:lang w:val="en-GB"/>
        </w:rPr>
      </w:pPr>
    </w:p>
    <w:p w14:paraId="2DA3ED2D" w14:textId="77777777" w:rsidR="00F02178" w:rsidRPr="000B5CB9" w:rsidRDefault="00F02178" w:rsidP="00F02178">
      <w:pPr>
        <w:spacing w:after="0" w:line="240" w:lineRule="auto"/>
        <w:jc w:val="both"/>
        <w:rPr>
          <w:rFonts w:cs="Arial"/>
          <w:b/>
          <w:sz w:val="20"/>
          <w:szCs w:val="20"/>
          <w:lang w:val="en-GB"/>
        </w:rPr>
      </w:pPr>
      <w:r w:rsidRPr="000B5CB9">
        <w:rPr>
          <w:rFonts w:cs="Arial"/>
          <w:b/>
          <w:sz w:val="20"/>
          <w:szCs w:val="20"/>
          <w:lang w:val="en-GB"/>
        </w:rPr>
        <w:t xml:space="preserve">Article 4 - </w:t>
      </w:r>
      <w:r w:rsidR="00BC37BF" w:rsidRPr="000B5CB9">
        <w:rPr>
          <w:rFonts w:cs="Arial"/>
          <w:b/>
          <w:sz w:val="20"/>
          <w:szCs w:val="20"/>
          <w:lang w:val="en-GB"/>
        </w:rPr>
        <w:t>Ownership</w:t>
      </w:r>
    </w:p>
    <w:p w14:paraId="04CEA98C" w14:textId="77777777" w:rsidR="00BC37BF" w:rsidRPr="000B5CB9" w:rsidRDefault="00BC37BF" w:rsidP="00947EA0">
      <w:pPr>
        <w:spacing w:before="120" w:after="120" w:line="240" w:lineRule="auto"/>
        <w:jc w:val="both"/>
        <w:rPr>
          <w:rFonts w:cs="Arial"/>
          <w:sz w:val="20"/>
          <w:szCs w:val="20"/>
          <w:lang w:val="en-GB"/>
        </w:rPr>
      </w:pPr>
      <w:r w:rsidRPr="000B5CB9">
        <w:rPr>
          <w:rFonts w:cs="Arial"/>
          <w:sz w:val="20"/>
          <w:szCs w:val="20"/>
          <w:lang w:val="en-GB"/>
        </w:rPr>
        <w:t xml:space="preserve">The ownership of and/or intellectual property rights in the Confidential Information disclosed by Discloser to Recipient shall remain with </w:t>
      </w:r>
      <w:r w:rsidR="000050C6" w:rsidRPr="000B5CB9">
        <w:rPr>
          <w:rFonts w:cs="Arial"/>
          <w:sz w:val="20"/>
          <w:szCs w:val="20"/>
          <w:lang w:val="en-GB"/>
        </w:rPr>
        <w:t>Discloser’s</w:t>
      </w:r>
      <w:r w:rsidRPr="000B5CB9">
        <w:rPr>
          <w:rFonts w:cs="Arial"/>
          <w:sz w:val="20"/>
          <w:szCs w:val="20"/>
          <w:lang w:val="en-GB"/>
        </w:rPr>
        <w:t xml:space="preserve">. </w:t>
      </w:r>
      <w:r w:rsidRPr="00947EA0">
        <w:rPr>
          <w:rFonts w:cs="Arial"/>
          <w:sz w:val="20"/>
          <w:szCs w:val="20"/>
          <w:lang w:val="en-GB"/>
        </w:rPr>
        <w:t xml:space="preserve">Nothing contained in this Agreement will be construed as granting or conferring any rights by license or otherwise in any </w:t>
      </w:r>
      <w:r w:rsidRPr="000B5CB9">
        <w:rPr>
          <w:rFonts w:cs="Arial"/>
          <w:sz w:val="20"/>
          <w:szCs w:val="20"/>
          <w:lang w:val="en-GB"/>
        </w:rPr>
        <w:t xml:space="preserve">Confidential </w:t>
      </w:r>
      <w:r w:rsidRPr="00947EA0">
        <w:rPr>
          <w:rFonts w:cs="Arial"/>
          <w:sz w:val="20"/>
          <w:szCs w:val="20"/>
          <w:lang w:val="en-GB"/>
        </w:rPr>
        <w:t>Information disclosed</w:t>
      </w:r>
      <w:r w:rsidRPr="000B5CB9">
        <w:rPr>
          <w:rFonts w:cs="Arial"/>
          <w:sz w:val="20"/>
          <w:szCs w:val="20"/>
          <w:lang w:val="en-GB"/>
        </w:rPr>
        <w:t xml:space="preserve"> except the rights expressly stated in this Agreement.</w:t>
      </w:r>
    </w:p>
    <w:p w14:paraId="074B1D4E" w14:textId="77777777" w:rsidR="00F02178" w:rsidRPr="000B5CB9" w:rsidRDefault="00F02178" w:rsidP="00947EA0">
      <w:pPr>
        <w:spacing w:before="120" w:after="120" w:line="240" w:lineRule="auto"/>
        <w:jc w:val="both"/>
        <w:rPr>
          <w:rFonts w:cs="Arial"/>
          <w:sz w:val="20"/>
          <w:szCs w:val="20"/>
          <w:lang w:val="en-GB"/>
        </w:rPr>
      </w:pPr>
      <w:r w:rsidRPr="000B5CB9">
        <w:rPr>
          <w:rFonts w:cs="Arial"/>
          <w:sz w:val="20"/>
          <w:szCs w:val="20"/>
          <w:lang w:val="en-GB"/>
        </w:rPr>
        <w:t>The nature and scope of the Confidential Information disclosed by Discloser shall be entirely at the discretion of Discloser.  Discloser may, at any time, cease giving Confidential Information to Recipient without any liability.</w:t>
      </w:r>
    </w:p>
    <w:p w14:paraId="67AFEAB6" w14:textId="77777777" w:rsidR="00285B83" w:rsidRDefault="00285B83" w:rsidP="00F02178">
      <w:pPr>
        <w:spacing w:after="0" w:line="240" w:lineRule="auto"/>
        <w:jc w:val="both"/>
        <w:rPr>
          <w:rFonts w:cs="Arial"/>
          <w:sz w:val="20"/>
          <w:szCs w:val="20"/>
          <w:lang w:val="en-GB"/>
        </w:rPr>
      </w:pPr>
    </w:p>
    <w:p w14:paraId="62CC3CDB" w14:textId="77777777" w:rsidR="00485702" w:rsidRDefault="00485702" w:rsidP="00F02178">
      <w:pPr>
        <w:spacing w:after="0" w:line="240" w:lineRule="auto"/>
        <w:jc w:val="both"/>
        <w:rPr>
          <w:rFonts w:cs="Arial"/>
          <w:sz w:val="20"/>
          <w:szCs w:val="20"/>
          <w:lang w:val="en-GB"/>
        </w:rPr>
      </w:pPr>
    </w:p>
    <w:p w14:paraId="5047773F" w14:textId="77777777" w:rsidR="00BC37BF" w:rsidRPr="000B5CB9" w:rsidRDefault="00BC37BF" w:rsidP="00F02178">
      <w:pPr>
        <w:spacing w:after="0" w:line="240" w:lineRule="auto"/>
        <w:jc w:val="both"/>
        <w:rPr>
          <w:rFonts w:cs="Arial"/>
          <w:b/>
          <w:sz w:val="20"/>
          <w:szCs w:val="20"/>
          <w:lang w:val="en-GB"/>
        </w:rPr>
      </w:pPr>
      <w:r w:rsidRPr="000B5CB9">
        <w:rPr>
          <w:rFonts w:cs="Arial"/>
          <w:b/>
          <w:sz w:val="20"/>
          <w:szCs w:val="20"/>
          <w:lang w:val="en-GB"/>
        </w:rPr>
        <w:t>Article 5 - Warranties</w:t>
      </w:r>
    </w:p>
    <w:p w14:paraId="60B695FC" w14:textId="77777777" w:rsidR="00947EA0" w:rsidRDefault="00E32F9C" w:rsidP="00947EA0">
      <w:pPr>
        <w:spacing w:before="120" w:after="120" w:line="240" w:lineRule="auto"/>
        <w:jc w:val="both"/>
        <w:rPr>
          <w:rFonts w:cs="Arial"/>
          <w:sz w:val="20"/>
          <w:szCs w:val="20"/>
          <w:lang w:val="en-GB"/>
        </w:rPr>
      </w:pPr>
      <w:r w:rsidRPr="000B5CB9">
        <w:rPr>
          <w:rFonts w:cs="Arial"/>
          <w:sz w:val="20"/>
          <w:szCs w:val="20"/>
          <w:lang w:val="en-GB"/>
        </w:rPr>
        <w:t>Discloser shall provide all</w:t>
      </w:r>
      <w:r w:rsidR="00F02178" w:rsidRPr="000B5CB9">
        <w:rPr>
          <w:rFonts w:cs="Arial"/>
          <w:sz w:val="20"/>
          <w:szCs w:val="20"/>
          <w:lang w:val="en-GB"/>
        </w:rPr>
        <w:t xml:space="preserve"> Confidential Information </w:t>
      </w:r>
      <w:r w:rsidRPr="000B5CB9">
        <w:rPr>
          <w:rFonts w:cs="Arial"/>
          <w:sz w:val="20"/>
          <w:szCs w:val="20"/>
          <w:lang w:val="en-GB"/>
        </w:rPr>
        <w:t>on an</w:t>
      </w:r>
      <w:r w:rsidR="00F02178" w:rsidRPr="000B5CB9">
        <w:rPr>
          <w:rFonts w:cs="Arial"/>
          <w:sz w:val="20"/>
          <w:szCs w:val="20"/>
          <w:lang w:val="en-GB"/>
        </w:rPr>
        <w:t xml:space="preserve"> “AS IS”</w:t>
      </w:r>
      <w:r w:rsidRPr="000B5CB9">
        <w:rPr>
          <w:rFonts w:cs="Arial"/>
          <w:sz w:val="20"/>
          <w:szCs w:val="20"/>
          <w:lang w:val="en-GB"/>
        </w:rPr>
        <w:t xml:space="preserve"> basis without any warranty whatsoever, expressed,</w:t>
      </w:r>
      <w:r w:rsidR="00F02178" w:rsidRPr="000B5CB9">
        <w:rPr>
          <w:rFonts w:cs="Arial"/>
          <w:sz w:val="20"/>
          <w:szCs w:val="20"/>
          <w:lang w:val="en-GB"/>
        </w:rPr>
        <w:t xml:space="preserve"> implied</w:t>
      </w:r>
      <w:r w:rsidRPr="000B5CB9">
        <w:rPr>
          <w:rFonts w:cs="Arial"/>
          <w:sz w:val="20"/>
          <w:szCs w:val="20"/>
          <w:lang w:val="en-GB"/>
        </w:rPr>
        <w:t xml:space="preserve"> or otherwise</w:t>
      </w:r>
      <w:r w:rsidR="00F02178" w:rsidRPr="000B5CB9">
        <w:rPr>
          <w:rFonts w:cs="Arial"/>
          <w:sz w:val="20"/>
          <w:szCs w:val="20"/>
          <w:lang w:val="en-GB"/>
        </w:rPr>
        <w:t>, including but not limited to any warranties regarding (</w:t>
      </w:r>
      <w:proofErr w:type="spellStart"/>
      <w:r w:rsidR="00F02178" w:rsidRPr="000B5CB9">
        <w:rPr>
          <w:rFonts w:cs="Arial"/>
          <w:sz w:val="20"/>
          <w:szCs w:val="20"/>
          <w:lang w:val="en-GB"/>
        </w:rPr>
        <w:t>i</w:t>
      </w:r>
      <w:proofErr w:type="spellEnd"/>
      <w:r w:rsidR="00F02178" w:rsidRPr="000B5CB9">
        <w:rPr>
          <w:rFonts w:cs="Arial"/>
          <w:sz w:val="20"/>
          <w:szCs w:val="20"/>
          <w:lang w:val="en-GB"/>
        </w:rPr>
        <w:t xml:space="preserve">) the accuracy, completeness or usefulness of any information and (ii) </w:t>
      </w:r>
      <w:r w:rsidR="00F02178" w:rsidRPr="00947EA0">
        <w:rPr>
          <w:rFonts w:cs="Arial"/>
          <w:sz w:val="20"/>
          <w:szCs w:val="20"/>
          <w:lang w:val="en-GB"/>
        </w:rPr>
        <w:t xml:space="preserve">non-infringement </w:t>
      </w:r>
      <w:r w:rsidR="000B76CA" w:rsidRPr="00947EA0">
        <w:rPr>
          <w:rFonts w:cs="Arial"/>
          <w:sz w:val="20"/>
          <w:szCs w:val="20"/>
          <w:lang w:val="en-GB"/>
        </w:rPr>
        <w:t>of the right</w:t>
      </w:r>
      <w:r w:rsidR="00290AD2" w:rsidRPr="00947EA0">
        <w:rPr>
          <w:rFonts w:cs="Arial"/>
          <w:sz w:val="20"/>
          <w:szCs w:val="20"/>
          <w:lang w:val="en-GB"/>
        </w:rPr>
        <w:t>s</w:t>
      </w:r>
      <w:r w:rsidR="000B76CA" w:rsidRPr="00947EA0">
        <w:rPr>
          <w:rFonts w:cs="Arial"/>
          <w:sz w:val="20"/>
          <w:szCs w:val="20"/>
          <w:lang w:val="en-GB"/>
        </w:rPr>
        <w:t xml:space="preserve"> </w:t>
      </w:r>
      <w:r w:rsidR="00F02178" w:rsidRPr="00947EA0">
        <w:rPr>
          <w:rFonts w:cs="Arial"/>
          <w:sz w:val="20"/>
          <w:szCs w:val="20"/>
          <w:lang w:val="en-GB"/>
        </w:rPr>
        <w:t>of third parties</w:t>
      </w:r>
      <w:r w:rsidR="00F02178" w:rsidRPr="000B5CB9">
        <w:rPr>
          <w:rFonts w:cs="Arial"/>
          <w:sz w:val="20"/>
          <w:szCs w:val="20"/>
          <w:lang w:val="en-GB"/>
        </w:rPr>
        <w:t xml:space="preserve">.  </w:t>
      </w:r>
    </w:p>
    <w:p w14:paraId="57A4C62D" w14:textId="77777777" w:rsidR="00F02178" w:rsidRPr="00947EA0" w:rsidRDefault="00F02178" w:rsidP="00947EA0">
      <w:pPr>
        <w:spacing w:before="120" w:after="120" w:line="240" w:lineRule="auto"/>
        <w:jc w:val="both"/>
        <w:rPr>
          <w:rFonts w:cs="Arial"/>
          <w:sz w:val="20"/>
          <w:szCs w:val="20"/>
          <w:lang w:val="en-GB"/>
        </w:rPr>
      </w:pPr>
      <w:r w:rsidRPr="000B5CB9">
        <w:rPr>
          <w:rFonts w:cs="Arial"/>
          <w:sz w:val="20"/>
          <w:szCs w:val="20"/>
          <w:lang w:val="en-GB"/>
        </w:rPr>
        <w:t xml:space="preserve">Recipient assumes all risk, known and unknown, incident to its use of the Confidential Information, and Discloser shall not be liable to Recipient for any damages whatsoever, including without limitation direct, indirect or consequential damages resulting from </w:t>
      </w:r>
      <w:r w:rsidR="00E32F9C" w:rsidRPr="000B5CB9">
        <w:rPr>
          <w:rFonts w:cs="Arial"/>
          <w:sz w:val="20"/>
          <w:szCs w:val="20"/>
          <w:lang w:val="en-GB"/>
        </w:rPr>
        <w:t>the use of or reliance upon the Confidential Information by Recipient</w:t>
      </w:r>
      <w:r w:rsidRPr="000B5CB9">
        <w:rPr>
          <w:rFonts w:cs="Arial"/>
          <w:sz w:val="20"/>
          <w:szCs w:val="20"/>
          <w:lang w:val="en-GB"/>
        </w:rPr>
        <w:t xml:space="preserve">.  </w:t>
      </w:r>
    </w:p>
    <w:p w14:paraId="6753A02F" w14:textId="77777777" w:rsidR="00294DFA" w:rsidRPr="00947EA0" w:rsidRDefault="00294DFA" w:rsidP="00947EA0">
      <w:pPr>
        <w:spacing w:before="120" w:after="120" w:line="240" w:lineRule="auto"/>
        <w:jc w:val="both"/>
        <w:rPr>
          <w:rFonts w:cs="Arial"/>
          <w:sz w:val="20"/>
          <w:szCs w:val="20"/>
          <w:lang w:val="en-GB"/>
        </w:rPr>
      </w:pPr>
      <w:r w:rsidRPr="00947EA0">
        <w:rPr>
          <w:rFonts w:cs="Arial"/>
          <w:sz w:val="20"/>
          <w:szCs w:val="20"/>
          <w:lang w:val="en-GB"/>
        </w:rPr>
        <w:t xml:space="preserve">Neither </w:t>
      </w:r>
      <w:r w:rsidR="00C42130">
        <w:rPr>
          <w:rFonts w:cs="Arial"/>
          <w:sz w:val="20"/>
          <w:szCs w:val="20"/>
          <w:lang w:val="en-GB"/>
        </w:rPr>
        <w:t>p</w:t>
      </w:r>
      <w:r w:rsidRPr="00947EA0">
        <w:rPr>
          <w:rFonts w:cs="Arial"/>
          <w:sz w:val="20"/>
          <w:szCs w:val="20"/>
          <w:lang w:val="en-GB"/>
        </w:rPr>
        <w:t xml:space="preserve">arty shall rely on any information exchanged as a commitment or an inducement to act or not to act in any given manner. Correspondingly, neither </w:t>
      </w:r>
      <w:r w:rsidR="005D4E7E">
        <w:rPr>
          <w:rFonts w:cs="Arial"/>
          <w:sz w:val="20"/>
          <w:szCs w:val="20"/>
          <w:lang w:val="en-GB"/>
        </w:rPr>
        <w:t>p</w:t>
      </w:r>
      <w:r w:rsidRPr="00947EA0">
        <w:rPr>
          <w:rFonts w:cs="Arial"/>
          <w:sz w:val="20"/>
          <w:szCs w:val="20"/>
          <w:lang w:val="en-GB"/>
        </w:rPr>
        <w:t xml:space="preserve">arty shall be liable to the other in any manner whatsoever for any decisions, obligations costs or expenses incurred, changes in business practices, plans, organization, products, </w:t>
      </w:r>
      <w:proofErr w:type="gramStart"/>
      <w:r w:rsidRPr="00947EA0">
        <w:rPr>
          <w:rFonts w:cs="Arial"/>
          <w:sz w:val="20"/>
          <w:szCs w:val="20"/>
          <w:lang w:val="en-GB"/>
        </w:rPr>
        <w:t>services</w:t>
      </w:r>
      <w:proofErr w:type="gramEnd"/>
      <w:r w:rsidRPr="00947EA0">
        <w:rPr>
          <w:rFonts w:cs="Arial"/>
          <w:sz w:val="20"/>
          <w:szCs w:val="20"/>
          <w:lang w:val="en-GB"/>
        </w:rPr>
        <w:t xml:space="preserve"> or otherwise, based on either </w:t>
      </w:r>
      <w:r w:rsidR="00C42130">
        <w:rPr>
          <w:rFonts w:cs="Arial"/>
          <w:sz w:val="20"/>
          <w:szCs w:val="20"/>
          <w:lang w:val="en-GB"/>
        </w:rPr>
        <w:t>p</w:t>
      </w:r>
      <w:r w:rsidRPr="00947EA0">
        <w:rPr>
          <w:rFonts w:cs="Arial"/>
          <w:sz w:val="20"/>
          <w:szCs w:val="20"/>
          <w:lang w:val="en-GB"/>
        </w:rPr>
        <w:t>arty’s decision to use or rely on any information exchanged hereunder.</w:t>
      </w:r>
    </w:p>
    <w:p w14:paraId="0E35243D" w14:textId="77777777" w:rsidR="00E32F9C" w:rsidRPr="00947EA0" w:rsidRDefault="00E32F9C" w:rsidP="00F02178">
      <w:pPr>
        <w:spacing w:after="0" w:line="240" w:lineRule="auto"/>
        <w:jc w:val="both"/>
        <w:rPr>
          <w:rFonts w:cs="Arial"/>
          <w:sz w:val="20"/>
          <w:szCs w:val="20"/>
          <w:lang w:val="en-GB"/>
        </w:rPr>
      </w:pPr>
    </w:p>
    <w:p w14:paraId="27BBE0A0" w14:textId="77777777" w:rsidR="00F02178" w:rsidRPr="000B5CB9" w:rsidRDefault="00F02178" w:rsidP="00F02178">
      <w:pPr>
        <w:spacing w:after="0" w:line="240" w:lineRule="auto"/>
        <w:jc w:val="both"/>
        <w:rPr>
          <w:rFonts w:cs="Arial"/>
          <w:sz w:val="20"/>
          <w:szCs w:val="20"/>
          <w:lang w:val="en-GB"/>
        </w:rPr>
      </w:pPr>
    </w:p>
    <w:p w14:paraId="6DA510E5" w14:textId="77777777" w:rsidR="00F02178" w:rsidRPr="000B5CB9" w:rsidRDefault="00BC37BF" w:rsidP="00F02178">
      <w:pPr>
        <w:spacing w:after="0" w:line="240" w:lineRule="auto"/>
        <w:jc w:val="both"/>
        <w:rPr>
          <w:rFonts w:cs="Arial"/>
          <w:b/>
          <w:sz w:val="20"/>
          <w:szCs w:val="20"/>
          <w:lang w:val="en-GB"/>
        </w:rPr>
      </w:pPr>
      <w:r w:rsidRPr="000B5CB9">
        <w:rPr>
          <w:rFonts w:cs="Arial"/>
          <w:b/>
          <w:sz w:val="20"/>
          <w:szCs w:val="20"/>
          <w:lang w:val="en-GB"/>
        </w:rPr>
        <w:t>Article 6</w:t>
      </w:r>
      <w:r w:rsidR="00F02178" w:rsidRPr="000B5CB9">
        <w:rPr>
          <w:rFonts w:cs="Arial"/>
          <w:b/>
          <w:sz w:val="20"/>
          <w:szCs w:val="20"/>
          <w:lang w:val="en-GB"/>
        </w:rPr>
        <w:t xml:space="preserve"> – Term of this Agreement</w:t>
      </w:r>
    </w:p>
    <w:p w14:paraId="708618ED" w14:textId="77777777" w:rsidR="00F02178" w:rsidRPr="000B5CB9" w:rsidRDefault="00F02178" w:rsidP="00947EA0">
      <w:pPr>
        <w:spacing w:before="120" w:after="120" w:line="240" w:lineRule="auto"/>
        <w:jc w:val="both"/>
        <w:rPr>
          <w:rFonts w:cs="Arial"/>
          <w:sz w:val="20"/>
          <w:szCs w:val="20"/>
          <w:lang w:val="en-GB"/>
        </w:rPr>
      </w:pPr>
      <w:r w:rsidRPr="000B5CB9">
        <w:rPr>
          <w:rFonts w:cs="Arial"/>
          <w:sz w:val="20"/>
          <w:szCs w:val="20"/>
          <w:lang w:val="en-GB"/>
        </w:rPr>
        <w:t xml:space="preserve">This Agreement remains in force during the </w:t>
      </w:r>
      <w:r w:rsidR="00087638" w:rsidRPr="000B5CB9">
        <w:rPr>
          <w:rFonts w:cs="Arial"/>
          <w:sz w:val="20"/>
          <w:szCs w:val="20"/>
          <w:lang w:val="en-GB"/>
        </w:rPr>
        <w:t>Disclosure Period</w:t>
      </w:r>
      <w:r w:rsidRPr="000B5CB9">
        <w:rPr>
          <w:rFonts w:cs="Arial"/>
          <w:sz w:val="20"/>
          <w:szCs w:val="20"/>
          <w:lang w:val="en-GB"/>
        </w:rPr>
        <w:t xml:space="preserve"> </w:t>
      </w:r>
      <w:r w:rsidR="007414D1" w:rsidRPr="000B5CB9">
        <w:rPr>
          <w:rFonts w:cs="Arial"/>
          <w:sz w:val="20"/>
          <w:szCs w:val="20"/>
          <w:lang w:val="en-GB"/>
        </w:rPr>
        <w:t>and the Confidentiality Period</w:t>
      </w:r>
      <w:r w:rsidRPr="000B5CB9">
        <w:rPr>
          <w:rFonts w:cs="Arial"/>
          <w:sz w:val="20"/>
          <w:szCs w:val="20"/>
          <w:lang w:val="en-GB"/>
        </w:rPr>
        <w:t xml:space="preserve">. </w:t>
      </w:r>
      <w:r w:rsidR="007414D1" w:rsidRPr="000B5CB9">
        <w:rPr>
          <w:rFonts w:cs="Arial"/>
          <w:sz w:val="20"/>
          <w:szCs w:val="20"/>
          <w:lang w:val="en-GB"/>
        </w:rPr>
        <w:t xml:space="preserve"> </w:t>
      </w:r>
      <w:r w:rsidRPr="000B5CB9">
        <w:rPr>
          <w:rFonts w:cs="Arial"/>
          <w:sz w:val="20"/>
          <w:szCs w:val="20"/>
          <w:lang w:val="en-GB"/>
        </w:rPr>
        <w:t>Upon termination of this Agreement, Recipient shall immediately discontinue the use of the Confidential Information</w:t>
      </w:r>
      <w:r w:rsidR="00D34104" w:rsidRPr="000B5CB9">
        <w:rPr>
          <w:rFonts w:cs="Arial"/>
          <w:sz w:val="20"/>
          <w:szCs w:val="20"/>
          <w:lang w:val="en-GB"/>
        </w:rPr>
        <w:t xml:space="preserve"> of Discloser</w:t>
      </w:r>
      <w:r w:rsidRPr="000B5CB9">
        <w:rPr>
          <w:rFonts w:cs="Arial"/>
          <w:sz w:val="20"/>
          <w:szCs w:val="20"/>
          <w:lang w:val="en-GB"/>
        </w:rPr>
        <w:t>.</w:t>
      </w:r>
      <w:r w:rsidR="00BC37BF" w:rsidRPr="000B5CB9">
        <w:rPr>
          <w:rFonts w:cs="Arial"/>
          <w:sz w:val="20"/>
          <w:szCs w:val="20"/>
          <w:lang w:val="en-GB"/>
        </w:rPr>
        <w:t xml:space="preserve">  </w:t>
      </w:r>
    </w:p>
    <w:p w14:paraId="63772020" w14:textId="77777777" w:rsidR="00F02178" w:rsidRPr="000B5CB9" w:rsidRDefault="00F02178" w:rsidP="00F02178">
      <w:pPr>
        <w:spacing w:after="0" w:line="240" w:lineRule="auto"/>
        <w:jc w:val="both"/>
        <w:rPr>
          <w:rFonts w:cs="Arial"/>
          <w:sz w:val="20"/>
          <w:szCs w:val="20"/>
          <w:lang w:val="en-GB"/>
        </w:rPr>
      </w:pPr>
    </w:p>
    <w:p w14:paraId="6C185858" w14:textId="77777777" w:rsidR="00F02178" w:rsidRPr="000B5CB9" w:rsidRDefault="00F02178" w:rsidP="00F02178">
      <w:pPr>
        <w:spacing w:after="0" w:line="240" w:lineRule="auto"/>
        <w:jc w:val="both"/>
        <w:rPr>
          <w:rFonts w:cs="Arial"/>
          <w:sz w:val="20"/>
          <w:szCs w:val="20"/>
          <w:lang w:val="en-GB"/>
        </w:rPr>
      </w:pPr>
    </w:p>
    <w:p w14:paraId="7D02174F" w14:textId="77777777" w:rsidR="00F02178" w:rsidRPr="000B5CB9" w:rsidRDefault="00BC37BF" w:rsidP="00F02178">
      <w:pPr>
        <w:spacing w:after="0" w:line="240" w:lineRule="auto"/>
        <w:jc w:val="both"/>
        <w:rPr>
          <w:rFonts w:cs="Arial"/>
          <w:b/>
          <w:sz w:val="20"/>
          <w:szCs w:val="20"/>
          <w:lang w:val="en-GB"/>
        </w:rPr>
      </w:pPr>
      <w:r w:rsidRPr="000B5CB9">
        <w:rPr>
          <w:rFonts w:cs="Arial"/>
          <w:b/>
          <w:sz w:val="20"/>
          <w:szCs w:val="20"/>
          <w:lang w:val="en-GB"/>
        </w:rPr>
        <w:t>Article 7</w:t>
      </w:r>
      <w:r w:rsidR="00F02178" w:rsidRPr="000B5CB9">
        <w:rPr>
          <w:rFonts w:cs="Arial"/>
          <w:b/>
          <w:sz w:val="20"/>
          <w:szCs w:val="20"/>
          <w:lang w:val="en-GB"/>
        </w:rPr>
        <w:t xml:space="preserve"> - Miscellaneous</w:t>
      </w:r>
    </w:p>
    <w:p w14:paraId="54452EE7" w14:textId="77777777" w:rsidR="00F02178" w:rsidRDefault="00BC37BF" w:rsidP="000919AC">
      <w:pPr>
        <w:spacing w:before="120" w:after="120" w:line="240" w:lineRule="auto"/>
        <w:ind w:left="567" w:hanging="567"/>
        <w:jc w:val="both"/>
        <w:rPr>
          <w:rFonts w:cs="Arial"/>
          <w:sz w:val="20"/>
          <w:szCs w:val="20"/>
          <w:lang w:val="en-GB"/>
        </w:rPr>
      </w:pPr>
      <w:r w:rsidRPr="000B5CB9">
        <w:rPr>
          <w:rFonts w:cs="Arial"/>
          <w:sz w:val="20"/>
          <w:szCs w:val="20"/>
          <w:lang w:val="en-GB"/>
        </w:rPr>
        <w:t>7.1</w:t>
      </w:r>
      <w:r w:rsidR="00F02178" w:rsidRPr="000B5CB9">
        <w:rPr>
          <w:rFonts w:cs="Arial"/>
          <w:sz w:val="20"/>
          <w:szCs w:val="20"/>
          <w:lang w:val="en-GB"/>
        </w:rPr>
        <w:t>.</w:t>
      </w:r>
      <w:r w:rsidR="00F02178" w:rsidRPr="000B5CB9">
        <w:rPr>
          <w:rFonts w:cs="Arial"/>
          <w:sz w:val="20"/>
          <w:szCs w:val="20"/>
          <w:lang w:val="en-GB"/>
        </w:rPr>
        <w:tab/>
        <w:t xml:space="preserve">This Agreement contains the entire understanding of the parties with respect to </w:t>
      </w:r>
      <w:r w:rsidR="007414D1" w:rsidRPr="000B5CB9">
        <w:rPr>
          <w:rFonts w:cs="Arial"/>
          <w:sz w:val="20"/>
          <w:szCs w:val="20"/>
          <w:lang w:val="en-GB"/>
        </w:rPr>
        <w:t xml:space="preserve">the </w:t>
      </w:r>
      <w:r w:rsidR="00F02178" w:rsidRPr="000B5CB9">
        <w:rPr>
          <w:rFonts w:cs="Arial"/>
          <w:sz w:val="20"/>
          <w:szCs w:val="20"/>
          <w:lang w:val="en-GB"/>
        </w:rPr>
        <w:t>confidentiality</w:t>
      </w:r>
      <w:r w:rsidR="007414D1" w:rsidRPr="000B5CB9">
        <w:rPr>
          <w:rFonts w:cs="Arial"/>
          <w:sz w:val="20"/>
          <w:szCs w:val="20"/>
          <w:lang w:val="en-GB"/>
        </w:rPr>
        <w:t xml:space="preserve"> of the Subject Matter</w:t>
      </w:r>
      <w:r w:rsidR="00F02178" w:rsidRPr="000B5CB9">
        <w:rPr>
          <w:rFonts w:cs="Arial"/>
          <w:sz w:val="20"/>
          <w:szCs w:val="20"/>
          <w:lang w:val="en-GB"/>
        </w:rPr>
        <w:t xml:space="preserve"> and supersedes all prior agreements and writing between the parties and may not be modified, changed or altered without a written agreement signed by the parties.</w:t>
      </w:r>
    </w:p>
    <w:p w14:paraId="7D2541D6" w14:textId="77777777" w:rsidR="00294DFA" w:rsidRPr="00294DFA" w:rsidRDefault="00294DFA" w:rsidP="000919AC">
      <w:pPr>
        <w:spacing w:before="120" w:after="120" w:line="240" w:lineRule="auto"/>
        <w:ind w:left="567" w:hanging="567"/>
        <w:jc w:val="both"/>
        <w:rPr>
          <w:rFonts w:cs="Arial"/>
          <w:sz w:val="20"/>
          <w:szCs w:val="20"/>
          <w:lang w:val="en-GB"/>
        </w:rPr>
      </w:pPr>
      <w:r>
        <w:rPr>
          <w:rFonts w:cs="Arial"/>
          <w:sz w:val="20"/>
          <w:szCs w:val="20"/>
          <w:lang w:val="en-GB"/>
        </w:rPr>
        <w:t>7.2.</w:t>
      </w:r>
      <w:r>
        <w:rPr>
          <w:rFonts w:cs="Arial"/>
          <w:sz w:val="20"/>
          <w:szCs w:val="20"/>
          <w:lang w:val="en-GB"/>
        </w:rPr>
        <w:tab/>
      </w:r>
      <w:r w:rsidRPr="00294DFA">
        <w:rPr>
          <w:rFonts w:cs="Arial"/>
          <w:sz w:val="20"/>
          <w:szCs w:val="20"/>
          <w:lang w:val="en-GB"/>
        </w:rPr>
        <w:t xml:space="preserve">Neither </w:t>
      </w:r>
      <w:r w:rsidR="005D4E7E">
        <w:rPr>
          <w:rFonts w:cs="Arial"/>
          <w:sz w:val="20"/>
          <w:szCs w:val="20"/>
          <w:lang w:val="en-GB"/>
        </w:rPr>
        <w:t>p</w:t>
      </w:r>
      <w:r w:rsidRPr="00294DFA">
        <w:rPr>
          <w:rFonts w:cs="Arial"/>
          <w:sz w:val="20"/>
          <w:szCs w:val="20"/>
          <w:lang w:val="en-GB"/>
        </w:rPr>
        <w:t xml:space="preserve">arty shall have authority to make any statements, representations, or commitments of any kind, or take any action, which shall be binding on the other </w:t>
      </w:r>
      <w:r w:rsidR="005D4E7E">
        <w:rPr>
          <w:rFonts w:cs="Arial"/>
          <w:sz w:val="20"/>
          <w:szCs w:val="20"/>
          <w:lang w:val="en-GB"/>
        </w:rPr>
        <w:t>p</w:t>
      </w:r>
      <w:r w:rsidRPr="00294DFA">
        <w:rPr>
          <w:rFonts w:cs="Arial"/>
          <w:sz w:val="20"/>
          <w:szCs w:val="20"/>
          <w:lang w:val="en-GB"/>
        </w:rPr>
        <w:t xml:space="preserve">arty, except as may be explicitly provided for herein or authorized in writing. None of the provisions of this Agreement can be interpreted as indicating the intent of the </w:t>
      </w:r>
      <w:r w:rsidR="005D4E7E">
        <w:rPr>
          <w:rFonts w:cs="Arial"/>
          <w:sz w:val="20"/>
          <w:szCs w:val="20"/>
          <w:lang w:val="en-GB"/>
        </w:rPr>
        <w:t>p</w:t>
      </w:r>
      <w:r w:rsidRPr="00294DFA">
        <w:rPr>
          <w:rFonts w:cs="Arial"/>
          <w:sz w:val="20"/>
          <w:szCs w:val="20"/>
          <w:lang w:val="en-GB"/>
        </w:rPr>
        <w:t>arties to form a partnership, association or joint venture.</w:t>
      </w:r>
    </w:p>
    <w:p w14:paraId="195B9A7E" w14:textId="77777777" w:rsidR="00294DFA" w:rsidRPr="00294DFA" w:rsidRDefault="00947EA0" w:rsidP="000919AC">
      <w:pPr>
        <w:spacing w:before="120" w:after="120" w:line="240" w:lineRule="auto"/>
        <w:ind w:left="567" w:hanging="567"/>
        <w:jc w:val="both"/>
        <w:rPr>
          <w:rFonts w:cs="Arial"/>
          <w:sz w:val="20"/>
          <w:szCs w:val="20"/>
          <w:lang w:val="en-GB"/>
        </w:rPr>
      </w:pPr>
      <w:r>
        <w:rPr>
          <w:rFonts w:cs="Arial"/>
          <w:sz w:val="20"/>
          <w:szCs w:val="20"/>
          <w:lang w:val="en-GB"/>
        </w:rPr>
        <w:t>7</w:t>
      </w:r>
      <w:r w:rsidR="00294DFA" w:rsidRPr="00294DFA">
        <w:rPr>
          <w:rFonts w:cs="Arial"/>
          <w:sz w:val="20"/>
          <w:szCs w:val="20"/>
          <w:lang w:val="en-GB"/>
        </w:rPr>
        <w:t>.</w:t>
      </w:r>
      <w:r>
        <w:rPr>
          <w:rFonts w:cs="Arial"/>
          <w:sz w:val="20"/>
          <w:szCs w:val="20"/>
          <w:lang w:val="en-GB"/>
        </w:rPr>
        <w:t>3.</w:t>
      </w:r>
      <w:r w:rsidR="00294DFA" w:rsidRPr="00294DFA">
        <w:rPr>
          <w:rFonts w:cs="Arial"/>
          <w:sz w:val="20"/>
          <w:szCs w:val="20"/>
          <w:lang w:val="en-GB"/>
        </w:rPr>
        <w:tab/>
        <w:t>This Agreement has been executed in English, which will be the binding and controlling language for all matters relating to the meaning, interpretation or execution of this Agreement.</w:t>
      </w:r>
    </w:p>
    <w:p w14:paraId="6A428F0A" w14:textId="77777777" w:rsidR="00294DFA" w:rsidRPr="00294DFA" w:rsidRDefault="00947EA0" w:rsidP="000919AC">
      <w:pPr>
        <w:spacing w:before="120" w:after="120" w:line="240" w:lineRule="auto"/>
        <w:ind w:left="567" w:hanging="567"/>
        <w:jc w:val="both"/>
        <w:rPr>
          <w:rFonts w:cs="Arial"/>
          <w:sz w:val="20"/>
          <w:szCs w:val="20"/>
          <w:lang w:val="en-GB"/>
        </w:rPr>
      </w:pPr>
      <w:r>
        <w:rPr>
          <w:rFonts w:cs="Arial"/>
          <w:sz w:val="20"/>
          <w:szCs w:val="20"/>
          <w:lang w:val="en-GB"/>
        </w:rPr>
        <w:t>7</w:t>
      </w:r>
      <w:r w:rsidR="00294DFA" w:rsidRPr="00294DFA">
        <w:rPr>
          <w:rFonts w:cs="Arial"/>
          <w:sz w:val="20"/>
          <w:szCs w:val="20"/>
          <w:lang w:val="en-GB"/>
        </w:rPr>
        <w:t>.</w:t>
      </w:r>
      <w:r>
        <w:rPr>
          <w:rFonts w:cs="Arial"/>
          <w:sz w:val="20"/>
          <w:szCs w:val="20"/>
          <w:lang w:val="en-GB"/>
        </w:rPr>
        <w:t>4.</w:t>
      </w:r>
      <w:r w:rsidR="00294DFA" w:rsidRPr="00294DFA">
        <w:rPr>
          <w:rFonts w:cs="Arial"/>
          <w:sz w:val="20"/>
          <w:szCs w:val="20"/>
          <w:lang w:val="en-GB"/>
        </w:rPr>
        <w:tab/>
        <w:t xml:space="preserve">The failure of either </w:t>
      </w:r>
      <w:r w:rsidR="005D4E7E">
        <w:rPr>
          <w:rFonts w:cs="Arial"/>
          <w:sz w:val="20"/>
          <w:szCs w:val="20"/>
          <w:lang w:val="en-GB"/>
        </w:rPr>
        <w:t>p</w:t>
      </w:r>
      <w:r w:rsidR="00294DFA" w:rsidRPr="00294DFA">
        <w:rPr>
          <w:rFonts w:cs="Arial"/>
          <w:sz w:val="20"/>
          <w:szCs w:val="20"/>
          <w:lang w:val="en-GB"/>
        </w:rPr>
        <w:t xml:space="preserve">arty to enforce at any time, or for any period of time, the provisions hereof shall not be construed to be a waiver of such provisions or of the right of such </w:t>
      </w:r>
      <w:r w:rsidR="005D4E7E">
        <w:rPr>
          <w:rFonts w:cs="Arial"/>
          <w:sz w:val="20"/>
          <w:szCs w:val="20"/>
          <w:lang w:val="en-GB"/>
        </w:rPr>
        <w:t>p</w:t>
      </w:r>
      <w:r w:rsidR="00294DFA" w:rsidRPr="00294DFA">
        <w:rPr>
          <w:rFonts w:cs="Arial"/>
          <w:sz w:val="20"/>
          <w:szCs w:val="20"/>
          <w:lang w:val="en-GB"/>
        </w:rPr>
        <w:t>arty to enforce each and every such provision.</w:t>
      </w:r>
    </w:p>
    <w:p w14:paraId="1676667A" w14:textId="77777777" w:rsidR="00294DFA" w:rsidRPr="00294DFA" w:rsidRDefault="00947EA0" w:rsidP="000919AC">
      <w:pPr>
        <w:spacing w:before="120" w:after="120" w:line="240" w:lineRule="auto"/>
        <w:ind w:left="567" w:hanging="567"/>
        <w:jc w:val="both"/>
        <w:rPr>
          <w:rFonts w:cs="Arial"/>
          <w:sz w:val="20"/>
          <w:szCs w:val="20"/>
          <w:lang w:val="en-GB"/>
        </w:rPr>
      </w:pPr>
      <w:r>
        <w:rPr>
          <w:rFonts w:cs="Arial"/>
          <w:sz w:val="20"/>
          <w:szCs w:val="20"/>
          <w:lang w:val="en-GB"/>
        </w:rPr>
        <w:t>7</w:t>
      </w:r>
      <w:r w:rsidR="00294DFA" w:rsidRPr="00294DFA">
        <w:rPr>
          <w:rFonts w:cs="Arial"/>
          <w:sz w:val="20"/>
          <w:szCs w:val="20"/>
          <w:lang w:val="en-GB"/>
        </w:rPr>
        <w:t>.</w:t>
      </w:r>
      <w:r>
        <w:rPr>
          <w:rFonts w:cs="Arial"/>
          <w:sz w:val="20"/>
          <w:szCs w:val="20"/>
          <w:lang w:val="en-GB"/>
        </w:rPr>
        <w:t>5.</w:t>
      </w:r>
      <w:r w:rsidR="00294DFA" w:rsidRPr="00294DFA">
        <w:rPr>
          <w:rFonts w:cs="Arial"/>
          <w:sz w:val="20"/>
          <w:szCs w:val="20"/>
          <w:lang w:val="en-GB"/>
        </w:rPr>
        <w:tab/>
        <w:t xml:space="preserve">All notices and demands of any kind which a </w:t>
      </w:r>
      <w:r w:rsidR="005D4E7E">
        <w:rPr>
          <w:rFonts w:cs="Arial"/>
          <w:sz w:val="20"/>
          <w:szCs w:val="20"/>
          <w:lang w:val="en-GB"/>
        </w:rPr>
        <w:t>p</w:t>
      </w:r>
      <w:r w:rsidR="00294DFA" w:rsidRPr="00294DFA">
        <w:rPr>
          <w:rFonts w:cs="Arial"/>
          <w:sz w:val="20"/>
          <w:szCs w:val="20"/>
          <w:lang w:val="en-GB"/>
        </w:rPr>
        <w:t xml:space="preserve">arty may require or desire to serve upon the other under the terms of this Agreement shall be in writing and shall be served by personal service or by mail at the address of the </w:t>
      </w:r>
      <w:r w:rsidR="005D4E7E">
        <w:rPr>
          <w:rFonts w:cs="Arial"/>
          <w:sz w:val="20"/>
          <w:szCs w:val="20"/>
          <w:lang w:val="en-GB"/>
        </w:rPr>
        <w:t>Recipient</w:t>
      </w:r>
      <w:r w:rsidR="00294DFA" w:rsidRPr="00294DFA">
        <w:rPr>
          <w:rFonts w:cs="Arial"/>
          <w:sz w:val="20"/>
          <w:szCs w:val="20"/>
          <w:lang w:val="en-GB"/>
        </w:rPr>
        <w:t xml:space="preserve"> set forth above (or at such different address as may be designated by either </w:t>
      </w:r>
      <w:r w:rsidR="005D4E7E">
        <w:rPr>
          <w:rFonts w:cs="Arial"/>
          <w:sz w:val="20"/>
          <w:szCs w:val="20"/>
          <w:lang w:val="en-GB"/>
        </w:rPr>
        <w:t>p</w:t>
      </w:r>
      <w:r w:rsidR="00294DFA" w:rsidRPr="00294DFA">
        <w:rPr>
          <w:rFonts w:cs="Arial"/>
          <w:sz w:val="20"/>
          <w:szCs w:val="20"/>
          <w:lang w:val="en-GB"/>
        </w:rPr>
        <w:t xml:space="preserve">arty by written notice to the other </w:t>
      </w:r>
      <w:r w:rsidR="005D4E7E">
        <w:rPr>
          <w:rFonts w:cs="Arial"/>
          <w:sz w:val="20"/>
          <w:szCs w:val="20"/>
          <w:lang w:val="en-GB"/>
        </w:rPr>
        <w:t>p</w:t>
      </w:r>
      <w:r w:rsidR="00294DFA" w:rsidRPr="00294DFA">
        <w:rPr>
          <w:rFonts w:cs="Arial"/>
          <w:sz w:val="20"/>
          <w:szCs w:val="20"/>
          <w:lang w:val="en-GB"/>
        </w:rPr>
        <w:t>arty). All notices or demands by mail shall be by certified or registered mail, return receipt requested, and shall be deemed complete three days after mailing.</w:t>
      </w:r>
    </w:p>
    <w:p w14:paraId="574602C0" w14:textId="77777777" w:rsidR="00F400DC" w:rsidRPr="000B5CB9" w:rsidRDefault="00BC37BF" w:rsidP="000919AC">
      <w:pPr>
        <w:spacing w:before="120" w:after="120" w:line="240" w:lineRule="auto"/>
        <w:ind w:left="567" w:hanging="567"/>
        <w:jc w:val="both"/>
        <w:rPr>
          <w:rFonts w:cs="Arial"/>
          <w:sz w:val="20"/>
          <w:szCs w:val="20"/>
          <w:lang w:val="en-GB"/>
        </w:rPr>
      </w:pPr>
      <w:r w:rsidRPr="000B5CB9">
        <w:rPr>
          <w:rFonts w:cs="Arial"/>
          <w:sz w:val="20"/>
          <w:szCs w:val="20"/>
          <w:lang w:val="en-GB"/>
        </w:rPr>
        <w:t>7.</w:t>
      </w:r>
      <w:r w:rsidR="00947EA0">
        <w:rPr>
          <w:rFonts w:cs="Arial"/>
          <w:sz w:val="20"/>
          <w:szCs w:val="20"/>
          <w:lang w:val="en-GB"/>
        </w:rPr>
        <w:t>6</w:t>
      </w:r>
      <w:r w:rsidR="00F400DC" w:rsidRPr="000B5CB9">
        <w:rPr>
          <w:rFonts w:cs="Arial"/>
          <w:sz w:val="20"/>
          <w:szCs w:val="20"/>
          <w:lang w:val="en-GB"/>
        </w:rPr>
        <w:t>.</w:t>
      </w:r>
      <w:r w:rsidR="00F400DC" w:rsidRPr="000B5CB9">
        <w:rPr>
          <w:rFonts w:cs="Arial"/>
          <w:sz w:val="20"/>
          <w:szCs w:val="20"/>
          <w:lang w:val="en-GB"/>
        </w:rPr>
        <w:tab/>
        <w:t xml:space="preserve">This Agreement shall be executed in </w:t>
      </w:r>
      <w:r w:rsidR="00F80343" w:rsidRPr="000B5CB9">
        <w:rPr>
          <w:rFonts w:cs="Arial"/>
          <w:sz w:val="20"/>
          <w:szCs w:val="20"/>
          <w:lang w:val="en-GB"/>
        </w:rPr>
        <w:t>two (2)</w:t>
      </w:r>
      <w:r w:rsidR="00F400DC" w:rsidRPr="000B5CB9">
        <w:rPr>
          <w:rFonts w:cs="Arial"/>
          <w:sz w:val="20"/>
          <w:szCs w:val="20"/>
          <w:lang w:val="en-GB"/>
        </w:rPr>
        <w:t xml:space="preserve"> counterparts, each of which shall constitute an original but all of which taken together shall constitute </w:t>
      </w:r>
      <w:r w:rsidR="00953550" w:rsidRPr="000B5CB9">
        <w:rPr>
          <w:rFonts w:cs="Arial"/>
          <w:sz w:val="20"/>
          <w:szCs w:val="20"/>
          <w:lang w:val="en-GB"/>
        </w:rPr>
        <w:t>one and the same instrument.</w:t>
      </w:r>
      <w:r w:rsidR="00F400DC" w:rsidRPr="000B5CB9">
        <w:rPr>
          <w:rFonts w:cs="Arial"/>
          <w:sz w:val="20"/>
          <w:szCs w:val="20"/>
          <w:lang w:val="en-GB"/>
        </w:rPr>
        <w:t xml:space="preserve">  The parties may sign and deliver this Agreement by electronic or facsimile transmission.  Each party agrees that the delivery of the Agreement by electronic or facsimile transmission shall have the same force and effect as delivery of original signatures and that each party may use such electronic or facsimile signatures as evidence of the execution and </w:t>
      </w:r>
      <w:r w:rsidRPr="000B5CB9">
        <w:rPr>
          <w:rFonts w:cs="Arial"/>
          <w:sz w:val="20"/>
          <w:szCs w:val="20"/>
          <w:lang w:val="en-GB"/>
        </w:rPr>
        <w:t>delivery of the Agreement by the</w:t>
      </w:r>
      <w:r w:rsidR="00F400DC" w:rsidRPr="000B5CB9">
        <w:rPr>
          <w:rFonts w:cs="Arial"/>
          <w:sz w:val="20"/>
          <w:szCs w:val="20"/>
          <w:lang w:val="en-GB"/>
        </w:rPr>
        <w:t xml:space="preserve"> parties to the same extent that an original signature could be used. </w:t>
      </w:r>
    </w:p>
    <w:p w14:paraId="33E474F0" w14:textId="77777777" w:rsidR="00F02178" w:rsidRPr="000B5CB9" w:rsidRDefault="00F02178" w:rsidP="00F02178">
      <w:pPr>
        <w:spacing w:after="0" w:line="240" w:lineRule="auto"/>
        <w:jc w:val="both"/>
        <w:rPr>
          <w:rFonts w:cs="Arial"/>
          <w:sz w:val="20"/>
          <w:szCs w:val="20"/>
          <w:lang w:val="en-GB"/>
        </w:rPr>
      </w:pPr>
    </w:p>
    <w:p w14:paraId="5E66F852" w14:textId="77777777" w:rsidR="00285B83" w:rsidRPr="000B5CB9" w:rsidRDefault="00285B83" w:rsidP="00F02178">
      <w:pPr>
        <w:spacing w:after="0" w:line="240" w:lineRule="auto"/>
        <w:jc w:val="both"/>
        <w:rPr>
          <w:rFonts w:cs="Arial"/>
          <w:sz w:val="20"/>
          <w:szCs w:val="20"/>
          <w:lang w:val="en-GB"/>
        </w:rPr>
      </w:pPr>
    </w:p>
    <w:p w14:paraId="2F515987" w14:textId="77777777" w:rsidR="00F02178" w:rsidRPr="000B5CB9" w:rsidRDefault="00F02178" w:rsidP="00F02178">
      <w:pPr>
        <w:spacing w:after="0" w:line="240" w:lineRule="auto"/>
        <w:jc w:val="both"/>
        <w:rPr>
          <w:rFonts w:cs="Arial"/>
          <w:sz w:val="20"/>
          <w:szCs w:val="20"/>
          <w:lang w:val="en-GB"/>
        </w:rPr>
      </w:pPr>
    </w:p>
    <w:p w14:paraId="5EE44D8F" w14:textId="77777777" w:rsidR="00F02178" w:rsidRPr="000B5CB9" w:rsidRDefault="00F02178" w:rsidP="00F02178">
      <w:pPr>
        <w:pStyle w:val="Normlnodsazen"/>
        <w:spacing w:after="0"/>
        <w:ind w:left="0"/>
        <w:jc w:val="both"/>
        <w:rPr>
          <w:rFonts w:asciiTheme="minorHAnsi" w:hAnsiTheme="minorHAnsi" w:cs="Arial"/>
          <w:sz w:val="20"/>
          <w:lang w:val="en-GB"/>
        </w:rPr>
      </w:pPr>
      <w:r w:rsidRPr="000B5CB9">
        <w:rPr>
          <w:rFonts w:asciiTheme="minorHAnsi" w:hAnsiTheme="minorHAnsi" w:cs="Arial"/>
          <w:sz w:val="20"/>
          <w:lang w:val="en-GB"/>
        </w:rPr>
        <w:t>IN WITNESS WHEREOF, the parties have caused their duly authorized representative</w:t>
      </w:r>
      <w:r w:rsidR="00351191">
        <w:rPr>
          <w:rFonts w:asciiTheme="minorHAnsi" w:hAnsiTheme="minorHAnsi" w:cs="Arial"/>
          <w:sz w:val="20"/>
          <w:lang w:val="en-GB"/>
        </w:rPr>
        <w:t>(</w:t>
      </w:r>
      <w:r w:rsidRPr="000B5CB9">
        <w:rPr>
          <w:rFonts w:asciiTheme="minorHAnsi" w:hAnsiTheme="minorHAnsi" w:cs="Arial"/>
          <w:sz w:val="20"/>
          <w:lang w:val="en-GB"/>
        </w:rPr>
        <w:t>s</w:t>
      </w:r>
      <w:r w:rsidR="00351191">
        <w:rPr>
          <w:rFonts w:asciiTheme="minorHAnsi" w:hAnsiTheme="minorHAnsi" w:cs="Arial"/>
          <w:sz w:val="20"/>
          <w:lang w:val="en-GB"/>
        </w:rPr>
        <w:t>)</w:t>
      </w:r>
      <w:r w:rsidRPr="000B5CB9">
        <w:rPr>
          <w:rFonts w:asciiTheme="minorHAnsi" w:hAnsiTheme="minorHAnsi" w:cs="Arial"/>
          <w:sz w:val="20"/>
          <w:lang w:val="en-GB"/>
        </w:rPr>
        <w:t xml:space="preserve"> to execute this Agreement and thereby make it effective as of the Effective Date.</w:t>
      </w:r>
    </w:p>
    <w:p w14:paraId="778045A8" w14:textId="77777777" w:rsidR="00F02178" w:rsidRPr="000B5CB9" w:rsidRDefault="00F02178" w:rsidP="00384104">
      <w:pPr>
        <w:spacing w:after="0" w:line="240" w:lineRule="auto"/>
        <w:jc w:val="both"/>
        <w:rPr>
          <w:rFonts w:eastAsia="Calibri" w:cs="Arial"/>
          <w:sz w:val="20"/>
          <w:szCs w:val="20"/>
          <w:lang w:val="en-GB"/>
        </w:rPr>
      </w:pPr>
    </w:p>
    <w:p w14:paraId="0EFD2EA7" w14:textId="3A8057B5" w:rsidR="00B60BE7" w:rsidRDefault="00C42130" w:rsidP="00384104">
      <w:pPr>
        <w:spacing w:after="0" w:line="240" w:lineRule="auto"/>
        <w:jc w:val="both"/>
        <w:rPr>
          <w:rFonts w:eastAsia="Calibri" w:cs="Arial"/>
          <w:sz w:val="20"/>
          <w:szCs w:val="20"/>
          <w:lang w:val="en-GB"/>
        </w:rPr>
      </w:pPr>
      <w:r>
        <w:rPr>
          <w:rFonts w:eastAsia="Calibri" w:cs="Arial"/>
          <w:sz w:val="20"/>
          <w:szCs w:val="20"/>
          <w:lang w:val="en-GB"/>
        </w:rPr>
        <w:t xml:space="preserve">For </w:t>
      </w:r>
      <w:r w:rsidR="00FF20B7">
        <w:rPr>
          <w:rFonts w:eastAsia="Calibri" w:cs="Arial"/>
          <w:sz w:val="20"/>
          <w:szCs w:val="20"/>
          <w:lang w:val="en-GB"/>
        </w:rPr>
        <w:t xml:space="preserve">Czech </w:t>
      </w:r>
      <w:proofErr w:type="spellStart"/>
      <w:r w:rsidR="00FF20B7">
        <w:rPr>
          <w:rFonts w:eastAsia="Calibri" w:cs="Arial"/>
          <w:sz w:val="20"/>
          <w:szCs w:val="20"/>
          <w:lang w:val="en-GB"/>
        </w:rPr>
        <w:t>Hydrometeorological</w:t>
      </w:r>
      <w:proofErr w:type="spellEnd"/>
      <w:r w:rsidR="00FF20B7">
        <w:rPr>
          <w:rFonts w:eastAsia="Calibri" w:cs="Arial"/>
          <w:sz w:val="20"/>
          <w:szCs w:val="20"/>
          <w:lang w:val="en-GB"/>
        </w:rPr>
        <w:t xml:space="preserve"> Institute</w:t>
      </w:r>
    </w:p>
    <w:p w14:paraId="21F37072" w14:textId="77777777" w:rsidR="00C42130" w:rsidRDefault="00C42130" w:rsidP="00384104">
      <w:pPr>
        <w:spacing w:after="0" w:line="240" w:lineRule="auto"/>
        <w:jc w:val="both"/>
        <w:rPr>
          <w:rFonts w:eastAsia="Calibri" w:cs="Arial"/>
          <w:sz w:val="20"/>
          <w:szCs w:val="20"/>
          <w:lang w:val="en-GB"/>
        </w:rPr>
      </w:pPr>
    </w:p>
    <w:p w14:paraId="132D8C99" w14:textId="77777777" w:rsidR="00C42130" w:rsidRDefault="00C42130" w:rsidP="00384104">
      <w:pPr>
        <w:spacing w:after="0" w:line="240" w:lineRule="auto"/>
        <w:jc w:val="both"/>
        <w:rPr>
          <w:rFonts w:eastAsia="Calibri" w:cs="Arial"/>
          <w:sz w:val="20"/>
          <w:szCs w:val="20"/>
          <w:lang w:val="en-GB"/>
        </w:rPr>
      </w:pPr>
    </w:p>
    <w:p w14:paraId="5577927C" w14:textId="77777777" w:rsidR="00C42130" w:rsidRDefault="00C42130" w:rsidP="00384104">
      <w:pPr>
        <w:spacing w:after="0" w:line="240" w:lineRule="auto"/>
        <w:jc w:val="both"/>
        <w:rPr>
          <w:rFonts w:eastAsia="Calibri" w:cs="Arial"/>
          <w:sz w:val="20"/>
          <w:szCs w:val="20"/>
          <w:lang w:val="en-GB"/>
        </w:rPr>
      </w:pPr>
    </w:p>
    <w:p w14:paraId="673B9522" w14:textId="77777777" w:rsidR="00C42130" w:rsidRDefault="00C42130" w:rsidP="00384104">
      <w:pPr>
        <w:spacing w:after="0" w:line="240" w:lineRule="auto"/>
        <w:jc w:val="both"/>
        <w:rPr>
          <w:rFonts w:eastAsia="Calibri" w:cs="Arial"/>
          <w:sz w:val="20"/>
          <w:szCs w:val="20"/>
          <w:lang w:val="en-GB"/>
        </w:rPr>
      </w:pPr>
    </w:p>
    <w:p w14:paraId="73D51D61" w14:textId="77777777" w:rsidR="00C42130" w:rsidRDefault="00C42130" w:rsidP="00384104">
      <w:pPr>
        <w:spacing w:after="0" w:line="240" w:lineRule="auto"/>
        <w:jc w:val="both"/>
        <w:rPr>
          <w:rFonts w:eastAsia="Calibri" w:cs="Arial"/>
          <w:sz w:val="20"/>
          <w:szCs w:val="20"/>
          <w:lang w:val="en-GB"/>
        </w:rPr>
      </w:pPr>
    </w:p>
    <w:p w14:paraId="51D4FEE2" w14:textId="68B183CF" w:rsidR="00C42130" w:rsidRDefault="00FF20B7" w:rsidP="00384104">
      <w:pPr>
        <w:spacing w:after="0" w:line="240" w:lineRule="auto"/>
        <w:jc w:val="both"/>
        <w:rPr>
          <w:rFonts w:eastAsia="Calibri" w:cs="Arial"/>
          <w:sz w:val="20"/>
          <w:szCs w:val="20"/>
          <w:lang w:val="en-GB"/>
        </w:rPr>
      </w:pPr>
      <w:r>
        <w:rPr>
          <w:rFonts w:eastAsia="Calibri" w:cs="Arial"/>
          <w:sz w:val="20"/>
          <w:szCs w:val="20"/>
          <w:lang w:val="en-GB"/>
        </w:rPr>
        <w:t>Jan Macoun</w:t>
      </w:r>
    </w:p>
    <w:p w14:paraId="73430CA0" w14:textId="7D1A79DB" w:rsidR="00C42130" w:rsidRDefault="00FF20B7" w:rsidP="00384104">
      <w:pPr>
        <w:spacing w:after="0" w:line="240" w:lineRule="auto"/>
        <w:jc w:val="both"/>
        <w:rPr>
          <w:rFonts w:eastAsia="Calibri" w:cs="Arial"/>
          <w:sz w:val="20"/>
          <w:szCs w:val="20"/>
          <w:lang w:val="en-GB"/>
        </w:rPr>
      </w:pPr>
      <w:r>
        <w:rPr>
          <w:rFonts w:eastAsia="Calibri" w:cs="Arial"/>
          <w:sz w:val="20"/>
          <w:szCs w:val="20"/>
          <w:lang w:val="en-GB"/>
        </w:rPr>
        <w:t>Deputy Director for Air Quality</w:t>
      </w:r>
    </w:p>
    <w:p w14:paraId="6E483EDF" w14:textId="77777777" w:rsidR="00C42130" w:rsidRDefault="00C42130" w:rsidP="00384104">
      <w:pPr>
        <w:spacing w:after="0" w:line="240" w:lineRule="auto"/>
        <w:jc w:val="both"/>
        <w:rPr>
          <w:rFonts w:eastAsia="Calibri" w:cs="Arial"/>
          <w:sz w:val="20"/>
          <w:szCs w:val="20"/>
          <w:lang w:val="en-GB"/>
        </w:rPr>
      </w:pPr>
      <w:r>
        <w:rPr>
          <w:rFonts w:eastAsia="Calibri" w:cs="Arial"/>
          <w:sz w:val="20"/>
          <w:szCs w:val="20"/>
          <w:lang w:val="en-GB"/>
        </w:rPr>
        <w:t>Date:</w:t>
      </w:r>
    </w:p>
    <w:p w14:paraId="64A0EED0" w14:textId="77777777" w:rsidR="00C42130" w:rsidRDefault="00C42130" w:rsidP="00384104">
      <w:pPr>
        <w:spacing w:after="0" w:line="240" w:lineRule="auto"/>
        <w:jc w:val="both"/>
        <w:rPr>
          <w:rFonts w:eastAsia="Calibri" w:cs="Arial"/>
          <w:sz w:val="20"/>
          <w:szCs w:val="20"/>
          <w:lang w:val="en-GB"/>
        </w:rPr>
      </w:pPr>
    </w:p>
    <w:p w14:paraId="0CF6A0DE" w14:textId="77777777" w:rsidR="00C42130" w:rsidRDefault="00C42130" w:rsidP="00384104">
      <w:pPr>
        <w:spacing w:after="0" w:line="240" w:lineRule="auto"/>
        <w:jc w:val="both"/>
        <w:rPr>
          <w:rFonts w:eastAsia="Calibri" w:cs="Arial"/>
          <w:sz w:val="20"/>
          <w:szCs w:val="20"/>
          <w:lang w:val="en-GB"/>
        </w:rPr>
      </w:pPr>
      <w:r>
        <w:rPr>
          <w:rFonts w:eastAsia="Calibri" w:cs="Arial"/>
          <w:sz w:val="20"/>
          <w:szCs w:val="20"/>
          <w:lang w:val="en-GB"/>
        </w:rPr>
        <w:t>For VITO</w:t>
      </w:r>
      <w:r w:rsidR="00DB04DF">
        <w:rPr>
          <w:rFonts w:eastAsia="Calibri" w:cs="Arial"/>
          <w:sz w:val="20"/>
          <w:szCs w:val="20"/>
          <w:lang w:val="en-GB"/>
        </w:rPr>
        <w:t xml:space="preserve"> NV</w:t>
      </w:r>
    </w:p>
    <w:p w14:paraId="6C862F6D" w14:textId="77777777" w:rsidR="00C42130" w:rsidRDefault="00C42130" w:rsidP="00384104">
      <w:pPr>
        <w:spacing w:after="0" w:line="240" w:lineRule="auto"/>
        <w:jc w:val="both"/>
        <w:rPr>
          <w:rFonts w:eastAsia="Calibri" w:cs="Arial"/>
          <w:sz w:val="20"/>
          <w:szCs w:val="20"/>
          <w:lang w:val="en-GB"/>
        </w:rPr>
      </w:pPr>
    </w:p>
    <w:p w14:paraId="72D64D13" w14:textId="77777777" w:rsidR="00C42130" w:rsidRDefault="00C42130" w:rsidP="00384104">
      <w:pPr>
        <w:spacing w:after="0" w:line="240" w:lineRule="auto"/>
        <w:jc w:val="both"/>
        <w:rPr>
          <w:rFonts w:eastAsia="Calibri" w:cs="Arial"/>
          <w:sz w:val="20"/>
          <w:szCs w:val="20"/>
          <w:lang w:val="en-GB"/>
        </w:rPr>
      </w:pPr>
    </w:p>
    <w:p w14:paraId="2257C212" w14:textId="77777777" w:rsidR="00C42130" w:rsidRDefault="00C42130" w:rsidP="00384104">
      <w:pPr>
        <w:spacing w:after="0" w:line="240" w:lineRule="auto"/>
        <w:jc w:val="both"/>
        <w:rPr>
          <w:rFonts w:eastAsia="Calibri" w:cs="Arial"/>
          <w:sz w:val="20"/>
          <w:szCs w:val="20"/>
          <w:lang w:val="en-GB"/>
        </w:rPr>
      </w:pPr>
    </w:p>
    <w:p w14:paraId="1BBD033C" w14:textId="77777777" w:rsidR="00C42130" w:rsidRDefault="00C42130" w:rsidP="00384104">
      <w:pPr>
        <w:spacing w:after="0" w:line="240" w:lineRule="auto"/>
        <w:jc w:val="both"/>
        <w:rPr>
          <w:rFonts w:eastAsia="Calibri" w:cs="Arial"/>
          <w:sz w:val="20"/>
          <w:szCs w:val="20"/>
          <w:lang w:val="en-GB"/>
        </w:rPr>
      </w:pPr>
    </w:p>
    <w:p w14:paraId="3D31CE58" w14:textId="77777777" w:rsidR="00C42130" w:rsidRDefault="00C42130" w:rsidP="00384104">
      <w:pPr>
        <w:spacing w:after="0" w:line="240" w:lineRule="auto"/>
        <w:jc w:val="both"/>
        <w:rPr>
          <w:rFonts w:eastAsia="Calibri" w:cs="Arial"/>
          <w:sz w:val="20"/>
          <w:szCs w:val="20"/>
          <w:lang w:val="en-GB"/>
        </w:rPr>
      </w:pPr>
    </w:p>
    <w:p w14:paraId="3AC5CCA0" w14:textId="77777777" w:rsidR="00C42130" w:rsidRDefault="00C42130" w:rsidP="00384104">
      <w:pPr>
        <w:spacing w:after="0" w:line="240" w:lineRule="auto"/>
        <w:jc w:val="both"/>
        <w:rPr>
          <w:rFonts w:eastAsia="Calibri" w:cs="Arial"/>
          <w:sz w:val="20"/>
          <w:szCs w:val="20"/>
          <w:lang w:val="en-GB"/>
        </w:rPr>
      </w:pPr>
      <w:r>
        <w:rPr>
          <w:rFonts w:eastAsia="Calibri" w:cs="Arial"/>
          <w:sz w:val="20"/>
          <w:szCs w:val="20"/>
          <w:lang w:val="en-GB"/>
        </w:rPr>
        <w:t xml:space="preserve">Dirk </w:t>
      </w:r>
      <w:proofErr w:type="spellStart"/>
      <w:r>
        <w:rPr>
          <w:rFonts w:eastAsia="Calibri" w:cs="Arial"/>
          <w:sz w:val="20"/>
          <w:szCs w:val="20"/>
          <w:lang w:val="en-GB"/>
        </w:rPr>
        <w:t>Fransaer</w:t>
      </w:r>
      <w:proofErr w:type="spellEnd"/>
    </w:p>
    <w:p w14:paraId="5147FAFA" w14:textId="77777777" w:rsidR="00C42130" w:rsidRDefault="00C42130" w:rsidP="00384104">
      <w:pPr>
        <w:spacing w:after="0" w:line="240" w:lineRule="auto"/>
        <w:jc w:val="both"/>
        <w:rPr>
          <w:rFonts w:eastAsia="Calibri" w:cs="Arial"/>
          <w:sz w:val="20"/>
          <w:szCs w:val="20"/>
          <w:lang w:val="en-GB"/>
        </w:rPr>
      </w:pPr>
      <w:r>
        <w:rPr>
          <w:rFonts w:eastAsia="Calibri" w:cs="Arial"/>
          <w:sz w:val="20"/>
          <w:szCs w:val="20"/>
          <w:lang w:val="en-GB"/>
        </w:rPr>
        <w:t>Managing Director</w:t>
      </w:r>
    </w:p>
    <w:p w14:paraId="51743564" w14:textId="77777777" w:rsidR="00CA5BD3" w:rsidRDefault="00C42130" w:rsidP="00384104">
      <w:pPr>
        <w:spacing w:after="0" w:line="240" w:lineRule="auto"/>
        <w:jc w:val="both"/>
        <w:rPr>
          <w:rFonts w:eastAsia="Calibri" w:cs="Arial"/>
          <w:sz w:val="20"/>
          <w:szCs w:val="20"/>
          <w:lang w:val="en-GB"/>
        </w:rPr>
      </w:pPr>
      <w:r>
        <w:rPr>
          <w:rFonts w:eastAsia="Calibri" w:cs="Arial"/>
          <w:sz w:val="20"/>
          <w:szCs w:val="20"/>
          <w:lang w:val="en-GB"/>
        </w:rPr>
        <w:t>Date</w:t>
      </w:r>
      <w:r w:rsidR="00773EB4">
        <w:rPr>
          <w:rFonts w:eastAsia="Calibri" w:cs="Arial"/>
          <w:sz w:val="20"/>
          <w:szCs w:val="20"/>
          <w:lang w:val="en-GB"/>
        </w:rPr>
        <w:t>:</w:t>
      </w:r>
    </w:p>
    <w:sectPr w:rsidR="00CA5BD3" w:rsidSect="005F7978">
      <w:headerReference w:type="default" r:id="rId20"/>
      <w:footerReference w:type="default" r:id="rId2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958DE" w14:textId="77777777" w:rsidR="00747D01" w:rsidRDefault="00747D01" w:rsidP="00F02178">
      <w:pPr>
        <w:spacing w:after="0" w:line="240" w:lineRule="auto"/>
      </w:pPr>
      <w:r>
        <w:separator/>
      </w:r>
    </w:p>
  </w:endnote>
  <w:endnote w:type="continuationSeparator" w:id="0">
    <w:p w14:paraId="423A2DAF" w14:textId="77777777" w:rsidR="00747D01" w:rsidRDefault="00747D01" w:rsidP="00F0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710141"/>
      <w:docPartObj>
        <w:docPartGallery w:val="Page Numbers (Bottom of Page)"/>
        <w:docPartUnique/>
      </w:docPartObj>
    </w:sdtPr>
    <w:sdtEndPr>
      <w:rPr>
        <w:rFonts w:ascii="Arial" w:hAnsi="Arial" w:cs="Arial"/>
      </w:rPr>
    </w:sdtEndPr>
    <w:sdtContent>
      <w:sdt>
        <w:sdtPr>
          <w:rPr>
            <w:rFonts w:asciiTheme="minorHAnsi" w:hAnsiTheme="minorHAnsi"/>
            <w:sz w:val="16"/>
            <w:szCs w:val="16"/>
          </w:rPr>
          <w:id w:val="565050523"/>
          <w:docPartObj>
            <w:docPartGallery w:val="Page Numbers (Top of Page)"/>
            <w:docPartUnique/>
          </w:docPartObj>
        </w:sdtPr>
        <w:sdtEndPr>
          <w:rPr>
            <w:rFonts w:ascii="Arial" w:hAnsi="Arial" w:cs="Arial"/>
          </w:rPr>
        </w:sdtEndPr>
        <w:sdtContent>
          <w:p w14:paraId="6398B942" w14:textId="77777777" w:rsidR="00747D01" w:rsidRPr="00F02178" w:rsidRDefault="00747D01">
            <w:pPr>
              <w:pStyle w:val="Zpat"/>
              <w:jc w:val="right"/>
              <w:rPr>
                <w:rFonts w:ascii="Arial" w:hAnsi="Arial" w:cs="Arial"/>
                <w:sz w:val="16"/>
                <w:szCs w:val="16"/>
              </w:rPr>
            </w:pPr>
            <w:r w:rsidRPr="00F02178">
              <w:rPr>
                <w:rFonts w:ascii="Arial" w:hAnsi="Arial" w:cs="Arial"/>
                <w:sz w:val="16"/>
                <w:szCs w:val="16"/>
              </w:rPr>
              <w:fldChar w:fldCharType="begin"/>
            </w:r>
            <w:r w:rsidRPr="00F02178">
              <w:rPr>
                <w:rFonts w:ascii="Arial" w:hAnsi="Arial" w:cs="Arial"/>
                <w:sz w:val="16"/>
                <w:szCs w:val="16"/>
              </w:rPr>
              <w:instrText xml:space="preserve"> PAGE </w:instrText>
            </w:r>
            <w:r w:rsidRPr="00F02178">
              <w:rPr>
                <w:rFonts w:ascii="Arial" w:hAnsi="Arial" w:cs="Arial"/>
                <w:sz w:val="16"/>
                <w:szCs w:val="16"/>
              </w:rPr>
              <w:fldChar w:fldCharType="separate"/>
            </w:r>
            <w:r w:rsidR="006E3C12">
              <w:rPr>
                <w:rFonts w:ascii="Arial" w:hAnsi="Arial" w:cs="Arial"/>
                <w:noProof/>
                <w:sz w:val="16"/>
                <w:szCs w:val="16"/>
              </w:rPr>
              <w:t>5</w:t>
            </w:r>
            <w:r w:rsidRPr="00F02178">
              <w:rPr>
                <w:rFonts w:ascii="Arial" w:hAnsi="Arial" w:cs="Arial"/>
                <w:sz w:val="16"/>
                <w:szCs w:val="16"/>
              </w:rPr>
              <w:fldChar w:fldCharType="end"/>
            </w:r>
            <w:r>
              <w:rPr>
                <w:rFonts w:ascii="Arial" w:hAnsi="Arial" w:cs="Arial"/>
                <w:sz w:val="16"/>
                <w:szCs w:val="16"/>
              </w:rPr>
              <w:t>/</w:t>
            </w:r>
            <w:r w:rsidRPr="00F02178">
              <w:rPr>
                <w:rFonts w:ascii="Arial" w:hAnsi="Arial" w:cs="Arial"/>
                <w:sz w:val="16"/>
                <w:szCs w:val="16"/>
              </w:rPr>
              <w:fldChar w:fldCharType="begin"/>
            </w:r>
            <w:r w:rsidRPr="00F02178">
              <w:rPr>
                <w:rFonts w:ascii="Arial" w:hAnsi="Arial" w:cs="Arial"/>
                <w:sz w:val="16"/>
                <w:szCs w:val="16"/>
              </w:rPr>
              <w:instrText xml:space="preserve"> NUMPAGES  </w:instrText>
            </w:r>
            <w:r w:rsidRPr="00F02178">
              <w:rPr>
                <w:rFonts w:ascii="Arial" w:hAnsi="Arial" w:cs="Arial"/>
                <w:sz w:val="16"/>
                <w:szCs w:val="16"/>
              </w:rPr>
              <w:fldChar w:fldCharType="separate"/>
            </w:r>
            <w:r w:rsidR="006E3C12">
              <w:rPr>
                <w:rFonts w:ascii="Arial" w:hAnsi="Arial" w:cs="Arial"/>
                <w:noProof/>
                <w:sz w:val="16"/>
                <w:szCs w:val="16"/>
              </w:rPr>
              <w:t>5</w:t>
            </w:r>
            <w:r w:rsidRPr="00F02178">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869E6" w14:textId="77777777" w:rsidR="00747D01" w:rsidRDefault="00747D01" w:rsidP="00F02178">
      <w:pPr>
        <w:spacing w:after="0" w:line="240" w:lineRule="auto"/>
      </w:pPr>
      <w:r>
        <w:separator/>
      </w:r>
    </w:p>
  </w:footnote>
  <w:footnote w:type="continuationSeparator" w:id="0">
    <w:p w14:paraId="1E2FA4C9" w14:textId="77777777" w:rsidR="00747D01" w:rsidRDefault="00747D01" w:rsidP="00F0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FFB9E" w14:textId="115FF97D" w:rsidR="00747D01" w:rsidRDefault="00747D01">
    <w:pPr>
      <w:pStyle w:val="Zhlav"/>
      <w:rPr>
        <w:sz w:val="16"/>
        <w:szCs w:val="16"/>
      </w:rPr>
    </w:pPr>
    <w:r w:rsidRPr="00E701E4">
      <w:rPr>
        <w:sz w:val="16"/>
        <w:szCs w:val="16"/>
      </w:rPr>
      <w:t xml:space="preserve">VITO – NDA </w:t>
    </w:r>
    <w:r>
      <w:rPr>
        <w:sz w:val="16"/>
        <w:szCs w:val="16"/>
      </w:rPr>
      <w:t xml:space="preserve">TP </w:t>
    </w:r>
    <w:r w:rsidRPr="00E701E4">
      <w:rPr>
        <w:sz w:val="16"/>
        <w:szCs w:val="16"/>
      </w:rPr>
      <w:t>2013 V0.1</w:t>
    </w:r>
    <w:r>
      <w:rPr>
        <w:sz w:val="16"/>
        <w:szCs w:val="16"/>
      </w:rPr>
      <w:t xml:space="preserve"> UK</w:t>
    </w:r>
    <w:r w:rsidR="000E2421">
      <w:rPr>
        <w:sz w:val="16"/>
        <w:szCs w:val="16"/>
      </w:rPr>
      <w:tab/>
    </w:r>
    <w:r w:rsidR="000E2421">
      <w:rPr>
        <w:sz w:val="16"/>
        <w:szCs w:val="16"/>
      </w:rPr>
      <w:tab/>
      <w:t>CHMI Agreement No 4000/47/2017</w:t>
    </w:r>
  </w:p>
  <w:p w14:paraId="61F4B2B7" w14:textId="77777777" w:rsidR="00747D01" w:rsidRDefault="00747D01">
    <w:pPr>
      <w:pStyle w:val="Zhlav"/>
      <w:rPr>
        <w:sz w:val="16"/>
        <w:szCs w:val="16"/>
      </w:rPr>
    </w:pPr>
  </w:p>
  <w:p w14:paraId="0378F9EA" w14:textId="77777777" w:rsidR="00747D01" w:rsidRDefault="00747D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166"/>
    <w:multiLevelType w:val="hybridMultilevel"/>
    <w:tmpl w:val="0F7EB7D4"/>
    <w:lvl w:ilvl="0" w:tplc="C9182016">
      <w:start w:val="1"/>
      <w:numFmt w:val="lowerRoman"/>
      <w:lvlText w:val="(%1)"/>
      <w:lvlJc w:val="left"/>
      <w:pPr>
        <w:tabs>
          <w:tab w:val="num" w:pos="720"/>
        </w:tabs>
        <w:ind w:left="720" w:hanging="720"/>
      </w:pPr>
      <w:rPr>
        <w:rFonts w:ascii="Arial Narrow" w:eastAsia="Times New Roman" w:hAnsi="Arial Narrow" w:cs="Times New Roman"/>
      </w:r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
    <w:nsid w:val="0AE361F0"/>
    <w:multiLevelType w:val="multilevel"/>
    <w:tmpl w:val="F154B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BC63F9"/>
    <w:multiLevelType w:val="hybridMultilevel"/>
    <w:tmpl w:val="853A9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4B009F"/>
    <w:multiLevelType w:val="singleLevel"/>
    <w:tmpl w:val="F288DC56"/>
    <w:lvl w:ilvl="0">
      <w:start w:val="1"/>
      <w:numFmt w:val="bullet"/>
      <w:lvlText w:val="-"/>
      <w:lvlJc w:val="left"/>
      <w:pPr>
        <w:tabs>
          <w:tab w:val="num" w:pos="720"/>
        </w:tabs>
        <w:ind w:left="720" w:hanging="360"/>
      </w:pPr>
      <w:rPr>
        <w:rFonts w:ascii="Times New Roman" w:hAnsi="Times New Roman" w:hint="default"/>
      </w:rPr>
    </w:lvl>
  </w:abstractNum>
  <w:abstractNum w:abstractNumId="4">
    <w:nsid w:val="32A5320A"/>
    <w:multiLevelType w:val="multilevel"/>
    <w:tmpl w:val="C24A3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0569DC"/>
    <w:multiLevelType w:val="hybridMultilevel"/>
    <w:tmpl w:val="0F7EB7D4"/>
    <w:lvl w:ilvl="0" w:tplc="C9182016">
      <w:start w:val="1"/>
      <w:numFmt w:val="lowerRoman"/>
      <w:lvlText w:val="(%1)"/>
      <w:lvlJc w:val="left"/>
      <w:pPr>
        <w:tabs>
          <w:tab w:val="num" w:pos="720"/>
        </w:tabs>
        <w:ind w:left="720" w:hanging="720"/>
      </w:pPr>
      <w:rPr>
        <w:rFonts w:ascii="Arial Narrow" w:eastAsia="Times New Roman" w:hAnsi="Arial Narrow" w:cs="Times New Roman"/>
      </w:r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6">
    <w:nsid w:val="3D3A207E"/>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43277D72"/>
    <w:multiLevelType w:val="singleLevel"/>
    <w:tmpl w:val="AA1EC21A"/>
    <w:lvl w:ilvl="0">
      <w:start w:val="2"/>
      <w:numFmt w:val="bullet"/>
      <w:lvlText w:val="-"/>
      <w:lvlJc w:val="left"/>
      <w:pPr>
        <w:tabs>
          <w:tab w:val="num" w:pos="720"/>
        </w:tabs>
        <w:ind w:left="720" w:hanging="720"/>
      </w:pPr>
      <w:rPr>
        <w:rFonts w:ascii="Times New Roman" w:hAnsi="Times New Roman" w:hint="default"/>
      </w:rPr>
    </w:lvl>
  </w:abstractNum>
  <w:abstractNum w:abstractNumId="8">
    <w:nsid w:val="555307F6"/>
    <w:multiLevelType w:val="multilevel"/>
    <w:tmpl w:val="1116D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0C16AE1"/>
    <w:multiLevelType w:val="singleLevel"/>
    <w:tmpl w:val="04100017"/>
    <w:lvl w:ilvl="0">
      <w:start w:val="1"/>
      <w:numFmt w:val="lowerLetter"/>
      <w:lvlText w:val="%1)"/>
      <w:lvlJc w:val="left"/>
      <w:pPr>
        <w:tabs>
          <w:tab w:val="num" w:pos="360"/>
        </w:tabs>
        <w:ind w:left="360" w:hanging="360"/>
      </w:pPr>
    </w:lvl>
  </w:abstractNum>
  <w:abstractNum w:abstractNumId="10">
    <w:nsid w:val="73BC438C"/>
    <w:multiLevelType w:val="hybridMultilevel"/>
    <w:tmpl w:val="0E788508"/>
    <w:lvl w:ilvl="0" w:tplc="1994B9F2">
      <w:start w:val="7"/>
      <w:numFmt w:val="bullet"/>
      <w:lvlText w:val=""/>
      <w:lvlJc w:val="left"/>
      <w:pPr>
        <w:ind w:left="1080" w:hanging="360"/>
      </w:pPr>
      <w:rPr>
        <w:rFonts w:ascii="Symbol" w:eastAsiaTheme="minorHAnsi" w:hAnsi="Symbol"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7"/>
  </w:num>
  <w:num w:numId="6">
    <w:abstractNumId w:val="10"/>
  </w:num>
  <w:num w:numId="7">
    <w:abstractNumId w:val="2"/>
  </w:num>
  <w:num w:numId="8">
    <w:abstractNumId w:val="8"/>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B4co/i+gxlijpnQ41v0HhXRD5o=" w:salt="PYWjLcFs+Biz0gms4olss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90"/>
    <w:rsid w:val="000050C6"/>
    <w:rsid w:val="00007FBF"/>
    <w:rsid w:val="00010194"/>
    <w:rsid w:val="000250C9"/>
    <w:rsid w:val="00040646"/>
    <w:rsid w:val="000444E4"/>
    <w:rsid w:val="00062F46"/>
    <w:rsid w:val="00067D90"/>
    <w:rsid w:val="00067DC3"/>
    <w:rsid w:val="00077549"/>
    <w:rsid w:val="00081DF2"/>
    <w:rsid w:val="00087638"/>
    <w:rsid w:val="000919AC"/>
    <w:rsid w:val="000B54A3"/>
    <w:rsid w:val="000B5CB9"/>
    <w:rsid w:val="000B76CA"/>
    <w:rsid w:val="000C161E"/>
    <w:rsid w:val="000E2421"/>
    <w:rsid w:val="000E31DC"/>
    <w:rsid w:val="00130406"/>
    <w:rsid w:val="001646CB"/>
    <w:rsid w:val="00170129"/>
    <w:rsid w:val="00174586"/>
    <w:rsid w:val="001845CA"/>
    <w:rsid w:val="0018567A"/>
    <w:rsid w:val="00186E7F"/>
    <w:rsid w:val="001A7BE0"/>
    <w:rsid w:val="001C742B"/>
    <w:rsid w:val="001D6767"/>
    <w:rsid w:val="001D748F"/>
    <w:rsid w:val="001F52A3"/>
    <w:rsid w:val="001F7720"/>
    <w:rsid w:val="00200F0D"/>
    <w:rsid w:val="002116FA"/>
    <w:rsid w:val="00212A40"/>
    <w:rsid w:val="00217D54"/>
    <w:rsid w:val="00224211"/>
    <w:rsid w:val="0023545C"/>
    <w:rsid w:val="002702DF"/>
    <w:rsid w:val="002761EE"/>
    <w:rsid w:val="00283F6A"/>
    <w:rsid w:val="00285B83"/>
    <w:rsid w:val="00290AD2"/>
    <w:rsid w:val="00293747"/>
    <w:rsid w:val="00294DFA"/>
    <w:rsid w:val="002A1BD7"/>
    <w:rsid w:val="002A22A2"/>
    <w:rsid w:val="002B4B14"/>
    <w:rsid w:val="002C7786"/>
    <w:rsid w:val="002E1E3D"/>
    <w:rsid w:val="002E6094"/>
    <w:rsid w:val="002E67C3"/>
    <w:rsid w:val="0031275D"/>
    <w:rsid w:val="003161F2"/>
    <w:rsid w:val="00327783"/>
    <w:rsid w:val="00333F6B"/>
    <w:rsid w:val="003354E8"/>
    <w:rsid w:val="00336FA6"/>
    <w:rsid w:val="00337060"/>
    <w:rsid w:val="003379D2"/>
    <w:rsid w:val="00351191"/>
    <w:rsid w:val="00360419"/>
    <w:rsid w:val="00372892"/>
    <w:rsid w:val="00384104"/>
    <w:rsid w:val="00387515"/>
    <w:rsid w:val="00390959"/>
    <w:rsid w:val="003A234C"/>
    <w:rsid w:val="003C6705"/>
    <w:rsid w:val="003E72AE"/>
    <w:rsid w:val="003F0F86"/>
    <w:rsid w:val="004025AB"/>
    <w:rsid w:val="0041766F"/>
    <w:rsid w:val="004269AC"/>
    <w:rsid w:val="00432D92"/>
    <w:rsid w:val="00454058"/>
    <w:rsid w:val="00467DA8"/>
    <w:rsid w:val="00470808"/>
    <w:rsid w:val="00483973"/>
    <w:rsid w:val="00485702"/>
    <w:rsid w:val="00493C28"/>
    <w:rsid w:val="00496524"/>
    <w:rsid w:val="004A01B0"/>
    <w:rsid w:val="004A40CD"/>
    <w:rsid w:val="004B6BF6"/>
    <w:rsid w:val="004C41D7"/>
    <w:rsid w:val="004D6AD1"/>
    <w:rsid w:val="005052C5"/>
    <w:rsid w:val="00520EFE"/>
    <w:rsid w:val="00524E29"/>
    <w:rsid w:val="005258AD"/>
    <w:rsid w:val="00525F91"/>
    <w:rsid w:val="00531E90"/>
    <w:rsid w:val="00535B7C"/>
    <w:rsid w:val="00541468"/>
    <w:rsid w:val="00555B14"/>
    <w:rsid w:val="00556512"/>
    <w:rsid w:val="00565FB8"/>
    <w:rsid w:val="005775E9"/>
    <w:rsid w:val="005775FB"/>
    <w:rsid w:val="0058644E"/>
    <w:rsid w:val="005A46BC"/>
    <w:rsid w:val="005B6391"/>
    <w:rsid w:val="005C5FB7"/>
    <w:rsid w:val="005D4E7E"/>
    <w:rsid w:val="005E5CD2"/>
    <w:rsid w:val="005F7978"/>
    <w:rsid w:val="00604209"/>
    <w:rsid w:val="00617045"/>
    <w:rsid w:val="00656384"/>
    <w:rsid w:val="00656A80"/>
    <w:rsid w:val="00676DFD"/>
    <w:rsid w:val="00680354"/>
    <w:rsid w:val="006911C6"/>
    <w:rsid w:val="006B3327"/>
    <w:rsid w:val="006B3A20"/>
    <w:rsid w:val="006C09BE"/>
    <w:rsid w:val="006E3C12"/>
    <w:rsid w:val="006F00C7"/>
    <w:rsid w:val="00706A41"/>
    <w:rsid w:val="007126DC"/>
    <w:rsid w:val="007142DD"/>
    <w:rsid w:val="007159CD"/>
    <w:rsid w:val="00724DB7"/>
    <w:rsid w:val="00734723"/>
    <w:rsid w:val="007414D1"/>
    <w:rsid w:val="00743BC6"/>
    <w:rsid w:val="00747D01"/>
    <w:rsid w:val="00756524"/>
    <w:rsid w:val="00760D64"/>
    <w:rsid w:val="0076672A"/>
    <w:rsid w:val="00772038"/>
    <w:rsid w:val="00772552"/>
    <w:rsid w:val="00773EB4"/>
    <w:rsid w:val="00776E3A"/>
    <w:rsid w:val="00776F86"/>
    <w:rsid w:val="007801EF"/>
    <w:rsid w:val="007A0031"/>
    <w:rsid w:val="007A59FC"/>
    <w:rsid w:val="007C4025"/>
    <w:rsid w:val="007C5CC0"/>
    <w:rsid w:val="007E004B"/>
    <w:rsid w:val="00800E61"/>
    <w:rsid w:val="00823867"/>
    <w:rsid w:val="00833834"/>
    <w:rsid w:val="00846C5C"/>
    <w:rsid w:val="00854C4F"/>
    <w:rsid w:val="00863ED7"/>
    <w:rsid w:val="008702AD"/>
    <w:rsid w:val="00880F6F"/>
    <w:rsid w:val="008827B8"/>
    <w:rsid w:val="008837C5"/>
    <w:rsid w:val="008C10D5"/>
    <w:rsid w:val="008C38E8"/>
    <w:rsid w:val="008C5DA1"/>
    <w:rsid w:val="008E0970"/>
    <w:rsid w:val="008E4D65"/>
    <w:rsid w:val="008E7889"/>
    <w:rsid w:val="008E7A9F"/>
    <w:rsid w:val="009152FA"/>
    <w:rsid w:val="00947EA0"/>
    <w:rsid w:val="009513F3"/>
    <w:rsid w:val="009528DE"/>
    <w:rsid w:val="00953550"/>
    <w:rsid w:val="00957750"/>
    <w:rsid w:val="00977FFB"/>
    <w:rsid w:val="00993D64"/>
    <w:rsid w:val="009A5702"/>
    <w:rsid w:val="009B27B5"/>
    <w:rsid w:val="009B442A"/>
    <w:rsid w:val="009D1035"/>
    <w:rsid w:val="009F0221"/>
    <w:rsid w:val="009F3C99"/>
    <w:rsid w:val="009F69CD"/>
    <w:rsid w:val="00A216E0"/>
    <w:rsid w:val="00A411A3"/>
    <w:rsid w:val="00A509AA"/>
    <w:rsid w:val="00A57BD2"/>
    <w:rsid w:val="00A63AB5"/>
    <w:rsid w:val="00A730D6"/>
    <w:rsid w:val="00A77D9A"/>
    <w:rsid w:val="00A84469"/>
    <w:rsid w:val="00A86A88"/>
    <w:rsid w:val="00AA40C2"/>
    <w:rsid w:val="00AB2E10"/>
    <w:rsid w:val="00AC5D18"/>
    <w:rsid w:val="00AD2B41"/>
    <w:rsid w:val="00AE18B4"/>
    <w:rsid w:val="00B02FD3"/>
    <w:rsid w:val="00B17F4B"/>
    <w:rsid w:val="00B60BE7"/>
    <w:rsid w:val="00B64DB8"/>
    <w:rsid w:val="00B76B22"/>
    <w:rsid w:val="00B80779"/>
    <w:rsid w:val="00B810D7"/>
    <w:rsid w:val="00B83403"/>
    <w:rsid w:val="00B86FD8"/>
    <w:rsid w:val="00B93A19"/>
    <w:rsid w:val="00BA3AA2"/>
    <w:rsid w:val="00BB03CD"/>
    <w:rsid w:val="00BC37BF"/>
    <w:rsid w:val="00BD23D5"/>
    <w:rsid w:val="00BD24EB"/>
    <w:rsid w:val="00BD42BA"/>
    <w:rsid w:val="00BF4E5A"/>
    <w:rsid w:val="00C10265"/>
    <w:rsid w:val="00C26F57"/>
    <w:rsid w:val="00C36FCF"/>
    <w:rsid w:val="00C42130"/>
    <w:rsid w:val="00C62351"/>
    <w:rsid w:val="00C74D7A"/>
    <w:rsid w:val="00C87FD6"/>
    <w:rsid w:val="00CA497B"/>
    <w:rsid w:val="00CA5BD3"/>
    <w:rsid w:val="00CD099D"/>
    <w:rsid w:val="00CD3AB7"/>
    <w:rsid w:val="00CF1B09"/>
    <w:rsid w:val="00D16C91"/>
    <w:rsid w:val="00D20BDF"/>
    <w:rsid w:val="00D21ABC"/>
    <w:rsid w:val="00D27387"/>
    <w:rsid w:val="00D31C03"/>
    <w:rsid w:val="00D34104"/>
    <w:rsid w:val="00D467FD"/>
    <w:rsid w:val="00D539EE"/>
    <w:rsid w:val="00D64825"/>
    <w:rsid w:val="00D947AA"/>
    <w:rsid w:val="00DA6879"/>
    <w:rsid w:val="00DB04DF"/>
    <w:rsid w:val="00DD20F0"/>
    <w:rsid w:val="00DD3E91"/>
    <w:rsid w:val="00DD71B5"/>
    <w:rsid w:val="00E01A36"/>
    <w:rsid w:val="00E06325"/>
    <w:rsid w:val="00E237FF"/>
    <w:rsid w:val="00E26CA3"/>
    <w:rsid w:val="00E27D41"/>
    <w:rsid w:val="00E30593"/>
    <w:rsid w:val="00E32F9C"/>
    <w:rsid w:val="00E35FB3"/>
    <w:rsid w:val="00E45DF2"/>
    <w:rsid w:val="00E4632A"/>
    <w:rsid w:val="00E701E4"/>
    <w:rsid w:val="00E7538A"/>
    <w:rsid w:val="00E92C9D"/>
    <w:rsid w:val="00E930B7"/>
    <w:rsid w:val="00EA2C66"/>
    <w:rsid w:val="00EE0722"/>
    <w:rsid w:val="00EE12C6"/>
    <w:rsid w:val="00EE245C"/>
    <w:rsid w:val="00EE779B"/>
    <w:rsid w:val="00EF4781"/>
    <w:rsid w:val="00F02178"/>
    <w:rsid w:val="00F02D62"/>
    <w:rsid w:val="00F10020"/>
    <w:rsid w:val="00F142AD"/>
    <w:rsid w:val="00F202A6"/>
    <w:rsid w:val="00F37D70"/>
    <w:rsid w:val="00F400DC"/>
    <w:rsid w:val="00F415D7"/>
    <w:rsid w:val="00F66491"/>
    <w:rsid w:val="00F67175"/>
    <w:rsid w:val="00F71D6F"/>
    <w:rsid w:val="00F73918"/>
    <w:rsid w:val="00F73B5C"/>
    <w:rsid w:val="00F80343"/>
    <w:rsid w:val="00F9209B"/>
    <w:rsid w:val="00F92CE4"/>
    <w:rsid w:val="00F96422"/>
    <w:rsid w:val="00FB2C09"/>
    <w:rsid w:val="00FB7C29"/>
    <w:rsid w:val="00FF20B7"/>
    <w:rsid w:val="00FF4B07"/>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2E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E92C9D"/>
    <w:pPr>
      <w:keepNext/>
      <w:spacing w:after="0" w:line="240" w:lineRule="auto"/>
      <w:outlineLvl w:val="0"/>
    </w:pPr>
    <w:rPr>
      <w:rFonts w:ascii="Comic Sans MS" w:eastAsia="Times New Roman" w:hAnsi="Comic Sans MS" w:cs="Times New Roman"/>
      <w:sz w:val="32"/>
      <w:szCs w:val="20"/>
      <w:lang w:val="en-US"/>
    </w:rPr>
  </w:style>
  <w:style w:type="paragraph" w:styleId="Nadpis2">
    <w:name w:val="heading 2"/>
    <w:basedOn w:val="Normln"/>
    <w:next w:val="Normln"/>
    <w:link w:val="Nadpis2Char"/>
    <w:qFormat/>
    <w:rsid w:val="00E92C9D"/>
    <w:pPr>
      <w:keepNext/>
      <w:spacing w:after="0" w:line="240" w:lineRule="auto"/>
      <w:outlineLvl w:val="1"/>
    </w:pPr>
    <w:rPr>
      <w:rFonts w:ascii="Comic Sans MS" w:eastAsia="Times New Roman" w:hAnsi="Comic Sans MS" w:cs="Times New Roman"/>
      <w:b/>
      <w:sz w:val="20"/>
      <w:szCs w:val="20"/>
      <w:u w:val="single"/>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A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269AC"/>
    <w:pPr>
      <w:ind w:left="720"/>
      <w:contextualSpacing/>
    </w:pPr>
  </w:style>
  <w:style w:type="paragraph" w:styleId="Zpat">
    <w:name w:val="footer"/>
    <w:basedOn w:val="Normln"/>
    <w:link w:val="ZpatChar"/>
    <w:uiPriority w:val="99"/>
    <w:rsid w:val="00680354"/>
    <w:pPr>
      <w:spacing w:after="0" w:line="240" w:lineRule="auto"/>
      <w:jc w:val="center"/>
    </w:pPr>
    <w:rPr>
      <w:rFonts w:ascii="Times New Roman" w:eastAsia="Times New Roman" w:hAnsi="Times New Roman" w:cs="Times New Roman"/>
      <w:szCs w:val="20"/>
      <w:lang w:val="en-US"/>
    </w:rPr>
  </w:style>
  <w:style w:type="character" w:customStyle="1" w:styleId="ZpatChar">
    <w:name w:val="Zápatí Char"/>
    <w:basedOn w:val="Standardnpsmoodstavce"/>
    <w:link w:val="Zpat"/>
    <w:uiPriority w:val="99"/>
    <w:rsid w:val="00680354"/>
    <w:rPr>
      <w:rFonts w:ascii="Times New Roman" w:eastAsia="Times New Roman" w:hAnsi="Times New Roman" w:cs="Times New Roman"/>
      <w:szCs w:val="20"/>
      <w:lang w:val="en-US"/>
    </w:rPr>
  </w:style>
  <w:style w:type="paragraph" w:styleId="Normlnodsazen">
    <w:name w:val="Normal Indent"/>
    <w:basedOn w:val="Normln"/>
    <w:semiHidden/>
    <w:rsid w:val="00680354"/>
    <w:pPr>
      <w:spacing w:after="240" w:line="240" w:lineRule="auto"/>
      <w:ind w:left="720"/>
    </w:pPr>
    <w:rPr>
      <w:rFonts w:ascii="Times New Roman" w:eastAsia="Times New Roman" w:hAnsi="Times New Roman" w:cs="Times New Roman"/>
      <w:szCs w:val="20"/>
      <w:lang w:val="en-US"/>
    </w:rPr>
  </w:style>
  <w:style w:type="paragraph" w:styleId="Textbubliny">
    <w:name w:val="Balloon Text"/>
    <w:basedOn w:val="Normln"/>
    <w:link w:val="TextbublinyChar"/>
    <w:uiPriority w:val="99"/>
    <w:semiHidden/>
    <w:unhideWhenUsed/>
    <w:rsid w:val="00676D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6DFD"/>
    <w:rPr>
      <w:rFonts w:ascii="Tahoma" w:hAnsi="Tahoma" w:cs="Tahoma"/>
      <w:sz w:val="16"/>
      <w:szCs w:val="16"/>
    </w:rPr>
  </w:style>
  <w:style w:type="character" w:styleId="Zstupntext">
    <w:name w:val="Placeholder Text"/>
    <w:basedOn w:val="Standardnpsmoodstavce"/>
    <w:uiPriority w:val="99"/>
    <w:semiHidden/>
    <w:rsid w:val="00A77D9A"/>
    <w:rPr>
      <w:color w:val="808080"/>
    </w:rPr>
  </w:style>
  <w:style w:type="paragraph" w:styleId="Zhlav">
    <w:name w:val="header"/>
    <w:basedOn w:val="Normln"/>
    <w:link w:val="ZhlavChar"/>
    <w:uiPriority w:val="99"/>
    <w:unhideWhenUsed/>
    <w:rsid w:val="00F021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2178"/>
  </w:style>
  <w:style w:type="paragraph" w:styleId="Zkladntextodsazen2">
    <w:name w:val="Body Text Indent 2"/>
    <w:basedOn w:val="Normln"/>
    <w:link w:val="Zkladntextodsazen2Char"/>
    <w:rsid w:val="00337060"/>
    <w:pPr>
      <w:spacing w:after="0" w:line="240" w:lineRule="auto"/>
      <w:ind w:left="615"/>
    </w:pPr>
    <w:rPr>
      <w:rFonts w:ascii="Arial" w:eastAsia="Times New Roman" w:hAnsi="Arial" w:cs="Times New Roman"/>
      <w:sz w:val="18"/>
      <w:szCs w:val="20"/>
      <w:lang w:val="en-GB"/>
    </w:rPr>
  </w:style>
  <w:style w:type="character" w:customStyle="1" w:styleId="Zkladntextodsazen2Char">
    <w:name w:val="Základní text odsazený 2 Char"/>
    <w:basedOn w:val="Standardnpsmoodstavce"/>
    <w:link w:val="Zkladntextodsazen2"/>
    <w:rsid w:val="00337060"/>
    <w:rPr>
      <w:rFonts w:ascii="Arial" w:eastAsia="Times New Roman" w:hAnsi="Arial" w:cs="Times New Roman"/>
      <w:sz w:val="18"/>
      <w:szCs w:val="20"/>
      <w:lang w:val="en-GB"/>
    </w:rPr>
  </w:style>
  <w:style w:type="paragraph" w:styleId="Zkladntextodsazen3">
    <w:name w:val="Body Text Indent 3"/>
    <w:basedOn w:val="Normln"/>
    <w:link w:val="Zkladntextodsazen3Char"/>
    <w:rsid w:val="00337060"/>
    <w:pPr>
      <w:spacing w:after="0" w:line="240" w:lineRule="auto"/>
      <w:ind w:left="426"/>
    </w:pPr>
    <w:rPr>
      <w:rFonts w:ascii="Arial" w:eastAsia="Times New Roman" w:hAnsi="Arial" w:cs="Times New Roman"/>
      <w:sz w:val="18"/>
      <w:szCs w:val="20"/>
      <w:lang w:val="en-GB"/>
    </w:rPr>
  </w:style>
  <w:style w:type="character" w:customStyle="1" w:styleId="Zkladntextodsazen3Char">
    <w:name w:val="Základní text odsazený 3 Char"/>
    <w:basedOn w:val="Standardnpsmoodstavce"/>
    <w:link w:val="Zkladntextodsazen3"/>
    <w:rsid w:val="00337060"/>
    <w:rPr>
      <w:rFonts w:ascii="Arial" w:eastAsia="Times New Roman" w:hAnsi="Arial" w:cs="Times New Roman"/>
      <w:sz w:val="18"/>
      <w:szCs w:val="20"/>
      <w:lang w:val="en-GB"/>
    </w:rPr>
  </w:style>
  <w:style w:type="paragraph" w:styleId="Zkladntextodsazen">
    <w:name w:val="Body Text Indent"/>
    <w:basedOn w:val="Normln"/>
    <w:link w:val="ZkladntextodsazenChar"/>
    <w:rsid w:val="00A63AB5"/>
    <w:pPr>
      <w:spacing w:after="120"/>
      <w:ind w:left="283"/>
    </w:pPr>
  </w:style>
  <w:style w:type="character" w:customStyle="1" w:styleId="ZkladntextodsazenChar">
    <w:name w:val="Základní text odsazený Char"/>
    <w:basedOn w:val="Standardnpsmoodstavce"/>
    <w:link w:val="Zkladntextodsazen"/>
    <w:rsid w:val="00A63AB5"/>
  </w:style>
  <w:style w:type="paragraph" w:styleId="Zkladntext">
    <w:name w:val="Body Text"/>
    <w:basedOn w:val="Normln"/>
    <w:link w:val="ZkladntextChar"/>
    <w:rsid w:val="00E92C9D"/>
    <w:pPr>
      <w:spacing w:after="120"/>
    </w:pPr>
  </w:style>
  <w:style w:type="character" w:customStyle="1" w:styleId="ZkladntextChar">
    <w:name w:val="Základní text Char"/>
    <w:basedOn w:val="Standardnpsmoodstavce"/>
    <w:link w:val="Zkladntext"/>
    <w:rsid w:val="00E92C9D"/>
  </w:style>
  <w:style w:type="character" w:customStyle="1" w:styleId="Nadpis1Char">
    <w:name w:val="Nadpis 1 Char"/>
    <w:basedOn w:val="Standardnpsmoodstavce"/>
    <w:link w:val="Nadpis1"/>
    <w:rsid w:val="00E92C9D"/>
    <w:rPr>
      <w:rFonts w:ascii="Comic Sans MS" w:eastAsia="Times New Roman" w:hAnsi="Comic Sans MS" w:cs="Times New Roman"/>
      <w:sz w:val="32"/>
      <w:szCs w:val="20"/>
      <w:lang w:val="en-US" w:eastAsia="nl-BE"/>
    </w:rPr>
  </w:style>
  <w:style w:type="character" w:customStyle="1" w:styleId="Nadpis2Char">
    <w:name w:val="Nadpis 2 Char"/>
    <w:basedOn w:val="Standardnpsmoodstavce"/>
    <w:link w:val="Nadpis2"/>
    <w:rsid w:val="00E92C9D"/>
    <w:rPr>
      <w:rFonts w:ascii="Comic Sans MS" w:eastAsia="Times New Roman" w:hAnsi="Comic Sans MS" w:cs="Times New Roman"/>
      <w:b/>
      <w:sz w:val="20"/>
      <w:szCs w:val="20"/>
      <w:u w:val="single"/>
      <w:lang w:val="en-US" w:eastAsia="nl-BE"/>
    </w:rPr>
  </w:style>
  <w:style w:type="character" w:styleId="Odkaznakoment">
    <w:name w:val="annotation reference"/>
    <w:basedOn w:val="Standardnpsmoodstavce"/>
    <w:rsid w:val="00E45DF2"/>
    <w:rPr>
      <w:sz w:val="16"/>
      <w:szCs w:val="16"/>
    </w:rPr>
  </w:style>
  <w:style w:type="paragraph" w:styleId="Textkomente">
    <w:name w:val="annotation text"/>
    <w:basedOn w:val="Normln"/>
    <w:link w:val="TextkomenteChar"/>
    <w:rsid w:val="00E45DF2"/>
    <w:pPr>
      <w:spacing w:line="240" w:lineRule="auto"/>
    </w:pPr>
    <w:rPr>
      <w:sz w:val="20"/>
      <w:szCs w:val="20"/>
    </w:rPr>
  </w:style>
  <w:style w:type="character" w:customStyle="1" w:styleId="TextkomenteChar">
    <w:name w:val="Text komentáře Char"/>
    <w:basedOn w:val="Standardnpsmoodstavce"/>
    <w:link w:val="Textkomente"/>
    <w:rsid w:val="00E45DF2"/>
    <w:rPr>
      <w:sz w:val="20"/>
      <w:szCs w:val="20"/>
    </w:rPr>
  </w:style>
  <w:style w:type="paragraph" w:styleId="Pedmtkomente">
    <w:name w:val="annotation subject"/>
    <w:basedOn w:val="Textkomente"/>
    <w:next w:val="Textkomente"/>
    <w:link w:val="PedmtkomenteChar"/>
    <w:rsid w:val="00E45DF2"/>
    <w:rPr>
      <w:b/>
      <w:bCs/>
    </w:rPr>
  </w:style>
  <w:style w:type="character" w:customStyle="1" w:styleId="PedmtkomenteChar">
    <w:name w:val="Předmět komentáře Char"/>
    <w:basedOn w:val="TextkomenteChar"/>
    <w:link w:val="Pedmtkomente"/>
    <w:rsid w:val="00E45D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E92C9D"/>
    <w:pPr>
      <w:keepNext/>
      <w:spacing w:after="0" w:line="240" w:lineRule="auto"/>
      <w:outlineLvl w:val="0"/>
    </w:pPr>
    <w:rPr>
      <w:rFonts w:ascii="Comic Sans MS" w:eastAsia="Times New Roman" w:hAnsi="Comic Sans MS" w:cs="Times New Roman"/>
      <w:sz w:val="32"/>
      <w:szCs w:val="20"/>
      <w:lang w:val="en-US"/>
    </w:rPr>
  </w:style>
  <w:style w:type="paragraph" w:styleId="Nadpis2">
    <w:name w:val="heading 2"/>
    <w:basedOn w:val="Normln"/>
    <w:next w:val="Normln"/>
    <w:link w:val="Nadpis2Char"/>
    <w:qFormat/>
    <w:rsid w:val="00E92C9D"/>
    <w:pPr>
      <w:keepNext/>
      <w:spacing w:after="0" w:line="240" w:lineRule="auto"/>
      <w:outlineLvl w:val="1"/>
    </w:pPr>
    <w:rPr>
      <w:rFonts w:ascii="Comic Sans MS" w:eastAsia="Times New Roman" w:hAnsi="Comic Sans MS" w:cs="Times New Roman"/>
      <w:b/>
      <w:sz w:val="20"/>
      <w:szCs w:val="20"/>
      <w:u w:val="single"/>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A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269AC"/>
    <w:pPr>
      <w:ind w:left="720"/>
      <w:contextualSpacing/>
    </w:pPr>
  </w:style>
  <w:style w:type="paragraph" w:styleId="Zpat">
    <w:name w:val="footer"/>
    <w:basedOn w:val="Normln"/>
    <w:link w:val="ZpatChar"/>
    <w:uiPriority w:val="99"/>
    <w:rsid w:val="00680354"/>
    <w:pPr>
      <w:spacing w:after="0" w:line="240" w:lineRule="auto"/>
      <w:jc w:val="center"/>
    </w:pPr>
    <w:rPr>
      <w:rFonts w:ascii="Times New Roman" w:eastAsia="Times New Roman" w:hAnsi="Times New Roman" w:cs="Times New Roman"/>
      <w:szCs w:val="20"/>
      <w:lang w:val="en-US"/>
    </w:rPr>
  </w:style>
  <w:style w:type="character" w:customStyle="1" w:styleId="ZpatChar">
    <w:name w:val="Zápatí Char"/>
    <w:basedOn w:val="Standardnpsmoodstavce"/>
    <w:link w:val="Zpat"/>
    <w:uiPriority w:val="99"/>
    <w:rsid w:val="00680354"/>
    <w:rPr>
      <w:rFonts w:ascii="Times New Roman" w:eastAsia="Times New Roman" w:hAnsi="Times New Roman" w:cs="Times New Roman"/>
      <w:szCs w:val="20"/>
      <w:lang w:val="en-US"/>
    </w:rPr>
  </w:style>
  <w:style w:type="paragraph" w:styleId="Normlnodsazen">
    <w:name w:val="Normal Indent"/>
    <w:basedOn w:val="Normln"/>
    <w:semiHidden/>
    <w:rsid w:val="00680354"/>
    <w:pPr>
      <w:spacing w:after="240" w:line="240" w:lineRule="auto"/>
      <w:ind w:left="720"/>
    </w:pPr>
    <w:rPr>
      <w:rFonts w:ascii="Times New Roman" w:eastAsia="Times New Roman" w:hAnsi="Times New Roman" w:cs="Times New Roman"/>
      <w:szCs w:val="20"/>
      <w:lang w:val="en-US"/>
    </w:rPr>
  </w:style>
  <w:style w:type="paragraph" w:styleId="Textbubliny">
    <w:name w:val="Balloon Text"/>
    <w:basedOn w:val="Normln"/>
    <w:link w:val="TextbublinyChar"/>
    <w:uiPriority w:val="99"/>
    <w:semiHidden/>
    <w:unhideWhenUsed/>
    <w:rsid w:val="00676D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6DFD"/>
    <w:rPr>
      <w:rFonts w:ascii="Tahoma" w:hAnsi="Tahoma" w:cs="Tahoma"/>
      <w:sz w:val="16"/>
      <w:szCs w:val="16"/>
    </w:rPr>
  </w:style>
  <w:style w:type="character" w:styleId="Zstupntext">
    <w:name w:val="Placeholder Text"/>
    <w:basedOn w:val="Standardnpsmoodstavce"/>
    <w:uiPriority w:val="99"/>
    <w:semiHidden/>
    <w:rsid w:val="00A77D9A"/>
    <w:rPr>
      <w:color w:val="808080"/>
    </w:rPr>
  </w:style>
  <w:style w:type="paragraph" w:styleId="Zhlav">
    <w:name w:val="header"/>
    <w:basedOn w:val="Normln"/>
    <w:link w:val="ZhlavChar"/>
    <w:uiPriority w:val="99"/>
    <w:unhideWhenUsed/>
    <w:rsid w:val="00F021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2178"/>
  </w:style>
  <w:style w:type="paragraph" w:styleId="Zkladntextodsazen2">
    <w:name w:val="Body Text Indent 2"/>
    <w:basedOn w:val="Normln"/>
    <w:link w:val="Zkladntextodsazen2Char"/>
    <w:rsid w:val="00337060"/>
    <w:pPr>
      <w:spacing w:after="0" w:line="240" w:lineRule="auto"/>
      <w:ind w:left="615"/>
    </w:pPr>
    <w:rPr>
      <w:rFonts w:ascii="Arial" w:eastAsia="Times New Roman" w:hAnsi="Arial" w:cs="Times New Roman"/>
      <w:sz w:val="18"/>
      <w:szCs w:val="20"/>
      <w:lang w:val="en-GB"/>
    </w:rPr>
  </w:style>
  <w:style w:type="character" w:customStyle="1" w:styleId="Zkladntextodsazen2Char">
    <w:name w:val="Základní text odsazený 2 Char"/>
    <w:basedOn w:val="Standardnpsmoodstavce"/>
    <w:link w:val="Zkladntextodsazen2"/>
    <w:rsid w:val="00337060"/>
    <w:rPr>
      <w:rFonts w:ascii="Arial" w:eastAsia="Times New Roman" w:hAnsi="Arial" w:cs="Times New Roman"/>
      <w:sz w:val="18"/>
      <w:szCs w:val="20"/>
      <w:lang w:val="en-GB"/>
    </w:rPr>
  </w:style>
  <w:style w:type="paragraph" w:styleId="Zkladntextodsazen3">
    <w:name w:val="Body Text Indent 3"/>
    <w:basedOn w:val="Normln"/>
    <w:link w:val="Zkladntextodsazen3Char"/>
    <w:rsid w:val="00337060"/>
    <w:pPr>
      <w:spacing w:after="0" w:line="240" w:lineRule="auto"/>
      <w:ind w:left="426"/>
    </w:pPr>
    <w:rPr>
      <w:rFonts w:ascii="Arial" w:eastAsia="Times New Roman" w:hAnsi="Arial" w:cs="Times New Roman"/>
      <w:sz w:val="18"/>
      <w:szCs w:val="20"/>
      <w:lang w:val="en-GB"/>
    </w:rPr>
  </w:style>
  <w:style w:type="character" w:customStyle="1" w:styleId="Zkladntextodsazen3Char">
    <w:name w:val="Základní text odsazený 3 Char"/>
    <w:basedOn w:val="Standardnpsmoodstavce"/>
    <w:link w:val="Zkladntextodsazen3"/>
    <w:rsid w:val="00337060"/>
    <w:rPr>
      <w:rFonts w:ascii="Arial" w:eastAsia="Times New Roman" w:hAnsi="Arial" w:cs="Times New Roman"/>
      <w:sz w:val="18"/>
      <w:szCs w:val="20"/>
      <w:lang w:val="en-GB"/>
    </w:rPr>
  </w:style>
  <w:style w:type="paragraph" w:styleId="Zkladntextodsazen">
    <w:name w:val="Body Text Indent"/>
    <w:basedOn w:val="Normln"/>
    <w:link w:val="ZkladntextodsazenChar"/>
    <w:rsid w:val="00A63AB5"/>
    <w:pPr>
      <w:spacing w:after="120"/>
      <w:ind w:left="283"/>
    </w:pPr>
  </w:style>
  <w:style w:type="character" w:customStyle="1" w:styleId="ZkladntextodsazenChar">
    <w:name w:val="Základní text odsazený Char"/>
    <w:basedOn w:val="Standardnpsmoodstavce"/>
    <w:link w:val="Zkladntextodsazen"/>
    <w:rsid w:val="00A63AB5"/>
  </w:style>
  <w:style w:type="paragraph" w:styleId="Zkladntext">
    <w:name w:val="Body Text"/>
    <w:basedOn w:val="Normln"/>
    <w:link w:val="ZkladntextChar"/>
    <w:rsid w:val="00E92C9D"/>
    <w:pPr>
      <w:spacing w:after="120"/>
    </w:pPr>
  </w:style>
  <w:style w:type="character" w:customStyle="1" w:styleId="ZkladntextChar">
    <w:name w:val="Základní text Char"/>
    <w:basedOn w:val="Standardnpsmoodstavce"/>
    <w:link w:val="Zkladntext"/>
    <w:rsid w:val="00E92C9D"/>
  </w:style>
  <w:style w:type="character" w:customStyle="1" w:styleId="Nadpis1Char">
    <w:name w:val="Nadpis 1 Char"/>
    <w:basedOn w:val="Standardnpsmoodstavce"/>
    <w:link w:val="Nadpis1"/>
    <w:rsid w:val="00E92C9D"/>
    <w:rPr>
      <w:rFonts w:ascii="Comic Sans MS" w:eastAsia="Times New Roman" w:hAnsi="Comic Sans MS" w:cs="Times New Roman"/>
      <w:sz w:val="32"/>
      <w:szCs w:val="20"/>
      <w:lang w:val="en-US" w:eastAsia="nl-BE"/>
    </w:rPr>
  </w:style>
  <w:style w:type="character" w:customStyle="1" w:styleId="Nadpis2Char">
    <w:name w:val="Nadpis 2 Char"/>
    <w:basedOn w:val="Standardnpsmoodstavce"/>
    <w:link w:val="Nadpis2"/>
    <w:rsid w:val="00E92C9D"/>
    <w:rPr>
      <w:rFonts w:ascii="Comic Sans MS" w:eastAsia="Times New Roman" w:hAnsi="Comic Sans MS" w:cs="Times New Roman"/>
      <w:b/>
      <w:sz w:val="20"/>
      <w:szCs w:val="20"/>
      <w:u w:val="single"/>
      <w:lang w:val="en-US" w:eastAsia="nl-BE"/>
    </w:rPr>
  </w:style>
  <w:style w:type="character" w:styleId="Odkaznakoment">
    <w:name w:val="annotation reference"/>
    <w:basedOn w:val="Standardnpsmoodstavce"/>
    <w:rsid w:val="00E45DF2"/>
    <w:rPr>
      <w:sz w:val="16"/>
      <w:szCs w:val="16"/>
    </w:rPr>
  </w:style>
  <w:style w:type="paragraph" w:styleId="Textkomente">
    <w:name w:val="annotation text"/>
    <w:basedOn w:val="Normln"/>
    <w:link w:val="TextkomenteChar"/>
    <w:rsid w:val="00E45DF2"/>
    <w:pPr>
      <w:spacing w:line="240" w:lineRule="auto"/>
    </w:pPr>
    <w:rPr>
      <w:sz w:val="20"/>
      <w:szCs w:val="20"/>
    </w:rPr>
  </w:style>
  <w:style w:type="character" w:customStyle="1" w:styleId="TextkomenteChar">
    <w:name w:val="Text komentáře Char"/>
    <w:basedOn w:val="Standardnpsmoodstavce"/>
    <w:link w:val="Textkomente"/>
    <w:rsid w:val="00E45DF2"/>
    <w:rPr>
      <w:sz w:val="20"/>
      <w:szCs w:val="20"/>
    </w:rPr>
  </w:style>
  <w:style w:type="paragraph" w:styleId="Pedmtkomente">
    <w:name w:val="annotation subject"/>
    <w:basedOn w:val="Textkomente"/>
    <w:next w:val="Textkomente"/>
    <w:link w:val="PedmtkomenteChar"/>
    <w:rsid w:val="00E45DF2"/>
    <w:rPr>
      <w:b/>
      <w:bCs/>
    </w:rPr>
  </w:style>
  <w:style w:type="character" w:customStyle="1" w:styleId="PedmtkomenteChar">
    <w:name w:val="Předmět komentáře Char"/>
    <w:basedOn w:val="TextkomenteChar"/>
    <w:link w:val="Pedmtkomente"/>
    <w:rsid w:val="00E45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FCD9D268AB4372B413519642B3EACA"/>
        <w:category>
          <w:name w:val="General"/>
          <w:gallery w:val="placeholder"/>
        </w:category>
        <w:types>
          <w:type w:val="bbPlcHdr"/>
        </w:types>
        <w:behaviors>
          <w:behavior w:val="content"/>
        </w:behaviors>
        <w:guid w:val="{867C96C2-83CA-42B6-8206-D1393A55F379}"/>
      </w:docPartPr>
      <w:docPartBody>
        <w:p w:rsidR="00CF3A63" w:rsidRDefault="00CF3A63">
          <w:pPr>
            <w:pStyle w:val="4FFCD9D268AB4372B413519642B3EACA"/>
          </w:pPr>
          <w:r w:rsidRPr="00372892">
            <w:rPr>
              <w:rFonts w:cs="Arial"/>
              <w:b/>
              <w:sz w:val="20"/>
              <w:szCs w:val="20"/>
              <w:lang w:val="en-GB"/>
            </w:rPr>
            <w:t>VITO</w:t>
          </w:r>
        </w:p>
      </w:docPartBody>
    </w:docPart>
    <w:docPart>
      <w:docPartPr>
        <w:name w:val="A37950E531C44DBFAEB6DDB4F0BE526E"/>
        <w:category>
          <w:name w:val="General"/>
          <w:gallery w:val="placeholder"/>
        </w:category>
        <w:types>
          <w:type w:val="bbPlcHdr"/>
        </w:types>
        <w:behaviors>
          <w:behavior w:val="content"/>
        </w:behaviors>
        <w:guid w:val="{FF293A02-530D-474D-AAEB-83EEC461CAF0}"/>
      </w:docPartPr>
      <w:docPartBody>
        <w:p w:rsidR="00CF3A63" w:rsidRDefault="00CF3A63">
          <w:pPr>
            <w:pStyle w:val="A37950E531C44DBFAEB6DDB4F0BE526E"/>
          </w:pPr>
          <w:r w:rsidRPr="00A2395E">
            <w:rPr>
              <w:rStyle w:val="Zstupntext"/>
            </w:rPr>
            <w:t>Click here to enter text.</w:t>
          </w:r>
        </w:p>
      </w:docPartBody>
    </w:docPart>
    <w:docPart>
      <w:docPartPr>
        <w:name w:val="FAA01995088845828580E415A9A91D75"/>
        <w:category>
          <w:name w:val="General"/>
          <w:gallery w:val="placeholder"/>
        </w:category>
        <w:types>
          <w:type w:val="bbPlcHdr"/>
        </w:types>
        <w:behaviors>
          <w:behavior w:val="content"/>
        </w:behaviors>
        <w:guid w:val="{7770F606-30DB-4C5C-ACF8-F26E5F30E699}"/>
      </w:docPartPr>
      <w:docPartBody>
        <w:p w:rsidR="00CF3A63" w:rsidRDefault="00CF3A63">
          <w:pPr>
            <w:pStyle w:val="FAA01995088845828580E415A9A91D75"/>
          </w:pPr>
          <w:r w:rsidRPr="002E67C3">
            <w:rPr>
              <w:rStyle w:val="Zstupntext"/>
              <w:lang w:val="en-US"/>
            </w:rPr>
            <w:t>Click here to enter text.</w:t>
          </w:r>
        </w:p>
      </w:docPartBody>
    </w:docPart>
    <w:docPart>
      <w:docPartPr>
        <w:name w:val="A4409A9FD0F14E7F9498DE997F346BE3"/>
        <w:category>
          <w:name w:val="General"/>
          <w:gallery w:val="placeholder"/>
        </w:category>
        <w:types>
          <w:type w:val="bbPlcHdr"/>
        </w:types>
        <w:behaviors>
          <w:behavior w:val="content"/>
        </w:behaviors>
        <w:guid w:val="{10D6FFFE-8D73-4D2B-8AEA-45913616C9A1}"/>
      </w:docPartPr>
      <w:docPartBody>
        <w:p w:rsidR="00CF3A63" w:rsidRDefault="00CF3A63">
          <w:pPr>
            <w:pStyle w:val="A4409A9FD0F14E7F9498DE997F346BE3"/>
          </w:pPr>
          <w:r w:rsidRPr="00A2395E">
            <w:rPr>
              <w:rStyle w:val="Zstupntext"/>
            </w:rPr>
            <w:t>Click here to enter text.</w:t>
          </w:r>
        </w:p>
      </w:docPartBody>
    </w:docPart>
    <w:docPart>
      <w:docPartPr>
        <w:name w:val="26818915AD48427A909B8621BB3BE105"/>
        <w:category>
          <w:name w:val="General"/>
          <w:gallery w:val="placeholder"/>
        </w:category>
        <w:types>
          <w:type w:val="bbPlcHdr"/>
        </w:types>
        <w:behaviors>
          <w:behavior w:val="content"/>
        </w:behaviors>
        <w:guid w:val="{95FBB8FF-D8AA-4BCA-BD63-11730D723138}"/>
      </w:docPartPr>
      <w:docPartBody>
        <w:p w:rsidR="00CF3A63" w:rsidRDefault="00CF3A63">
          <w:pPr>
            <w:pStyle w:val="26818915AD48427A909B8621BB3BE105"/>
          </w:pPr>
          <w:r w:rsidRPr="00372892">
            <w:rPr>
              <w:rStyle w:val="Zstupntext"/>
              <w:lang w:val="en-US"/>
            </w:rPr>
            <w:t>Click here to enter text.</w:t>
          </w:r>
        </w:p>
      </w:docPartBody>
    </w:docPart>
    <w:docPart>
      <w:docPartPr>
        <w:name w:val="E106C84455A348FFA13125A3A19B94DF"/>
        <w:category>
          <w:name w:val="General"/>
          <w:gallery w:val="placeholder"/>
        </w:category>
        <w:types>
          <w:type w:val="bbPlcHdr"/>
        </w:types>
        <w:behaviors>
          <w:behavior w:val="content"/>
        </w:behaviors>
        <w:guid w:val="{431CFF29-F230-4DDF-9269-16F9B673713D}"/>
      </w:docPartPr>
      <w:docPartBody>
        <w:p w:rsidR="00CF3A63" w:rsidRDefault="00CF3A63">
          <w:pPr>
            <w:pStyle w:val="E106C84455A348FFA13125A3A19B94DF"/>
          </w:pPr>
          <w:r w:rsidRPr="00372892">
            <w:rPr>
              <w:rStyle w:val="Zstupntext"/>
              <w:lang w:val="en-US"/>
            </w:rPr>
            <w:t>Click here to enter text.</w:t>
          </w:r>
        </w:p>
      </w:docPartBody>
    </w:docPart>
    <w:docPart>
      <w:docPartPr>
        <w:name w:val="70ACE5DA1DE9420DA84B5DF2095239FE"/>
        <w:category>
          <w:name w:val="General"/>
          <w:gallery w:val="placeholder"/>
        </w:category>
        <w:types>
          <w:type w:val="bbPlcHdr"/>
        </w:types>
        <w:behaviors>
          <w:behavior w:val="content"/>
        </w:behaviors>
        <w:guid w:val="{C635AF20-0B79-421E-A73B-8A31CAB08ADD}"/>
      </w:docPartPr>
      <w:docPartBody>
        <w:p w:rsidR="00CF3A63" w:rsidRDefault="00CF3A63">
          <w:pPr>
            <w:pStyle w:val="70ACE5DA1DE9420DA84B5DF2095239FE"/>
          </w:pPr>
          <w:r w:rsidRPr="00372892">
            <w:rPr>
              <w:rStyle w:val="Zstupntext"/>
              <w:lang w:val="en-US"/>
            </w:rPr>
            <w:t>Click here to enter text.</w:t>
          </w:r>
        </w:p>
      </w:docPartBody>
    </w:docPart>
    <w:docPart>
      <w:docPartPr>
        <w:name w:val="07E2CBC913254E4A9C5B0424D64C2DFC"/>
        <w:category>
          <w:name w:val="General"/>
          <w:gallery w:val="placeholder"/>
        </w:category>
        <w:types>
          <w:type w:val="bbPlcHdr"/>
        </w:types>
        <w:behaviors>
          <w:behavior w:val="content"/>
        </w:behaviors>
        <w:guid w:val="{B829875B-392E-460E-8445-4716194BFF11}"/>
      </w:docPartPr>
      <w:docPartBody>
        <w:p w:rsidR="00CF3A63" w:rsidRDefault="00CF3A63">
          <w:pPr>
            <w:pStyle w:val="07E2CBC913254E4A9C5B0424D64C2DFC"/>
          </w:pPr>
          <w:r w:rsidRPr="00372892">
            <w:rPr>
              <w:rStyle w:val="Zstupntext"/>
              <w:lang w:val="en-US"/>
            </w:rPr>
            <w:t>Click here to enter text.</w:t>
          </w:r>
        </w:p>
      </w:docPartBody>
    </w:docPart>
    <w:docPart>
      <w:docPartPr>
        <w:name w:val="BB860F080E6B4D67A01A3E6B7FA061CE"/>
        <w:category>
          <w:name w:val="General"/>
          <w:gallery w:val="placeholder"/>
        </w:category>
        <w:types>
          <w:type w:val="bbPlcHdr"/>
        </w:types>
        <w:behaviors>
          <w:behavior w:val="content"/>
        </w:behaviors>
        <w:guid w:val="{B4F9F028-8C01-4A64-B597-63DE2B15FA58}"/>
      </w:docPartPr>
      <w:docPartBody>
        <w:p w:rsidR="00CF3A63" w:rsidRDefault="00CF3A63">
          <w:pPr>
            <w:pStyle w:val="BB860F080E6B4D67A01A3E6B7FA061CE"/>
          </w:pPr>
          <w:r w:rsidRPr="001C742B">
            <w:rPr>
              <w:rStyle w:val="Zstupntext"/>
              <w:lang w:val="en-US"/>
            </w:rPr>
            <w:t>Click here to enter text.</w:t>
          </w:r>
        </w:p>
      </w:docPartBody>
    </w:docPart>
    <w:docPart>
      <w:docPartPr>
        <w:name w:val="026AB8DBC7A74FD2975758B0A0DC5EB2"/>
        <w:category>
          <w:name w:val="General"/>
          <w:gallery w:val="placeholder"/>
        </w:category>
        <w:types>
          <w:type w:val="bbPlcHdr"/>
        </w:types>
        <w:behaviors>
          <w:behavior w:val="content"/>
        </w:behaviors>
        <w:guid w:val="{E42E20D9-1F68-4AB8-8216-08B12AB36575}"/>
      </w:docPartPr>
      <w:docPartBody>
        <w:p w:rsidR="00CF3A63" w:rsidRDefault="00CF3A63">
          <w:pPr>
            <w:pStyle w:val="026AB8DBC7A74FD2975758B0A0DC5EB2"/>
          </w:pPr>
          <w:r w:rsidRPr="00432D92">
            <w:rPr>
              <w:rStyle w:val="Zstupntext"/>
              <w:b/>
              <w:sz w:val="20"/>
              <w:szCs w:val="20"/>
              <w:lang w:val="en-US"/>
            </w:rPr>
            <w:t>Click here to enter text.</w:t>
          </w:r>
        </w:p>
      </w:docPartBody>
    </w:docPart>
    <w:docPart>
      <w:docPartPr>
        <w:name w:val="638842A053FD4112A29FB0AA92532999"/>
        <w:category>
          <w:name w:val="General"/>
          <w:gallery w:val="placeholder"/>
        </w:category>
        <w:types>
          <w:type w:val="bbPlcHdr"/>
        </w:types>
        <w:behaviors>
          <w:behavior w:val="content"/>
        </w:behaviors>
        <w:guid w:val="{89D8C0B2-A9A5-4966-94AD-4D535D255771}"/>
      </w:docPartPr>
      <w:docPartBody>
        <w:p w:rsidR="00CF3A63" w:rsidRDefault="00CF3A63">
          <w:pPr>
            <w:pStyle w:val="638842A053FD4112A29FB0AA92532999"/>
          </w:pPr>
          <w:r w:rsidRPr="00432D92">
            <w:rPr>
              <w:rStyle w:val="Zstupntext"/>
              <w:sz w:val="20"/>
              <w:szCs w:val="20"/>
              <w:lang w:val="en-GB"/>
            </w:rPr>
            <w:t>Click here to enter text.</w:t>
          </w:r>
        </w:p>
      </w:docPartBody>
    </w:docPart>
    <w:docPart>
      <w:docPartPr>
        <w:name w:val="6A386851718D4815B3711E02DF4AF675"/>
        <w:category>
          <w:name w:val="General"/>
          <w:gallery w:val="placeholder"/>
        </w:category>
        <w:types>
          <w:type w:val="bbPlcHdr"/>
        </w:types>
        <w:behaviors>
          <w:behavior w:val="content"/>
        </w:behaviors>
        <w:guid w:val="{03C817FF-90AD-4452-863F-A727F0C1481A}"/>
      </w:docPartPr>
      <w:docPartBody>
        <w:p w:rsidR="00CF3A63" w:rsidRDefault="00CF3A63">
          <w:pPr>
            <w:pStyle w:val="6A386851718D4815B3711E02DF4AF675"/>
          </w:pPr>
          <w:r w:rsidRPr="00432D92">
            <w:rPr>
              <w:rStyle w:val="Zstupntext"/>
              <w:sz w:val="20"/>
              <w:szCs w:val="20"/>
              <w:lang w:val="en-US"/>
            </w:rPr>
            <w:t>Click here to enter text.</w:t>
          </w:r>
        </w:p>
      </w:docPartBody>
    </w:docPart>
    <w:docPart>
      <w:docPartPr>
        <w:name w:val="95B1FE3AD9304ECBA1C1DDAC837FC402"/>
        <w:category>
          <w:name w:val="General"/>
          <w:gallery w:val="placeholder"/>
        </w:category>
        <w:types>
          <w:type w:val="bbPlcHdr"/>
        </w:types>
        <w:behaviors>
          <w:behavior w:val="content"/>
        </w:behaviors>
        <w:guid w:val="{4554A556-0B3F-4F29-894C-8C99AE224854}"/>
      </w:docPartPr>
      <w:docPartBody>
        <w:p w:rsidR="00CF3A63" w:rsidRDefault="00CF3A63">
          <w:pPr>
            <w:pStyle w:val="95B1FE3AD9304ECBA1C1DDAC837FC402"/>
          </w:pPr>
          <w:r w:rsidRPr="00432D92">
            <w:rPr>
              <w:rStyle w:val="Zstupntext"/>
              <w:sz w:val="20"/>
              <w:szCs w:val="20"/>
              <w:lang w:val="en-US"/>
            </w:rPr>
            <w:t>Click here to enter text.</w:t>
          </w:r>
        </w:p>
      </w:docPartBody>
    </w:docPart>
    <w:docPart>
      <w:docPartPr>
        <w:name w:val="E8D696CF630C4E3D875AE998F5AFC1C1"/>
        <w:category>
          <w:name w:val="General"/>
          <w:gallery w:val="placeholder"/>
        </w:category>
        <w:types>
          <w:type w:val="bbPlcHdr"/>
        </w:types>
        <w:behaviors>
          <w:behavior w:val="content"/>
        </w:behaviors>
        <w:guid w:val="{55E96389-4DA8-4CCA-AF95-8E7FB3004D7E}"/>
      </w:docPartPr>
      <w:docPartBody>
        <w:p w:rsidR="00CF3A63" w:rsidRDefault="00CF3A63">
          <w:pPr>
            <w:pStyle w:val="E8D696CF630C4E3D875AE998F5AFC1C1"/>
          </w:pPr>
          <w:r w:rsidRPr="00D539EE">
            <w:rPr>
              <w:rStyle w:val="Zstupntext"/>
              <w:lang w:val="en-GB"/>
            </w:rPr>
            <w:t>Click here to enter text.</w:t>
          </w:r>
        </w:p>
      </w:docPartBody>
    </w:docPart>
    <w:docPart>
      <w:docPartPr>
        <w:name w:val="6509BEAB654C4C67AF8C6D97E02A1F81"/>
        <w:category>
          <w:name w:val="General"/>
          <w:gallery w:val="placeholder"/>
        </w:category>
        <w:types>
          <w:type w:val="bbPlcHdr"/>
        </w:types>
        <w:behaviors>
          <w:behavior w:val="content"/>
        </w:behaviors>
        <w:guid w:val="{89966AC7-AC15-43C8-AEEC-F76421907D31}"/>
      </w:docPartPr>
      <w:docPartBody>
        <w:p w:rsidR="00CF3A63" w:rsidRDefault="00CF3A63">
          <w:pPr>
            <w:pStyle w:val="6509BEAB654C4C67AF8C6D97E02A1F81"/>
          </w:pPr>
          <w:r w:rsidRPr="00372892">
            <w:rPr>
              <w:rStyle w:val="Zstupntext"/>
              <w:lang w:val="en-US"/>
            </w:rPr>
            <w:t>Click here to enter text.</w:t>
          </w:r>
        </w:p>
      </w:docPartBody>
    </w:docPart>
    <w:docPart>
      <w:docPartPr>
        <w:name w:val="0667CD420B56429A8963089FE8BD2FB3"/>
        <w:category>
          <w:name w:val="General"/>
          <w:gallery w:val="placeholder"/>
        </w:category>
        <w:types>
          <w:type w:val="bbPlcHdr"/>
        </w:types>
        <w:behaviors>
          <w:behavior w:val="content"/>
        </w:behaviors>
        <w:guid w:val="{6B82F25C-61B2-4B00-8E1F-7147C2A9A9B6}"/>
      </w:docPartPr>
      <w:docPartBody>
        <w:p w:rsidR="00CF3A63" w:rsidRDefault="00CF3A63">
          <w:pPr>
            <w:pStyle w:val="0667CD420B56429A8963089FE8BD2FB3"/>
          </w:pPr>
          <w:r w:rsidRPr="00372892">
            <w:rPr>
              <w:rStyle w:val="Zstupntext"/>
              <w:lang w:val="en-US"/>
            </w:rPr>
            <w:t>Click here to enter text.</w:t>
          </w:r>
        </w:p>
      </w:docPartBody>
    </w:docPart>
    <w:docPart>
      <w:docPartPr>
        <w:name w:val="168387F55A0E434C9CA397FCE7EF7840"/>
        <w:category>
          <w:name w:val="General"/>
          <w:gallery w:val="placeholder"/>
        </w:category>
        <w:types>
          <w:type w:val="bbPlcHdr"/>
        </w:types>
        <w:behaviors>
          <w:behavior w:val="content"/>
        </w:behaviors>
        <w:guid w:val="{56F294EB-5C1B-4A78-A5C1-1ADBEAC3267B}"/>
      </w:docPartPr>
      <w:docPartBody>
        <w:p w:rsidR="00CF3A63" w:rsidRDefault="00CF3A63">
          <w:pPr>
            <w:pStyle w:val="168387F55A0E434C9CA397FCE7EF7840"/>
          </w:pPr>
          <w:r w:rsidRPr="00372892">
            <w:rPr>
              <w:rStyle w:val="Zstupntext"/>
              <w:lang w:val="en-US"/>
            </w:rPr>
            <w:t>Click here to enter text.</w:t>
          </w:r>
        </w:p>
      </w:docPartBody>
    </w:docPart>
    <w:docPart>
      <w:docPartPr>
        <w:name w:val="C12C649C344F4931AFC21C8E13BA033B"/>
        <w:category>
          <w:name w:val="General"/>
          <w:gallery w:val="placeholder"/>
        </w:category>
        <w:types>
          <w:type w:val="bbPlcHdr"/>
        </w:types>
        <w:behaviors>
          <w:behavior w:val="content"/>
        </w:behaviors>
        <w:guid w:val="{30276181-116F-4FAF-9B48-16A676C819AE}"/>
      </w:docPartPr>
      <w:docPartBody>
        <w:p w:rsidR="00CF3A63" w:rsidRDefault="00CF3A63">
          <w:pPr>
            <w:pStyle w:val="C12C649C344F4931AFC21C8E13BA033B"/>
          </w:pPr>
          <w:r w:rsidRPr="00372892">
            <w:rPr>
              <w:rStyle w:val="Zstupntext"/>
              <w:lang w:val="en-US"/>
            </w:rPr>
            <w:t>Click here to enter text.</w:t>
          </w:r>
        </w:p>
      </w:docPartBody>
    </w:docPart>
    <w:docPart>
      <w:docPartPr>
        <w:name w:val="17DB50DFD3874764AAD1EF15CD2E5D0D"/>
        <w:category>
          <w:name w:val="General"/>
          <w:gallery w:val="placeholder"/>
        </w:category>
        <w:types>
          <w:type w:val="bbPlcHdr"/>
        </w:types>
        <w:behaviors>
          <w:behavior w:val="content"/>
        </w:behaviors>
        <w:guid w:val="{B7F69AF5-4462-446C-B926-5A905473A488}"/>
      </w:docPartPr>
      <w:docPartBody>
        <w:p w:rsidR="00CF3A63" w:rsidRDefault="00CF3A63">
          <w:pPr>
            <w:pStyle w:val="17DB50DFD3874764AAD1EF15CD2E5D0D"/>
          </w:pPr>
          <w:r w:rsidRPr="000B5CB9">
            <w:rPr>
              <w:rStyle w:val="Zstupntext"/>
              <w:sz w:val="20"/>
              <w:szCs w:val="20"/>
              <w:lang w:val="en-US"/>
            </w:rPr>
            <w:t>Click here to enter text.</w:t>
          </w:r>
        </w:p>
      </w:docPartBody>
    </w:docPart>
    <w:docPart>
      <w:docPartPr>
        <w:name w:val="A1C9FC9B87904E3D98369023E3FCA518"/>
        <w:category>
          <w:name w:val="General"/>
          <w:gallery w:val="placeholder"/>
        </w:category>
        <w:types>
          <w:type w:val="bbPlcHdr"/>
        </w:types>
        <w:behaviors>
          <w:behavior w:val="content"/>
        </w:behaviors>
        <w:guid w:val="{D08D3B7F-46CE-4E56-845B-F2B3BCCC336B}"/>
      </w:docPartPr>
      <w:docPartBody>
        <w:p w:rsidR="00CF3A63" w:rsidRDefault="00CF3A63">
          <w:pPr>
            <w:pStyle w:val="A1C9FC9B87904E3D98369023E3FCA518"/>
          </w:pPr>
          <w:r w:rsidRPr="000B5CB9">
            <w:rPr>
              <w:rStyle w:val="Zstupntext"/>
              <w:lang w:val="en-US"/>
            </w:rPr>
            <w:t>Click here to enter a date.</w:t>
          </w:r>
        </w:p>
      </w:docPartBody>
    </w:docPart>
    <w:docPart>
      <w:docPartPr>
        <w:name w:val="51D2DDB305CF4CFE85ABE9DB808DF498"/>
        <w:category>
          <w:name w:val="General"/>
          <w:gallery w:val="placeholder"/>
        </w:category>
        <w:types>
          <w:type w:val="bbPlcHdr"/>
        </w:types>
        <w:behaviors>
          <w:behavior w:val="content"/>
        </w:behaviors>
        <w:guid w:val="{2A9E5BDE-554F-46A9-9661-8A312D2BB625}"/>
      </w:docPartPr>
      <w:docPartBody>
        <w:p w:rsidR="00CF3A63" w:rsidRDefault="00CF3A63">
          <w:pPr>
            <w:pStyle w:val="51D2DDB305CF4CFE85ABE9DB808DF498"/>
          </w:pPr>
          <w:r w:rsidRPr="00BA243F">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63"/>
    <w:rsid w:val="00565E08"/>
    <w:rsid w:val="007C3B7D"/>
    <w:rsid w:val="00CF3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FFCD9D268AB4372B413519642B3EACA">
    <w:name w:val="4FFCD9D268AB4372B413519642B3EACA"/>
  </w:style>
  <w:style w:type="character" w:styleId="Zstupntext">
    <w:name w:val="Placeholder Text"/>
    <w:basedOn w:val="Standardnpsmoodstavce"/>
    <w:uiPriority w:val="99"/>
    <w:semiHidden/>
    <w:rPr>
      <w:color w:val="808080"/>
    </w:rPr>
  </w:style>
  <w:style w:type="paragraph" w:customStyle="1" w:styleId="A37950E531C44DBFAEB6DDB4F0BE526E">
    <w:name w:val="A37950E531C44DBFAEB6DDB4F0BE526E"/>
  </w:style>
  <w:style w:type="paragraph" w:customStyle="1" w:styleId="FAA01995088845828580E415A9A91D75">
    <w:name w:val="FAA01995088845828580E415A9A91D75"/>
  </w:style>
  <w:style w:type="paragraph" w:customStyle="1" w:styleId="A4409A9FD0F14E7F9498DE997F346BE3">
    <w:name w:val="A4409A9FD0F14E7F9498DE997F346BE3"/>
  </w:style>
  <w:style w:type="paragraph" w:customStyle="1" w:styleId="26818915AD48427A909B8621BB3BE105">
    <w:name w:val="26818915AD48427A909B8621BB3BE105"/>
  </w:style>
  <w:style w:type="paragraph" w:customStyle="1" w:styleId="E106C84455A348FFA13125A3A19B94DF">
    <w:name w:val="E106C84455A348FFA13125A3A19B94DF"/>
  </w:style>
  <w:style w:type="paragraph" w:customStyle="1" w:styleId="70ACE5DA1DE9420DA84B5DF2095239FE">
    <w:name w:val="70ACE5DA1DE9420DA84B5DF2095239FE"/>
  </w:style>
  <w:style w:type="paragraph" w:customStyle="1" w:styleId="07E2CBC913254E4A9C5B0424D64C2DFC">
    <w:name w:val="07E2CBC913254E4A9C5B0424D64C2DFC"/>
  </w:style>
  <w:style w:type="paragraph" w:customStyle="1" w:styleId="BB860F080E6B4D67A01A3E6B7FA061CE">
    <w:name w:val="BB860F080E6B4D67A01A3E6B7FA061CE"/>
  </w:style>
  <w:style w:type="paragraph" w:customStyle="1" w:styleId="026AB8DBC7A74FD2975758B0A0DC5EB2">
    <w:name w:val="026AB8DBC7A74FD2975758B0A0DC5EB2"/>
  </w:style>
  <w:style w:type="paragraph" w:customStyle="1" w:styleId="638842A053FD4112A29FB0AA92532999">
    <w:name w:val="638842A053FD4112A29FB0AA92532999"/>
  </w:style>
  <w:style w:type="paragraph" w:customStyle="1" w:styleId="6A386851718D4815B3711E02DF4AF675">
    <w:name w:val="6A386851718D4815B3711E02DF4AF675"/>
  </w:style>
  <w:style w:type="paragraph" w:customStyle="1" w:styleId="95B1FE3AD9304ECBA1C1DDAC837FC402">
    <w:name w:val="95B1FE3AD9304ECBA1C1DDAC837FC402"/>
  </w:style>
  <w:style w:type="paragraph" w:customStyle="1" w:styleId="E8D696CF630C4E3D875AE998F5AFC1C1">
    <w:name w:val="E8D696CF630C4E3D875AE998F5AFC1C1"/>
  </w:style>
  <w:style w:type="paragraph" w:customStyle="1" w:styleId="6509BEAB654C4C67AF8C6D97E02A1F81">
    <w:name w:val="6509BEAB654C4C67AF8C6D97E02A1F81"/>
  </w:style>
  <w:style w:type="paragraph" w:customStyle="1" w:styleId="0667CD420B56429A8963089FE8BD2FB3">
    <w:name w:val="0667CD420B56429A8963089FE8BD2FB3"/>
  </w:style>
  <w:style w:type="paragraph" w:customStyle="1" w:styleId="168387F55A0E434C9CA397FCE7EF7840">
    <w:name w:val="168387F55A0E434C9CA397FCE7EF7840"/>
  </w:style>
  <w:style w:type="paragraph" w:customStyle="1" w:styleId="C12C649C344F4931AFC21C8E13BA033B">
    <w:name w:val="C12C649C344F4931AFC21C8E13BA033B"/>
  </w:style>
  <w:style w:type="paragraph" w:customStyle="1" w:styleId="17DB50DFD3874764AAD1EF15CD2E5D0D">
    <w:name w:val="17DB50DFD3874764AAD1EF15CD2E5D0D"/>
  </w:style>
  <w:style w:type="paragraph" w:customStyle="1" w:styleId="A1C9FC9B87904E3D98369023E3FCA518">
    <w:name w:val="A1C9FC9B87904E3D98369023E3FCA518"/>
  </w:style>
  <w:style w:type="paragraph" w:customStyle="1" w:styleId="51D2DDB305CF4CFE85ABE9DB808DF498">
    <w:name w:val="51D2DDB305CF4CFE85ABE9DB808DF498"/>
  </w:style>
  <w:style w:type="paragraph" w:customStyle="1" w:styleId="FC2F746A92D24934928F3BE06DD6E386">
    <w:name w:val="FC2F746A92D24934928F3BE06DD6E386"/>
  </w:style>
  <w:style w:type="paragraph" w:customStyle="1" w:styleId="1E61C5BE086740F5A9B2DB3AB98D18DC">
    <w:name w:val="1E61C5BE086740F5A9B2DB3AB98D18DC"/>
  </w:style>
  <w:style w:type="paragraph" w:customStyle="1" w:styleId="6C23F2CDE81F4360BBAEEF9A5DC0CE7D">
    <w:name w:val="6C23F2CDE81F4360BBAEEF9A5DC0CE7D"/>
  </w:style>
  <w:style w:type="paragraph" w:customStyle="1" w:styleId="9BBF45528F994173BDFE74428D3AAF1B">
    <w:name w:val="9BBF45528F994173BDFE74428D3AAF1B"/>
  </w:style>
  <w:style w:type="paragraph" w:customStyle="1" w:styleId="260EF63B84A54E58B4289DD5E01C0181">
    <w:name w:val="260EF63B84A54E58B4289DD5E01C0181"/>
  </w:style>
  <w:style w:type="paragraph" w:customStyle="1" w:styleId="2EDB7F361FEB4B838D0AA1E7FB22A7AB">
    <w:name w:val="2EDB7F361FEB4B838D0AA1E7FB22A7AB"/>
  </w:style>
  <w:style w:type="paragraph" w:customStyle="1" w:styleId="609A23F6F10F412E92A0C6A6CF931025">
    <w:name w:val="609A23F6F10F412E92A0C6A6CF931025"/>
  </w:style>
  <w:style w:type="paragraph" w:customStyle="1" w:styleId="3EFB0DF8DA4D436A9F917931D22F289E">
    <w:name w:val="3EFB0DF8DA4D436A9F917931D22F289E"/>
    <w:rsid w:val="007C3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FFCD9D268AB4372B413519642B3EACA">
    <w:name w:val="4FFCD9D268AB4372B413519642B3EACA"/>
  </w:style>
  <w:style w:type="character" w:styleId="Zstupntext">
    <w:name w:val="Placeholder Text"/>
    <w:basedOn w:val="Standardnpsmoodstavce"/>
    <w:uiPriority w:val="99"/>
    <w:semiHidden/>
    <w:rPr>
      <w:color w:val="808080"/>
    </w:rPr>
  </w:style>
  <w:style w:type="paragraph" w:customStyle="1" w:styleId="A37950E531C44DBFAEB6DDB4F0BE526E">
    <w:name w:val="A37950E531C44DBFAEB6DDB4F0BE526E"/>
  </w:style>
  <w:style w:type="paragraph" w:customStyle="1" w:styleId="FAA01995088845828580E415A9A91D75">
    <w:name w:val="FAA01995088845828580E415A9A91D75"/>
  </w:style>
  <w:style w:type="paragraph" w:customStyle="1" w:styleId="A4409A9FD0F14E7F9498DE997F346BE3">
    <w:name w:val="A4409A9FD0F14E7F9498DE997F346BE3"/>
  </w:style>
  <w:style w:type="paragraph" w:customStyle="1" w:styleId="26818915AD48427A909B8621BB3BE105">
    <w:name w:val="26818915AD48427A909B8621BB3BE105"/>
  </w:style>
  <w:style w:type="paragraph" w:customStyle="1" w:styleId="E106C84455A348FFA13125A3A19B94DF">
    <w:name w:val="E106C84455A348FFA13125A3A19B94DF"/>
  </w:style>
  <w:style w:type="paragraph" w:customStyle="1" w:styleId="70ACE5DA1DE9420DA84B5DF2095239FE">
    <w:name w:val="70ACE5DA1DE9420DA84B5DF2095239FE"/>
  </w:style>
  <w:style w:type="paragraph" w:customStyle="1" w:styleId="07E2CBC913254E4A9C5B0424D64C2DFC">
    <w:name w:val="07E2CBC913254E4A9C5B0424D64C2DFC"/>
  </w:style>
  <w:style w:type="paragraph" w:customStyle="1" w:styleId="BB860F080E6B4D67A01A3E6B7FA061CE">
    <w:name w:val="BB860F080E6B4D67A01A3E6B7FA061CE"/>
  </w:style>
  <w:style w:type="paragraph" w:customStyle="1" w:styleId="026AB8DBC7A74FD2975758B0A0DC5EB2">
    <w:name w:val="026AB8DBC7A74FD2975758B0A0DC5EB2"/>
  </w:style>
  <w:style w:type="paragraph" w:customStyle="1" w:styleId="638842A053FD4112A29FB0AA92532999">
    <w:name w:val="638842A053FD4112A29FB0AA92532999"/>
  </w:style>
  <w:style w:type="paragraph" w:customStyle="1" w:styleId="6A386851718D4815B3711E02DF4AF675">
    <w:name w:val="6A386851718D4815B3711E02DF4AF675"/>
  </w:style>
  <w:style w:type="paragraph" w:customStyle="1" w:styleId="95B1FE3AD9304ECBA1C1DDAC837FC402">
    <w:name w:val="95B1FE3AD9304ECBA1C1DDAC837FC402"/>
  </w:style>
  <w:style w:type="paragraph" w:customStyle="1" w:styleId="E8D696CF630C4E3D875AE998F5AFC1C1">
    <w:name w:val="E8D696CF630C4E3D875AE998F5AFC1C1"/>
  </w:style>
  <w:style w:type="paragraph" w:customStyle="1" w:styleId="6509BEAB654C4C67AF8C6D97E02A1F81">
    <w:name w:val="6509BEAB654C4C67AF8C6D97E02A1F81"/>
  </w:style>
  <w:style w:type="paragraph" w:customStyle="1" w:styleId="0667CD420B56429A8963089FE8BD2FB3">
    <w:name w:val="0667CD420B56429A8963089FE8BD2FB3"/>
  </w:style>
  <w:style w:type="paragraph" w:customStyle="1" w:styleId="168387F55A0E434C9CA397FCE7EF7840">
    <w:name w:val="168387F55A0E434C9CA397FCE7EF7840"/>
  </w:style>
  <w:style w:type="paragraph" w:customStyle="1" w:styleId="C12C649C344F4931AFC21C8E13BA033B">
    <w:name w:val="C12C649C344F4931AFC21C8E13BA033B"/>
  </w:style>
  <w:style w:type="paragraph" w:customStyle="1" w:styleId="17DB50DFD3874764AAD1EF15CD2E5D0D">
    <w:name w:val="17DB50DFD3874764AAD1EF15CD2E5D0D"/>
  </w:style>
  <w:style w:type="paragraph" w:customStyle="1" w:styleId="A1C9FC9B87904E3D98369023E3FCA518">
    <w:name w:val="A1C9FC9B87904E3D98369023E3FCA518"/>
  </w:style>
  <w:style w:type="paragraph" w:customStyle="1" w:styleId="51D2DDB305CF4CFE85ABE9DB808DF498">
    <w:name w:val="51D2DDB305CF4CFE85ABE9DB808DF498"/>
  </w:style>
  <w:style w:type="paragraph" w:customStyle="1" w:styleId="FC2F746A92D24934928F3BE06DD6E386">
    <w:name w:val="FC2F746A92D24934928F3BE06DD6E386"/>
  </w:style>
  <w:style w:type="paragraph" w:customStyle="1" w:styleId="1E61C5BE086740F5A9B2DB3AB98D18DC">
    <w:name w:val="1E61C5BE086740F5A9B2DB3AB98D18DC"/>
  </w:style>
  <w:style w:type="paragraph" w:customStyle="1" w:styleId="6C23F2CDE81F4360BBAEEF9A5DC0CE7D">
    <w:name w:val="6C23F2CDE81F4360BBAEEF9A5DC0CE7D"/>
  </w:style>
  <w:style w:type="paragraph" w:customStyle="1" w:styleId="9BBF45528F994173BDFE74428D3AAF1B">
    <w:name w:val="9BBF45528F994173BDFE74428D3AAF1B"/>
  </w:style>
  <w:style w:type="paragraph" w:customStyle="1" w:styleId="260EF63B84A54E58B4289DD5E01C0181">
    <w:name w:val="260EF63B84A54E58B4289DD5E01C0181"/>
  </w:style>
  <w:style w:type="paragraph" w:customStyle="1" w:styleId="2EDB7F361FEB4B838D0AA1E7FB22A7AB">
    <w:name w:val="2EDB7F361FEB4B838D0AA1E7FB22A7AB"/>
  </w:style>
  <w:style w:type="paragraph" w:customStyle="1" w:styleId="609A23F6F10F412E92A0C6A6CF931025">
    <w:name w:val="609A23F6F10F412E92A0C6A6CF931025"/>
  </w:style>
  <w:style w:type="paragraph" w:customStyle="1" w:styleId="3EFB0DF8DA4D436A9F917931D22F289E">
    <w:name w:val="3EFB0DF8DA4D436A9F917931D22F289E"/>
    <w:rsid w:val="007C3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62BAA168FFE4F9D562624AF7AA743" ma:contentTypeVersion="1" ma:contentTypeDescription="Create a new document." ma:contentTypeScope="" ma:versionID="cfc30504c27810befa85b6f2c22092bc">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62D2-7EF4-4724-AD9C-2118E26119B4}">
  <ds:schemaRefs>
    <ds:schemaRef ds:uri="http://purl.org/dc/terms/"/>
    <ds:schemaRef ds:uri="http://purl.org/dc/elements/1.1/"/>
    <ds:schemaRef ds:uri="http://schemas.microsoft.com/office/infopath/2007/PartnerControls"/>
    <ds:schemaRef ds:uri="http://www.w3.org/XML/1998/namespace"/>
    <ds:schemaRef ds:uri="http://schemas.microsoft.com/sharepoint/v3"/>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AA626CA-BBCA-450D-B955-5B2000913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D7FE0-0618-452B-8D2E-4DB15A27C239}">
  <ds:schemaRefs>
    <ds:schemaRef ds:uri="http://schemas.microsoft.com/sharepoint/v3/contenttype/forms"/>
  </ds:schemaRefs>
</ds:datastoreItem>
</file>

<file path=customXml/itemProps4.xml><?xml version="1.0" encoding="utf-8"?>
<ds:datastoreItem xmlns:ds="http://schemas.openxmlformats.org/officeDocument/2006/customXml" ds:itemID="{1025B5C4-6BE1-4A12-888C-AD95E4F9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2011</Words>
  <Characters>11868</Characters>
  <Application>Microsoft Office Word</Application>
  <DocSecurity>8</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VITO</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Thonnon Arn</dc:creator>
  <cp:lastModifiedBy>Tibitanzlova</cp:lastModifiedBy>
  <cp:revision>3</cp:revision>
  <cp:lastPrinted>2017-06-14T11:15:00Z</cp:lastPrinted>
  <dcterms:created xsi:type="dcterms:W3CDTF">2017-06-14T11:38:00Z</dcterms:created>
  <dcterms:modified xsi:type="dcterms:W3CDTF">2017-06-14T11:38:00Z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0x0101003E062BAA168FFE4F9D562624AF7AA743</vt:lpwstr>
  </property>
</Properties>
</file>