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5242"/>
        <w:gridCol w:w="5119"/>
      </w:tblGrid>
      <w:tr w:rsidR="000B46B4" w14:paraId="1AA1B664" w14:textId="77777777">
        <w:trPr>
          <w:trHeight w:hRule="exact" w:val="2884"/>
          <w:jc w:val="center"/>
        </w:trPr>
        <w:tc>
          <w:tcPr>
            <w:tcW w:w="5242" w:type="dxa"/>
            <w:tcBorders>
              <w:top w:val="single" w:sz="4" w:space="0" w:color="auto"/>
              <w:left w:val="single" w:sz="4" w:space="0" w:color="auto"/>
            </w:tcBorders>
            <w:shd w:val="clear" w:color="auto" w:fill="auto"/>
            <w:vAlign w:val="center"/>
          </w:tcPr>
          <w:p w14:paraId="0E1D728D" w14:textId="77777777" w:rsidR="000B46B4" w:rsidRDefault="00F46545">
            <w:pPr>
              <w:pStyle w:val="Jin0"/>
              <w:spacing w:after="100"/>
              <w:ind w:firstLine="140"/>
              <w:rPr>
                <w:sz w:val="20"/>
                <w:szCs w:val="20"/>
              </w:rPr>
            </w:pPr>
            <w:r>
              <w:rPr>
                <w:sz w:val="20"/>
                <w:szCs w:val="20"/>
              </w:rPr>
              <w:t>Odběratel - objednatel:</w:t>
            </w:r>
          </w:p>
          <w:p w14:paraId="1AC041EC" w14:textId="77777777" w:rsidR="000B46B4" w:rsidRDefault="00F46545">
            <w:pPr>
              <w:pStyle w:val="Jin0"/>
              <w:spacing w:after="100"/>
              <w:ind w:firstLine="140"/>
              <w:rPr>
                <w:sz w:val="19"/>
                <w:szCs w:val="19"/>
              </w:rPr>
            </w:pPr>
            <w:r>
              <w:rPr>
                <w:sz w:val="19"/>
                <w:szCs w:val="19"/>
              </w:rPr>
              <w:t>Ministerstvo dopravy</w:t>
            </w:r>
          </w:p>
          <w:p w14:paraId="5CADC523" w14:textId="77777777" w:rsidR="000B46B4" w:rsidRDefault="00F46545">
            <w:pPr>
              <w:pStyle w:val="Jin0"/>
              <w:ind w:firstLine="140"/>
              <w:rPr>
                <w:sz w:val="19"/>
                <w:szCs w:val="19"/>
              </w:rPr>
            </w:pPr>
            <w:r>
              <w:rPr>
                <w:sz w:val="19"/>
                <w:szCs w:val="19"/>
              </w:rPr>
              <w:t>nábř. Ludvíka Svobody 1222/12</w:t>
            </w:r>
          </w:p>
          <w:p w14:paraId="1170B7B8" w14:textId="77777777" w:rsidR="000B46B4" w:rsidRDefault="00F46545">
            <w:pPr>
              <w:pStyle w:val="Jin0"/>
              <w:ind w:firstLine="140"/>
              <w:rPr>
                <w:sz w:val="19"/>
                <w:szCs w:val="19"/>
              </w:rPr>
            </w:pPr>
            <w:r>
              <w:rPr>
                <w:sz w:val="19"/>
                <w:szCs w:val="19"/>
              </w:rPr>
              <w:t>110 15-Praha 1</w:t>
            </w:r>
          </w:p>
          <w:p w14:paraId="2C44C5D1" w14:textId="77777777" w:rsidR="000B46B4" w:rsidRDefault="00F46545">
            <w:pPr>
              <w:pStyle w:val="Jin0"/>
              <w:spacing w:after="240"/>
              <w:ind w:firstLine="140"/>
              <w:rPr>
                <w:sz w:val="19"/>
                <w:szCs w:val="19"/>
              </w:rPr>
            </w:pPr>
            <w:r>
              <w:rPr>
                <w:sz w:val="19"/>
                <w:szCs w:val="19"/>
              </w:rPr>
              <w:t>ČESKÁ REPUBLIKA</w:t>
            </w:r>
          </w:p>
          <w:p w14:paraId="6565B0B3" w14:textId="77777777" w:rsidR="000B46B4" w:rsidRDefault="00F46545">
            <w:pPr>
              <w:pStyle w:val="Jin0"/>
              <w:tabs>
                <w:tab w:val="left" w:pos="2005"/>
              </w:tabs>
              <w:spacing w:after="100"/>
              <w:ind w:firstLine="140"/>
              <w:rPr>
                <w:sz w:val="19"/>
                <w:szCs w:val="19"/>
              </w:rPr>
            </w:pPr>
            <w:r>
              <w:rPr>
                <w:sz w:val="19"/>
                <w:szCs w:val="19"/>
              </w:rPr>
              <w:t>IČO:</w:t>
            </w:r>
            <w:r>
              <w:rPr>
                <w:sz w:val="19"/>
                <w:szCs w:val="19"/>
              </w:rPr>
              <w:tab/>
              <w:t>66003008</w:t>
            </w:r>
          </w:p>
          <w:p w14:paraId="0938B1B3" w14:textId="77777777" w:rsidR="000B46B4" w:rsidRDefault="00F46545">
            <w:pPr>
              <w:pStyle w:val="Jin0"/>
              <w:tabs>
                <w:tab w:val="left" w:pos="2005"/>
              </w:tabs>
              <w:spacing w:after="100"/>
              <w:ind w:firstLine="140"/>
              <w:rPr>
                <w:sz w:val="19"/>
                <w:szCs w:val="19"/>
              </w:rPr>
            </w:pPr>
            <w:r>
              <w:rPr>
                <w:sz w:val="19"/>
                <w:szCs w:val="19"/>
              </w:rPr>
              <w:t>DIČ:</w:t>
            </w:r>
            <w:r>
              <w:rPr>
                <w:sz w:val="19"/>
                <w:szCs w:val="19"/>
              </w:rPr>
              <w:tab/>
              <w:t>CZ66003008</w:t>
            </w:r>
          </w:p>
          <w:p w14:paraId="5F05DE5E" w14:textId="77777777" w:rsidR="000B46B4" w:rsidRDefault="00F46545">
            <w:pPr>
              <w:pStyle w:val="Jin0"/>
              <w:tabs>
                <w:tab w:val="left" w:pos="2005"/>
              </w:tabs>
              <w:spacing w:after="100"/>
              <w:ind w:firstLine="140"/>
              <w:rPr>
                <w:sz w:val="19"/>
                <w:szCs w:val="19"/>
              </w:rPr>
            </w:pPr>
            <w:r>
              <w:rPr>
                <w:sz w:val="19"/>
                <w:szCs w:val="19"/>
              </w:rPr>
              <w:t>B.Ú.:</w:t>
            </w:r>
            <w:r>
              <w:rPr>
                <w:sz w:val="19"/>
                <w:szCs w:val="19"/>
              </w:rPr>
              <w:tab/>
              <w:t>22027001/0710</w:t>
            </w:r>
          </w:p>
        </w:tc>
        <w:tc>
          <w:tcPr>
            <w:tcW w:w="5119" w:type="dxa"/>
            <w:tcBorders>
              <w:top w:val="single" w:sz="4" w:space="0" w:color="auto"/>
              <w:left w:val="single" w:sz="4" w:space="0" w:color="auto"/>
              <w:right w:val="single" w:sz="4" w:space="0" w:color="auto"/>
            </w:tcBorders>
            <w:shd w:val="clear" w:color="auto" w:fill="auto"/>
          </w:tcPr>
          <w:p w14:paraId="7F309AC8" w14:textId="77777777" w:rsidR="000B46B4" w:rsidRDefault="00F46545">
            <w:pPr>
              <w:pStyle w:val="Jin0"/>
              <w:spacing w:before="160" w:after="100"/>
              <w:rPr>
                <w:sz w:val="20"/>
                <w:szCs w:val="20"/>
              </w:rPr>
            </w:pPr>
            <w:r>
              <w:rPr>
                <w:sz w:val="20"/>
                <w:szCs w:val="20"/>
              </w:rPr>
              <w:t>Dodavatel:</w:t>
            </w:r>
          </w:p>
          <w:p w14:paraId="06AED44F" w14:textId="77777777" w:rsidR="000B46B4" w:rsidRDefault="00F46545">
            <w:pPr>
              <w:pStyle w:val="Jin0"/>
              <w:spacing w:after="100"/>
              <w:rPr>
                <w:sz w:val="19"/>
                <w:szCs w:val="19"/>
              </w:rPr>
            </w:pPr>
            <w:r>
              <w:rPr>
                <w:sz w:val="19"/>
                <w:szCs w:val="19"/>
              </w:rPr>
              <w:t>Centrum dopravního výzkumu, v. v. i.</w:t>
            </w:r>
          </w:p>
          <w:p w14:paraId="7C1392AB" w14:textId="77777777" w:rsidR="000B46B4" w:rsidRDefault="00F46545">
            <w:pPr>
              <w:pStyle w:val="Jin0"/>
              <w:rPr>
                <w:sz w:val="19"/>
                <w:szCs w:val="19"/>
              </w:rPr>
            </w:pPr>
            <w:r>
              <w:rPr>
                <w:sz w:val="19"/>
                <w:szCs w:val="19"/>
              </w:rPr>
              <w:t>Líšeňská 2657/33a</w:t>
            </w:r>
          </w:p>
          <w:p w14:paraId="15EE9E43" w14:textId="77777777" w:rsidR="000B46B4" w:rsidRDefault="00F46545">
            <w:pPr>
              <w:pStyle w:val="Jin0"/>
              <w:rPr>
                <w:sz w:val="19"/>
                <w:szCs w:val="19"/>
              </w:rPr>
            </w:pPr>
            <w:r>
              <w:rPr>
                <w:sz w:val="19"/>
                <w:szCs w:val="19"/>
              </w:rPr>
              <w:t>63600 - Brno-Líšeň - Líšeň</w:t>
            </w:r>
          </w:p>
          <w:p w14:paraId="7E3A38CB" w14:textId="77777777" w:rsidR="000B46B4" w:rsidRDefault="00F46545">
            <w:pPr>
              <w:pStyle w:val="Jin0"/>
              <w:spacing w:after="60"/>
              <w:rPr>
                <w:sz w:val="19"/>
                <w:szCs w:val="19"/>
              </w:rPr>
            </w:pPr>
            <w:r>
              <w:rPr>
                <w:sz w:val="19"/>
                <w:szCs w:val="19"/>
              </w:rPr>
              <w:t>ČESKÁ REPUBLIKA</w:t>
            </w:r>
          </w:p>
        </w:tc>
      </w:tr>
      <w:tr w:rsidR="000B46B4" w14:paraId="5B3F023D" w14:textId="77777777">
        <w:trPr>
          <w:trHeight w:hRule="exact" w:val="2074"/>
          <w:jc w:val="center"/>
        </w:trPr>
        <w:tc>
          <w:tcPr>
            <w:tcW w:w="5242" w:type="dxa"/>
            <w:tcBorders>
              <w:top w:val="single" w:sz="4" w:space="0" w:color="auto"/>
              <w:left w:val="single" w:sz="4" w:space="0" w:color="auto"/>
              <w:bottom w:val="single" w:sz="4" w:space="0" w:color="auto"/>
            </w:tcBorders>
            <w:shd w:val="clear" w:color="auto" w:fill="auto"/>
            <w:vAlign w:val="center"/>
          </w:tcPr>
          <w:p w14:paraId="48DECA82" w14:textId="77777777" w:rsidR="000B46B4" w:rsidRDefault="00F46545">
            <w:pPr>
              <w:pStyle w:val="Jin0"/>
              <w:spacing w:after="100"/>
              <w:ind w:firstLine="140"/>
              <w:rPr>
                <w:sz w:val="20"/>
                <w:szCs w:val="20"/>
              </w:rPr>
            </w:pPr>
            <w:r>
              <w:rPr>
                <w:sz w:val="20"/>
                <w:szCs w:val="20"/>
              </w:rPr>
              <w:t>Adresa dodání:</w:t>
            </w:r>
          </w:p>
          <w:p w14:paraId="260BAF33" w14:textId="77777777" w:rsidR="000B46B4" w:rsidRDefault="00F46545">
            <w:pPr>
              <w:pStyle w:val="Jin0"/>
              <w:spacing w:after="100"/>
              <w:ind w:firstLine="140"/>
              <w:rPr>
                <w:sz w:val="19"/>
                <w:szCs w:val="19"/>
              </w:rPr>
            </w:pPr>
            <w:r>
              <w:rPr>
                <w:sz w:val="19"/>
                <w:szCs w:val="19"/>
              </w:rPr>
              <w:t>Ministerstvo dopravy</w:t>
            </w:r>
          </w:p>
          <w:p w14:paraId="294D066E" w14:textId="77777777" w:rsidR="000B46B4" w:rsidRDefault="00F46545">
            <w:pPr>
              <w:pStyle w:val="Jin0"/>
              <w:spacing w:after="100"/>
              <w:ind w:firstLine="140"/>
              <w:rPr>
                <w:sz w:val="19"/>
                <w:szCs w:val="19"/>
              </w:rPr>
            </w:pPr>
            <w:r>
              <w:rPr>
                <w:sz w:val="19"/>
                <w:szCs w:val="19"/>
              </w:rPr>
              <w:t>Odbor strategie</w:t>
            </w:r>
          </w:p>
          <w:p w14:paraId="0AFC67B5" w14:textId="77777777" w:rsidR="000B46B4" w:rsidRDefault="00F46545">
            <w:pPr>
              <w:pStyle w:val="Jin0"/>
              <w:ind w:firstLine="140"/>
              <w:rPr>
                <w:sz w:val="19"/>
                <w:szCs w:val="19"/>
              </w:rPr>
            </w:pPr>
            <w:r>
              <w:rPr>
                <w:sz w:val="19"/>
                <w:szCs w:val="19"/>
              </w:rPr>
              <w:t>nábřeží Ludvíka Svobody 12</w:t>
            </w:r>
          </w:p>
          <w:p w14:paraId="102331A5" w14:textId="77777777" w:rsidR="000B46B4" w:rsidRDefault="00F46545">
            <w:pPr>
              <w:pStyle w:val="Jin0"/>
              <w:ind w:firstLine="140"/>
              <w:rPr>
                <w:sz w:val="19"/>
                <w:szCs w:val="19"/>
              </w:rPr>
            </w:pPr>
            <w:r>
              <w:rPr>
                <w:sz w:val="19"/>
                <w:szCs w:val="19"/>
              </w:rPr>
              <w:t>110 15-Praha 1</w:t>
            </w:r>
          </w:p>
          <w:p w14:paraId="313444D5" w14:textId="77777777" w:rsidR="000B46B4" w:rsidRDefault="00F46545">
            <w:pPr>
              <w:pStyle w:val="Jin0"/>
              <w:spacing w:after="100"/>
              <w:ind w:firstLine="140"/>
              <w:rPr>
                <w:sz w:val="19"/>
                <w:szCs w:val="19"/>
              </w:rPr>
            </w:pPr>
            <w:r>
              <w:rPr>
                <w:sz w:val="19"/>
                <w:szCs w:val="19"/>
              </w:rPr>
              <w:t>ČESKÁ REPUBLIKA</w:t>
            </w:r>
          </w:p>
        </w:tc>
        <w:tc>
          <w:tcPr>
            <w:tcW w:w="5119" w:type="dxa"/>
            <w:tcBorders>
              <w:top w:val="single" w:sz="4" w:space="0" w:color="auto"/>
              <w:left w:val="single" w:sz="4" w:space="0" w:color="auto"/>
              <w:bottom w:val="single" w:sz="4" w:space="0" w:color="auto"/>
              <w:right w:val="single" w:sz="4" w:space="0" w:color="auto"/>
            </w:tcBorders>
            <w:shd w:val="clear" w:color="auto" w:fill="auto"/>
            <w:vAlign w:val="center"/>
          </w:tcPr>
          <w:p w14:paraId="3D417A91" w14:textId="77777777" w:rsidR="000B46B4" w:rsidRDefault="00F46545">
            <w:pPr>
              <w:pStyle w:val="Jin0"/>
              <w:tabs>
                <w:tab w:val="left" w:pos="788"/>
              </w:tabs>
              <w:spacing w:after="100"/>
              <w:rPr>
                <w:sz w:val="19"/>
                <w:szCs w:val="19"/>
              </w:rPr>
            </w:pPr>
            <w:r>
              <w:rPr>
                <w:sz w:val="19"/>
                <w:szCs w:val="19"/>
              </w:rPr>
              <w:t>IČO:</w:t>
            </w:r>
            <w:r>
              <w:rPr>
                <w:sz w:val="19"/>
                <w:szCs w:val="19"/>
              </w:rPr>
              <w:tab/>
              <w:t>44994575</w:t>
            </w:r>
          </w:p>
          <w:p w14:paraId="1407E8B1" w14:textId="77777777" w:rsidR="000B46B4" w:rsidRDefault="00F46545">
            <w:pPr>
              <w:pStyle w:val="Jin0"/>
              <w:tabs>
                <w:tab w:val="left" w:pos="796"/>
              </w:tabs>
              <w:spacing w:after="100"/>
              <w:rPr>
                <w:sz w:val="19"/>
                <w:szCs w:val="19"/>
              </w:rPr>
            </w:pPr>
            <w:r>
              <w:rPr>
                <w:sz w:val="19"/>
                <w:szCs w:val="19"/>
              </w:rPr>
              <w:t>DIČ:</w:t>
            </w:r>
            <w:r>
              <w:rPr>
                <w:sz w:val="19"/>
                <w:szCs w:val="19"/>
              </w:rPr>
              <w:tab/>
              <w:t>CZ44994575</w:t>
            </w:r>
          </w:p>
          <w:p w14:paraId="0E7683E1" w14:textId="77777777" w:rsidR="000B46B4" w:rsidRDefault="00F46545">
            <w:pPr>
              <w:pStyle w:val="Jin0"/>
              <w:spacing w:after="100"/>
              <w:rPr>
                <w:sz w:val="20"/>
                <w:szCs w:val="20"/>
              </w:rPr>
            </w:pPr>
            <w:r>
              <w:rPr>
                <w:sz w:val="20"/>
                <w:szCs w:val="20"/>
              </w:rPr>
              <w:t>Tel.:</w:t>
            </w:r>
          </w:p>
          <w:p w14:paraId="73ADFD57" w14:textId="77777777" w:rsidR="000B46B4" w:rsidRDefault="00F46545">
            <w:pPr>
              <w:pStyle w:val="Jin0"/>
              <w:spacing w:after="100"/>
              <w:rPr>
                <w:sz w:val="20"/>
                <w:szCs w:val="20"/>
              </w:rPr>
            </w:pPr>
            <w:r>
              <w:rPr>
                <w:sz w:val="20"/>
                <w:szCs w:val="20"/>
              </w:rPr>
              <w:t>Fax:</w:t>
            </w:r>
          </w:p>
          <w:p w14:paraId="74DCF20E" w14:textId="77777777" w:rsidR="000B46B4" w:rsidRDefault="00F46545">
            <w:pPr>
              <w:pStyle w:val="Jin0"/>
              <w:spacing w:after="100"/>
              <w:rPr>
                <w:sz w:val="20"/>
                <w:szCs w:val="20"/>
              </w:rPr>
            </w:pPr>
            <w:r>
              <w:rPr>
                <w:sz w:val="20"/>
                <w:szCs w:val="20"/>
              </w:rPr>
              <w:t>Email:</w:t>
            </w:r>
          </w:p>
        </w:tc>
      </w:tr>
    </w:tbl>
    <w:p w14:paraId="1B45C171" w14:textId="77777777" w:rsidR="000B46B4" w:rsidRDefault="000B46B4">
      <w:pPr>
        <w:spacing w:after="79" w:line="1" w:lineRule="exact"/>
      </w:pPr>
    </w:p>
    <w:p w14:paraId="5E1AD960" w14:textId="77777777" w:rsidR="000B46B4" w:rsidRDefault="00F46545">
      <w:pPr>
        <w:pStyle w:val="Nadpis20"/>
        <w:keepNext/>
        <w:keepLines/>
        <w:jc w:val="center"/>
        <w:rPr>
          <w:sz w:val="19"/>
          <w:szCs w:val="19"/>
        </w:rPr>
      </w:pPr>
      <w:bookmarkStart w:id="0" w:name="bookmark0"/>
      <w:r>
        <w:t xml:space="preserve">Datum vystavení: </w:t>
      </w:r>
      <w:r>
        <w:rPr>
          <w:sz w:val="19"/>
          <w:szCs w:val="19"/>
        </w:rPr>
        <w:t>27.07.2023</w:t>
      </w:r>
      <w:bookmarkEnd w:id="0"/>
    </w:p>
    <w:p w14:paraId="47122319" w14:textId="77777777" w:rsidR="000B46B4" w:rsidRDefault="00F46545">
      <w:pPr>
        <w:pStyle w:val="Nadpis20"/>
        <w:keepNext/>
        <w:keepLines/>
        <w:tabs>
          <w:tab w:val="left" w:pos="7315"/>
        </w:tabs>
        <w:spacing w:after="0"/>
      </w:pPr>
      <w:bookmarkStart w:id="1" w:name="bookmark2"/>
      <w:r>
        <w:t>Na faktuře uveďte číslo objednávky a přiložte kopii Datum dodání:</w:t>
      </w:r>
      <w:r>
        <w:tab/>
      </w:r>
      <w:r>
        <w:rPr>
          <w:sz w:val="19"/>
          <w:szCs w:val="19"/>
        </w:rPr>
        <w:t xml:space="preserve">30.10.2023 </w:t>
      </w:r>
      <w:r>
        <w:t>Měna: CZK</w:t>
      </w:r>
      <w:bookmarkEnd w:id="1"/>
    </w:p>
    <w:p w14:paraId="1DD94D27" w14:textId="77777777" w:rsidR="000B46B4" w:rsidRDefault="00F46545">
      <w:pPr>
        <w:pStyle w:val="Nadpis20"/>
        <w:keepNext/>
        <w:keepLines/>
      </w:pPr>
      <w:bookmarkStart w:id="2" w:name="bookmark4"/>
      <w:r>
        <w:t>objednávky!</w:t>
      </w:r>
      <w:bookmarkEnd w:id="2"/>
    </w:p>
    <w:p w14:paraId="34718731" w14:textId="77777777" w:rsidR="000B46B4" w:rsidRDefault="00F46545">
      <w:pPr>
        <w:pStyle w:val="Zkladntext1"/>
        <w:spacing w:line="276" w:lineRule="auto"/>
      </w:pPr>
      <w:r>
        <w:t xml:space="preserve">Fakturu zašlete objednateli, resp. Ministerstvu dopravy (dále jen "MD") na e-mail: </w:t>
      </w:r>
      <w:hyperlink r:id="rId6" w:history="1">
        <w:r>
          <w:rPr>
            <w:lang w:val="en-US" w:eastAsia="en-US" w:bidi="en-US"/>
          </w:rPr>
          <w:t>posta@mdcr.cz</w:t>
        </w:r>
      </w:hyperlink>
      <w:r>
        <w:rPr>
          <w:lang w:val="en-US" w:eastAsia="en-US" w:bidi="en-US"/>
        </w:rPr>
        <w:t xml:space="preserve"> </w:t>
      </w:r>
      <w:r>
        <w:t>nebo do DS: n75aau3 až po řádném splnění předmětu nákupní objednávky (dále též "NO"), pokud nestanovuje NO nebo smlouva jinak. Splatnost faktury je 30 kalendářních dnů ode dne prokazatelného doručení faktury na MD, pokud není níže v této NO stanoveno jinak. Faktura musí obsahovat náležitosti daňového dokladu stanovené právními předpisy, číslo fakturované NO a přílohy uvedené v NO. Kopii NO vždy přiložte k faktuře, pokud nestanovuje NO jinak. NO nad 50 000 Kč bez DPH bude podle zákona č. 340/ 2015 Sb. uveřejněna v registru smluv, přičemž dnem uveřejnění nabývá NO účinnosti, pokud není stanoveno jinak. Částka faktury nesmí být vyšší, než je dodané plnění, resp. vyšší než částka uvedená v NO, proto ani haléřové částky na fakturách nezaokrouhlujte nahoru. V případě, že doručená faktura vystavená dodavatelem nebude obsahovat stanovené náležitosti dle</w:t>
      </w:r>
    </w:p>
    <w:p w14:paraId="025C3B38" w14:textId="77777777" w:rsidR="000B46B4" w:rsidRDefault="00F46545">
      <w:pPr>
        <w:pStyle w:val="Titulektabulky0"/>
        <w:ind w:left="22"/>
      </w:pPr>
      <w:r>
        <w:t xml:space="preserve">této NO nebo uvedené údaje ve faktuře budou nesprávné nebo neúplné, je MD oprávněno ve </w:t>
      </w:r>
      <w:proofErr w:type="spellStart"/>
      <w:r>
        <w:t>Ihútě</w:t>
      </w:r>
      <w:proofErr w:type="spellEnd"/>
      <w:r>
        <w:t xml:space="preserve"> splatnosti fakturu vrátit dodavateli, aniž se tím dostane do prodlení s její úhradou. Lhůta splatnosti počíná běžet znovu ode dne doručení bezvadné faktury se všemi požadovanými náležitostmi MD. Dodavatel akceptací / plněním této NO souhlasí s podmínkami této 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370"/>
        <w:gridCol w:w="1721"/>
        <w:gridCol w:w="1681"/>
        <w:gridCol w:w="1562"/>
      </w:tblGrid>
      <w:tr w:rsidR="000B46B4" w14:paraId="5B481FB9" w14:textId="77777777">
        <w:trPr>
          <w:trHeight w:hRule="exact" w:val="576"/>
          <w:jc w:val="center"/>
        </w:trPr>
        <w:tc>
          <w:tcPr>
            <w:tcW w:w="1022" w:type="dxa"/>
            <w:tcBorders>
              <w:top w:val="single" w:sz="4" w:space="0" w:color="auto"/>
              <w:left w:val="single" w:sz="4" w:space="0" w:color="auto"/>
            </w:tcBorders>
            <w:shd w:val="clear" w:color="auto" w:fill="auto"/>
            <w:vAlign w:val="center"/>
          </w:tcPr>
          <w:p w14:paraId="275893B6" w14:textId="77777777" w:rsidR="000B46B4" w:rsidRDefault="00F46545">
            <w:pPr>
              <w:pStyle w:val="Jin0"/>
              <w:jc w:val="center"/>
            </w:pPr>
            <w:r>
              <w:rPr>
                <w:b/>
                <w:bCs/>
              </w:rPr>
              <w:t>Č. řádky</w:t>
            </w:r>
          </w:p>
        </w:tc>
        <w:tc>
          <w:tcPr>
            <w:tcW w:w="4370" w:type="dxa"/>
            <w:tcBorders>
              <w:top w:val="single" w:sz="4" w:space="0" w:color="auto"/>
              <w:left w:val="single" w:sz="4" w:space="0" w:color="auto"/>
            </w:tcBorders>
            <w:shd w:val="clear" w:color="auto" w:fill="auto"/>
            <w:vAlign w:val="center"/>
          </w:tcPr>
          <w:p w14:paraId="0C2761B9" w14:textId="77777777" w:rsidR="000B46B4" w:rsidRDefault="00F46545">
            <w:pPr>
              <w:pStyle w:val="Jin0"/>
              <w:spacing w:line="283" w:lineRule="auto"/>
            </w:pPr>
            <w:r>
              <w:rPr>
                <w:b/>
                <w:bCs/>
              </w:rPr>
              <w:t xml:space="preserve">Číslo položky Popis položky </w:t>
            </w:r>
            <w:proofErr w:type="spellStart"/>
            <w:r>
              <w:rPr>
                <w:b/>
                <w:bCs/>
              </w:rPr>
              <w:t>dod</w:t>
            </w:r>
            <w:proofErr w:type="spellEnd"/>
            <w:r>
              <w:rPr>
                <w:b/>
                <w:bCs/>
              </w:rPr>
              <w:t xml:space="preserve">. </w:t>
            </w:r>
            <w:proofErr w:type="spellStart"/>
            <w:r>
              <w:rPr>
                <w:b/>
                <w:bCs/>
              </w:rPr>
              <w:t>dod</w:t>
            </w:r>
            <w:proofErr w:type="spellEnd"/>
            <w:r>
              <w:rPr>
                <w:b/>
                <w:bCs/>
              </w:rPr>
              <w:t>.</w:t>
            </w:r>
          </w:p>
        </w:tc>
        <w:tc>
          <w:tcPr>
            <w:tcW w:w="1721" w:type="dxa"/>
            <w:tcBorders>
              <w:top w:val="single" w:sz="4" w:space="0" w:color="auto"/>
            </w:tcBorders>
            <w:shd w:val="clear" w:color="auto" w:fill="auto"/>
            <w:vAlign w:val="center"/>
          </w:tcPr>
          <w:p w14:paraId="5DDCADF4" w14:textId="77777777" w:rsidR="000B46B4" w:rsidRDefault="00F46545">
            <w:pPr>
              <w:pStyle w:val="Jin0"/>
              <w:ind w:firstLine="320"/>
            </w:pPr>
            <w:r>
              <w:rPr>
                <w:b/>
                <w:bCs/>
              </w:rPr>
              <w:t>Množství MJ</w:t>
            </w:r>
          </w:p>
        </w:tc>
        <w:tc>
          <w:tcPr>
            <w:tcW w:w="1681" w:type="dxa"/>
            <w:tcBorders>
              <w:top w:val="single" w:sz="4" w:space="0" w:color="auto"/>
            </w:tcBorders>
            <w:shd w:val="clear" w:color="auto" w:fill="auto"/>
            <w:vAlign w:val="center"/>
          </w:tcPr>
          <w:p w14:paraId="760A48DF" w14:textId="77777777" w:rsidR="000B46B4" w:rsidRDefault="00F46545">
            <w:pPr>
              <w:pStyle w:val="Jin0"/>
              <w:jc w:val="center"/>
            </w:pPr>
            <w:r>
              <w:rPr>
                <w:b/>
                <w:bCs/>
              </w:rPr>
              <w:t>Cena za MJ</w:t>
            </w:r>
          </w:p>
        </w:tc>
        <w:tc>
          <w:tcPr>
            <w:tcW w:w="1562" w:type="dxa"/>
            <w:tcBorders>
              <w:top w:val="single" w:sz="4" w:space="0" w:color="auto"/>
              <w:right w:val="single" w:sz="4" w:space="0" w:color="auto"/>
            </w:tcBorders>
            <w:shd w:val="clear" w:color="auto" w:fill="auto"/>
            <w:vAlign w:val="center"/>
          </w:tcPr>
          <w:p w14:paraId="039A8E0C" w14:textId="77777777" w:rsidR="000B46B4" w:rsidRDefault="00F46545">
            <w:pPr>
              <w:pStyle w:val="Jin0"/>
              <w:jc w:val="right"/>
            </w:pPr>
            <w:r>
              <w:rPr>
                <w:b/>
                <w:bCs/>
              </w:rPr>
              <w:t>Celková cena</w:t>
            </w:r>
          </w:p>
        </w:tc>
      </w:tr>
      <w:tr w:rsidR="000B46B4" w14:paraId="01C86EBD" w14:textId="77777777">
        <w:trPr>
          <w:trHeight w:hRule="exact" w:val="4716"/>
          <w:jc w:val="center"/>
        </w:trPr>
        <w:tc>
          <w:tcPr>
            <w:tcW w:w="1022" w:type="dxa"/>
            <w:tcBorders>
              <w:top w:val="single" w:sz="4" w:space="0" w:color="auto"/>
              <w:left w:val="single" w:sz="4" w:space="0" w:color="auto"/>
            </w:tcBorders>
            <w:shd w:val="clear" w:color="auto" w:fill="auto"/>
          </w:tcPr>
          <w:p w14:paraId="78F5F357" w14:textId="77777777" w:rsidR="000B46B4" w:rsidRDefault="00F46545">
            <w:pPr>
              <w:pStyle w:val="Jin0"/>
              <w:jc w:val="center"/>
            </w:pPr>
            <w:r>
              <w:t>1</w:t>
            </w:r>
          </w:p>
        </w:tc>
        <w:tc>
          <w:tcPr>
            <w:tcW w:w="4370" w:type="dxa"/>
            <w:tcBorders>
              <w:top w:val="single" w:sz="4" w:space="0" w:color="auto"/>
              <w:left w:val="single" w:sz="4" w:space="0" w:color="auto"/>
            </w:tcBorders>
            <w:shd w:val="clear" w:color="auto" w:fill="auto"/>
          </w:tcPr>
          <w:p w14:paraId="0E854978" w14:textId="77D54D1F" w:rsidR="000B46B4" w:rsidRDefault="00F46545">
            <w:pPr>
              <w:pStyle w:val="Jin0"/>
              <w:spacing w:line="283" w:lineRule="auto"/>
            </w:pPr>
            <w:r>
              <w:t>Objednáváme u Vás v rámci konzultačních a poradenských služeb revizi a návrh nové struktury obsahu v kapitole 7 Ročenky dopravy s názvem Vlivy na životni prostřed</w:t>
            </w:r>
            <w:r w:rsidR="00415C8B">
              <w:t>í</w:t>
            </w:r>
            <w:r>
              <w:t xml:space="preserve"> a to v oblasti zpracování kategorizace vozového parku a emisní produkce ve znečišťování ovzduší z pohledu dopravního sektoru, revize rozsahu a obsahu původních tabulek, návrh nových tabulek a odstranění nebo nahrazení původních tabulek novými tak, aby kapitola přinášela informace lépe použitelné širokým portfoliem uživatelů a návrh nové náplně tabulek z hlediska kategorizace vozového parku a rozsahu znečišťujících látek. Požadujeme zpracování závěrečné zprávy z řešení zakázky. Termín plnění: konec měsíce říjen 2023. Částka: 100 000,-Kč s DPH Předání výstupů bude v elektronické podobě a 2x v papírové podobě. Předávací protokol bude nedílnou součástí faktury. Předávací protokol bude podepsán ze strany Ministerstva dopravy </w:t>
            </w:r>
            <w:proofErr w:type="spellStart"/>
            <w:r w:rsidR="00415C8B">
              <w:t>xxxxx</w:t>
            </w:r>
            <w:proofErr w:type="spellEnd"/>
          </w:p>
        </w:tc>
        <w:tc>
          <w:tcPr>
            <w:tcW w:w="1721" w:type="dxa"/>
            <w:tcBorders>
              <w:top w:val="single" w:sz="4" w:space="0" w:color="auto"/>
            </w:tcBorders>
            <w:shd w:val="clear" w:color="auto" w:fill="auto"/>
          </w:tcPr>
          <w:p w14:paraId="2A60339F" w14:textId="77777777" w:rsidR="000B46B4" w:rsidRDefault="00F46545">
            <w:pPr>
              <w:pStyle w:val="Jin0"/>
              <w:ind w:right="320"/>
              <w:jc w:val="right"/>
            </w:pPr>
            <w:r>
              <w:t>1 *</w:t>
            </w:r>
          </w:p>
        </w:tc>
        <w:tc>
          <w:tcPr>
            <w:tcW w:w="1681" w:type="dxa"/>
            <w:tcBorders>
              <w:top w:val="single" w:sz="4" w:space="0" w:color="auto"/>
            </w:tcBorders>
            <w:shd w:val="clear" w:color="auto" w:fill="auto"/>
          </w:tcPr>
          <w:p w14:paraId="47A928FD" w14:textId="77777777" w:rsidR="000B46B4" w:rsidRDefault="00F46545">
            <w:pPr>
              <w:pStyle w:val="Jin0"/>
              <w:ind w:firstLine="220"/>
            </w:pPr>
            <w:r>
              <w:t>100 000,0000</w:t>
            </w:r>
          </w:p>
        </w:tc>
        <w:tc>
          <w:tcPr>
            <w:tcW w:w="1562" w:type="dxa"/>
            <w:tcBorders>
              <w:top w:val="single" w:sz="4" w:space="0" w:color="auto"/>
              <w:right w:val="single" w:sz="4" w:space="0" w:color="auto"/>
            </w:tcBorders>
            <w:shd w:val="clear" w:color="auto" w:fill="auto"/>
          </w:tcPr>
          <w:p w14:paraId="3F963DAA" w14:textId="77777777" w:rsidR="000B46B4" w:rsidRDefault="00F46545">
            <w:pPr>
              <w:pStyle w:val="Jin0"/>
              <w:jc w:val="right"/>
            </w:pPr>
            <w:r>
              <w:t>100 000,00</w:t>
            </w:r>
          </w:p>
        </w:tc>
      </w:tr>
    </w:tbl>
    <w:p w14:paraId="014D032F" w14:textId="77777777" w:rsidR="000B46B4" w:rsidRDefault="00F4654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4302"/>
        <w:gridCol w:w="1840"/>
        <w:gridCol w:w="1613"/>
        <w:gridCol w:w="1534"/>
      </w:tblGrid>
      <w:tr w:rsidR="000B46B4" w14:paraId="376F23CC" w14:textId="77777777">
        <w:trPr>
          <w:trHeight w:hRule="exact" w:val="565"/>
          <w:jc w:val="center"/>
        </w:trPr>
        <w:tc>
          <w:tcPr>
            <w:tcW w:w="1037" w:type="dxa"/>
            <w:tcBorders>
              <w:top w:val="single" w:sz="4" w:space="0" w:color="auto"/>
              <w:left w:val="single" w:sz="4" w:space="0" w:color="auto"/>
            </w:tcBorders>
            <w:shd w:val="clear" w:color="auto" w:fill="auto"/>
            <w:vAlign w:val="center"/>
          </w:tcPr>
          <w:p w14:paraId="027FD03D" w14:textId="77777777" w:rsidR="000B46B4" w:rsidRDefault="00F46545">
            <w:pPr>
              <w:pStyle w:val="Jin0"/>
              <w:jc w:val="center"/>
            </w:pPr>
            <w:r>
              <w:rPr>
                <w:b/>
                <w:bCs/>
              </w:rPr>
              <w:lastRenderedPageBreak/>
              <w:t>Č. řádky</w:t>
            </w:r>
          </w:p>
        </w:tc>
        <w:tc>
          <w:tcPr>
            <w:tcW w:w="4302" w:type="dxa"/>
            <w:tcBorders>
              <w:top w:val="single" w:sz="4" w:space="0" w:color="auto"/>
              <w:left w:val="single" w:sz="4" w:space="0" w:color="auto"/>
            </w:tcBorders>
            <w:shd w:val="clear" w:color="auto" w:fill="auto"/>
            <w:vAlign w:val="center"/>
          </w:tcPr>
          <w:p w14:paraId="7C645412" w14:textId="77777777" w:rsidR="000B46B4" w:rsidRDefault="00F46545">
            <w:pPr>
              <w:pStyle w:val="Jin0"/>
              <w:spacing w:line="276" w:lineRule="auto"/>
            </w:pPr>
            <w:r>
              <w:rPr>
                <w:b/>
                <w:bCs/>
              </w:rPr>
              <w:t xml:space="preserve">Číslo položky Popis položky </w:t>
            </w:r>
            <w:proofErr w:type="spellStart"/>
            <w:r>
              <w:rPr>
                <w:b/>
                <w:bCs/>
              </w:rPr>
              <w:t>dod</w:t>
            </w:r>
            <w:proofErr w:type="spellEnd"/>
            <w:r>
              <w:rPr>
                <w:b/>
                <w:bCs/>
              </w:rPr>
              <w:t xml:space="preserve">. </w:t>
            </w:r>
            <w:proofErr w:type="spellStart"/>
            <w:r>
              <w:rPr>
                <w:b/>
                <w:bCs/>
              </w:rPr>
              <w:t>dod</w:t>
            </w:r>
            <w:proofErr w:type="spellEnd"/>
            <w:r>
              <w:rPr>
                <w:b/>
                <w:bCs/>
              </w:rPr>
              <w:t>.</w:t>
            </w:r>
          </w:p>
        </w:tc>
        <w:tc>
          <w:tcPr>
            <w:tcW w:w="1840" w:type="dxa"/>
            <w:tcBorders>
              <w:top w:val="single" w:sz="4" w:space="0" w:color="auto"/>
            </w:tcBorders>
            <w:shd w:val="clear" w:color="auto" w:fill="auto"/>
            <w:vAlign w:val="center"/>
          </w:tcPr>
          <w:p w14:paraId="2FFA3228" w14:textId="77777777" w:rsidR="000B46B4" w:rsidRDefault="00F46545">
            <w:pPr>
              <w:pStyle w:val="Jin0"/>
              <w:ind w:firstLine="420"/>
            </w:pPr>
            <w:r>
              <w:rPr>
                <w:b/>
                <w:bCs/>
              </w:rPr>
              <w:t>Množství MJ</w:t>
            </w:r>
          </w:p>
        </w:tc>
        <w:tc>
          <w:tcPr>
            <w:tcW w:w="1613" w:type="dxa"/>
            <w:tcBorders>
              <w:top w:val="single" w:sz="4" w:space="0" w:color="auto"/>
            </w:tcBorders>
            <w:shd w:val="clear" w:color="auto" w:fill="auto"/>
            <w:vAlign w:val="center"/>
          </w:tcPr>
          <w:p w14:paraId="2C62EFA4" w14:textId="77777777" w:rsidR="000B46B4" w:rsidRDefault="00F46545">
            <w:pPr>
              <w:pStyle w:val="Jin0"/>
              <w:ind w:firstLine="280"/>
            </w:pPr>
            <w:r>
              <w:rPr>
                <w:b/>
                <w:bCs/>
              </w:rPr>
              <w:t>Cena za MJ</w:t>
            </w:r>
          </w:p>
        </w:tc>
        <w:tc>
          <w:tcPr>
            <w:tcW w:w="1534" w:type="dxa"/>
            <w:tcBorders>
              <w:top w:val="single" w:sz="4" w:space="0" w:color="auto"/>
              <w:right w:val="single" w:sz="4" w:space="0" w:color="auto"/>
            </w:tcBorders>
            <w:shd w:val="clear" w:color="auto" w:fill="auto"/>
            <w:vAlign w:val="center"/>
          </w:tcPr>
          <w:p w14:paraId="6A902883" w14:textId="77777777" w:rsidR="000B46B4" w:rsidRDefault="00F46545">
            <w:pPr>
              <w:pStyle w:val="Jin0"/>
              <w:jc w:val="right"/>
            </w:pPr>
            <w:r>
              <w:rPr>
                <w:b/>
                <w:bCs/>
              </w:rPr>
              <w:t>Celková cena</w:t>
            </w:r>
          </w:p>
        </w:tc>
      </w:tr>
      <w:tr w:rsidR="000B46B4" w14:paraId="32779458" w14:textId="77777777">
        <w:trPr>
          <w:trHeight w:hRule="exact" w:val="562"/>
          <w:jc w:val="center"/>
        </w:trPr>
        <w:tc>
          <w:tcPr>
            <w:tcW w:w="1037" w:type="dxa"/>
            <w:tcBorders>
              <w:top w:val="single" w:sz="4" w:space="0" w:color="auto"/>
              <w:left w:val="single" w:sz="4" w:space="0" w:color="auto"/>
              <w:bottom w:val="single" w:sz="4" w:space="0" w:color="auto"/>
            </w:tcBorders>
            <w:shd w:val="clear" w:color="auto" w:fill="auto"/>
          </w:tcPr>
          <w:p w14:paraId="3DBD2CC4" w14:textId="77777777" w:rsidR="000B46B4" w:rsidRDefault="000B46B4">
            <w:pPr>
              <w:rPr>
                <w:sz w:val="10"/>
                <w:szCs w:val="10"/>
              </w:rPr>
            </w:pPr>
          </w:p>
        </w:tc>
        <w:tc>
          <w:tcPr>
            <w:tcW w:w="9289" w:type="dxa"/>
            <w:gridSpan w:val="4"/>
            <w:tcBorders>
              <w:top w:val="single" w:sz="4" w:space="0" w:color="auto"/>
              <w:left w:val="single" w:sz="4" w:space="0" w:color="auto"/>
              <w:bottom w:val="single" w:sz="4" w:space="0" w:color="auto"/>
              <w:right w:val="single" w:sz="4" w:space="0" w:color="auto"/>
            </w:tcBorders>
            <w:shd w:val="clear" w:color="auto" w:fill="auto"/>
          </w:tcPr>
          <w:p w14:paraId="1D6B2503" w14:textId="66C7E9BD" w:rsidR="000B46B4" w:rsidRDefault="00F46545">
            <w:pPr>
              <w:pStyle w:val="Jin0"/>
              <w:spacing w:line="276" w:lineRule="auto"/>
            </w:pPr>
            <w:r>
              <w:t xml:space="preserve">Kontaktní osoba: </w:t>
            </w:r>
            <w:proofErr w:type="spellStart"/>
            <w:r w:rsidR="00415C8B">
              <w:t>xxxxxxx</w:t>
            </w:r>
            <w:proofErr w:type="spellEnd"/>
            <w:r>
              <w:t xml:space="preserve"> e-mail: </w:t>
            </w:r>
            <w:hyperlink r:id="rId7" w:history="1">
              <w:proofErr w:type="spellStart"/>
              <w:r w:rsidR="00415C8B">
                <w:rPr>
                  <w:lang w:val="en-US" w:eastAsia="en-US" w:bidi="en-US"/>
                </w:rPr>
                <w:t>xxxxxx</w:t>
              </w:r>
              <w:proofErr w:type="spellEnd"/>
            </w:hyperlink>
          </w:p>
        </w:tc>
      </w:tr>
    </w:tbl>
    <w:p w14:paraId="3082CCE9" w14:textId="77777777" w:rsidR="000B46B4" w:rsidRDefault="00F46545">
      <w:pPr>
        <w:pStyle w:val="Titulektabulky0"/>
        <w:spacing w:line="240" w:lineRule="auto"/>
        <w:ind w:left="25"/>
      </w:pPr>
      <w:r>
        <w:rPr>
          <w:b w:val="0"/>
          <w:bCs w:val="0"/>
        </w:rPr>
        <w:t>Ceny jsou uvedeny bez DPH.</w:t>
      </w:r>
    </w:p>
    <w:p w14:paraId="24FBD16D" w14:textId="77777777" w:rsidR="000B46B4" w:rsidRDefault="00F46545">
      <w:pPr>
        <w:pStyle w:val="Titulektabulky0"/>
        <w:spacing w:line="240" w:lineRule="auto"/>
        <w:ind w:left="5137"/>
      </w:pPr>
      <w:r>
        <w:rPr>
          <w:u w:val="single"/>
        </w:rPr>
        <w:t>Celková částka (CZK)100 000,00</w:t>
      </w:r>
    </w:p>
    <w:p w14:paraId="6B9E00B6" w14:textId="77777777" w:rsidR="000B46B4" w:rsidRDefault="000B46B4">
      <w:pPr>
        <w:spacing w:after="499" w:line="1" w:lineRule="exact"/>
      </w:pPr>
    </w:p>
    <w:p w14:paraId="278E3636" w14:textId="77777777" w:rsidR="000B46B4" w:rsidRDefault="00F46545">
      <w:pPr>
        <w:pStyle w:val="Nadpis30"/>
        <w:keepNext/>
        <w:keepLines/>
        <w:ind w:left="3620"/>
      </w:pPr>
      <w:r>
        <w:rPr>
          <w:noProof/>
        </w:rPr>
        <mc:AlternateContent>
          <mc:Choice Requires="wps">
            <w:drawing>
              <wp:anchor distT="0" distB="0" distL="114300" distR="114300" simplePos="0" relativeHeight="125829378" behindDoc="0" locked="0" layoutInCell="1" allowOverlap="1" wp14:anchorId="0D7F6B56" wp14:editId="6C456AA0">
                <wp:simplePos x="0" y="0"/>
                <wp:positionH relativeFrom="page">
                  <wp:posOffset>483870</wp:posOffset>
                </wp:positionH>
                <wp:positionV relativeFrom="margin">
                  <wp:posOffset>1355725</wp:posOffset>
                </wp:positionV>
                <wp:extent cx="894080" cy="1758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94080" cy="175895"/>
                        </a:xfrm>
                        <a:prstGeom prst="rect">
                          <a:avLst/>
                        </a:prstGeom>
                        <a:noFill/>
                      </wps:spPr>
                      <wps:txbx>
                        <w:txbxContent>
                          <w:p w14:paraId="5E41F5AD" w14:textId="77777777" w:rsidR="000B46B4" w:rsidRDefault="00F46545">
                            <w:pPr>
                              <w:pStyle w:val="Zkladntext1"/>
                            </w:pPr>
                            <w:r>
                              <w:t>Číslo smlouvy:</w:t>
                            </w:r>
                          </w:p>
                        </w:txbxContent>
                      </wps:txbx>
                      <wps:bodyPr wrap="none" lIns="0" tIns="0" rIns="0" bIns="0"/>
                    </wps:wsp>
                  </a:graphicData>
                </a:graphic>
              </wp:anchor>
            </w:drawing>
          </mc:Choice>
          <mc:Fallback>
            <w:pict>
              <v:shapetype w14:anchorId="0D7F6B56" id="_x0000_t202" coordsize="21600,21600" o:spt="202" path="m,l,21600r21600,l21600,xe">
                <v:stroke joinstyle="miter"/>
                <v:path gradientshapeok="t" o:connecttype="rect"/>
              </v:shapetype>
              <v:shape id="Shape 1" o:spid="_x0000_s1026" type="#_x0000_t202" style="position:absolute;left:0;text-align:left;margin-left:38.1pt;margin-top:106.75pt;width:70.4pt;height:13.85pt;z-index:12582937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" filled="f" stroked="f">
                <v:textbox inset="0,0,0,0">
                  <w:txbxContent>
                    <w:p w14:paraId="5E41F5AD" w14:textId="77777777" w:rsidR="000B46B4" w:rsidRDefault="00F46545">
                      <w:pPr>
                        <w:pStyle w:val="Zkladntext1"/>
                      </w:pPr>
                      <w:r>
                        <w:t>Číslo smlouvy:</w:t>
                      </w:r>
                    </w:p>
                  </w:txbxContent>
                </v:textbox>
                <w10:wrap type="square" side="right" anchorx="page" anchory="margin"/>
              </v:shape>
            </w:pict>
          </mc:Fallback>
        </mc:AlternateContent>
      </w:r>
      <w:bookmarkStart w:id="3" w:name="bookmark6"/>
      <w:r>
        <w:t>Za objednatele:</w:t>
      </w:r>
      <w:bookmarkEnd w:id="3"/>
    </w:p>
    <w:p w14:paraId="15C28545" w14:textId="204DC33C" w:rsidR="000B46B4" w:rsidRDefault="00415C8B">
      <w:pPr>
        <w:pStyle w:val="Zkladntext1"/>
        <w:spacing w:after="120"/>
        <w:ind w:left="5240"/>
      </w:pPr>
      <w:proofErr w:type="spellStart"/>
      <w:r>
        <w:rPr>
          <w:b w:val="0"/>
          <w:bCs w:val="0"/>
        </w:rPr>
        <w:t>xxxxxxxxxxx</w:t>
      </w:r>
      <w:proofErr w:type="spellEnd"/>
    </w:p>
    <w:p w14:paraId="627F5EC3" w14:textId="77777777" w:rsidR="000B46B4" w:rsidRDefault="00F46545">
      <w:pPr>
        <w:pStyle w:val="Zkladntext1"/>
        <w:spacing w:after="180"/>
        <w:ind w:left="5240"/>
      </w:pPr>
      <w:r>
        <w:rPr>
          <w:b w:val="0"/>
          <w:bCs w:val="0"/>
        </w:rPr>
        <w:t>Ministerstvo dopravy</w:t>
      </w:r>
    </w:p>
    <w:p w14:paraId="4B634F9B" w14:textId="77777777" w:rsidR="000B46B4" w:rsidRDefault="00F46545">
      <w:pPr>
        <w:pStyle w:val="Nadpis30"/>
        <w:keepNext/>
        <w:keepLines/>
      </w:pPr>
      <w:bookmarkStart w:id="4" w:name="bookmark8"/>
      <w:r>
        <w:t>Vyřizuje:</w:t>
      </w:r>
      <w:bookmarkEnd w:id="4"/>
    </w:p>
    <w:p w14:paraId="3BF1D54F" w14:textId="77777777" w:rsidR="000B46B4" w:rsidRDefault="00F46545">
      <w:pPr>
        <w:pStyle w:val="Zkladntext1"/>
        <w:spacing w:after="120"/>
        <w:ind w:left="5240"/>
      </w:pPr>
      <w:r>
        <w:rPr>
          <w:b w:val="0"/>
          <w:bCs w:val="0"/>
        </w:rPr>
        <w:t>520/7</w:t>
      </w:r>
    </w:p>
    <w:p w14:paraId="47911609" w14:textId="77777777" w:rsidR="000B46B4" w:rsidRDefault="00F46545">
      <w:pPr>
        <w:pStyle w:val="Zkladntext1"/>
        <w:spacing w:after="120"/>
        <w:ind w:left="5240"/>
      </w:pPr>
      <w:r>
        <w:rPr>
          <w:b w:val="0"/>
          <w:bCs w:val="0"/>
        </w:rPr>
        <w:t>Odbor strategie</w:t>
      </w:r>
    </w:p>
    <w:p w14:paraId="2407250C" w14:textId="4555313B" w:rsidR="000B46B4" w:rsidRDefault="00415C8B">
      <w:pPr>
        <w:pStyle w:val="Zkladntext1"/>
        <w:spacing w:after="120"/>
        <w:ind w:left="5240"/>
      </w:pPr>
      <w:proofErr w:type="spellStart"/>
      <w:r>
        <w:rPr>
          <w:b w:val="0"/>
          <w:bCs w:val="0"/>
          <w:i/>
          <w:iCs/>
        </w:rPr>
        <w:t>xxxxxxxx</w:t>
      </w:r>
      <w:proofErr w:type="spellEnd"/>
    </w:p>
    <w:p w14:paraId="412505AA" w14:textId="7C98B051" w:rsidR="000B46B4" w:rsidRDefault="00F46545">
      <w:pPr>
        <w:pStyle w:val="Zkladntext1"/>
        <w:spacing w:after="120"/>
        <w:ind w:left="5240"/>
      </w:pPr>
      <w:r>
        <w:rPr>
          <w:b w:val="0"/>
          <w:bCs w:val="0"/>
        </w:rPr>
        <w:t xml:space="preserve">Tel.: </w:t>
      </w:r>
      <w:proofErr w:type="spellStart"/>
      <w:r w:rsidR="00415C8B">
        <w:rPr>
          <w:b w:val="0"/>
          <w:bCs w:val="0"/>
        </w:rPr>
        <w:t>xxxxxxxx</w:t>
      </w:r>
      <w:proofErr w:type="spellEnd"/>
    </w:p>
    <w:p w14:paraId="44572F76" w14:textId="77777777" w:rsidR="000B46B4" w:rsidRDefault="00F46545">
      <w:pPr>
        <w:pStyle w:val="Zkladntext1"/>
        <w:spacing w:after="120"/>
        <w:ind w:left="5240"/>
      </w:pPr>
      <w:r>
        <w:rPr>
          <w:b w:val="0"/>
          <w:bCs w:val="0"/>
        </w:rPr>
        <w:t>Fax:</w:t>
      </w:r>
    </w:p>
    <w:p w14:paraId="5FC4A080" w14:textId="79FA36C7" w:rsidR="000B46B4" w:rsidRDefault="00F46545">
      <w:pPr>
        <w:pStyle w:val="Zkladntext1"/>
        <w:spacing w:after="180"/>
        <w:ind w:left="5240"/>
      </w:pPr>
      <w:r>
        <w:rPr>
          <w:b w:val="0"/>
          <w:bCs w:val="0"/>
        </w:rPr>
        <w:t xml:space="preserve">Email: </w:t>
      </w:r>
      <w:hyperlink r:id="rId8" w:history="1">
        <w:proofErr w:type="spellStart"/>
        <w:r w:rsidR="00415C8B">
          <w:rPr>
            <w:b w:val="0"/>
            <w:bCs w:val="0"/>
            <w:i/>
            <w:iCs/>
            <w:lang w:val="en-US" w:eastAsia="en-US" w:bidi="en-US"/>
          </w:rPr>
          <w:t>xxxxxxxx</w:t>
        </w:r>
        <w:proofErr w:type="spellEnd"/>
      </w:hyperlink>
    </w:p>
    <w:p w14:paraId="154E3827" w14:textId="77777777" w:rsidR="000B46B4" w:rsidRDefault="00F46545">
      <w:pPr>
        <w:pStyle w:val="Nadpis30"/>
        <w:keepNext/>
        <w:keepLines/>
      </w:pPr>
      <w:bookmarkStart w:id="5" w:name="bookmark10"/>
      <w:r>
        <w:t>Vystavil:</w:t>
      </w:r>
      <w:bookmarkEnd w:id="5"/>
    </w:p>
    <w:p w14:paraId="74CCE7FD" w14:textId="4DCD415F" w:rsidR="000B46B4" w:rsidRDefault="00415C8B">
      <w:pPr>
        <w:pStyle w:val="Zkladntext1"/>
        <w:pBdr>
          <w:bottom w:val="single" w:sz="4" w:space="0" w:color="auto"/>
        </w:pBdr>
        <w:ind w:left="5240"/>
        <w:sectPr w:rsidR="000B46B4">
          <w:headerReference w:type="default" r:id="rId9"/>
          <w:footerReference w:type="default" r:id="rId10"/>
          <w:pgSz w:w="11900" w:h="16840"/>
          <w:pgMar w:top="1621" w:right="824" w:bottom="1463" w:left="700" w:header="0" w:footer="3" w:gutter="0"/>
          <w:pgNumType w:start="1"/>
          <w:cols w:space="720"/>
          <w:noEndnote/>
          <w:docGrid w:linePitch="360"/>
        </w:sectPr>
      </w:pPr>
      <w:proofErr w:type="spellStart"/>
      <w:r>
        <w:rPr>
          <w:b w:val="0"/>
          <w:bCs w:val="0"/>
        </w:rPr>
        <w:t>xxxxxxxxx</w:t>
      </w:r>
      <w:proofErr w:type="spellEnd"/>
    </w:p>
    <w:p w14:paraId="73ECBB1C" w14:textId="77777777" w:rsidR="000B46B4" w:rsidRDefault="000B46B4">
      <w:pPr>
        <w:spacing w:line="90" w:lineRule="exact"/>
        <w:rPr>
          <w:sz w:val="7"/>
          <w:szCs w:val="7"/>
        </w:rPr>
      </w:pPr>
    </w:p>
    <w:p w14:paraId="5BD31815" w14:textId="77777777" w:rsidR="000B46B4" w:rsidRDefault="000B46B4">
      <w:pPr>
        <w:spacing w:line="1" w:lineRule="exact"/>
        <w:sectPr w:rsidR="000B46B4">
          <w:type w:val="continuous"/>
          <w:pgSz w:w="11900" w:h="16840"/>
          <w:pgMar w:top="1583" w:right="0" w:bottom="1583" w:left="0" w:header="0" w:footer="3" w:gutter="0"/>
          <w:cols w:space="720"/>
          <w:noEndnote/>
          <w:docGrid w:linePitch="360"/>
        </w:sectPr>
      </w:pPr>
    </w:p>
    <w:p w14:paraId="4C4FC1A8" w14:textId="77777777" w:rsidR="000B46B4" w:rsidRDefault="00F46545">
      <w:pPr>
        <w:spacing w:line="1" w:lineRule="exact"/>
      </w:pPr>
      <w:r>
        <w:rPr>
          <w:noProof/>
        </w:rPr>
        <mc:AlternateContent>
          <mc:Choice Requires="wps">
            <w:drawing>
              <wp:anchor distT="17145" distB="0" distL="114300" distR="3707765" simplePos="0" relativeHeight="125829380" behindDoc="0" locked="0" layoutInCell="1" allowOverlap="1" wp14:anchorId="3E1878A8" wp14:editId="4BD99AAD">
                <wp:simplePos x="0" y="0"/>
                <wp:positionH relativeFrom="page">
                  <wp:posOffset>474345</wp:posOffset>
                </wp:positionH>
                <wp:positionV relativeFrom="paragraph">
                  <wp:posOffset>52705</wp:posOffset>
                </wp:positionV>
                <wp:extent cx="715645" cy="1485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15645" cy="148590"/>
                        </a:xfrm>
                        <a:prstGeom prst="rect">
                          <a:avLst/>
                        </a:prstGeom>
                        <a:noFill/>
                      </wps:spPr>
                      <wps:txbx>
                        <w:txbxContent>
                          <w:p w14:paraId="388AD0C5" w14:textId="77777777" w:rsidR="000B46B4" w:rsidRDefault="00F46545">
                            <w:pPr>
                              <w:pStyle w:val="Zkladntext1"/>
                            </w:pPr>
                            <w:r>
                              <w:t>Akceptoval:</w:t>
                            </w:r>
                          </w:p>
                        </w:txbxContent>
                      </wps:txbx>
                      <wps:bodyPr wrap="none" lIns="0" tIns="0" rIns="0" bIns="0"/>
                    </wps:wsp>
                  </a:graphicData>
                </a:graphic>
              </wp:anchor>
            </w:drawing>
          </mc:Choice>
          <mc:Fallback>
            <w:pict>
              <v:shape w14:anchorId="3E1878A8" id="Shape 7" o:spid="_x0000_s1027" type="#_x0000_t202" style="position:absolute;margin-left:37.35pt;margin-top:4.15pt;width:56.35pt;height:11.7pt;z-index:125829380;visibility:visible;mso-wrap-style:none;mso-wrap-distance-left:9pt;mso-wrap-distance-top:1.35pt;mso-wrap-distance-right:291.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" filled="f" stroked="f">
                <v:textbox inset="0,0,0,0">
                  <w:txbxContent>
                    <w:p w14:paraId="388AD0C5" w14:textId="77777777" w:rsidR="000B46B4" w:rsidRDefault="00F46545">
                      <w:pPr>
                        <w:pStyle w:val="Zkladntext1"/>
                      </w:pPr>
                      <w:r>
                        <w:t>Akceptoval:</w:t>
                      </w:r>
                    </w:p>
                  </w:txbxContent>
                </v:textbox>
                <w10:wrap type="topAndBottom" anchorx="page"/>
              </v:shape>
            </w:pict>
          </mc:Fallback>
        </mc:AlternateContent>
      </w:r>
      <w:r>
        <w:rPr>
          <w:noProof/>
        </w:rPr>
        <mc:AlternateContent>
          <mc:Choice Requires="wps">
            <w:drawing>
              <wp:anchor distT="12700" distB="1905" distL="2482850" distR="114300" simplePos="0" relativeHeight="125829382" behindDoc="0" locked="0" layoutInCell="1" allowOverlap="1" wp14:anchorId="760FA9EC" wp14:editId="51F6C316">
                <wp:simplePos x="0" y="0"/>
                <wp:positionH relativeFrom="page">
                  <wp:posOffset>2842895</wp:posOffset>
                </wp:positionH>
                <wp:positionV relativeFrom="paragraph">
                  <wp:posOffset>48260</wp:posOffset>
                </wp:positionV>
                <wp:extent cx="1940560" cy="1511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940560" cy="151130"/>
                        </a:xfrm>
                        <a:prstGeom prst="rect">
                          <a:avLst/>
                        </a:prstGeom>
                        <a:noFill/>
                      </wps:spPr>
                      <wps:txbx>
                        <w:txbxContent>
                          <w:p w14:paraId="50A482EE" w14:textId="77777777" w:rsidR="000B46B4" w:rsidRDefault="00F46545">
                            <w:pPr>
                              <w:pStyle w:val="Zkladntext1"/>
                              <w:tabs>
                                <w:tab w:val="left" w:pos="1487"/>
                              </w:tabs>
                            </w:pPr>
                            <w:r>
                              <w:t>dne:</w:t>
                            </w:r>
                            <w:r>
                              <w:tab/>
                              <w:t>Podpis a razítko:</w:t>
                            </w:r>
                          </w:p>
                        </w:txbxContent>
                      </wps:txbx>
                      <wps:bodyPr lIns="0" tIns="0" rIns="0" bIns="0"/>
                    </wps:wsp>
                  </a:graphicData>
                </a:graphic>
              </wp:anchor>
            </w:drawing>
          </mc:Choice>
          <mc:Fallback>
            <w:pict>
              <v:shape w14:anchorId="760FA9EC" id="Shape 9" o:spid="_x0000_s1028" type="#_x0000_t202" style="position:absolute;margin-left:223.85pt;margin-top:3.8pt;width:152.8pt;height:11.9pt;z-index:125829382;visibility:visible;mso-wrap-style:square;mso-wrap-distance-left:195.5pt;mso-wrap-distance-top:1pt;mso-wrap-distance-right:9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" filled="f" stroked="f">
                <v:textbox inset="0,0,0,0">
                  <w:txbxContent>
                    <w:p w14:paraId="50A482EE" w14:textId="77777777" w:rsidR="000B46B4" w:rsidRDefault="00F46545">
                      <w:pPr>
                        <w:pStyle w:val="Zkladntext1"/>
                        <w:tabs>
                          <w:tab w:val="left" w:pos="1487"/>
                        </w:tabs>
                      </w:pPr>
                      <w:r>
                        <w:t>dne:</w:t>
                      </w:r>
                      <w:r>
                        <w:tab/>
                        <w:t>Podpis a razítko:</w:t>
                      </w:r>
                    </w:p>
                  </w:txbxContent>
                </v:textbox>
                <w10:wrap type="topAndBottom" anchorx="page"/>
              </v:shape>
            </w:pict>
          </mc:Fallback>
        </mc:AlternateContent>
      </w:r>
    </w:p>
    <w:p w14:paraId="2AC536AE" w14:textId="3F4A3892" w:rsidR="000B46B4" w:rsidRDefault="00415C8B">
      <w:pPr>
        <w:pStyle w:val="Nadpis10"/>
        <w:keepNext/>
        <w:keepLines/>
      </w:pPr>
      <w:proofErr w:type="spellStart"/>
      <w:r>
        <w:t>xxx</w:t>
      </w:r>
      <w:proofErr w:type="spellEnd"/>
    </w:p>
    <w:p w14:paraId="6ACF7338" w14:textId="6EA58382" w:rsidR="000B46B4" w:rsidRDefault="00F46545">
      <w:pPr>
        <w:spacing w:line="1" w:lineRule="exact"/>
        <w:rPr>
          <w:sz w:val="2"/>
          <w:szCs w:val="2"/>
        </w:rPr>
      </w:pPr>
      <w:r>
        <w:br w:type="column"/>
      </w:r>
    </w:p>
    <w:p w14:paraId="33842C85" w14:textId="77777777" w:rsidR="000B46B4" w:rsidRDefault="00F46545">
      <w:pPr>
        <w:pStyle w:val="Zkladntext20"/>
      </w:pPr>
      <w:r>
        <w:t>Digitálně podepsal Ing.</w:t>
      </w:r>
    </w:p>
    <w:p w14:paraId="70ACC9D9" w14:textId="4E93FC70" w:rsidR="000B46B4" w:rsidRDefault="00415C8B">
      <w:pPr>
        <w:pStyle w:val="Zkladntext20"/>
      </w:pPr>
      <w:proofErr w:type="spellStart"/>
      <w:r>
        <w:t>xxxxxxxxxxx</w:t>
      </w:r>
      <w:proofErr w:type="spellEnd"/>
    </w:p>
    <w:p w14:paraId="2FC87A60" w14:textId="77777777" w:rsidR="000B46B4" w:rsidRDefault="00F46545">
      <w:pPr>
        <w:pStyle w:val="Zkladntext20"/>
      </w:pPr>
      <w:r>
        <w:t>Datum: 2023.08.03</w:t>
      </w:r>
    </w:p>
    <w:p w14:paraId="390B881F" w14:textId="77777777" w:rsidR="000B46B4" w:rsidRDefault="00F46545">
      <w:pPr>
        <w:pStyle w:val="Zkladntext20"/>
      </w:pPr>
      <w:r>
        <w:t>11:03:03 +02'00'</w:t>
      </w:r>
    </w:p>
    <w:p w14:paraId="0A71DF89" w14:textId="77777777" w:rsidR="000B46B4" w:rsidRDefault="00F46545">
      <w:pPr>
        <w:spacing w:line="1" w:lineRule="exact"/>
        <w:rPr>
          <w:sz w:val="2"/>
          <w:szCs w:val="2"/>
        </w:rPr>
      </w:pPr>
      <w:r>
        <w:br w:type="column"/>
      </w:r>
    </w:p>
    <w:p w14:paraId="4D994F2E" w14:textId="77777777" w:rsidR="000B46B4" w:rsidRDefault="00F46545">
      <w:pPr>
        <w:pStyle w:val="Zkladntext20"/>
        <w:spacing w:line="276" w:lineRule="auto"/>
        <w:jc w:val="center"/>
      </w:pPr>
      <w:r>
        <w:rPr>
          <w:color w:val="146FC9"/>
          <w:w w:val="80"/>
          <w:sz w:val="24"/>
          <w:szCs w:val="24"/>
        </w:rPr>
        <w:t xml:space="preserve">Ministerstvo </w:t>
      </w:r>
      <w:r>
        <w:rPr>
          <w:color w:val="123F84"/>
          <w:w w:val="80"/>
          <w:sz w:val="24"/>
          <w:szCs w:val="24"/>
        </w:rPr>
        <w:t>dopravy</w:t>
      </w:r>
      <w:r>
        <w:rPr>
          <w:color w:val="123F84"/>
          <w:w w:val="80"/>
          <w:sz w:val="24"/>
          <w:szCs w:val="24"/>
        </w:rPr>
        <w:br/>
      </w:r>
      <w:r>
        <w:rPr>
          <w:color w:val="146FC9"/>
        </w:rPr>
        <w:t xml:space="preserve">nábř. L. </w:t>
      </w:r>
      <w:r>
        <w:rPr>
          <w:color w:val="123F84"/>
        </w:rPr>
        <w:t>Svobody 12</w:t>
      </w:r>
      <w:r>
        <w:rPr>
          <w:color w:val="123F84"/>
        </w:rPr>
        <w:br/>
        <w:t>110 15 Praha 1</w:t>
      </w:r>
    </w:p>
    <w:sectPr w:rsidR="000B46B4">
      <w:type w:val="continuous"/>
      <w:pgSz w:w="11900" w:h="16840"/>
      <w:pgMar w:top="1583" w:right="1776" w:bottom="1583" w:left="1944" w:header="0" w:footer="3" w:gutter="0"/>
      <w:cols w:num="3" w:space="720" w:equalWidth="0">
        <w:col w:w="1656" w:space="317"/>
        <w:col w:w="1922" w:space="2390"/>
        <w:col w:w="189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644C" w14:textId="77777777" w:rsidR="00CD2FB2" w:rsidRDefault="00CD2FB2">
      <w:r>
        <w:separator/>
      </w:r>
    </w:p>
  </w:endnote>
  <w:endnote w:type="continuationSeparator" w:id="0">
    <w:p w14:paraId="635DC1BF" w14:textId="77777777" w:rsidR="00CD2FB2" w:rsidRDefault="00CD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624F" w14:textId="77777777" w:rsidR="000B46B4" w:rsidRDefault="00F46545">
    <w:pPr>
      <w:spacing w:line="1" w:lineRule="exact"/>
    </w:pPr>
    <w:r>
      <w:rPr>
        <w:noProof/>
      </w:rPr>
      <mc:AlternateContent>
        <mc:Choice Requires="wps">
          <w:drawing>
            <wp:anchor distT="0" distB="0" distL="0" distR="0" simplePos="0" relativeHeight="62914692" behindDoc="1" locked="0" layoutInCell="1" allowOverlap="1" wp14:anchorId="34FA53A5" wp14:editId="0267AC19">
              <wp:simplePos x="0" y="0"/>
              <wp:positionH relativeFrom="page">
                <wp:posOffset>3343275</wp:posOffset>
              </wp:positionH>
              <wp:positionV relativeFrom="page">
                <wp:posOffset>9926955</wp:posOffset>
              </wp:positionV>
              <wp:extent cx="667385" cy="334010"/>
              <wp:effectExtent l="0" t="0" r="0" b="0"/>
              <wp:wrapNone/>
              <wp:docPr id="5" name="Shape 5"/>
              <wp:cNvGraphicFramePr/>
              <a:graphic xmlns:a="http://schemas.openxmlformats.org/drawingml/2006/main">
                <a:graphicData uri="http://schemas.microsoft.com/office/word/2010/wordprocessingShape">
                  <wps:wsp>
                    <wps:cNvSpPr txBox="1"/>
                    <wps:spPr>
                      <a:xfrm>
                        <a:off x="0" y="0"/>
                        <a:ext cx="667385" cy="334010"/>
                      </a:xfrm>
                      <a:prstGeom prst="rect">
                        <a:avLst/>
                      </a:prstGeom>
                      <a:noFill/>
                    </wps:spPr>
                    <wps:txbx>
                      <w:txbxContent>
                        <w:p w14:paraId="2EBCB8CD" w14:textId="77777777" w:rsidR="000B46B4" w:rsidRDefault="00F46545">
                          <w:pPr>
                            <w:pStyle w:val="Zhlavnebozpat20"/>
                            <w:rPr>
                              <w:sz w:val="15"/>
                              <w:szCs w:val="15"/>
                            </w:rPr>
                          </w:pPr>
                          <w:r>
                            <w:rPr>
                              <w:rFonts w:ascii="Arial" w:eastAsia="Arial" w:hAnsi="Arial" w:cs="Arial"/>
                              <w:sz w:val="15"/>
                              <w:szCs w:val="15"/>
                            </w:rPr>
                            <w:t>PLÁTCI DPH</w:t>
                          </w:r>
                        </w:p>
                        <w:p w14:paraId="190A4FCA" w14:textId="77777777" w:rsidR="000B46B4" w:rsidRDefault="00F46545">
                          <w:pPr>
                            <w:pStyle w:val="Zhlavnebozpat20"/>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r>
                            <w:rPr>
                              <w:rFonts w:ascii="Arial" w:eastAsia="Arial" w:hAnsi="Arial" w:cs="Arial"/>
                              <w:sz w:val="17"/>
                              <w:szCs w:val="17"/>
                            </w:rPr>
                            <w:t>/2</w:t>
                          </w:r>
                        </w:p>
                      </w:txbxContent>
                    </wps:txbx>
                    <wps:bodyPr wrap="none" lIns="0" tIns="0" rIns="0" bIns="0">
                      <a:spAutoFit/>
                    </wps:bodyPr>
                  </wps:wsp>
                </a:graphicData>
              </a:graphic>
            </wp:anchor>
          </w:drawing>
        </mc:Choice>
        <mc:Fallback>
          <w:pict>
            <v:shapetype w14:anchorId="34FA53A5" id="_x0000_t202" coordsize="21600,21600" o:spt="202" path="m,l,21600r21600,l21600,xe">
              <v:stroke joinstyle="miter"/>
              <v:path gradientshapeok="t" o:connecttype="rect"/>
            </v:shapetype>
            <v:shape id="Shape 5" o:spid="_x0000_s1031" type="#_x0000_t202" style="position:absolute;margin-left:263.25pt;margin-top:781.65pt;width:52.55pt;height:26.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" filled="f" stroked="f">
              <v:textbox style="mso-fit-shape-to-text:t" inset="0,0,0,0">
                <w:txbxContent>
                  <w:p w14:paraId="2EBCB8CD" w14:textId="77777777" w:rsidR="000B46B4" w:rsidRDefault="00F46545">
                    <w:pPr>
                      <w:pStyle w:val="Zhlavnebozpat20"/>
                      <w:rPr>
                        <w:sz w:val="15"/>
                        <w:szCs w:val="15"/>
                      </w:rPr>
                    </w:pPr>
                    <w:r>
                      <w:rPr>
                        <w:rFonts w:ascii="Arial" w:eastAsia="Arial" w:hAnsi="Arial" w:cs="Arial"/>
                        <w:sz w:val="15"/>
                        <w:szCs w:val="15"/>
                      </w:rPr>
                      <w:t>PLÁTCI DPH</w:t>
                    </w:r>
                  </w:p>
                  <w:p w14:paraId="190A4FCA" w14:textId="77777777" w:rsidR="000B46B4" w:rsidRDefault="00F46545">
                    <w:pPr>
                      <w:pStyle w:val="Zhlavnebozpat20"/>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r>
                      <w:rPr>
                        <w:rFonts w:ascii="Arial" w:eastAsia="Arial" w:hAnsi="Arial" w:cs="Arial"/>
                        <w:sz w:val="17"/>
                        <w:szCs w:val="17"/>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6F40" w14:textId="77777777" w:rsidR="00CD2FB2" w:rsidRDefault="00CD2FB2"/>
  </w:footnote>
  <w:footnote w:type="continuationSeparator" w:id="0">
    <w:p w14:paraId="453193DA" w14:textId="77777777" w:rsidR="00CD2FB2" w:rsidRDefault="00CD2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28C7" w14:textId="77777777" w:rsidR="000B46B4" w:rsidRDefault="00F46545">
    <w:pPr>
      <w:spacing w:line="1" w:lineRule="exact"/>
    </w:pPr>
    <w:r>
      <w:rPr>
        <w:noProof/>
      </w:rPr>
      <mc:AlternateContent>
        <mc:Choice Requires="wps">
          <w:drawing>
            <wp:anchor distT="0" distB="0" distL="0" distR="0" simplePos="0" relativeHeight="62914690" behindDoc="1" locked="0" layoutInCell="1" allowOverlap="1" wp14:anchorId="3728E72D" wp14:editId="373986EF">
              <wp:simplePos x="0" y="0"/>
              <wp:positionH relativeFrom="page">
                <wp:posOffset>2650490</wp:posOffset>
              </wp:positionH>
              <wp:positionV relativeFrom="page">
                <wp:posOffset>567690</wp:posOffset>
              </wp:positionV>
              <wp:extent cx="2167255" cy="162560"/>
              <wp:effectExtent l="0" t="0" r="0" b="0"/>
              <wp:wrapNone/>
              <wp:docPr id="3" name="Shape 3"/>
              <wp:cNvGraphicFramePr/>
              <a:graphic xmlns:a="http://schemas.openxmlformats.org/drawingml/2006/main">
                <a:graphicData uri="http://schemas.microsoft.com/office/word/2010/wordprocessingShape">
                  <wps:wsp>
                    <wps:cNvSpPr txBox="1"/>
                    <wps:spPr>
                      <a:xfrm>
                        <a:off x="0" y="0"/>
                        <a:ext cx="2167255" cy="162560"/>
                      </a:xfrm>
                      <a:prstGeom prst="rect">
                        <a:avLst/>
                      </a:prstGeom>
                      <a:noFill/>
                    </wps:spPr>
                    <wps:txbx>
                      <w:txbxContent>
                        <w:p w14:paraId="49EA481C" w14:textId="77777777" w:rsidR="000B46B4" w:rsidRDefault="00F46545">
                          <w:pPr>
                            <w:pStyle w:val="Zhlavnebozpat20"/>
                            <w:rPr>
                              <w:sz w:val="26"/>
                              <w:szCs w:val="26"/>
                            </w:rPr>
                          </w:pPr>
                          <w:r>
                            <w:rPr>
                              <w:rFonts w:ascii="Arial" w:eastAsia="Arial" w:hAnsi="Arial" w:cs="Arial"/>
                              <w:b/>
                              <w:bCs/>
                              <w:sz w:val="26"/>
                              <w:szCs w:val="26"/>
                            </w:rPr>
                            <w:t>Objednávka č.: MD2300757</w:t>
                          </w:r>
                        </w:p>
                      </w:txbxContent>
                    </wps:txbx>
                    <wps:bodyPr wrap="none" lIns="0" tIns="0" rIns="0" bIns="0">
                      <a:spAutoFit/>
                    </wps:bodyPr>
                  </wps:wsp>
                </a:graphicData>
              </a:graphic>
            </wp:anchor>
          </w:drawing>
        </mc:Choice>
        <mc:Fallback>
          <w:pict>
            <v:shapetype w14:anchorId="3728E72D" id="_x0000_t202" coordsize="21600,21600" o:spt="202" path="m,l,21600r21600,l21600,xe">
              <v:stroke joinstyle="miter"/>
              <v:path gradientshapeok="t" o:connecttype="rect"/>
            </v:shapetype>
            <v:shape id="Shape 3" o:spid="_x0000_s1030" type="#_x0000_t202" style="position:absolute;margin-left:208.7pt;margin-top:44.7pt;width:170.65pt;height:12.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" filled="f" stroked="f">
              <v:textbox style="mso-fit-shape-to-text:t" inset="0,0,0,0">
                <w:txbxContent>
                  <w:p w14:paraId="49EA481C" w14:textId="77777777" w:rsidR="000B46B4" w:rsidRDefault="00F46545">
                    <w:pPr>
                      <w:pStyle w:val="Zhlavnebozpat20"/>
                      <w:rPr>
                        <w:sz w:val="26"/>
                        <w:szCs w:val="26"/>
                      </w:rPr>
                    </w:pPr>
                    <w:r>
                      <w:rPr>
                        <w:rFonts w:ascii="Arial" w:eastAsia="Arial" w:hAnsi="Arial" w:cs="Arial"/>
                        <w:b/>
                        <w:bCs/>
                        <w:sz w:val="26"/>
                        <w:szCs w:val="26"/>
                      </w:rPr>
                      <w:t>Objednávka č.: MD2300757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B4"/>
    <w:rsid w:val="000B46B4"/>
    <w:rsid w:val="0020105E"/>
    <w:rsid w:val="00415C8B"/>
    <w:rsid w:val="00CD2FB2"/>
    <w:rsid w:val="00F46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7964"/>
  <w15:docId w15:val="{44BBCE59-4651-4435-934D-6AA55508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bCs/>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rPr>
      <w:rFonts w:ascii="Arial" w:eastAsia="Arial" w:hAnsi="Arial" w:cs="Arial"/>
      <w:b/>
      <w:bCs/>
      <w:sz w:val="17"/>
      <w:szCs w:val="17"/>
    </w:rPr>
  </w:style>
  <w:style w:type="paragraph" w:customStyle="1" w:styleId="Jin0">
    <w:name w:val="Jiné"/>
    <w:basedOn w:val="Normln"/>
    <w:link w:val="Jin"/>
    <w:rPr>
      <w:rFonts w:ascii="Arial" w:eastAsia="Arial" w:hAnsi="Arial" w:cs="Arial"/>
      <w:sz w:val="17"/>
      <w:szCs w:val="17"/>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80"/>
      <w:outlineLvl w:val="1"/>
    </w:pPr>
    <w:rPr>
      <w:rFonts w:ascii="Arial" w:eastAsia="Arial" w:hAnsi="Arial" w:cs="Arial"/>
      <w:sz w:val="20"/>
      <w:szCs w:val="20"/>
    </w:rPr>
  </w:style>
  <w:style w:type="paragraph" w:customStyle="1" w:styleId="Titulektabulky0">
    <w:name w:val="Titulek tabulky"/>
    <w:basedOn w:val="Normln"/>
    <w:link w:val="Titulektabulky"/>
    <w:pPr>
      <w:spacing w:line="276" w:lineRule="auto"/>
    </w:pPr>
    <w:rPr>
      <w:rFonts w:ascii="Arial" w:eastAsia="Arial" w:hAnsi="Arial" w:cs="Arial"/>
      <w:b/>
      <w:bCs/>
      <w:sz w:val="17"/>
      <w:szCs w:val="17"/>
    </w:rPr>
  </w:style>
  <w:style w:type="paragraph" w:customStyle="1" w:styleId="Nadpis30">
    <w:name w:val="Nadpis #3"/>
    <w:basedOn w:val="Normln"/>
    <w:link w:val="Nadpis3"/>
    <w:pPr>
      <w:spacing w:after="120"/>
      <w:ind w:left="5240"/>
      <w:outlineLvl w:val="2"/>
    </w:pPr>
    <w:rPr>
      <w:rFonts w:ascii="Arial" w:eastAsia="Arial" w:hAnsi="Arial" w:cs="Arial"/>
      <w:b/>
      <w:bCs/>
      <w:sz w:val="17"/>
      <w:szCs w:val="17"/>
    </w:rPr>
  </w:style>
  <w:style w:type="paragraph" w:customStyle="1" w:styleId="Nadpis10">
    <w:name w:val="Nadpis #1"/>
    <w:basedOn w:val="Normln"/>
    <w:link w:val="Nadpis1"/>
    <w:pPr>
      <w:spacing w:line="228" w:lineRule="auto"/>
      <w:outlineLvl w:val="0"/>
    </w:pPr>
    <w:rPr>
      <w:rFonts w:ascii="Segoe UI" w:eastAsia="Segoe UI" w:hAnsi="Segoe UI" w:cs="Segoe UI"/>
      <w:sz w:val="28"/>
      <w:szCs w:val="28"/>
    </w:rPr>
  </w:style>
  <w:style w:type="paragraph" w:customStyle="1" w:styleId="Zkladntext20">
    <w:name w:val="Základní text (2)"/>
    <w:basedOn w:val="Normln"/>
    <w:link w:val="Zkladntext2"/>
    <w:pPr>
      <w:spacing w:line="290" w:lineRule="auto"/>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ga.kristofikova@mdcr.cz" TargetMode="External"/><Relationship Id="rId3" Type="http://schemas.openxmlformats.org/officeDocument/2006/relationships/webSettings" Target="webSettings.xml"/><Relationship Id="rId7" Type="http://schemas.openxmlformats.org/officeDocument/2006/relationships/hyperlink" Target="mailto:renata.slaba@mdcr.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a@mdcr.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2977</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2023-08-04T07:41:00Z</dcterms:created>
  <dcterms:modified xsi:type="dcterms:W3CDTF">2023-08-04T07:46:00Z</dcterms:modified>
</cp:coreProperties>
</file>