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9DE6" w14:textId="77777777" w:rsidR="0017110C" w:rsidRPr="00680BA6" w:rsidRDefault="00680BA6">
      <w:pPr>
        <w:pStyle w:val="Nadpis2"/>
        <w:spacing w:before="83"/>
        <w:ind w:right="251"/>
        <w:jc w:val="center"/>
      </w:pPr>
      <w:r>
        <w:rPr>
          <w:color w:val="121212"/>
          <w:w w:val="95"/>
        </w:rPr>
        <w:t>SMLOUVA O NÁJMU</w:t>
      </w:r>
    </w:p>
    <w:p w14:paraId="70C47C2F" w14:textId="77777777" w:rsidR="0017110C" w:rsidRPr="00680BA6" w:rsidRDefault="00680BA6">
      <w:pPr>
        <w:spacing w:before="142" w:line="343" w:lineRule="auto"/>
        <w:ind w:left="82" w:right="265"/>
        <w:jc w:val="center"/>
        <w:rPr>
          <w:rFonts w:ascii="Palatino Linotype" w:hAnsi="Palatino Linotype"/>
          <w:b/>
          <w:sz w:val="24"/>
        </w:rPr>
      </w:pPr>
      <w:r w:rsidRPr="00680BA6">
        <w:rPr>
          <w:rFonts w:ascii="Palatino Linotype" w:hAnsi="Palatino Linotype"/>
          <w:b/>
          <w:color w:val="10100F"/>
          <w:w w:val="95"/>
          <w:sz w:val="24"/>
        </w:rPr>
        <w:t>uzavřená na zákl. zák. č. 89/2012 Sb., občanský zákoník, ve znění pozdějších předpisů, (dále jen „tato smlouva")</w:t>
      </w:r>
    </w:p>
    <w:p w14:paraId="3CDD0C30" w14:textId="77777777" w:rsidR="0017110C" w:rsidRPr="00680BA6" w:rsidRDefault="0017110C">
      <w:pPr>
        <w:pStyle w:val="Zkladntext"/>
        <w:spacing w:before="3"/>
        <w:rPr>
          <w:rFonts w:ascii="Palatino Linotype"/>
          <w:b/>
          <w:sz w:val="26"/>
        </w:rPr>
      </w:pPr>
    </w:p>
    <w:p w14:paraId="072963AF" w14:textId="77777777" w:rsidR="0017110C" w:rsidRPr="00680BA6" w:rsidRDefault="00680BA6">
      <w:pPr>
        <w:pStyle w:val="Odstavecseseznamem"/>
        <w:numPr>
          <w:ilvl w:val="0"/>
          <w:numId w:val="5"/>
        </w:numPr>
        <w:tabs>
          <w:tab w:val="left" w:pos="4328"/>
          <w:tab w:val="left" w:pos="4329"/>
        </w:tabs>
        <w:spacing w:before="109"/>
        <w:jc w:val="left"/>
        <w:rPr>
          <w:rFonts w:ascii="Lucida Sans" w:hAnsi="Lucida Sans"/>
          <w:b/>
          <w:color w:val="161617"/>
          <w:sz w:val="25"/>
        </w:rPr>
      </w:pPr>
      <w:r w:rsidRPr="00680BA6">
        <w:rPr>
          <w:rFonts w:ascii="Palatino Linotype" w:hAnsi="Palatino Linotype"/>
          <w:b/>
          <w:color w:val="131313"/>
          <w:w w:val="90"/>
          <w:sz w:val="24"/>
        </w:rPr>
        <w:t>Smluvní</w:t>
      </w:r>
      <w:r w:rsidRPr="00680BA6">
        <w:rPr>
          <w:rFonts w:ascii="Palatino Linotype" w:hAnsi="Palatino Linotype"/>
          <w:b/>
          <w:color w:val="131313"/>
          <w:spacing w:val="46"/>
          <w:w w:val="90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w w:val="90"/>
          <w:sz w:val="24"/>
        </w:rPr>
        <w:t>strany</w:t>
      </w:r>
    </w:p>
    <w:p w14:paraId="59E1E6AC" w14:textId="77777777" w:rsidR="0017110C" w:rsidRPr="00680BA6" w:rsidRDefault="0017110C">
      <w:pPr>
        <w:pStyle w:val="Zkladntext"/>
        <w:rPr>
          <w:rFonts w:ascii="Palatino Linotype"/>
          <w:b/>
          <w:sz w:val="20"/>
        </w:rPr>
      </w:pPr>
    </w:p>
    <w:p w14:paraId="4A5B33DE" w14:textId="77777777" w:rsidR="0017110C" w:rsidRPr="00680BA6" w:rsidRDefault="0017110C">
      <w:pPr>
        <w:pStyle w:val="Zkladntext"/>
        <w:spacing w:before="12"/>
        <w:rPr>
          <w:rFonts w:ascii="Palatino Linotype"/>
          <w:b/>
          <w:sz w:val="21"/>
        </w:rPr>
      </w:pPr>
    </w:p>
    <w:p w14:paraId="27E1AE42" w14:textId="77777777" w:rsidR="0017110C" w:rsidRPr="00680BA6" w:rsidRDefault="00680BA6">
      <w:pPr>
        <w:pStyle w:val="Odstavecseseznamem"/>
        <w:numPr>
          <w:ilvl w:val="0"/>
          <w:numId w:val="4"/>
        </w:numPr>
        <w:tabs>
          <w:tab w:val="left" w:pos="721"/>
        </w:tabs>
        <w:spacing w:before="110" w:line="300" w:lineRule="exact"/>
        <w:ind w:right="6639" w:hanging="377"/>
        <w:rPr>
          <w:rFonts w:ascii="Palatino Linotype" w:hAnsi="Palatino Linotype"/>
          <w:b/>
          <w:color w:val="100F10"/>
          <w:sz w:val="24"/>
        </w:rPr>
      </w:pPr>
      <w:r w:rsidRPr="00680BA6">
        <w:rPr>
          <w:rFonts w:ascii="Palatino Linotype" w:hAnsi="Palatino Linotype"/>
          <w:b/>
          <w:color w:val="100F10"/>
          <w:sz w:val="24"/>
        </w:rPr>
        <w:t xml:space="preserve">Pronajímatel </w:t>
      </w:r>
      <w:proofErr w:type="spellStart"/>
      <w:r w:rsidRPr="00680BA6">
        <w:rPr>
          <w:rFonts w:ascii="Palatino Linotype" w:hAnsi="Palatino Linotype"/>
          <w:b/>
          <w:color w:val="100F10"/>
          <w:sz w:val="24"/>
        </w:rPr>
        <w:t>Sportify</w:t>
      </w:r>
      <w:proofErr w:type="spellEnd"/>
      <w:r w:rsidRPr="00680BA6">
        <w:rPr>
          <w:rFonts w:ascii="Palatino Linotype" w:hAnsi="Palatino Linotype"/>
          <w:b/>
          <w:color w:val="100F10"/>
          <w:spacing w:val="-30"/>
          <w:sz w:val="24"/>
        </w:rPr>
        <w:t xml:space="preserve"> </w:t>
      </w:r>
      <w:r w:rsidRPr="00680BA6">
        <w:rPr>
          <w:rFonts w:ascii="Palatino Linotype" w:hAnsi="Palatino Linotype"/>
          <w:b/>
          <w:color w:val="100F10"/>
          <w:sz w:val="24"/>
        </w:rPr>
        <w:t>FIT</w:t>
      </w:r>
      <w:r w:rsidRPr="00680BA6">
        <w:rPr>
          <w:rFonts w:ascii="Palatino Linotype" w:hAnsi="Palatino Linotype"/>
          <w:b/>
          <w:color w:val="100F10"/>
          <w:spacing w:val="-29"/>
          <w:sz w:val="24"/>
        </w:rPr>
        <w:t xml:space="preserve"> </w:t>
      </w:r>
      <w:r w:rsidRPr="00680BA6">
        <w:rPr>
          <w:rFonts w:ascii="Palatino Linotype" w:hAnsi="Palatino Linotype"/>
          <w:b/>
          <w:color w:val="100F10"/>
          <w:sz w:val="24"/>
        </w:rPr>
        <w:t>s.r.o.,</w:t>
      </w:r>
    </w:p>
    <w:p w14:paraId="17E6CEF4" w14:textId="77777777" w:rsidR="0017110C" w:rsidRPr="00680BA6" w:rsidRDefault="00680BA6">
      <w:pPr>
        <w:pStyle w:val="Zkladntext"/>
        <w:spacing w:before="16" w:line="261" w:lineRule="auto"/>
        <w:ind w:left="725" w:right="5555"/>
      </w:pPr>
      <w:r w:rsidRPr="00680BA6">
        <w:rPr>
          <w:color w:val="151514"/>
          <w:w w:val="95"/>
        </w:rPr>
        <w:t>se</w:t>
      </w:r>
      <w:r w:rsidRPr="00680BA6">
        <w:rPr>
          <w:color w:val="151514"/>
          <w:spacing w:val="-44"/>
          <w:w w:val="95"/>
        </w:rPr>
        <w:t xml:space="preserve"> </w:t>
      </w:r>
      <w:r w:rsidRPr="00680BA6">
        <w:rPr>
          <w:color w:val="151514"/>
          <w:w w:val="95"/>
        </w:rPr>
        <w:t>sídlem</w:t>
      </w:r>
      <w:r w:rsidRPr="00680BA6">
        <w:rPr>
          <w:color w:val="151514"/>
          <w:spacing w:val="-44"/>
          <w:w w:val="95"/>
        </w:rPr>
        <w:t xml:space="preserve"> </w:t>
      </w:r>
      <w:r w:rsidRPr="00680BA6">
        <w:rPr>
          <w:color w:val="151514"/>
          <w:w w:val="95"/>
        </w:rPr>
        <w:t>José</w:t>
      </w:r>
      <w:r w:rsidRPr="00680BA6">
        <w:rPr>
          <w:color w:val="151514"/>
          <w:spacing w:val="-43"/>
          <w:w w:val="95"/>
        </w:rPr>
        <w:t xml:space="preserve"> </w:t>
      </w:r>
      <w:proofErr w:type="spellStart"/>
      <w:r w:rsidRPr="00680BA6">
        <w:rPr>
          <w:color w:val="151514"/>
          <w:w w:val="95"/>
        </w:rPr>
        <w:t>Martího</w:t>
      </w:r>
      <w:proofErr w:type="spellEnd"/>
      <w:r w:rsidRPr="00680BA6">
        <w:rPr>
          <w:color w:val="151514"/>
          <w:spacing w:val="-41"/>
          <w:w w:val="95"/>
        </w:rPr>
        <w:t xml:space="preserve"> </w:t>
      </w:r>
      <w:r w:rsidRPr="00680BA6">
        <w:rPr>
          <w:color w:val="151514"/>
          <w:w w:val="95"/>
        </w:rPr>
        <w:t>269/31, 162</w:t>
      </w:r>
      <w:r w:rsidRPr="00680BA6">
        <w:rPr>
          <w:color w:val="151514"/>
          <w:spacing w:val="-35"/>
          <w:w w:val="95"/>
        </w:rPr>
        <w:t xml:space="preserve"> </w:t>
      </w:r>
      <w:r w:rsidRPr="00680BA6">
        <w:rPr>
          <w:color w:val="151514"/>
          <w:w w:val="95"/>
        </w:rPr>
        <w:t>00</w:t>
      </w:r>
      <w:r w:rsidRPr="00680BA6">
        <w:rPr>
          <w:color w:val="151514"/>
          <w:spacing w:val="-39"/>
          <w:w w:val="95"/>
        </w:rPr>
        <w:t xml:space="preserve"> </w:t>
      </w:r>
      <w:r w:rsidRPr="00680BA6">
        <w:rPr>
          <w:color w:val="151514"/>
          <w:w w:val="95"/>
        </w:rPr>
        <w:t>Praha</w:t>
      </w:r>
      <w:r w:rsidRPr="00680BA6">
        <w:rPr>
          <w:color w:val="151514"/>
          <w:spacing w:val="-38"/>
          <w:w w:val="95"/>
        </w:rPr>
        <w:t xml:space="preserve"> </w:t>
      </w:r>
      <w:r w:rsidRPr="00680BA6">
        <w:rPr>
          <w:color w:val="151514"/>
          <w:w w:val="95"/>
        </w:rPr>
        <w:t>6</w:t>
      </w:r>
    </w:p>
    <w:p w14:paraId="0C9E2A3B" w14:textId="77777777" w:rsidR="0017110C" w:rsidRPr="00680BA6" w:rsidRDefault="00680BA6">
      <w:pPr>
        <w:pStyle w:val="Zkladntext"/>
        <w:spacing w:before="1" w:line="261" w:lineRule="auto"/>
        <w:ind w:left="725" w:right="5126"/>
      </w:pPr>
      <w:r w:rsidRPr="00680BA6">
        <w:rPr>
          <w:color w:val="171717"/>
          <w:w w:val="95"/>
        </w:rPr>
        <w:t>Zastoupena</w:t>
      </w:r>
      <w:r w:rsidRPr="00680BA6">
        <w:rPr>
          <w:color w:val="171717"/>
          <w:spacing w:val="-42"/>
          <w:w w:val="95"/>
        </w:rPr>
        <w:t xml:space="preserve"> </w:t>
      </w:r>
      <w:proofErr w:type="spellStart"/>
      <w:r w:rsidRPr="00680BA6">
        <w:rPr>
          <w:color w:val="171717"/>
          <w:w w:val="95"/>
        </w:rPr>
        <w:t>xxxxx</w:t>
      </w:r>
      <w:proofErr w:type="spellEnd"/>
      <w:r w:rsidRPr="00680BA6">
        <w:rPr>
          <w:color w:val="171717"/>
          <w:w w:val="95"/>
        </w:rPr>
        <w:t>,</w:t>
      </w:r>
      <w:r w:rsidRPr="00680BA6">
        <w:rPr>
          <w:color w:val="171717"/>
          <w:spacing w:val="-39"/>
          <w:w w:val="95"/>
        </w:rPr>
        <w:t xml:space="preserve"> </w:t>
      </w:r>
      <w:r w:rsidRPr="00680BA6">
        <w:rPr>
          <w:color w:val="171717"/>
          <w:w w:val="95"/>
        </w:rPr>
        <w:t>jako</w:t>
      </w:r>
      <w:r w:rsidRPr="00680BA6">
        <w:rPr>
          <w:color w:val="171717"/>
          <w:spacing w:val="-42"/>
          <w:w w:val="95"/>
        </w:rPr>
        <w:t xml:space="preserve"> </w:t>
      </w:r>
      <w:r w:rsidRPr="00680BA6">
        <w:rPr>
          <w:color w:val="171717"/>
          <w:w w:val="95"/>
        </w:rPr>
        <w:t>jednatelem IČ:</w:t>
      </w:r>
      <w:r w:rsidRPr="00680BA6">
        <w:rPr>
          <w:color w:val="171717"/>
          <w:spacing w:val="-21"/>
          <w:w w:val="95"/>
        </w:rPr>
        <w:t xml:space="preserve"> </w:t>
      </w:r>
      <w:r w:rsidRPr="00680BA6">
        <w:rPr>
          <w:color w:val="171717"/>
          <w:w w:val="95"/>
        </w:rPr>
        <w:t>06156533,</w:t>
      </w:r>
      <w:r w:rsidRPr="00680BA6">
        <w:rPr>
          <w:color w:val="171717"/>
          <w:spacing w:val="-20"/>
          <w:w w:val="95"/>
        </w:rPr>
        <w:t xml:space="preserve"> </w:t>
      </w:r>
      <w:r w:rsidRPr="00680BA6">
        <w:rPr>
          <w:color w:val="171717"/>
          <w:spacing w:val="2"/>
          <w:w w:val="95"/>
        </w:rPr>
        <w:t>DIČ:</w:t>
      </w:r>
      <w:r w:rsidRPr="00680BA6">
        <w:rPr>
          <w:color w:val="171717"/>
          <w:spacing w:val="-14"/>
          <w:w w:val="95"/>
        </w:rPr>
        <w:t xml:space="preserve"> </w:t>
      </w:r>
      <w:r w:rsidRPr="00680BA6">
        <w:rPr>
          <w:color w:val="171717"/>
          <w:w w:val="95"/>
        </w:rPr>
        <w:t>CZ06156533</w:t>
      </w:r>
    </w:p>
    <w:p w14:paraId="2AC6C6C4" w14:textId="77777777" w:rsidR="0017110C" w:rsidRPr="00680BA6" w:rsidRDefault="00680BA6">
      <w:pPr>
        <w:pStyle w:val="Zkladntext"/>
        <w:spacing w:before="1"/>
        <w:ind w:left="725"/>
      </w:pPr>
      <w:proofErr w:type="spellStart"/>
      <w:r w:rsidRPr="00680BA6">
        <w:rPr>
          <w:color w:val="121212"/>
        </w:rPr>
        <w:t>č.ú</w:t>
      </w:r>
      <w:proofErr w:type="spellEnd"/>
      <w:r w:rsidRPr="00680BA6">
        <w:rPr>
          <w:color w:val="121212"/>
        </w:rPr>
        <w:t xml:space="preserve">. </w:t>
      </w:r>
      <w:proofErr w:type="spellStart"/>
      <w:r w:rsidRPr="00680BA6">
        <w:rPr>
          <w:color w:val="121212"/>
        </w:rPr>
        <w:t>xxxxx</w:t>
      </w:r>
      <w:proofErr w:type="spellEnd"/>
    </w:p>
    <w:p w14:paraId="26C422EC" w14:textId="77777777" w:rsidR="0017110C" w:rsidRPr="00680BA6" w:rsidRDefault="00680BA6">
      <w:pPr>
        <w:pStyle w:val="Zkladntext"/>
        <w:spacing w:before="25" w:line="525" w:lineRule="auto"/>
        <w:ind w:left="737" w:right="1578"/>
      </w:pPr>
      <w:r w:rsidRPr="00680BA6">
        <w:rPr>
          <w:color w:val="1A1A1A"/>
          <w:w w:val="95"/>
        </w:rPr>
        <w:t>Společnost</w:t>
      </w:r>
      <w:r w:rsidRPr="00680BA6">
        <w:rPr>
          <w:color w:val="1A1A1A"/>
          <w:spacing w:val="-42"/>
          <w:w w:val="95"/>
        </w:rPr>
        <w:t xml:space="preserve"> </w:t>
      </w:r>
      <w:r w:rsidRPr="00680BA6">
        <w:rPr>
          <w:color w:val="1A1A1A"/>
          <w:w w:val="95"/>
        </w:rPr>
        <w:t>zapsaná</w:t>
      </w:r>
      <w:r w:rsidRPr="00680BA6">
        <w:rPr>
          <w:color w:val="1A1A1A"/>
          <w:spacing w:val="-41"/>
          <w:w w:val="95"/>
        </w:rPr>
        <w:t xml:space="preserve"> </w:t>
      </w:r>
      <w:r w:rsidRPr="00680BA6">
        <w:rPr>
          <w:color w:val="1A1A1A"/>
          <w:w w:val="95"/>
        </w:rPr>
        <w:t>u</w:t>
      </w:r>
      <w:r w:rsidRPr="00680BA6">
        <w:rPr>
          <w:color w:val="1A1A1A"/>
          <w:spacing w:val="-41"/>
          <w:w w:val="95"/>
        </w:rPr>
        <w:t xml:space="preserve"> </w:t>
      </w:r>
      <w:r w:rsidRPr="00680BA6">
        <w:rPr>
          <w:color w:val="1A1A1A"/>
          <w:w w:val="95"/>
        </w:rPr>
        <w:t>Městského</w:t>
      </w:r>
      <w:r w:rsidRPr="00680BA6">
        <w:rPr>
          <w:color w:val="1A1A1A"/>
          <w:spacing w:val="-41"/>
          <w:w w:val="95"/>
        </w:rPr>
        <w:t xml:space="preserve"> </w:t>
      </w:r>
      <w:r w:rsidRPr="00680BA6">
        <w:rPr>
          <w:color w:val="1A1A1A"/>
          <w:w w:val="95"/>
        </w:rPr>
        <w:t>soudu</w:t>
      </w:r>
      <w:r w:rsidRPr="00680BA6">
        <w:rPr>
          <w:color w:val="1A1A1A"/>
          <w:spacing w:val="-41"/>
          <w:w w:val="95"/>
        </w:rPr>
        <w:t xml:space="preserve"> </w:t>
      </w:r>
      <w:r w:rsidRPr="00680BA6">
        <w:rPr>
          <w:color w:val="1A1A1A"/>
          <w:w w:val="95"/>
        </w:rPr>
        <w:t>v</w:t>
      </w:r>
      <w:r w:rsidRPr="00680BA6">
        <w:rPr>
          <w:color w:val="1A1A1A"/>
          <w:spacing w:val="-42"/>
          <w:w w:val="95"/>
        </w:rPr>
        <w:t xml:space="preserve"> </w:t>
      </w:r>
      <w:r w:rsidRPr="00680BA6">
        <w:rPr>
          <w:color w:val="1A1A1A"/>
          <w:w w:val="95"/>
        </w:rPr>
        <w:t>Praze,</w:t>
      </w:r>
      <w:r w:rsidRPr="00680BA6">
        <w:rPr>
          <w:color w:val="1A1A1A"/>
          <w:spacing w:val="-38"/>
          <w:w w:val="95"/>
        </w:rPr>
        <w:t xml:space="preserve"> </w:t>
      </w:r>
      <w:r w:rsidRPr="00680BA6">
        <w:rPr>
          <w:color w:val="1A1A1A"/>
          <w:w w:val="95"/>
        </w:rPr>
        <w:t>oddíl</w:t>
      </w:r>
      <w:r w:rsidRPr="00680BA6">
        <w:rPr>
          <w:color w:val="1A1A1A"/>
          <w:spacing w:val="-41"/>
          <w:w w:val="95"/>
        </w:rPr>
        <w:t xml:space="preserve"> </w:t>
      </w:r>
      <w:r w:rsidRPr="00680BA6">
        <w:rPr>
          <w:color w:val="1A1A1A"/>
          <w:w w:val="95"/>
        </w:rPr>
        <w:t>C,</w:t>
      </w:r>
      <w:r w:rsidRPr="00680BA6">
        <w:rPr>
          <w:color w:val="1A1A1A"/>
          <w:spacing w:val="-37"/>
          <w:w w:val="95"/>
        </w:rPr>
        <w:t xml:space="preserve"> </w:t>
      </w:r>
      <w:r w:rsidRPr="00680BA6">
        <w:rPr>
          <w:color w:val="1A1A1A"/>
          <w:w w:val="95"/>
        </w:rPr>
        <w:t>vložka</w:t>
      </w:r>
      <w:r w:rsidRPr="00680BA6">
        <w:rPr>
          <w:color w:val="1A1A1A"/>
          <w:spacing w:val="-38"/>
          <w:w w:val="95"/>
        </w:rPr>
        <w:t xml:space="preserve"> </w:t>
      </w:r>
      <w:r w:rsidRPr="00680BA6">
        <w:rPr>
          <w:color w:val="1A1A1A"/>
          <w:w w:val="95"/>
        </w:rPr>
        <w:t>277170 (dále</w:t>
      </w:r>
      <w:r w:rsidRPr="00680BA6">
        <w:rPr>
          <w:color w:val="1A1A1A"/>
          <w:spacing w:val="-27"/>
          <w:w w:val="95"/>
        </w:rPr>
        <w:t xml:space="preserve"> </w:t>
      </w:r>
      <w:r w:rsidRPr="00680BA6">
        <w:rPr>
          <w:color w:val="1A1A1A"/>
          <w:w w:val="95"/>
        </w:rPr>
        <w:t>jen</w:t>
      </w:r>
      <w:r w:rsidRPr="00680BA6">
        <w:rPr>
          <w:color w:val="1A1A1A"/>
          <w:spacing w:val="-24"/>
          <w:w w:val="95"/>
        </w:rPr>
        <w:t xml:space="preserve"> </w:t>
      </w:r>
      <w:r w:rsidRPr="00680BA6">
        <w:rPr>
          <w:color w:val="1A1A1A"/>
          <w:w w:val="95"/>
        </w:rPr>
        <w:t>jako</w:t>
      </w:r>
      <w:r w:rsidRPr="00680BA6">
        <w:rPr>
          <w:color w:val="1A1A1A"/>
          <w:spacing w:val="-22"/>
          <w:w w:val="95"/>
        </w:rPr>
        <w:t xml:space="preserve"> </w:t>
      </w:r>
      <w:r w:rsidRPr="00680BA6">
        <w:rPr>
          <w:color w:val="1A1A1A"/>
          <w:w w:val="95"/>
        </w:rPr>
        <w:t>„pronajímatel")</w:t>
      </w:r>
      <w:r w:rsidRPr="00680BA6">
        <w:rPr>
          <w:color w:val="1A1A1A"/>
          <w:spacing w:val="-26"/>
          <w:w w:val="95"/>
        </w:rPr>
        <w:t xml:space="preserve"> </w:t>
      </w:r>
      <w:r w:rsidRPr="00680BA6">
        <w:rPr>
          <w:color w:val="1A1A1A"/>
          <w:w w:val="95"/>
        </w:rPr>
        <w:t>na</w:t>
      </w:r>
      <w:r w:rsidRPr="00680BA6">
        <w:rPr>
          <w:color w:val="1A1A1A"/>
          <w:spacing w:val="-27"/>
          <w:w w:val="95"/>
        </w:rPr>
        <w:t xml:space="preserve"> </w:t>
      </w:r>
      <w:r w:rsidRPr="00680BA6">
        <w:rPr>
          <w:color w:val="1A1A1A"/>
          <w:w w:val="95"/>
        </w:rPr>
        <w:t>straně</w:t>
      </w:r>
      <w:r w:rsidRPr="00680BA6">
        <w:rPr>
          <w:color w:val="1A1A1A"/>
          <w:spacing w:val="-29"/>
          <w:w w:val="95"/>
        </w:rPr>
        <w:t xml:space="preserve"> </w:t>
      </w:r>
      <w:r w:rsidRPr="00680BA6">
        <w:rPr>
          <w:color w:val="1A1A1A"/>
          <w:w w:val="95"/>
        </w:rPr>
        <w:t>jedné</w:t>
      </w:r>
    </w:p>
    <w:p w14:paraId="4D7C89C8" w14:textId="77777777" w:rsidR="0017110C" w:rsidRPr="00680BA6" w:rsidRDefault="00680BA6">
      <w:pPr>
        <w:spacing w:line="291" w:lineRule="exact"/>
        <w:ind w:left="737"/>
        <w:rPr>
          <w:rFonts w:ascii="Gill Sans MT"/>
          <w:sz w:val="26"/>
        </w:rPr>
      </w:pPr>
      <w:r w:rsidRPr="00680BA6">
        <w:rPr>
          <w:rFonts w:ascii="Gill Sans MT"/>
          <w:color w:val="202020"/>
          <w:w w:val="99"/>
          <w:sz w:val="26"/>
        </w:rPr>
        <w:t>a</w:t>
      </w:r>
    </w:p>
    <w:p w14:paraId="3DBE9386" w14:textId="77777777" w:rsidR="0017110C" w:rsidRPr="00680BA6" w:rsidRDefault="00680BA6">
      <w:pPr>
        <w:pStyle w:val="Nadpis2"/>
        <w:numPr>
          <w:ilvl w:val="0"/>
          <w:numId w:val="4"/>
        </w:numPr>
        <w:tabs>
          <w:tab w:val="left" w:pos="733"/>
        </w:tabs>
        <w:spacing w:before="287" w:line="314" w:lineRule="exact"/>
        <w:ind w:left="733" w:hanging="355"/>
        <w:jc w:val="both"/>
        <w:rPr>
          <w:color w:val="101010"/>
        </w:rPr>
      </w:pPr>
      <w:r w:rsidRPr="00680BA6">
        <w:rPr>
          <w:color w:val="101010"/>
        </w:rPr>
        <w:t>Nájemce</w:t>
      </w:r>
    </w:p>
    <w:p w14:paraId="532E5BA9" w14:textId="77777777" w:rsidR="0017110C" w:rsidRPr="00680BA6" w:rsidRDefault="00680BA6">
      <w:pPr>
        <w:spacing w:line="249" w:lineRule="auto"/>
        <w:ind w:left="734" w:right="3726" w:firstLine="1"/>
        <w:rPr>
          <w:sz w:val="24"/>
        </w:rPr>
      </w:pPr>
      <w:r w:rsidRPr="00680BA6">
        <w:rPr>
          <w:rFonts w:ascii="Palatino Linotype" w:hAnsi="Palatino Linotype"/>
          <w:b/>
          <w:color w:val="151514"/>
          <w:w w:val="95"/>
          <w:sz w:val="24"/>
        </w:rPr>
        <w:t xml:space="preserve">Vysoká škola chemicko-technologická v Praze </w:t>
      </w:r>
      <w:r w:rsidRPr="00680BA6">
        <w:rPr>
          <w:color w:val="151514"/>
          <w:sz w:val="24"/>
        </w:rPr>
        <w:t xml:space="preserve">se sídlem Technická 1905/5, Praha 6, 160 00 </w:t>
      </w:r>
      <w:proofErr w:type="gramStart"/>
      <w:r w:rsidRPr="00680BA6">
        <w:rPr>
          <w:color w:val="151514"/>
          <w:w w:val="90"/>
          <w:sz w:val="24"/>
        </w:rPr>
        <w:t xml:space="preserve">Zastoupena  </w:t>
      </w:r>
      <w:proofErr w:type="spellStart"/>
      <w:r w:rsidRPr="00680BA6">
        <w:rPr>
          <w:color w:val="151514"/>
          <w:w w:val="90"/>
          <w:sz w:val="24"/>
        </w:rPr>
        <w:t>xxxxx</w:t>
      </w:r>
      <w:proofErr w:type="spellEnd"/>
      <w:proofErr w:type="gramEnd"/>
      <w:r w:rsidRPr="00680BA6">
        <w:rPr>
          <w:color w:val="151514"/>
          <w:w w:val="90"/>
          <w:sz w:val="24"/>
        </w:rPr>
        <w:t>, kvestorkou</w:t>
      </w:r>
    </w:p>
    <w:p w14:paraId="347F5662" w14:textId="77777777" w:rsidR="0017110C" w:rsidRPr="00680BA6" w:rsidRDefault="00680BA6">
      <w:pPr>
        <w:pStyle w:val="Zkladntext"/>
        <w:spacing w:before="23"/>
        <w:ind w:left="734"/>
      </w:pPr>
      <w:r w:rsidRPr="00680BA6">
        <w:rPr>
          <w:color w:val="151514"/>
          <w:w w:val="95"/>
        </w:rPr>
        <w:t>IČ: 60461373, DIČ: CZ60461373</w:t>
      </w:r>
    </w:p>
    <w:p w14:paraId="1421CE56" w14:textId="77777777" w:rsidR="0017110C" w:rsidRPr="00680BA6" w:rsidRDefault="00680BA6">
      <w:pPr>
        <w:pStyle w:val="Zkladntext"/>
        <w:spacing w:before="23"/>
        <w:ind w:left="734"/>
      </w:pPr>
      <w:r w:rsidRPr="00680BA6">
        <w:rPr>
          <w:color w:val="141414"/>
          <w:w w:val="95"/>
        </w:rPr>
        <w:t xml:space="preserve">Kontaktní osoba: </w:t>
      </w:r>
      <w:proofErr w:type="spellStart"/>
      <w:r w:rsidRPr="00680BA6">
        <w:rPr>
          <w:color w:val="141414"/>
          <w:w w:val="95"/>
        </w:rPr>
        <w:t>xxxxx</w:t>
      </w:r>
      <w:proofErr w:type="spellEnd"/>
    </w:p>
    <w:p w14:paraId="6FF57FD2" w14:textId="77777777" w:rsidR="0017110C" w:rsidRPr="00680BA6" w:rsidRDefault="0017110C">
      <w:pPr>
        <w:pStyle w:val="Zkladntext"/>
        <w:rPr>
          <w:sz w:val="32"/>
        </w:rPr>
      </w:pPr>
    </w:p>
    <w:p w14:paraId="38359F8A" w14:textId="77777777" w:rsidR="0017110C" w:rsidRPr="00680BA6" w:rsidRDefault="00680BA6">
      <w:pPr>
        <w:pStyle w:val="Zkladntext"/>
        <w:spacing w:before="260" w:line="520" w:lineRule="auto"/>
        <w:ind w:left="751" w:right="4526"/>
      </w:pPr>
      <w:r w:rsidRPr="00680BA6">
        <w:rPr>
          <w:color w:val="171717"/>
          <w:w w:val="95"/>
        </w:rPr>
        <w:t>(dále</w:t>
      </w:r>
      <w:r w:rsidRPr="00680BA6">
        <w:rPr>
          <w:color w:val="171717"/>
          <w:spacing w:val="-28"/>
          <w:w w:val="95"/>
        </w:rPr>
        <w:t xml:space="preserve"> </w:t>
      </w:r>
      <w:r w:rsidRPr="00680BA6">
        <w:rPr>
          <w:color w:val="171717"/>
          <w:w w:val="95"/>
        </w:rPr>
        <w:t>jen</w:t>
      </w:r>
      <w:r w:rsidRPr="00680BA6">
        <w:rPr>
          <w:color w:val="171717"/>
          <w:spacing w:val="-27"/>
          <w:w w:val="95"/>
        </w:rPr>
        <w:t xml:space="preserve"> </w:t>
      </w:r>
      <w:r w:rsidRPr="00680BA6">
        <w:rPr>
          <w:color w:val="171717"/>
          <w:w w:val="95"/>
        </w:rPr>
        <w:t>jako</w:t>
      </w:r>
      <w:r w:rsidRPr="00680BA6">
        <w:rPr>
          <w:color w:val="171717"/>
          <w:spacing w:val="-25"/>
          <w:w w:val="95"/>
        </w:rPr>
        <w:t xml:space="preserve"> </w:t>
      </w:r>
      <w:r w:rsidRPr="00680BA6">
        <w:rPr>
          <w:color w:val="171717"/>
          <w:w w:val="95"/>
        </w:rPr>
        <w:t>„nájemce")</w:t>
      </w:r>
      <w:r w:rsidRPr="00680BA6">
        <w:rPr>
          <w:color w:val="171717"/>
          <w:spacing w:val="-30"/>
          <w:w w:val="95"/>
        </w:rPr>
        <w:t xml:space="preserve"> </w:t>
      </w:r>
      <w:r w:rsidRPr="00680BA6">
        <w:rPr>
          <w:color w:val="171717"/>
          <w:w w:val="95"/>
        </w:rPr>
        <w:t>na</w:t>
      </w:r>
      <w:r w:rsidRPr="00680BA6">
        <w:rPr>
          <w:color w:val="171717"/>
          <w:spacing w:val="-27"/>
          <w:w w:val="95"/>
        </w:rPr>
        <w:t xml:space="preserve"> </w:t>
      </w:r>
      <w:r w:rsidRPr="00680BA6">
        <w:rPr>
          <w:color w:val="171717"/>
          <w:w w:val="95"/>
        </w:rPr>
        <w:t>straně</w:t>
      </w:r>
      <w:r w:rsidRPr="00680BA6">
        <w:rPr>
          <w:color w:val="171717"/>
          <w:spacing w:val="-25"/>
          <w:w w:val="95"/>
        </w:rPr>
        <w:t xml:space="preserve"> </w:t>
      </w:r>
      <w:r w:rsidRPr="00680BA6">
        <w:rPr>
          <w:color w:val="171717"/>
          <w:w w:val="95"/>
        </w:rPr>
        <w:t xml:space="preserve">druhé </w:t>
      </w:r>
      <w:r w:rsidRPr="00680BA6">
        <w:rPr>
          <w:color w:val="151515"/>
          <w:w w:val="95"/>
        </w:rPr>
        <w:t>Oba</w:t>
      </w:r>
      <w:r w:rsidRPr="00680BA6">
        <w:rPr>
          <w:color w:val="151515"/>
          <w:spacing w:val="-31"/>
          <w:w w:val="95"/>
        </w:rPr>
        <w:t xml:space="preserve"> </w:t>
      </w:r>
      <w:r w:rsidRPr="00680BA6">
        <w:rPr>
          <w:color w:val="151515"/>
          <w:w w:val="95"/>
        </w:rPr>
        <w:t>společně</w:t>
      </w:r>
      <w:r w:rsidRPr="00680BA6">
        <w:rPr>
          <w:color w:val="151515"/>
          <w:spacing w:val="-26"/>
          <w:w w:val="95"/>
        </w:rPr>
        <w:t xml:space="preserve"> </w:t>
      </w:r>
      <w:r w:rsidRPr="00680BA6">
        <w:rPr>
          <w:color w:val="151515"/>
          <w:w w:val="95"/>
        </w:rPr>
        <w:t>dále</w:t>
      </w:r>
      <w:r w:rsidRPr="00680BA6">
        <w:rPr>
          <w:color w:val="151515"/>
          <w:spacing w:val="-29"/>
          <w:w w:val="95"/>
        </w:rPr>
        <w:t xml:space="preserve"> </w:t>
      </w:r>
      <w:r w:rsidRPr="00680BA6">
        <w:rPr>
          <w:color w:val="151515"/>
          <w:w w:val="95"/>
        </w:rPr>
        <w:t>jen</w:t>
      </w:r>
      <w:r w:rsidRPr="00680BA6">
        <w:rPr>
          <w:color w:val="151515"/>
          <w:spacing w:val="-25"/>
          <w:w w:val="95"/>
        </w:rPr>
        <w:t xml:space="preserve"> </w:t>
      </w:r>
      <w:r w:rsidRPr="00680BA6">
        <w:rPr>
          <w:color w:val="151515"/>
          <w:w w:val="95"/>
        </w:rPr>
        <w:t>„smluvní</w:t>
      </w:r>
      <w:r w:rsidRPr="00680BA6">
        <w:rPr>
          <w:color w:val="151515"/>
          <w:spacing w:val="-33"/>
          <w:w w:val="95"/>
        </w:rPr>
        <w:t xml:space="preserve"> </w:t>
      </w:r>
      <w:r w:rsidRPr="00680BA6">
        <w:rPr>
          <w:color w:val="151515"/>
          <w:w w:val="95"/>
        </w:rPr>
        <w:t>strany"</w:t>
      </w:r>
    </w:p>
    <w:p w14:paraId="7C363B89" w14:textId="77777777" w:rsidR="0017110C" w:rsidRPr="00680BA6" w:rsidRDefault="0017110C">
      <w:pPr>
        <w:pStyle w:val="Zkladntext"/>
        <w:rPr>
          <w:sz w:val="32"/>
        </w:rPr>
      </w:pPr>
    </w:p>
    <w:p w14:paraId="4796DEC5" w14:textId="77777777" w:rsidR="0017110C" w:rsidRPr="00680BA6" w:rsidRDefault="0017110C">
      <w:pPr>
        <w:pStyle w:val="Zkladntext"/>
        <w:rPr>
          <w:sz w:val="35"/>
        </w:rPr>
      </w:pPr>
    </w:p>
    <w:p w14:paraId="01ED09E8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4294"/>
          <w:tab w:val="left" w:pos="4295"/>
        </w:tabs>
        <w:ind w:left="4294" w:hanging="730"/>
        <w:jc w:val="left"/>
        <w:rPr>
          <w:color w:val="121212"/>
        </w:rPr>
      </w:pPr>
      <w:r w:rsidRPr="00680BA6">
        <w:rPr>
          <w:color w:val="121212"/>
          <w:w w:val="95"/>
        </w:rPr>
        <w:t>Předmět</w:t>
      </w:r>
      <w:r w:rsidRPr="00680BA6">
        <w:rPr>
          <w:color w:val="121212"/>
          <w:spacing w:val="-16"/>
          <w:w w:val="95"/>
        </w:rPr>
        <w:t xml:space="preserve"> </w:t>
      </w:r>
      <w:r w:rsidRPr="00680BA6">
        <w:rPr>
          <w:color w:val="121212"/>
          <w:w w:val="95"/>
        </w:rPr>
        <w:t>užívání</w:t>
      </w:r>
    </w:p>
    <w:p w14:paraId="7DA1B0B1" w14:textId="77777777" w:rsidR="0017110C" w:rsidRPr="00680BA6" w:rsidRDefault="00680BA6">
      <w:pPr>
        <w:pStyle w:val="Odstavecseseznamem"/>
        <w:numPr>
          <w:ilvl w:val="0"/>
          <w:numId w:val="3"/>
        </w:numPr>
        <w:tabs>
          <w:tab w:val="left" w:pos="737"/>
        </w:tabs>
        <w:spacing w:before="2" w:line="261" w:lineRule="auto"/>
        <w:ind w:right="111" w:firstLine="80"/>
        <w:jc w:val="both"/>
        <w:rPr>
          <w:sz w:val="24"/>
        </w:rPr>
      </w:pPr>
      <w:r w:rsidRPr="00680BA6">
        <w:rPr>
          <w:color w:val="171717"/>
          <w:sz w:val="24"/>
        </w:rPr>
        <w:t>Pronajímatel je provozovatelem tělovýchovného zařízení sloužícího k rekondici a</w:t>
      </w:r>
      <w:r w:rsidRPr="00680BA6">
        <w:rPr>
          <w:color w:val="171717"/>
          <w:spacing w:val="-41"/>
          <w:sz w:val="24"/>
        </w:rPr>
        <w:t xml:space="preserve"> </w:t>
      </w:r>
      <w:proofErr w:type="gramStart"/>
      <w:r w:rsidRPr="00680BA6">
        <w:rPr>
          <w:color w:val="171717"/>
          <w:sz w:val="24"/>
        </w:rPr>
        <w:t>regeneraci</w:t>
      </w:r>
      <w:r w:rsidRPr="00680BA6">
        <w:rPr>
          <w:color w:val="171717"/>
          <w:spacing w:val="-29"/>
          <w:sz w:val="24"/>
        </w:rPr>
        <w:t xml:space="preserve"> </w:t>
      </w:r>
      <w:r w:rsidRPr="00680BA6">
        <w:rPr>
          <w:color w:val="171717"/>
          <w:w w:val="145"/>
          <w:sz w:val="24"/>
        </w:rPr>
        <w:t>-</w:t>
      </w:r>
      <w:r w:rsidRPr="00680BA6">
        <w:rPr>
          <w:color w:val="171717"/>
          <w:spacing w:val="-57"/>
          <w:w w:val="145"/>
          <w:sz w:val="24"/>
        </w:rPr>
        <w:t xml:space="preserve"> </w:t>
      </w:r>
      <w:r w:rsidRPr="00680BA6">
        <w:rPr>
          <w:color w:val="171717"/>
          <w:sz w:val="24"/>
        </w:rPr>
        <w:t>Sportovní</w:t>
      </w:r>
      <w:proofErr w:type="gramEnd"/>
      <w:r w:rsidRPr="00680BA6">
        <w:rPr>
          <w:color w:val="171717"/>
          <w:spacing w:val="-25"/>
          <w:sz w:val="24"/>
        </w:rPr>
        <w:t xml:space="preserve"> </w:t>
      </w:r>
      <w:r w:rsidRPr="00680BA6">
        <w:rPr>
          <w:color w:val="171717"/>
          <w:sz w:val="24"/>
        </w:rPr>
        <w:t>centrum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Evropská,</w:t>
      </w:r>
      <w:r w:rsidRPr="00680BA6">
        <w:rPr>
          <w:color w:val="171717"/>
          <w:spacing w:val="-25"/>
          <w:sz w:val="24"/>
        </w:rPr>
        <w:t xml:space="preserve"> </w:t>
      </w:r>
      <w:r w:rsidRPr="00680BA6">
        <w:rPr>
          <w:color w:val="171717"/>
          <w:sz w:val="24"/>
        </w:rPr>
        <w:t>včetně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sálů</w:t>
      </w:r>
      <w:r w:rsidRPr="00680BA6">
        <w:rPr>
          <w:color w:val="171717"/>
          <w:spacing w:val="-30"/>
          <w:sz w:val="24"/>
        </w:rPr>
        <w:t xml:space="preserve"> </w:t>
      </w:r>
      <w:r w:rsidRPr="00680BA6">
        <w:rPr>
          <w:color w:val="171717"/>
          <w:sz w:val="24"/>
        </w:rPr>
        <w:t>na</w:t>
      </w:r>
      <w:r w:rsidRPr="00680BA6">
        <w:rPr>
          <w:color w:val="171717"/>
          <w:spacing w:val="-25"/>
          <w:sz w:val="24"/>
        </w:rPr>
        <w:t xml:space="preserve"> </w:t>
      </w:r>
      <w:r w:rsidRPr="00680BA6">
        <w:rPr>
          <w:color w:val="171717"/>
          <w:sz w:val="24"/>
        </w:rPr>
        <w:t>Aerobic,</w:t>
      </w:r>
      <w:r w:rsidRPr="00680BA6">
        <w:rPr>
          <w:color w:val="171717"/>
          <w:spacing w:val="-21"/>
          <w:sz w:val="24"/>
        </w:rPr>
        <w:t xml:space="preserve"> </w:t>
      </w:r>
      <w:r w:rsidRPr="00680BA6">
        <w:rPr>
          <w:color w:val="171717"/>
          <w:sz w:val="24"/>
        </w:rPr>
        <w:t>Spinning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a</w:t>
      </w:r>
      <w:r w:rsidRPr="00680BA6">
        <w:rPr>
          <w:color w:val="171717"/>
          <w:spacing w:val="-24"/>
          <w:sz w:val="24"/>
        </w:rPr>
        <w:t xml:space="preserve"> </w:t>
      </w:r>
      <w:proofErr w:type="spellStart"/>
      <w:r w:rsidRPr="00680BA6">
        <w:rPr>
          <w:color w:val="171717"/>
          <w:sz w:val="24"/>
        </w:rPr>
        <w:t>Indoor</w:t>
      </w:r>
      <w:proofErr w:type="spellEnd"/>
      <w:r w:rsidRPr="00680BA6">
        <w:rPr>
          <w:color w:val="171717"/>
          <w:sz w:val="24"/>
        </w:rPr>
        <w:t xml:space="preserve"> </w:t>
      </w:r>
      <w:proofErr w:type="spellStart"/>
      <w:r w:rsidRPr="00680BA6">
        <w:rPr>
          <w:color w:val="171717"/>
          <w:w w:val="95"/>
          <w:sz w:val="24"/>
        </w:rPr>
        <w:t>rowing</w:t>
      </w:r>
      <w:proofErr w:type="spellEnd"/>
      <w:r w:rsidRPr="00680BA6">
        <w:rPr>
          <w:color w:val="171717"/>
          <w:spacing w:val="-26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na</w:t>
      </w:r>
      <w:r w:rsidRPr="00680BA6">
        <w:rPr>
          <w:color w:val="171717"/>
          <w:spacing w:val="-2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adrese</w:t>
      </w:r>
      <w:r w:rsidRPr="00680BA6">
        <w:rPr>
          <w:color w:val="171717"/>
          <w:spacing w:val="-28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José</w:t>
      </w:r>
      <w:r w:rsidRPr="00680BA6">
        <w:rPr>
          <w:color w:val="171717"/>
          <w:spacing w:val="-25"/>
          <w:w w:val="95"/>
          <w:sz w:val="24"/>
        </w:rPr>
        <w:t xml:space="preserve"> </w:t>
      </w:r>
      <w:proofErr w:type="spellStart"/>
      <w:r w:rsidRPr="00680BA6">
        <w:rPr>
          <w:color w:val="171717"/>
          <w:w w:val="95"/>
          <w:sz w:val="24"/>
        </w:rPr>
        <w:t>Martího</w:t>
      </w:r>
      <w:proofErr w:type="spellEnd"/>
      <w:r w:rsidRPr="00680BA6">
        <w:rPr>
          <w:color w:val="171717"/>
          <w:spacing w:val="-25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269/31,</w:t>
      </w:r>
      <w:r w:rsidRPr="00680BA6">
        <w:rPr>
          <w:color w:val="171717"/>
          <w:spacing w:val="-20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162</w:t>
      </w:r>
      <w:r w:rsidRPr="00680BA6">
        <w:rPr>
          <w:color w:val="171717"/>
          <w:spacing w:val="-21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00</w:t>
      </w:r>
      <w:r w:rsidRPr="00680BA6">
        <w:rPr>
          <w:color w:val="171717"/>
          <w:spacing w:val="-26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Praha</w:t>
      </w:r>
      <w:r w:rsidRPr="00680BA6">
        <w:rPr>
          <w:color w:val="171717"/>
          <w:spacing w:val="-30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6</w:t>
      </w:r>
      <w:r w:rsidRPr="00680BA6">
        <w:rPr>
          <w:color w:val="171717"/>
          <w:spacing w:val="-2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(dále</w:t>
      </w:r>
      <w:r w:rsidRPr="00680BA6">
        <w:rPr>
          <w:color w:val="171717"/>
          <w:spacing w:val="-25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jen</w:t>
      </w:r>
      <w:r w:rsidRPr="00680BA6">
        <w:rPr>
          <w:color w:val="171717"/>
          <w:spacing w:val="-2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„tělovýchovné</w:t>
      </w:r>
      <w:r w:rsidRPr="00680BA6">
        <w:rPr>
          <w:color w:val="171717"/>
          <w:spacing w:val="-26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zařízení")</w:t>
      </w:r>
      <w:r w:rsidRPr="00680BA6">
        <w:rPr>
          <w:color w:val="171717"/>
          <w:spacing w:val="-25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a je</w:t>
      </w:r>
      <w:r w:rsidRPr="00680BA6">
        <w:rPr>
          <w:color w:val="171717"/>
          <w:spacing w:val="-4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oprávněn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přenechat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třetím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osobám</w:t>
      </w:r>
      <w:r w:rsidRPr="00680BA6">
        <w:rPr>
          <w:color w:val="171717"/>
          <w:spacing w:val="-42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část</w:t>
      </w:r>
      <w:r w:rsidRPr="00680BA6">
        <w:rPr>
          <w:color w:val="171717"/>
          <w:spacing w:val="-42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tělovýchovného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zařízení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k</w:t>
      </w:r>
      <w:r w:rsidRPr="00680BA6">
        <w:rPr>
          <w:color w:val="171717"/>
          <w:spacing w:val="-45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užívání.</w:t>
      </w:r>
    </w:p>
    <w:p w14:paraId="3F0464F9" w14:textId="77777777" w:rsidR="0017110C" w:rsidRPr="00680BA6" w:rsidRDefault="00680BA6">
      <w:pPr>
        <w:pStyle w:val="Odstavecseseznamem"/>
        <w:numPr>
          <w:ilvl w:val="0"/>
          <w:numId w:val="3"/>
        </w:numPr>
        <w:tabs>
          <w:tab w:val="left" w:pos="748"/>
        </w:tabs>
        <w:spacing w:line="261" w:lineRule="auto"/>
        <w:ind w:left="312" w:right="105" w:firstLine="85"/>
        <w:jc w:val="both"/>
        <w:rPr>
          <w:sz w:val="24"/>
        </w:rPr>
      </w:pPr>
      <w:r w:rsidRPr="00680BA6">
        <w:rPr>
          <w:color w:val="171717"/>
          <w:w w:val="95"/>
          <w:sz w:val="24"/>
        </w:rPr>
        <w:t>Pronajímatel</w:t>
      </w:r>
      <w:r w:rsidRPr="00680BA6">
        <w:rPr>
          <w:color w:val="171717"/>
          <w:spacing w:val="-9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přenechává</w:t>
      </w:r>
      <w:r w:rsidRPr="00680BA6">
        <w:rPr>
          <w:color w:val="171717"/>
          <w:spacing w:val="-6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nájemci</w:t>
      </w:r>
      <w:r w:rsidRPr="00680BA6">
        <w:rPr>
          <w:color w:val="171717"/>
          <w:spacing w:val="-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k</w:t>
      </w:r>
      <w:r w:rsidRPr="00680BA6">
        <w:rPr>
          <w:color w:val="171717"/>
          <w:spacing w:val="-30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užívání</w:t>
      </w:r>
      <w:r w:rsidRPr="00680BA6">
        <w:rPr>
          <w:color w:val="171717"/>
          <w:spacing w:val="-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část</w:t>
      </w:r>
      <w:r w:rsidRPr="00680BA6">
        <w:rPr>
          <w:color w:val="171717"/>
          <w:spacing w:val="-6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tělovýchovného</w:t>
      </w:r>
      <w:r w:rsidRPr="00680BA6">
        <w:rPr>
          <w:color w:val="171717"/>
          <w:spacing w:val="-4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zařízení,</w:t>
      </w:r>
      <w:r w:rsidRPr="00680BA6">
        <w:rPr>
          <w:color w:val="171717"/>
          <w:spacing w:val="-2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 xml:space="preserve">konkrétně </w:t>
      </w:r>
      <w:r w:rsidRPr="00680BA6">
        <w:rPr>
          <w:color w:val="171717"/>
          <w:sz w:val="24"/>
        </w:rPr>
        <w:t>spinningový,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veslovací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a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malý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aerobní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sál</w:t>
      </w:r>
      <w:r w:rsidRPr="00680BA6">
        <w:rPr>
          <w:color w:val="171717"/>
          <w:spacing w:val="-30"/>
          <w:sz w:val="24"/>
        </w:rPr>
        <w:t xml:space="preserve"> </w:t>
      </w:r>
      <w:r w:rsidRPr="00680BA6">
        <w:rPr>
          <w:color w:val="171717"/>
          <w:sz w:val="24"/>
        </w:rPr>
        <w:t>včetně</w:t>
      </w:r>
      <w:r w:rsidRPr="00680BA6">
        <w:rPr>
          <w:color w:val="171717"/>
          <w:spacing w:val="-28"/>
          <w:sz w:val="24"/>
        </w:rPr>
        <w:t xml:space="preserve"> </w:t>
      </w:r>
      <w:r w:rsidRPr="00680BA6">
        <w:rPr>
          <w:color w:val="171717"/>
          <w:sz w:val="24"/>
        </w:rPr>
        <w:t>prostor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šatny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a</w:t>
      </w:r>
      <w:r w:rsidRPr="00680BA6">
        <w:rPr>
          <w:color w:val="171717"/>
          <w:spacing w:val="-27"/>
          <w:sz w:val="24"/>
        </w:rPr>
        <w:t xml:space="preserve"> </w:t>
      </w:r>
      <w:r w:rsidRPr="00680BA6">
        <w:rPr>
          <w:color w:val="171717"/>
          <w:sz w:val="24"/>
        </w:rPr>
        <w:t>hygienického</w:t>
      </w:r>
      <w:r w:rsidRPr="00680BA6">
        <w:rPr>
          <w:color w:val="171717"/>
          <w:spacing w:val="-26"/>
          <w:sz w:val="24"/>
        </w:rPr>
        <w:t xml:space="preserve"> </w:t>
      </w:r>
      <w:r w:rsidRPr="00680BA6">
        <w:rPr>
          <w:color w:val="171717"/>
          <w:sz w:val="24"/>
        </w:rPr>
        <w:t>zázemí pronajímatele</w:t>
      </w:r>
      <w:r w:rsidRPr="00680BA6">
        <w:rPr>
          <w:color w:val="171717"/>
          <w:spacing w:val="-34"/>
          <w:sz w:val="24"/>
        </w:rPr>
        <w:t xml:space="preserve"> </w:t>
      </w:r>
      <w:r w:rsidRPr="00680BA6">
        <w:rPr>
          <w:color w:val="171717"/>
          <w:sz w:val="24"/>
        </w:rPr>
        <w:t>(dále</w:t>
      </w:r>
      <w:r w:rsidRPr="00680BA6">
        <w:rPr>
          <w:color w:val="171717"/>
          <w:spacing w:val="-34"/>
          <w:sz w:val="24"/>
        </w:rPr>
        <w:t xml:space="preserve"> </w:t>
      </w:r>
      <w:r w:rsidRPr="00680BA6">
        <w:rPr>
          <w:color w:val="171717"/>
          <w:sz w:val="24"/>
        </w:rPr>
        <w:t>jen</w:t>
      </w:r>
      <w:r w:rsidRPr="00680BA6">
        <w:rPr>
          <w:color w:val="171717"/>
          <w:spacing w:val="-31"/>
          <w:sz w:val="24"/>
        </w:rPr>
        <w:t xml:space="preserve"> </w:t>
      </w:r>
      <w:r w:rsidRPr="00680BA6">
        <w:rPr>
          <w:color w:val="171717"/>
          <w:sz w:val="24"/>
        </w:rPr>
        <w:t>„předmět</w:t>
      </w:r>
      <w:r w:rsidRPr="00680BA6">
        <w:rPr>
          <w:color w:val="171717"/>
          <w:spacing w:val="-34"/>
          <w:sz w:val="24"/>
        </w:rPr>
        <w:t xml:space="preserve"> </w:t>
      </w:r>
      <w:r w:rsidRPr="00680BA6">
        <w:rPr>
          <w:color w:val="171717"/>
          <w:sz w:val="24"/>
        </w:rPr>
        <w:t>nájmu"),</w:t>
      </w:r>
      <w:r w:rsidRPr="00680BA6">
        <w:rPr>
          <w:color w:val="171717"/>
          <w:spacing w:val="-33"/>
          <w:sz w:val="24"/>
        </w:rPr>
        <w:t xml:space="preserve"> </w:t>
      </w:r>
      <w:r w:rsidRPr="00680BA6">
        <w:rPr>
          <w:color w:val="171717"/>
          <w:sz w:val="24"/>
        </w:rPr>
        <w:t>v</w:t>
      </w:r>
      <w:r w:rsidRPr="00680BA6">
        <w:rPr>
          <w:color w:val="171717"/>
          <w:spacing w:val="-48"/>
          <w:sz w:val="24"/>
        </w:rPr>
        <w:t xml:space="preserve"> </w:t>
      </w:r>
      <w:r w:rsidRPr="00680BA6">
        <w:rPr>
          <w:color w:val="171717"/>
          <w:sz w:val="24"/>
        </w:rPr>
        <w:t>rozsahu</w:t>
      </w:r>
      <w:r w:rsidRPr="00680BA6">
        <w:rPr>
          <w:color w:val="171717"/>
          <w:spacing w:val="-36"/>
          <w:sz w:val="24"/>
        </w:rPr>
        <w:t xml:space="preserve"> </w:t>
      </w:r>
      <w:r w:rsidRPr="00680BA6">
        <w:rPr>
          <w:color w:val="171717"/>
          <w:sz w:val="24"/>
        </w:rPr>
        <w:t>a</w:t>
      </w:r>
      <w:r w:rsidRPr="00680BA6">
        <w:rPr>
          <w:color w:val="171717"/>
          <w:spacing w:val="-35"/>
          <w:sz w:val="24"/>
        </w:rPr>
        <w:t xml:space="preserve"> </w:t>
      </w:r>
      <w:r w:rsidRPr="00680BA6">
        <w:rPr>
          <w:color w:val="171717"/>
          <w:sz w:val="24"/>
        </w:rPr>
        <w:t>za</w:t>
      </w:r>
      <w:r w:rsidRPr="00680BA6">
        <w:rPr>
          <w:color w:val="171717"/>
          <w:spacing w:val="-32"/>
          <w:sz w:val="24"/>
        </w:rPr>
        <w:t xml:space="preserve"> </w:t>
      </w:r>
      <w:r w:rsidRPr="00680BA6">
        <w:rPr>
          <w:color w:val="171717"/>
          <w:sz w:val="24"/>
        </w:rPr>
        <w:t>podmínek,</w:t>
      </w:r>
      <w:r w:rsidRPr="00680BA6">
        <w:rPr>
          <w:color w:val="171717"/>
          <w:spacing w:val="-32"/>
          <w:sz w:val="24"/>
        </w:rPr>
        <w:t xml:space="preserve"> </w:t>
      </w:r>
      <w:r w:rsidRPr="00680BA6">
        <w:rPr>
          <w:color w:val="171717"/>
          <w:sz w:val="24"/>
        </w:rPr>
        <w:t>stanovených</w:t>
      </w:r>
      <w:r w:rsidRPr="00680BA6">
        <w:rPr>
          <w:color w:val="171717"/>
          <w:spacing w:val="-36"/>
          <w:sz w:val="24"/>
        </w:rPr>
        <w:t xml:space="preserve"> </w:t>
      </w:r>
      <w:r w:rsidRPr="00680BA6">
        <w:rPr>
          <w:color w:val="171717"/>
          <w:sz w:val="24"/>
        </w:rPr>
        <w:t>v</w:t>
      </w:r>
      <w:r w:rsidRPr="00680BA6">
        <w:rPr>
          <w:color w:val="171717"/>
          <w:spacing w:val="-48"/>
          <w:sz w:val="24"/>
        </w:rPr>
        <w:t xml:space="preserve"> </w:t>
      </w:r>
      <w:r w:rsidRPr="00680BA6">
        <w:rPr>
          <w:color w:val="171717"/>
          <w:sz w:val="24"/>
        </w:rPr>
        <w:t xml:space="preserve">této </w:t>
      </w:r>
      <w:r w:rsidRPr="00680BA6">
        <w:rPr>
          <w:color w:val="171717"/>
          <w:w w:val="95"/>
          <w:sz w:val="24"/>
        </w:rPr>
        <w:t>smlouvě</w:t>
      </w:r>
      <w:r w:rsidRPr="00680BA6">
        <w:rPr>
          <w:color w:val="171717"/>
          <w:spacing w:val="-43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pro</w:t>
      </w:r>
      <w:r w:rsidRPr="00680BA6">
        <w:rPr>
          <w:color w:val="171717"/>
          <w:spacing w:val="-40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cvičení</w:t>
      </w:r>
      <w:r w:rsidRPr="00680BA6">
        <w:rPr>
          <w:color w:val="171717"/>
          <w:spacing w:val="-40"/>
          <w:w w:val="95"/>
          <w:sz w:val="24"/>
        </w:rPr>
        <w:t xml:space="preserve"> </w:t>
      </w:r>
      <w:r w:rsidRPr="00680BA6">
        <w:rPr>
          <w:color w:val="171717"/>
          <w:w w:val="95"/>
          <w:sz w:val="24"/>
        </w:rPr>
        <w:t>studentů.</w:t>
      </w:r>
    </w:p>
    <w:p w14:paraId="26A279CD" w14:textId="77777777" w:rsidR="0017110C" w:rsidRPr="00680BA6" w:rsidRDefault="0017110C">
      <w:pPr>
        <w:spacing w:line="261" w:lineRule="auto"/>
        <w:jc w:val="both"/>
        <w:rPr>
          <w:sz w:val="24"/>
        </w:rPr>
        <w:sectPr w:rsidR="0017110C" w:rsidRPr="00680BA6">
          <w:type w:val="continuous"/>
          <w:pgSz w:w="11910" w:h="16840"/>
          <w:pgMar w:top="1220" w:right="1240" w:bottom="280" w:left="1360" w:header="708" w:footer="708" w:gutter="0"/>
          <w:cols w:space="708"/>
        </w:sectPr>
      </w:pPr>
    </w:p>
    <w:p w14:paraId="4227830A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4067"/>
        </w:tabs>
        <w:spacing w:before="85"/>
        <w:ind w:left="4067" w:hanging="410"/>
        <w:jc w:val="left"/>
        <w:rPr>
          <w:color w:val="0A0A0A"/>
        </w:rPr>
      </w:pPr>
      <w:r w:rsidRPr="00680BA6">
        <w:rPr>
          <w:color w:val="0A0A0A"/>
          <w:w w:val="90"/>
        </w:rPr>
        <w:lastRenderedPageBreak/>
        <w:t>Účel</w:t>
      </w:r>
      <w:r w:rsidRPr="00680BA6">
        <w:rPr>
          <w:color w:val="0A0A0A"/>
          <w:spacing w:val="12"/>
          <w:w w:val="90"/>
        </w:rPr>
        <w:t xml:space="preserve"> </w:t>
      </w:r>
      <w:r w:rsidRPr="00680BA6">
        <w:rPr>
          <w:color w:val="0A0A0A"/>
          <w:w w:val="90"/>
        </w:rPr>
        <w:t>užívání</w:t>
      </w:r>
    </w:p>
    <w:p w14:paraId="00DB011C" w14:textId="77777777" w:rsidR="0017110C" w:rsidRPr="00680BA6" w:rsidRDefault="00680BA6">
      <w:pPr>
        <w:pStyle w:val="Zkladntext"/>
        <w:spacing w:before="168" w:line="261" w:lineRule="auto"/>
        <w:ind w:left="105" w:firstLine="3"/>
      </w:pPr>
      <w:r w:rsidRPr="00680BA6">
        <w:rPr>
          <w:color w:val="101010"/>
          <w:w w:val="95"/>
        </w:rPr>
        <w:t>Pronajímatel</w:t>
      </w:r>
      <w:r w:rsidRPr="00680BA6">
        <w:rPr>
          <w:color w:val="101010"/>
          <w:spacing w:val="-18"/>
          <w:w w:val="95"/>
        </w:rPr>
        <w:t xml:space="preserve"> </w:t>
      </w:r>
      <w:r w:rsidRPr="00680BA6">
        <w:rPr>
          <w:color w:val="101010"/>
          <w:w w:val="95"/>
        </w:rPr>
        <w:t>se</w:t>
      </w:r>
      <w:r w:rsidRPr="00680BA6">
        <w:rPr>
          <w:color w:val="101010"/>
          <w:spacing w:val="-22"/>
          <w:w w:val="95"/>
        </w:rPr>
        <w:t xml:space="preserve"> </w:t>
      </w:r>
      <w:r w:rsidRPr="00680BA6">
        <w:rPr>
          <w:color w:val="101010"/>
          <w:w w:val="95"/>
        </w:rPr>
        <w:t>zavazuje,</w:t>
      </w:r>
      <w:r w:rsidRPr="00680BA6">
        <w:rPr>
          <w:color w:val="101010"/>
          <w:spacing w:val="-19"/>
          <w:w w:val="95"/>
        </w:rPr>
        <w:t xml:space="preserve"> </w:t>
      </w:r>
      <w:r w:rsidRPr="00680BA6">
        <w:rPr>
          <w:color w:val="101010"/>
          <w:spacing w:val="2"/>
          <w:w w:val="95"/>
        </w:rPr>
        <w:t>že</w:t>
      </w:r>
      <w:r w:rsidRPr="00680BA6">
        <w:rPr>
          <w:color w:val="101010"/>
          <w:spacing w:val="-23"/>
          <w:w w:val="95"/>
        </w:rPr>
        <w:t xml:space="preserve"> </w:t>
      </w:r>
      <w:r w:rsidRPr="00680BA6">
        <w:rPr>
          <w:color w:val="101010"/>
          <w:w w:val="95"/>
        </w:rPr>
        <w:t>nájemci</w:t>
      </w:r>
      <w:r w:rsidRPr="00680BA6">
        <w:rPr>
          <w:color w:val="101010"/>
          <w:spacing w:val="-21"/>
          <w:w w:val="95"/>
        </w:rPr>
        <w:t xml:space="preserve"> </w:t>
      </w:r>
      <w:r w:rsidRPr="00680BA6">
        <w:rPr>
          <w:color w:val="101010"/>
          <w:w w:val="95"/>
        </w:rPr>
        <w:t>pronajme</w:t>
      </w:r>
      <w:r w:rsidRPr="00680BA6">
        <w:rPr>
          <w:color w:val="101010"/>
          <w:spacing w:val="-24"/>
          <w:w w:val="95"/>
        </w:rPr>
        <w:t xml:space="preserve"> </w:t>
      </w:r>
      <w:r w:rsidRPr="00680BA6">
        <w:rPr>
          <w:color w:val="101010"/>
          <w:w w:val="95"/>
        </w:rPr>
        <w:t>předmět</w:t>
      </w:r>
      <w:r w:rsidRPr="00680BA6">
        <w:rPr>
          <w:color w:val="101010"/>
          <w:spacing w:val="-19"/>
          <w:w w:val="95"/>
        </w:rPr>
        <w:t xml:space="preserve"> </w:t>
      </w:r>
      <w:r w:rsidRPr="00680BA6">
        <w:rPr>
          <w:color w:val="101010"/>
          <w:w w:val="95"/>
        </w:rPr>
        <w:t>nájmu,</w:t>
      </w:r>
      <w:r w:rsidRPr="00680BA6">
        <w:rPr>
          <w:color w:val="101010"/>
          <w:spacing w:val="-18"/>
          <w:w w:val="95"/>
        </w:rPr>
        <w:t xml:space="preserve"> </w:t>
      </w:r>
      <w:r w:rsidRPr="00680BA6">
        <w:rPr>
          <w:color w:val="101010"/>
          <w:w w:val="95"/>
        </w:rPr>
        <w:t>pro</w:t>
      </w:r>
      <w:r w:rsidRPr="00680BA6">
        <w:rPr>
          <w:color w:val="101010"/>
          <w:spacing w:val="-19"/>
          <w:w w:val="95"/>
        </w:rPr>
        <w:t xml:space="preserve"> </w:t>
      </w:r>
      <w:r w:rsidRPr="00680BA6">
        <w:rPr>
          <w:color w:val="101010"/>
          <w:w w:val="95"/>
        </w:rPr>
        <w:t>zajištění</w:t>
      </w:r>
      <w:r w:rsidRPr="00680BA6">
        <w:rPr>
          <w:color w:val="101010"/>
          <w:spacing w:val="-22"/>
          <w:w w:val="95"/>
        </w:rPr>
        <w:t xml:space="preserve"> </w:t>
      </w:r>
      <w:r w:rsidRPr="00680BA6">
        <w:rPr>
          <w:color w:val="101010"/>
          <w:w w:val="95"/>
        </w:rPr>
        <w:t>výuky</w:t>
      </w:r>
      <w:r w:rsidRPr="00680BA6">
        <w:rPr>
          <w:color w:val="101010"/>
          <w:spacing w:val="-19"/>
          <w:w w:val="95"/>
        </w:rPr>
        <w:t xml:space="preserve"> </w:t>
      </w:r>
      <w:r w:rsidRPr="00680BA6">
        <w:rPr>
          <w:color w:val="101010"/>
          <w:w w:val="95"/>
        </w:rPr>
        <w:t>studentů. Nájemce</w:t>
      </w:r>
      <w:r w:rsidRPr="00680BA6">
        <w:rPr>
          <w:color w:val="101010"/>
          <w:spacing w:val="-40"/>
          <w:w w:val="95"/>
        </w:rPr>
        <w:t xml:space="preserve"> </w:t>
      </w:r>
      <w:r w:rsidRPr="00680BA6">
        <w:rPr>
          <w:color w:val="101010"/>
          <w:w w:val="95"/>
        </w:rPr>
        <w:t>může</w:t>
      </w:r>
      <w:r w:rsidRPr="00680BA6">
        <w:rPr>
          <w:color w:val="101010"/>
          <w:spacing w:val="-40"/>
          <w:w w:val="95"/>
        </w:rPr>
        <w:t xml:space="preserve"> </w:t>
      </w:r>
      <w:r w:rsidRPr="00680BA6">
        <w:rPr>
          <w:color w:val="101010"/>
          <w:w w:val="95"/>
        </w:rPr>
        <w:t>rovněž</w:t>
      </w:r>
      <w:r w:rsidRPr="00680BA6">
        <w:rPr>
          <w:color w:val="101010"/>
          <w:spacing w:val="-36"/>
          <w:w w:val="95"/>
        </w:rPr>
        <w:t xml:space="preserve"> </w:t>
      </w:r>
      <w:r w:rsidRPr="00680BA6">
        <w:rPr>
          <w:color w:val="101010"/>
          <w:w w:val="95"/>
        </w:rPr>
        <w:t>využívat</w:t>
      </w:r>
      <w:r w:rsidRPr="00680BA6">
        <w:rPr>
          <w:color w:val="101010"/>
          <w:spacing w:val="-35"/>
          <w:w w:val="95"/>
        </w:rPr>
        <w:t xml:space="preserve"> </w:t>
      </w:r>
      <w:r w:rsidRPr="00680BA6">
        <w:rPr>
          <w:color w:val="101010"/>
          <w:w w:val="95"/>
        </w:rPr>
        <w:t>sociálního</w:t>
      </w:r>
      <w:r w:rsidRPr="00680BA6">
        <w:rPr>
          <w:color w:val="101010"/>
          <w:spacing w:val="-39"/>
          <w:w w:val="95"/>
        </w:rPr>
        <w:t xml:space="preserve"> </w:t>
      </w:r>
      <w:r w:rsidRPr="00680BA6">
        <w:rPr>
          <w:color w:val="101010"/>
          <w:w w:val="95"/>
        </w:rPr>
        <w:t>zázemí</w:t>
      </w:r>
      <w:r w:rsidRPr="00680BA6">
        <w:rPr>
          <w:color w:val="101010"/>
          <w:spacing w:val="-39"/>
          <w:w w:val="95"/>
        </w:rPr>
        <w:t xml:space="preserve"> </w:t>
      </w:r>
      <w:r w:rsidRPr="00680BA6">
        <w:rPr>
          <w:color w:val="101010"/>
          <w:w w:val="95"/>
        </w:rPr>
        <w:t>a</w:t>
      </w:r>
      <w:r w:rsidRPr="00680BA6">
        <w:rPr>
          <w:color w:val="101010"/>
          <w:spacing w:val="-39"/>
          <w:w w:val="95"/>
        </w:rPr>
        <w:t xml:space="preserve"> </w:t>
      </w:r>
      <w:r w:rsidRPr="00680BA6">
        <w:rPr>
          <w:color w:val="101010"/>
          <w:w w:val="95"/>
        </w:rPr>
        <w:t>šatny</w:t>
      </w:r>
      <w:r w:rsidRPr="00680BA6">
        <w:rPr>
          <w:color w:val="101010"/>
          <w:spacing w:val="-40"/>
          <w:w w:val="95"/>
        </w:rPr>
        <w:t xml:space="preserve"> </w:t>
      </w:r>
      <w:r w:rsidRPr="00680BA6">
        <w:rPr>
          <w:color w:val="101010"/>
          <w:w w:val="95"/>
        </w:rPr>
        <w:t>pronajímatele.</w:t>
      </w:r>
    </w:p>
    <w:p w14:paraId="6CC646EB" w14:textId="77777777" w:rsidR="0017110C" w:rsidRPr="00680BA6" w:rsidRDefault="0017110C">
      <w:pPr>
        <w:pStyle w:val="Zkladntext"/>
        <w:rPr>
          <w:sz w:val="32"/>
        </w:rPr>
      </w:pPr>
    </w:p>
    <w:p w14:paraId="0D9B849C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4175"/>
        </w:tabs>
        <w:spacing w:before="227"/>
        <w:ind w:left="4174" w:hanging="395"/>
        <w:jc w:val="left"/>
        <w:rPr>
          <w:color w:val="0D0D0D"/>
        </w:rPr>
      </w:pPr>
      <w:r w:rsidRPr="00680BA6">
        <w:rPr>
          <w:color w:val="0D0D0D"/>
          <w:w w:val="90"/>
        </w:rPr>
        <w:t>Doba</w:t>
      </w:r>
      <w:r w:rsidRPr="00680BA6">
        <w:rPr>
          <w:color w:val="0D0D0D"/>
          <w:spacing w:val="16"/>
          <w:w w:val="90"/>
        </w:rPr>
        <w:t xml:space="preserve"> </w:t>
      </w:r>
      <w:r w:rsidRPr="00680BA6">
        <w:rPr>
          <w:color w:val="0D0D0D"/>
          <w:w w:val="90"/>
        </w:rPr>
        <w:t>užívání</w:t>
      </w:r>
    </w:p>
    <w:p w14:paraId="223B0E98" w14:textId="77777777" w:rsidR="0017110C" w:rsidRPr="00680BA6" w:rsidRDefault="00680BA6">
      <w:pPr>
        <w:pStyle w:val="Zkladntext"/>
        <w:spacing w:before="173" w:line="264" w:lineRule="auto"/>
        <w:ind w:left="122" w:hanging="4"/>
      </w:pPr>
      <w:r w:rsidRPr="00680BA6">
        <w:rPr>
          <w:color w:val="0E0E0E"/>
          <w:w w:val="95"/>
        </w:rPr>
        <w:t>Pronájem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>předmětu</w:t>
      </w:r>
      <w:r w:rsidRPr="00680BA6">
        <w:rPr>
          <w:color w:val="0E0E0E"/>
          <w:spacing w:val="-28"/>
          <w:w w:val="95"/>
        </w:rPr>
        <w:t xml:space="preserve"> </w:t>
      </w:r>
      <w:r w:rsidRPr="00680BA6">
        <w:rPr>
          <w:color w:val="0E0E0E"/>
          <w:w w:val="95"/>
        </w:rPr>
        <w:t>nájmu</w:t>
      </w:r>
      <w:r w:rsidRPr="00680BA6">
        <w:rPr>
          <w:color w:val="0E0E0E"/>
          <w:spacing w:val="-32"/>
          <w:w w:val="95"/>
        </w:rPr>
        <w:t xml:space="preserve"> </w:t>
      </w:r>
      <w:r w:rsidRPr="00680BA6">
        <w:rPr>
          <w:color w:val="0E0E0E"/>
          <w:spacing w:val="3"/>
          <w:w w:val="95"/>
        </w:rPr>
        <w:t>je</w:t>
      </w:r>
      <w:r w:rsidRPr="00680BA6">
        <w:rPr>
          <w:color w:val="0E0E0E"/>
          <w:spacing w:val="-28"/>
          <w:w w:val="95"/>
        </w:rPr>
        <w:t xml:space="preserve"> </w:t>
      </w:r>
      <w:r w:rsidRPr="00680BA6">
        <w:rPr>
          <w:color w:val="0E0E0E"/>
          <w:w w:val="95"/>
        </w:rPr>
        <w:t>stanoven</w:t>
      </w:r>
      <w:r w:rsidRPr="00680BA6">
        <w:rPr>
          <w:color w:val="0E0E0E"/>
          <w:spacing w:val="-32"/>
          <w:w w:val="95"/>
        </w:rPr>
        <w:t xml:space="preserve"> </w:t>
      </w:r>
      <w:r w:rsidRPr="00680BA6">
        <w:rPr>
          <w:color w:val="0E0E0E"/>
          <w:w w:val="95"/>
        </w:rPr>
        <w:t>na</w:t>
      </w:r>
      <w:r w:rsidRPr="00680BA6">
        <w:rPr>
          <w:color w:val="0E0E0E"/>
          <w:spacing w:val="-35"/>
          <w:w w:val="95"/>
        </w:rPr>
        <w:t xml:space="preserve"> </w:t>
      </w:r>
      <w:r w:rsidRPr="00680BA6">
        <w:rPr>
          <w:color w:val="0E0E0E"/>
          <w:w w:val="95"/>
        </w:rPr>
        <w:t>dobu</w:t>
      </w:r>
      <w:r w:rsidRPr="00680BA6">
        <w:rPr>
          <w:color w:val="0E0E0E"/>
          <w:spacing w:val="-35"/>
          <w:w w:val="95"/>
        </w:rPr>
        <w:t xml:space="preserve"> </w:t>
      </w:r>
      <w:r w:rsidRPr="00680BA6">
        <w:rPr>
          <w:color w:val="0E0E0E"/>
          <w:w w:val="95"/>
        </w:rPr>
        <w:t>určitou,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>a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>to</w:t>
      </w:r>
      <w:r w:rsidRPr="00680BA6">
        <w:rPr>
          <w:color w:val="0E0E0E"/>
          <w:spacing w:val="-38"/>
          <w:w w:val="95"/>
        </w:rPr>
        <w:t xml:space="preserve"> </w:t>
      </w:r>
      <w:r w:rsidRPr="00680BA6">
        <w:rPr>
          <w:color w:val="0E0E0E"/>
          <w:w w:val="95"/>
        </w:rPr>
        <w:t>v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>období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>akademického</w:t>
      </w:r>
      <w:r w:rsidRPr="00680BA6">
        <w:rPr>
          <w:color w:val="0E0E0E"/>
          <w:spacing w:val="-34"/>
          <w:w w:val="95"/>
        </w:rPr>
        <w:t xml:space="preserve"> </w:t>
      </w:r>
      <w:r w:rsidRPr="00680BA6">
        <w:rPr>
          <w:color w:val="0E0E0E"/>
          <w:w w:val="95"/>
        </w:rPr>
        <w:t xml:space="preserve">roku </w:t>
      </w:r>
      <w:r w:rsidRPr="00680BA6">
        <w:rPr>
          <w:color w:val="0E0E0E"/>
          <w:w w:val="90"/>
        </w:rPr>
        <w:t>2023/2024, a sice v níže uvedených</w:t>
      </w:r>
      <w:r w:rsidRPr="00680BA6">
        <w:rPr>
          <w:color w:val="0E0E0E"/>
          <w:spacing w:val="-28"/>
          <w:w w:val="90"/>
        </w:rPr>
        <w:t xml:space="preserve"> </w:t>
      </w:r>
      <w:r w:rsidRPr="00680BA6">
        <w:rPr>
          <w:color w:val="0E0E0E"/>
          <w:w w:val="90"/>
        </w:rPr>
        <w:t>termínech:</w:t>
      </w:r>
    </w:p>
    <w:p w14:paraId="4EABA05B" w14:textId="77777777" w:rsidR="0017110C" w:rsidRPr="00680BA6" w:rsidRDefault="00680BA6">
      <w:pPr>
        <w:pStyle w:val="Zkladntext"/>
        <w:spacing w:before="152"/>
        <w:ind w:left="119"/>
      </w:pPr>
      <w:r w:rsidRPr="00680BA6">
        <w:rPr>
          <w:color w:val="0B0B0B"/>
          <w:w w:val="99"/>
        </w:rPr>
        <w:t>Z</w:t>
      </w:r>
      <w:r w:rsidRPr="00680BA6">
        <w:rPr>
          <w:color w:val="0B0B0B"/>
          <w:w w:val="96"/>
        </w:rPr>
        <w:t>imn</w:t>
      </w:r>
      <w:r w:rsidRPr="00680BA6">
        <w:rPr>
          <w:color w:val="0B0B0B"/>
          <w:w w:val="103"/>
        </w:rPr>
        <w:t>í</w:t>
      </w:r>
      <w:r w:rsidRPr="00680BA6">
        <w:rPr>
          <w:color w:val="0B0B0B"/>
          <w:spacing w:val="-8"/>
        </w:rPr>
        <w:t xml:space="preserve"> </w:t>
      </w:r>
      <w:r w:rsidRPr="00680BA6">
        <w:rPr>
          <w:color w:val="0B0B0B"/>
          <w:w w:val="84"/>
        </w:rPr>
        <w:t>s</w:t>
      </w:r>
      <w:r w:rsidRPr="00680BA6">
        <w:rPr>
          <w:color w:val="0B0B0B"/>
          <w:spacing w:val="10"/>
          <w:w w:val="84"/>
        </w:rPr>
        <w:t>e</w:t>
      </w:r>
      <w:r w:rsidRPr="00680BA6">
        <w:rPr>
          <w:color w:val="0B0B0B"/>
          <w:w w:val="84"/>
        </w:rPr>
        <w:t>m</w:t>
      </w:r>
      <w:r w:rsidRPr="00680BA6">
        <w:rPr>
          <w:color w:val="0B0B0B"/>
          <w:spacing w:val="10"/>
          <w:w w:val="84"/>
        </w:rPr>
        <w:t>e</w:t>
      </w:r>
      <w:r w:rsidRPr="00680BA6">
        <w:rPr>
          <w:color w:val="0B0B0B"/>
          <w:w w:val="84"/>
        </w:rPr>
        <w:t>str:</w:t>
      </w:r>
      <w:r w:rsidRPr="00680BA6">
        <w:rPr>
          <w:color w:val="0B0B0B"/>
          <w:spacing w:val="-15"/>
        </w:rPr>
        <w:t xml:space="preserve"> </w:t>
      </w:r>
      <w:r w:rsidRPr="00680BA6">
        <w:rPr>
          <w:color w:val="0B0B0B"/>
          <w:w w:val="98"/>
        </w:rPr>
        <w:t>v</w:t>
      </w:r>
      <w:r w:rsidRPr="00680BA6">
        <w:rPr>
          <w:color w:val="0B0B0B"/>
          <w:spacing w:val="-9"/>
        </w:rPr>
        <w:t xml:space="preserve"> </w:t>
      </w:r>
      <w:r w:rsidRPr="00680BA6">
        <w:rPr>
          <w:color w:val="0B0B0B"/>
          <w:w w:val="90"/>
        </w:rPr>
        <w:t>o</w:t>
      </w:r>
      <w:r w:rsidRPr="00680BA6">
        <w:rPr>
          <w:color w:val="0B0B0B"/>
          <w:w w:val="91"/>
        </w:rPr>
        <w:t>bdobí</w:t>
      </w:r>
      <w:r w:rsidRPr="00680BA6">
        <w:rPr>
          <w:color w:val="0B0B0B"/>
          <w:spacing w:val="-12"/>
        </w:rPr>
        <w:t xml:space="preserve"> </w:t>
      </w:r>
      <w:r w:rsidRPr="00680BA6">
        <w:rPr>
          <w:color w:val="0B0B0B"/>
          <w:w w:val="90"/>
        </w:rPr>
        <w:t>o</w:t>
      </w:r>
      <w:r w:rsidRPr="00680BA6">
        <w:rPr>
          <w:color w:val="0B0B0B"/>
          <w:w w:val="89"/>
        </w:rPr>
        <w:t>d</w:t>
      </w:r>
      <w:r w:rsidRPr="00680BA6">
        <w:rPr>
          <w:color w:val="0B0B0B"/>
          <w:spacing w:val="-12"/>
        </w:rPr>
        <w:t xml:space="preserve"> </w:t>
      </w:r>
      <w:r w:rsidRPr="00680BA6">
        <w:rPr>
          <w:color w:val="0B0B0B"/>
          <w:w w:val="98"/>
        </w:rPr>
        <w:t>18</w:t>
      </w:r>
      <w:r w:rsidRPr="00680BA6">
        <w:rPr>
          <w:color w:val="0B0B0B"/>
          <w:spacing w:val="-2"/>
          <w:w w:val="98"/>
        </w:rPr>
        <w:t>.</w:t>
      </w:r>
      <w:r w:rsidRPr="00680BA6">
        <w:rPr>
          <w:color w:val="0B0B0B"/>
          <w:w w:val="113"/>
        </w:rPr>
        <w:t>9</w:t>
      </w:r>
      <w:r w:rsidRPr="00680BA6">
        <w:rPr>
          <w:color w:val="0B0B0B"/>
          <w:spacing w:val="-2"/>
          <w:w w:val="183"/>
        </w:rPr>
        <w:t>.</w:t>
      </w:r>
      <w:r w:rsidRPr="00680BA6">
        <w:rPr>
          <w:color w:val="0B0B0B"/>
          <w:w w:val="89"/>
        </w:rPr>
        <w:t>2023</w:t>
      </w:r>
      <w:r w:rsidRPr="00680BA6">
        <w:rPr>
          <w:color w:val="0B0B0B"/>
          <w:spacing w:val="-11"/>
        </w:rPr>
        <w:t xml:space="preserve"> </w:t>
      </w:r>
      <w:r w:rsidRPr="00680BA6">
        <w:rPr>
          <w:color w:val="0B0B0B"/>
          <w:spacing w:val="-1"/>
          <w:w w:val="90"/>
        </w:rPr>
        <w:t>d</w:t>
      </w:r>
      <w:r w:rsidRPr="00680BA6">
        <w:rPr>
          <w:color w:val="0B0B0B"/>
          <w:w w:val="90"/>
        </w:rPr>
        <w:t>o</w:t>
      </w:r>
      <w:r w:rsidRPr="00680BA6">
        <w:rPr>
          <w:color w:val="0B0B0B"/>
          <w:spacing w:val="-4"/>
        </w:rPr>
        <w:t xml:space="preserve"> </w:t>
      </w:r>
      <w:r w:rsidRPr="00680BA6">
        <w:rPr>
          <w:color w:val="0B0B0B"/>
          <w:spacing w:val="2"/>
          <w:w w:val="87"/>
        </w:rPr>
        <w:t>2</w:t>
      </w:r>
      <w:r w:rsidRPr="00680BA6">
        <w:rPr>
          <w:color w:val="0B0B0B"/>
          <w:spacing w:val="2"/>
          <w:w w:val="119"/>
        </w:rPr>
        <w:t>2</w:t>
      </w:r>
      <w:r w:rsidRPr="00680BA6">
        <w:rPr>
          <w:color w:val="0B0B0B"/>
          <w:spacing w:val="-2"/>
          <w:w w:val="119"/>
        </w:rPr>
        <w:t>.</w:t>
      </w:r>
      <w:r w:rsidRPr="00680BA6">
        <w:rPr>
          <w:color w:val="0B0B0B"/>
          <w:w w:val="107"/>
        </w:rPr>
        <w:t>12</w:t>
      </w:r>
      <w:r w:rsidRPr="00680BA6">
        <w:rPr>
          <w:color w:val="0B0B0B"/>
          <w:spacing w:val="-2"/>
          <w:w w:val="107"/>
        </w:rPr>
        <w:t>.</w:t>
      </w:r>
      <w:r w:rsidRPr="00680BA6">
        <w:rPr>
          <w:color w:val="0B0B0B"/>
          <w:w w:val="89"/>
        </w:rPr>
        <w:t>2023</w:t>
      </w:r>
      <w:r w:rsidRPr="00680BA6">
        <w:rPr>
          <w:color w:val="0B0B0B"/>
          <w:spacing w:val="-4"/>
        </w:rPr>
        <w:t xml:space="preserve"> </w:t>
      </w:r>
      <w:r w:rsidRPr="00680BA6">
        <w:rPr>
          <w:color w:val="0B0B0B"/>
          <w:w w:val="95"/>
        </w:rPr>
        <w:t>(mimo</w:t>
      </w:r>
      <w:r w:rsidRPr="00680BA6">
        <w:rPr>
          <w:color w:val="0B0B0B"/>
          <w:spacing w:val="-8"/>
        </w:rPr>
        <w:t xml:space="preserve"> </w:t>
      </w:r>
      <w:r w:rsidRPr="00680BA6">
        <w:rPr>
          <w:color w:val="0B0B0B"/>
          <w:spacing w:val="1"/>
          <w:w w:val="87"/>
        </w:rPr>
        <w:t>státn</w:t>
      </w:r>
      <w:r w:rsidRPr="00680BA6">
        <w:rPr>
          <w:color w:val="0B0B0B"/>
          <w:w w:val="87"/>
        </w:rPr>
        <w:t>í</w:t>
      </w:r>
      <w:r w:rsidRPr="00680BA6">
        <w:rPr>
          <w:color w:val="0B0B0B"/>
          <w:spacing w:val="-8"/>
        </w:rPr>
        <w:t xml:space="preserve"> </w:t>
      </w:r>
      <w:r w:rsidRPr="00680BA6">
        <w:rPr>
          <w:color w:val="0B0B0B"/>
          <w:w w:val="91"/>
        </w:rPr>
        <w:t>svátky)</w:t>
      </w:r>
    </w:p>
    <w:p w14:paraId="2933934F" w14:textId="77777777" w:rsidR="0017110C" w:rsidRPr="00680BA6" w:rsidRDefault="00680BA6">
      <w:pPr>
        <w:pStyle w:val="Nadpis2"/>
        <w:spacing w:before="159"/>
        <w:ind w:left="1544"/>
      </w:pPr>
      <w:r w:rsidRPr="00680BA6">
        <w:rPr>
          <w:color w:val="0B0B0B"/>
          <w:w w:val="90"/>
        </w:rPr>
        <w:t>spinningový sál:</w:t>
      </w:r>
    </w:p>
    <w:p w14:paraId="3AA705C8" w14:textId="77777777" w:rsidR="0017110C" w:rsidRPr="00680BA6" w:rsidRDefault="00680BA6">
      <w:pPr>
        <w:pStyle w:val="Zkladntext"/>
        <w:spacing w:before="171" w:line="400" w:lineRule="auto"/>
        <w:ind w:left="1553" w:right="2893" w:hanging="4"/>
      </w:pPr>
      <w:r w:rsidRPr="00680BA6">
        <w:rPr>
          <w:color w:val="101010"/>
        </w:rPr>
        <w:t>vždy</w:t>
      </w:r>
      <w:r w:rsidRPr="00680BA6">
        <w:rPr>
          <w:color w:val="101010"/>
          <w:spacing w:val="-38"/>
        </w:rPr>
        <w:t xml:space="preserve"> </w:t>
      </w:r>
      <w:r w:rsidRPr="00680BA6">
        <w:rPr>
          <w:color w:val="101010"/>
        </w:rPr>
        <w:t>v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>pondělí</w:t>
      </w:r>
      <w:r w:rsidRPr="00680BA6">
        <w:rPr>
          <w:color w:val="101010"/>
          <w:spacing w:val="-35"/>
        </w:rPr>
        <w:t xml:space="preserve"> </w:t>
      </w:r>
      <w:r w:rsidRPr="00680BA6">
        <w:rPr>
          <w:color w:val="101010"/>
        </w:rPr>
        <w:t>od</w:t>
      </w:r>
      <w:r w:rsidRPr="00680BA6">
        <w:rPr>
          <w:color w:val="101010"/>
          <w:spacing w:val="-32"/>
        </w:rPr>
        <w:t xml:space="preserve"> </w:t>
      </w:r>
      <w:r w:rsidRPr="00680BA6">
        <w:rPr>
          <w:color w:val="101010"/>
        </w:rPr>
        <w:t>17:30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>hod</w:t>
      </w:r>
      <w:r w:rsidRPr="00680BA6">
        <w:rPr>
          <w:color w:val="101010"/>
          <w:spacing w:val="-34"/>
        </w:rPr>
        <w:t xml:space="preserve"> </w:t>
      </w:r>
      <w:r w:rsidRPr="00680BA6">
        <w:rPr>
          <w:color w:val="101010"/>
          <w:spacing w:val="-3"/>
        </w:rPr>
        <w:t>do</w:t>
      </w:r>
      <w:r w:rsidRPr="00680BA6">
        <w:rPr>
          <w:color w:val="101010"/>
          <w:spacing w:val="-32"/>
        </w:rPr>
        <w:t xml:space="preserve"> </w:t>
      </w:r>
      <w:r w:rsidRPr="00680BA6">
        <w:rPr>
          <w:color w:val="101010"/>
        </w:rPr>
        <w:t>18:30</w:t>
      </w:r>
      <w:r w:rsidRPr="00680BA6">
        <w:rPr>
          <w:color w:val="101010"/>
          <w:spacing w:val="-34"/>
        </w:rPr>
        <w:t xml:space="preserve"> </w:t>
      </w:r>
      <w:r w:rsidRPr="00680BA6">
        <w:rPr>
          <w:color w:val="101010"/>
        </w:rPr>
        <w:t xml:space="preserve">hod­ </w:t>
      </w:r>
      <w:r w:rsidRPr="00680BA6">
        <w:rPr>
          <w:color w:val="101010"/>
          <w:w w:val="95"/>
        </w:rPr>
        <w:t>celkem</w:t>
      </w:r>
      <w:r w:rsidRPr="00680BA6">
        <w:rPr>
          <w:color w:val="101010"/>
          <w:spacing w:val="-39"/>
          <w:w w:val="95"/>
        </w:rPr>
        <w:t xml:space="preserve"> </w:t>
      </w:r>
      <w:r w:rsidRPr="00680BA6">
        <w:rPr>
          <w:color w:val="101010"/>
          <w:w w:val="95"/>
        </w:rPr>
        <w:t>14</w:t>
      </w:r>
      <w:r w:rsidRPr="00680BA6">
        <w:rPr>
          <w:color w:val="101010"/>
          <w:spacing w:val="-38"/>
          <w:w w:val="95"/>
        </w:rPr>
        <w:t xml:space="preserve"> </w:t>
      </w:r>
      <w:r w:rsidRPr="00680BA6">
        <w:rPr>
          <w:color w:val="101010"/>
          <w:w w:val="95"/>
        </w:rPr>
        <w:t>hodin</w:t>
      </w:r>
    </w:p>
    <w:p w14:paraId="34959975" w14:textId="77777777" w:rsidR="0017110C" w:rsidRPr="00680BA6" w:rsidRDefault="00680BA6">
      <w:pPr>
        <w:pStyle w:val="Zkladntext"/>
        <w:spacing w:before="2" w:line="405" w:lineRule="auto"/>
        <w:ind w:left="1557" w:right="3978" w:hanging="4"/>
      </w:pPr>
      <w:r w:rsidRPr="00680BA6">
        <w:rPr>
          <w:color w:val="0D0D0D"/>
        </w:rPr>
        <w:t>vždy</w:t>
      </w:r>
      <w:r w:rsidRPr="00680BA6">
        <w:rPr>
          <w:color w:val="0D0D0D"/>
          <w:spacing w:val="-47"/>
        </w:rPr>
        <w:t xml:space="preserve"> </w:t>
      </w:r>
      <w:r w:rsidRPr="00680BA6">
        <w:rPr>
          <w:color w:val="0D0D0D"/>
        </w:rPr>
        <w:t>v</w:t>
      </w:r>
      <w:r w:rsidRPr="00680BA6">
        <w:rPr>
          <w:color w:val="0D0D0D"/>
          <w:spacing w:val="-44"/>
        </w:rPr>
        <w:t xml:space="preserve"> </w:t>
      </w:r>
      <w:r w:rsidRPr="00680BA6">
        <w:rPr>
          <w:color w:val="0D0D0D"/>
        </w:rPr>
        <w:t>úterý</w:t>
      </w:r>
      <w:r w:rsidRPr="00680BA6">
        <w:rPr>
          <w:color w:val="0D0D0D"/>
          <w:spacing w:val="-43"/>
        </w:rPr>
        <w:t xml:space="preserve"> </w:t>
      </w:r>
      <w:r w:rsidRPr="00680BA6">
        <w:rPr>
          <w:color w:val="0D0D0D"/>
        </w:rPr>
        <w:t>od</w:t>
      </w:r>
      <w:r w:rsidRPr="00680BA6">
        <w:rPr>
          <w:color w:val="0D0D0D"/>
          <w:spacing w:val="-44"/>
        </w:rPr>
        <w:t xml:space="preserve"> </w:t>
      </w:r>
      <w:r w:rsidRPr="00680BA6">
        <w:rPr>
          <w:color w:val="0D0D0D"/>
        </w:rPr>
        <w:t>16:15</w:t>
      </w:r>
      <w:r w:rsidRPr="00680BA6">
        <w:rPr>
          <w:color w:val="0D0D0D"/>
          <w:spacing w:val="-47"/>
        </w:rPr>
        <w:t xml:space="preserve"> </w:t>
      </w:r>
      <w:r w:rsidRPr="00680BA6">
        <w:rPr>
          <w:color w:val="0D0D0D"/>
        </w:rPr>
        <w:t>hod</w:t>
      </w:r>
      <w:r w:rsidRPr="00680BA6">
        <w:rPr>
          <w:color w:val="0D0D0D"/>
          <w:spacing w:val="-44"/>
        </w:rPr>
        <w:t xml:space="preserve"> </w:t>
      </w:r>
      <w:r w:rsidRPr="00680BA6">
        <w:rPr>
          <w:color w:val="0D0D0D"/>
        </w:rPr>
        <w:t>do</w:t>
      </w:r>
      <w:r w:rsidRPr="00680BA6">
        <w:rPr>
          <w:color w:val="0D0D0D"/>
          <w:spacing w:val="-44"/>
        </w:rPr>
        <w:t xml:space="preserve"> </w:t>
      </w:r>
      <w:r w:rsidRPr="00680BA6">
        <w:rPr>
          <w:color w:val="0D0D0D"/>
        </w:rPr>
        <w:t>18:15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 xml:space="preserve">hod </w:t>
      </w:r>
      <w:r w:rsidRPr="00680BA6">
        <w:rPr>
          <w:color w:val="0D0D0D"/>
          <w:w w:val="95"/>
        </w:rPr>
        <w:t>celkem</w:t>
      </w:r>
      <w:r w:rsidRPr="00680BA6">
        <w:rPr>
          <w:color w:val="0D0D0D"/>
          <w:spacing w:val="-36"/>
          <w:w w:val="95"/>
        </w:rPr>
        <w:t xml:space="preserve"> </w:t>
      </w:r>
      <w:r w:rsidRPr="00680BA6">
        <w:rPr>
          <w:color w:val="0D0D0D"/>
          <w:w w:val="95"/>
        </w:rPr>
        <w:t>28</w:t>
      </w:r>
      <w:r w:rsidRPr="00680BA6">
        <w:rPr>
          <w:color w:val="0D0D0D"/>
          <w:spacing w:val="-39"/>
          <w:w w:val="95"/>
        </w:rPr>
        <w:t xml:space="preserve"> </w:t>
      </w:r>
      <w:r w:rsidRPr="00680BA6">
        <w:rPr>
          <w:color w:val="0D0D0D"/>
          <w:w w:val="95"/>
        </w:rPr>
        <w:t>hodin</w:t>
      </w:r>
    </w:p>
    <w:p w14:paraId="6A2CE223" w14:textId="77777777" w:rsidR="0017110C" w:rsidRPr="00680BA6" w:rsidRDefault="00680BA6">
      <w:pPr>
        <w:pStyle w:val="Nadpis2"/>
        <w:spacing w:line="298" w:lineRule="exact"/>
        <w:ind w:left="1560"/>
      </w:pPr>
      <w:r w:rsidRPr="00680BA6">
        <w:rPr>
          <w:color w:val="0B0B0B"/>
          <w:w w:val="95"/>
        </w:rPr>
        <w:t>malý sál:</w:t>
      </w:r>
    </w:p>
    <w:p w14:paraId="56EC413D" w14:textId="77777777" w:rsidR="0017110C" w:rsidRPr="00680BA6" w:rsidRDefault="00680BA6">
      <w:pPr>
        <w:pStyle w:val="Zkladntext"/>
        <w:spacing w:before="163" w:line="400" w:lineRule="auto"/>
        <w:ind w:left="1557" w:right="3971" w:hanging="4"/>
      </w:pPr>
      <w:r w:rsidRPr="00680BA6">
        <w:rPr>
          <w:color w:val="0F0F0F"/>
        </w:rPr>
        <w:t>vždy</w:t>
      </w:r>
      <w:r w:rsidRPr="00680BA6">
        <w:rPr>
          <w:color w:val="0F0F0F"/>
          <w:spacing w:val="-44"/>
        </w:rPr>
        <w:t xml:space="preserve"> </w:t>
      </w:r>
      <w:r w:rsidRPr="00680BA6">
        <w:rPr>
          <w:color w:val="0F0F0F"/>
        </w:rPr>
        <w:t>v</w:t>
      </w:r>
      <w:r w:rsidRPr="00680BA6">
        <w:rPr>
          <w:color w:val="0F0F0F"/>
          <w:spacing w:val="-43"/>
        </w:rPr>
        <w:t xml:space="preserve"> </w:t>
      </w:r>
      <w:r w:rsidRPr="00680BA6">
        <w:rPr>
          <w:color w:val="0F0F0F"/>
        </w:rPr>
        <w:t>úterý</w:t>
      </w:r>
      <w:r w:rsidRPr="00680BA6">
        <w:rPr>
          <w:color w:val="0F0F0F"/>
          <w:spacing w:val="-43"/>
        </w:rPr>
        <w:t xml:space="preserve"> </w:t>
      </w:r>
      <w:r w:rsidRPr="00680BA6">
        <w:rPr>
          <w:color w:val="0F0F0F"/>
        </w:rPr>
        <w:t>od</w:t>
      </w:r>
      <w:r w:rsidRPr="00680BA6">
        <w:rPr>
          <w:color w:val="0F0F0F"/>
          <w:spacing w:val="-44"/>
        </w:rPr>
        <w:t xml:space="preserve"> </w:t>
      </w:r>
      <w:r w:rsidRPr="00680BA6">
        <w:rPr>
          <w:color w:val="0F0F0F"/>
        </w:rPr>
        <w:t>15:30</w:t>
      </w:r>
      <w:r w:rsidRPr="00680BA6">
        <w:rPr>
          <w:color w:val="0F0F0F"/>
          <w:spacing w:val="-45"/>
        </w:rPr>
        <w:t xml:space="preserve"> </w:t>
      </w:r>
      <w:r w:rsidRPr="00680BA6">
        <w:rPr>
          <w:color w:val="0F0F0F"/>
        </w:rPr>
        <w:t>hod</w:t>
      </w:r>
      <w:r w:rsidRPr="00680BA6">
        <w:rPr>
          <w:color w:val="0F0F0F"/>
          <w:spacing w:val="-43"/>
        </w:rPr>
        <w:t xml:space="preserve"> </w:t>
      </w:r>
      <w:r w:rsidRPr="00680BA6">
        <w:rPr>
          <w:color w:val="0F0F0F"/>
        </w:rPr>
        <w:t>do</w:t>
      </w:r>
      <w:r w:rsidRPr="00680BA6">
        <w:rPr>
          <w:color w:val="0F0F0F"/>
          <w:spacing w:val="-44"/>
        </w:rPr>
        <w:t xml:space="preserve"> </w:t>
      </w:r>
      <w:r w:rsidRPr="00680BA6">
        <w:rPr>
          <w:color w:val="0F0F0F"/>
        </w:rPr>
        <w:t>17:30</w:t>
      </w:r>
      <w:r w:rsidRPr="00680BA6">
        <w:rPr>
          <w:color w:val="0F0F0F"/>
          <w:spacing w:val="-45"/>
        </w:rPr>
        <w:t xml:space="preserve"> </w:t>
      </w:r>
      <w:r w:rsidRPr="00680BA6">
        <w:rPr>
          <w:color w:val="0F0F0F"/>
        </w:rPr>
        <w:t xml:space="preserve">hod </w:t>
      </w:r>
      <w:r w:rsidRPr="00680BA6">
        <w:rPr>
          <w:color w:val="0F0F0F"/>
          <w:w w:val="95"/>
        </w:rPr>
        <w:t>celkem</w:t>
      </w:r>
      <w:r w:rsidRPr="00680BA6">
        <w:rPr>
          <w:color w:val="0F0F0F"/>
          <w:spacing w:val="-35"/>
          <w:w w:val="95"/>
        </w:rPr>
        <w:t xml:space="preserve"> </w:t>
      </w:r>
      <w:r w:rsidRPr="00680BA6">
        <w:rPr>
          <w:color w:val="0F0F0F"/>
          <w:w w:val="95"/>
        </w:rPr>
        <w:t>28</w:t>
      </w:r>
      <w:r w:rsidRPr="00680BA6">
        <w:rPr>
          <w:color w:val="0F0F0F"/>
          <w:spacing w:val="-38"/>
          <w:w w:val="95"/>
        </w:rPr>
        <w:t xml:space="preserve"> </w:t>
      </w:r>
      <w:r w:rsidRPr="00680BA6">
        <w:rPr>
          <w:color w:val="0F0F0F"/>
          <w:w w:val="95"/>
        </w:rPr>
        <w:t>hodin</w:t>
      </w:r>
    </w:p>
    <w:p w14:paraId="408FA9E9" w14:textId="77777777" w:rsidR="0017110C" w:rsidRPr="00680BA6" w:rsidRDefault="00680BA6">
      <w:pPr>
        <w:pStyle w:val="Nadpis2"/>
        <w:spacing w:line="301" w:lineRule="exact"/>
        <w:ind w:left="1559"/>
      </w:pPr>
      <w:r w:rsidRPr="00680BA6">
        <w:rPr>
          <w:color w:val="0A0A0A"/>
          <w:w w:val="90"/>
        </w:rPr>
        <w:t>sál veslování</w:t>
      </w:r>
    </w:p>
    <w:p w14:paraId="627626EF" w14:textId="77777777" w:rsidR="0017110C" w:rsidRPr="00680BA6" w:rsidRDefault="00680BA6">
      <w:pPr>
        <w:pStyle w:val="Zkladntext"/>
        <w:spacing w:before="169" w:line="400" w:lineRule="auto"/>
        <w:ind w:left="1563" w:right="4303" w:firstLine="1"/>
      </w:pPr>
      <w:r w:rsidRPr="00680BA6">
        <w:rPr>
          <w:color w:val="111010"/>
        </w:rPr>
        <w:t>vždy</w:t>
      </w:r>
      <w:r w:rsidRPr="00680BA6">
        <w:rPr>
          <w:color w:val="111010"/>
          <w:spacing w:val="-41"/>
        </w:rPr>
        <w:t xml:space="preserve"> </w:t>
      </w:r>
      <w:r w:rsidRPr="00680BA6">
        <w:rPr>
          <w:color w:val="111010"/>
        </w:rPr>
        <w:t>ve</w:t>
      </w:r>
      <w:r w:rsidRPr="00680BA6">
        <w:rPr>
          <w:color w:val="111010"/>
          <w:spacing w:val="-41"/>
        </w:rPr>
        <w:t xml:space="preserve"> </w:t>
      </w:r>
      <w:r w:rsidRPr="00680BA6">
        <w:rPr>
          <w:color w:val="111010"/>
        </w:rPr>
        <w:t>čtvrtek</w:t>
      </w:r>
      <w:r w:rsidRPr="00680BA6">
        <w:rPr>
          <w:color w:val="111010"/>
          <w:spacing w:val="-42"/>
        </w:rPr>
        <w:t xml:space="preserve"> </w:t>
      </w:r>
      <w:r w:rsidRPr="00680BA6">
        <w:rPr>
          <w:color w:val="111010"/>
        </w:rPr>
        <w:t>od</w:t>
      </w:r>
      <w:r w:rsidRPr="00680BA6">
        <w:rPr>
          <w:color w:val="111010"/>
          <w:spacing w:val="-38"/>
        </w:rPr>
        <w:t xml:space="preserve"> </w:t>
      </w:r>
      <w:r w:rsidRPr="00680BA6">
        <w:rPr>
          <w:color w:val="111010"/>
        </w:rPr>
        <w:t>16</w:t>
      </w:r>
      <w:r w:rsidRPr="00680BA6">
        <w:rPr>
          <w:color w:val="111010"/>
          <w:spacing w:val="-45"/>
        </w:rPr>
        <w:t xml:space="preserve"> </w:t>
      </w:r>
      <w:r w:rsidRPr="00680BA6">
        <w:rPr>
          <w:color w:val="111010"/>
        </w:rPr>
        <w:t>hod</w:t>
      </w:r>
      <w:r w:rsidRPr="00680BA6">
        <w:rPr>
          <w:color w:val="111010"/>
          <w:spacing w:val="-40"/>
        </w:rPr>
        <w:t xml:space="preserve"> </w:t>
      </w:r>
      <w:r w:rsidRPr="00680BA6">
        <w:rPr>
          <w:color w:val="111010"/>
          <w:spacing w:val="-3"/>
        </w:rPr>
        <w:t>do</w:t>
      </w:r>
      <w:r w:rsidRPr="00680BA6">
        <w:rPr>
          <w:color w:val="111010"/>
          <w:spacing w:val="-38"/>
        </w:rPr>
        <w:t xml:space="preserve"> </w:t>
      </w:r>
      <w:r w:rsidRPr="00680BA6">
        <w:rPr>
          <w:color w:val="111010"/>
        </w:rPr>
        <w:t>17</w:t>
      </w:r>
      <w:r w:rsidRPr="00680BA6">
        <w:rPr>
          <w:color w:val="111010"/>
          <w:spacing w:val="-42"/>
        </w:rPr>
        <w:t xml:space="preserve"> </w:t>
      </w:r>
      <w:r w:rsidRPr="00680BA6">
        <w:rPr>
          <w:color w:val="111010"/>
        </w:rPr>
        <w:t xml:space="preserve">hod </w:t>
      </w:r>
      <w:r w:rsidRPr="00680BA6">
        <w:rPr>
          <w:color w:val="111010"/>
          <w:w w:val="95"/>
        </w:rPr>
        <w:t>celkem</w:t>
      </w:r>
      <w:r w:rsidRPr="00680BA6">
        <w:rPr>
          <w:color w:val="111010"/>
          <w:spacing w:val="-31"/>
          <w:w w:val="95"/>
        </w:rPr>
        <w:t xml:space="preserve"> </w:t>
      </w:r>
      <w:r w:rsidRPr="00680BA6">
        <w:rPr>
          <w:color w:val="111010"/>
          <w:w w:val="95"/>
        </w:rPr>
        <w:t>13</w:t>
      </w:r>
      <w:r w:rsidRPr="00680BA6">
        <w:rPr>
          <w:color w:val="111010"/>
          <w:spacing w:val="-39"/>
          <w:w w:val="95"/>
        </w:rPr>
        <w:t xml:space="preserve"> </w:t>
      </w:r>
      <w:r w:rsidRPr="00680BA6">
        <w:rPr>
          <w:color w:val="111010"/>
          <w:w w:val="95"/>
        </w:rPr>
        <w:t>hodin</w:t>
      </w:r>
    </w:p>
    <w:p w14:paraId="69C0901D" w14:textId="77777777" w:rsidR="0017110C" w:rsidRPr="00680BA6" w:rsidRDefault="00680BA6">
      <w:pPr>
        <w:pStyle w:val="Zkladntext"/>
        <w:spacing w:before="5"/>
        <w:ind w:left="141"/>
      </w:pPr>
      <w:r w:rsidRPr="00680BA6">
        <w:rPr>
          <w:color w:val="0D0D0D"/>
          <w:w w:val="95"/>
        </w:rPr>
        <w:t>Letní semestr: v období od 12.2.2024 do 17.5.2024 (mimo státní svátky)</w:t>
      </w:r>
    </w:p>
    <w:p w14:paraId="1B659AF4" w14:textId="77777777" w:rsidR="0017110C" w:rsidRPr="00680BA6" w:rsidRDefault="00680BA6">
      <w:pPr>
        <w:pStyle w:val="Nadpis2"/>
        <w:spacing w:before="158"/>
        <w:ind w:left="1562"/>
      </w:pPr>
      <w:r w:rsidRPr="00680BA6">
        <w:rPr>
          <w:color w:val="0D0D0D"/>
          <w:w w:val="90"/>
        </w:rPr>
        <w:t>spinningový sál:</w:t>
      </w:r>
    </w:p>
    <w:p w14:paraId="23F64421" w14:textId="77777777" w:rsidR="0017110C" w:rsidRPr="00680BA6" w:rsidRDefault="00680BA6">
      <w:pPr>
        <w:pStyle w:val="Zkladntext"/>
        <w:spacing w:before="167" w:line="398" w:lineRule="auto"/>
        <w:ind w:left="1571" w:right="2893" w:firstLine="1"/>
      </w:pPr>
      <w:r w:rsidRPr="00680BA6">
        <w:rPr>
          <w:color w:val="101010"/>
        </w:rPr>
        <w:t>vždy</w:t>
      </w:r>
      <w:r w:rsidRPr="00680BA6">
        <w:rPr>
          <w:color w:val="101010"/>
          <w:spacing w:val="-35"/>
        </w:rPr>
        <w:t xml:space="preserve"> </w:t>
      </w:r>
      <w:r w:rsidRPr="00680BA6">
        <w:rPr>
          <w:color w:val="101010"/>
        </w:rPr>
        <w:t>v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>pondělí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>od</w:t>
      </w:r>
      <w:r w:rsidRPr="00680BA6">
        <w:rPr>
          <w:color w:val="101010"/>
          <w:spacing w:val="-32"/>
        </w:rPr>
        <w:t xml:space="preserve"> </w:t>
      </w:r>
      <w:r w:rsidRPr="00680BA6">
        <w:rPr>
          <w:color w:val="101010"/>
        </w:rPr>
        <w:t>17:30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>hod</w:t>
      </w:r>
      <w:r w:rsidRPr="00680BA6">
        <w:rPr>
          <w:color w:val="101010"/>
          <w:spacing w:val="-34"/>
        </w:rPr>
        <w:t xml:space="preserve"> </w:t>
      </w:r>
      <w:r w:rsidRPr="00680BA6">
        <w:rPr>
          <w:color w:val="101010"/>
        </w:rPr>
        <w:t>do</w:t>
      </w:r>
      <w:r w:rsidRPr="00680BA6">
        <w:rPr>
          <w:color w:val="101010"/>
          <w:spacing w:val="-35"/>
        </w:rPr>
        <w:t xml:space="preserve"> </w:t>
      </w:r>
      <w:r w:rsidRPr="00680BA6">
        <w:rPr>
          <w:color w:val="101010"/>
        </w:rPr>
        <w:t>18:30</w:t>
      </w:r>
      <w:r w:rsidRPr="00680BA6">
        <w:rPr>
          <w:color w:val="101010"/>
          <w:spacing w:val="-37"/>
        </w:rPr>
        <w:t xml:space="preserve"> </w:t>
      </w:r>
      <w:r w:rsidRPr="00680BA6">
        <w:rPr>
          <w:color w:val="101010"/>
        </w:rPr>
        <w:t xml:space="preserve">hod­ </w:t>
      </w:r>
      <w:r w:rsidRPr="00680BA6">
        <w:rPr>
          <w:color w:val="101010"/>
          <w:w w:val="95"/>
        </w:rPr>
        <w:t>celkem</w:t>
      </w:r>
      <w:r w:rsidRPr="00680BA6">
        <w:rPr>
          <w:color w:val="101010"/>
          <w:spacing w:val="-33"/>
          <w:w w:val="95"/>
        </w:rPr>
        <w:t xml:space="preserve"> </w:t>
      </w:r>
      <w:r w:rsidRPr="00680BA6">
        <w:rPr>
          <w:color w:val="101010"/>
          <w:w w:val="95"/>
        </w:rPr>
        <w:t>13</w:t>
      </w:r>
      <w:r w:rsidRPr="00680BA6">
        <w:rPr>
          <w:color w:val="101010"/>
          <w:spacing w:val="-37"/>
          <w:w w:val="95"/>
        </w:rPr>
        <w:t xml:space="preserve"> </w:t>
      </w:r>
      <w:r w:rsidRPr="00680BA6">
        <w:rPr>
          <w:color w:val="101010"/>
          <w:w w:val="95"/>
        </w:rPr>
        <w:t>hodin</w:t>
      </w:r>
    </w:p>
    <w:p w14:paraId="39A07663" w14:textId="77777777" w:rsidR="0017110C" w:rsidRPr="00680BA6" w:rsidRDefault="00680BA6">
      <w:pPr>
        <w:pStyle w:val="Zkladntext"/>
        <w:spacing w:before="11" w:line="398" w:lineRule="auto"/>
        <w:ind w:left="1567" w:right="3953" w:firstLine="3"/>
      </w:pPr>
      <w:r w:rsidRPr="00680BA6">
        <w:rPr>
          <w:color w:val="0B0B0B"/>
        </w:rPr>
        <w:t>vždy</w:t>
      </w:r>
      <w:r w:rsidRPr="00680BA6">
        <w:rPr>
          <w:color w:val="0B0B0B"/>
          <w:spacing w:val="-47"/>
        </w:rPr>
        <w:t xml:space="preserve"> </w:t>
      </w:r>
      <w:r w:rsidRPr="00680BA6">
        <w:rPr>
          <w:color w:val="0B0B0B"/>
        </w:rPr>
        <w:t>v</w:t>
      </w:r>
      <w:r w:rsidRPr="00680BA6">
        <w:rPr>
          <w:color w:val="0B0B0B"/>
          <w:spacing w:val="-44"/>
        </w:rPr>
        <w:t xml:space="preserve"> </w:t>
      </w:r>
      <w:r w:rsidRPr="00680BA6">
        <w:rPr>
          <w:color w:val="0B0B0B"/>
        </w:rPr>
        <w:t>úterý</w:t>
      </w:r>
      <w:r w:rsidRPr="00680BA6">
        <w:rPr>
          <w:color w:val="0B0B0B"/>
          <w:spacing w:val="-45"/>
        </w:rPr>
        <w:t xml:space="preserve"> </w:t>
      </w:r>
      <w:r w:rsidRPr="00680BA6">
        <w:rPr>
          <w:color w:val="0B0B0B"/>
        </w:rPr>
        <w:t>od</w:t>
      </w:r>
      <w:r w:rsidRPr="00680BA6">
        <w:rPr>
          <w:color w:val="0B0B0B"/>
          <w:spacing w:val="-44"/>
        </w:rPr>
        <w:t xml:space="preserve"> </w:t>
      </w:r>
      <w:r w:rsidRPr="00680BA6">
        <w:rPr>
          <w:color w:val="0B0B0B"/>
        </w:rPr>
        <w:t>16:15</w:t>
      </w:r>
      <w:r w:rsidRPr="00680BA6">
        <w:rPr>
          <w:color w:val="0B0B0B"/>
          <w:spacing w:val="-47"/>
        </w:rPr>
        <w:t xml:space="preserve"> </w:t>
      </w:r>
      <w:r w:rsidRPr="00680BA6">
        <w:rPr>
          <w:color w:val="0B0B0B"/>
          <w:spacing w:val="2"/>
        </w:rPr>
        <w:t>hod</w:t>
      </w:r>
      <w:r w:rsidRPr="00680BA6">
        <w:rPr>
          <w:color w:val="0B0B0B"/>
          <w:spacing w:val="-46"/>
        </w:rPr>
        <w:t xml:space="preserve"> </w:t>
      </w:r>
      <w:r w:rsidRPr="00680BA6">
        <w:rPr>
          <w:color w:val="0B0B0B"/>
        </w:rPr>
        <w:t>do</w:t>
      </w:r>
      <w:r w:rsidRPr="00680BA6">
        <w:rPr>
          <w:color w:val="0B0B0B"/>
          <w:spacing w:val="-44"/>
        </w:rPr>
        <w:t xml:space="preserve"> </w:t>
      </w:r>
      <w:r w:rsidRPr="00680BA6">
        <w:rPr>
          <w:color w:val="0B0B0B"/>
        </w:rPr>
        <w:t>18:15</w:t>
      </w:r>
      <w:r w:rsidRPr="00680BA6">
        <w:rPr>
          <w:color w:val="0B0B0B"/>
          <w:spacing w:val="-45"/>
        </w:rPr>
        <w:t xml:space="preserve"> </w:t>
      </w:r>
      <w:r w:rsidRPr="00680BA6">
        <w:rPr>
          <w:color w:val="0B0B0B"/>
          <w:spacing w:val="2"/>
        </w:rPr>
        <w:t xml:space="preserve">hod </w:t>
      </w:r>
      <w:r w:rsidRPr="00680BA6">
        <w:rPr>
          <w:color w:val="0B0B0B"/>
          <w:w w:val="95"/>
        </w:rPr>
        <w:t>celkem</w:t>
      </w:r>
      <w:r w:rsidRPr="00680BA6">
        <w:rPr>
          <w:color w:val="0B0B0B"/>
          <w:spacing w:val="-28"/>
          <w:w w:val="95"/>
        </w:rPr>
        <w:t xml:space="preserve"> </w:t>
      </w:r>
      <w:r w:rsidRPr="00680BA6">
        <w:rPr>
          <w:color w:val="0B0B0B"/>
          <w:w w:val="95"/>
        </w:rPr>
        <w:t>28</w:t>
      </w:r>
      <w:r w:rsidRPr="00680BA6">
        <w:rPr>
          <w:color w:val="0B0B0B"/>
          <w:spacing w:val="-29"/>
          <w:w w:val="95"/>
        </w:rPr>
        <w:t xml:space="preserve"> </w:t>
      </w:r>
      <w:r w:rsidRPr="00680BA6">
        <w:rPr>
          <w:color w:val="0B0B0B"/>
          <w:w w:val="95"/>
        </w:rPr>
        <w:t>hodin</w:t>
      </w:r>
    </w:p>
    <w:p w14:paraId="5BEA89FB" w14:textId="77777777" w:rsidR="0017110C" w:rsidRPr="00680BA6" w:rsidRDefault="00680BA6">
      <w:pPr>
        <w:pStyle w:val="Nadpis2"/>
        <w:spacing w:line="304" w:lineRule="exact"/>
        <w:ind w:left="1578"/>
      </w:pPr>
      <w:r w:rsidRPr="00680BA6">
        <w:rPr>
          <w:color w:val="090909"/>
          <w:w w:val="95"/>
        </w:rPr>
        <w:t>malý sál</w:t>
      </w:r>
    </w:p>
    <w:p w14:paraId="4FBC501A" w14:textId="77777777" w:rsidR="0017110C" w:rsidRPr="00680BA6" w:rsidRDefault="00680BA6">
      <w:pPr>
        <w:pStyle w:val="Zkladntext"/>
        <w:spacing w:before="166" w:line="403" w:lineRule="auto"/>
        <w:ind w:left="1575" w:right="3955" w:hanging="5"/>
      </w:pPr>
      <w:r w:rsidRPr="00680BA6">
        <w:rPr>
          <w:color w:val="0D0D0D"/>
        </w:rPr>
        <w:t>vždy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>v</w:t>
      </w:r>
      <w:r w:rsidRPr="00680BA6">
        <w:rPr>
          <w:color w:val="0D0D0D"/>
          <w:spacing w:val="-42"/>
        </w:rPr>
        <w:t xml:space="preserve"> </w:t>
      </w:r>
      <w:r w:rsidRPr="00680BA6">
        <w:rPr>
          <w:color w:val="0D0D0D"/>
        </w:rPr>
        <w:t>úterý</w:t>
      </w:r>
      <w:r w:rsidRPr="00680BA6">
        <w:rPr>
          <w:color w:val="0D0D0D"/>
          <w:spacing w:val="-43"/>
        </w:rPr>
        <w:t xml:space="preserve"> </w:t>
      </w:r>
      <w:r w:rsidRPr="00680BA6">
        <w:rPr>
          <w:color w:val="0D0D0D"/>
        </w:rPr>
        <w:t>od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>16:15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>hod</w:t>
      </w:r>
      <w:r w:rsidRPr="00680BA6">
        <w:rPr>
          <w:color w:val="0D0D0D"/>
          <w:spacing w:val="-42"/>
        </w:rPr>
        <w:t xml:space="preserve"> </w:t>
      </w:r>
      <w:r w:rsidRPr="00680BA6">
        <w:rPr>
          <w:color w:val="0D0D0D"/>
        </w:rPr>
        <w:t>do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>18:15</w:t>
      </w:r>
      <w:r w:rsidRPr="00680BA6">
        <w:rPr>
          <w:color w:val="0D0D0D"/>
          <w:spacing w:val="-45"/>
        </w:rPr>
        <w:t xml:space="preserve"> </w:t>
      </w:r>
      <w:r w:rsidRPr="00680BA6">
        <w:rPr>
          <w:color w:val="0D0D0D"/>
        </w:rPr>
        <w:t xml:space="preserve">hod </w:t>
      </w:r>
      <w:r w:rsidRPr="00680BA6">
        <w:rPr>
          <w:color w:val="0D0D0D"/>
          <w:w w:val="95"/>
        </w:rPr>
        <w:t>celkem</w:t>
      </w:r>
      <w:r w:rsidRPr="00680BA6">
        <w:rPr>
          <w:color w:val="0D0D0D"/>
          <w:spacing w:val="-36"/>
          <w:w w:val="95"/>
        </w:rPr>
        <w:t xml:space="preserve"> </w:t>
      </w:r>
      <w:r w:rsidRPr="00680BA6">
        <w:rPr>
          <w:color w:val="0D0D0D"/>
          <w:spacing w:val="2"/>
          <w:w w:val="95"/>
        </w:rPr>
        <w:t>28</w:t>
      </w:r>
      <w:r w:rsidRPr="00680BA6">
        <w:rPr>
          <w:color w:val="0D0D0D"/>
          <w:spacing w:val="-39"/>
          <w:w w:val="95"/>
        </w:rPr>
        <w:t xml:space="preserve"> </w:t>
      </w:r>
      <w:r w:rsidRPr="00680BA6">
        <w:rPr>
          <w:color w:val="0D0D0D"/>
          <w:w w:val="95"/>
        </w:rPr>
        <w:t>hodin</w:t>
      </w:r>
    </w:p>
    <w:p w14:paraId="0659E132" w14:textId="77777777" w:rsidR="0017110C" w:rsidRPr="00680BA6" w:rsidRDefault="00680BA6">
      <w:pPr>
        <w:pStyle w:val="Nadpis2"/>
        <w:spacing w:line="298" w:lineRule="exact"/>
        <w:ind w:left="1577"/>
      </w:pPr>
      <w:r w:rsidRPr="00680BA6">
        <w:rPr>
          <w:color w:val="080808"/>
          <w:w w:val="90"/>
        </w:rPr>
        <w:t>sál veslování</w:t>
      </w:r>
    </w:p>
    <w:p w14:paraId="4120F648" w14:textId="77777777" w:rsidR="0017110C" w:rsidRPr="00680BA6" w:rsidRDefault="00680BA6">
      <w:pPr>
        <w:pStyle w:val="Zkladntext"/>
        <w:spacing w:before="164" w:line="400" w:lineRule="auto"/>
        <w:ind w:left="1581" w:right="4285" w:hanging="4"/>
      </w:pPr>
      <w:r w:rsidRPr="00680BA6">
        <w:rPr>
          <w:color w:val="0F0F0F"/>
        </w:rPr>
        <w:t>vždy</w:t>
      </w:r>
      <w:r w:rsidRPr="00680BA6">
        <w:rPr>
          <w:color w:val="0F0F0F"/>
          <w:spacing w:val="-40"/>
        </w:rPr>
        <w:t xml:space="preserve"> </w:t>
      </w:r>
      <w:r w:rsidRPr="00680BA6">
        <w:rPr>
          <w:color w:val="0F0F0F"/>
        </w:rPr>
        <w:t>ve</w:t>
      </w:r>
      <w:r w:rsidRPr="00680BA6">
        <w:rPr>
          <w:color w:val="0F0F0F"/>
          <w:spacing w:val="-42"/>
        </w:rPr>
        <w:t xml:space="preserve"> </w:t>
      </w:r>
      <w:r w:rsidRPr="00680BA6">
        <w:rPr>
          <w:color w:val="0F0F0F"/>
        </w:rPr>
        <w:t>čtvrtek</w:t>
      </w:r>
      <w:r w:rsidRPr="00680BA6">
        <w:rPr>
          <w:color w:val="0F0F0F"/>
          <w:spacing w:val="-41"/>
        </w:rPr>
        <w:t xml:space="preserve"> </w:t>
      </w:r>
      <w:r w:rsidRPr="00680BA6">
        <w:rPr>
          <w:color w:val="0F0F0F"/>
        </w:rPr>
        <w:t>od</w:t>
      </w:r>
      <w:r w:rsidRPr="00680BA6">
        <w:rPr>
          <w:color w:val="0F0F0F"/>
          <w:spacing w:val="-37"/>
        </w:rPr>
        <w:t xml:space="preserve"> </w:t>
      </w:r>
      <w:r w:rsidRPr="00680BA6">
        <w:rPr>
          <w:color w:val="0F0F0F"/>
          <w:spacing w:val="-3"/>
        </w:rPr>
        <w:t>16</w:t>
      </w:r>
      <w:r w:rsidRPr="00680BA6">
        <w:rPr>
          <w:color w:val="0F0F0F"/>
          <w:spacing w:val="-41"/>
        </w:rPr>
        <w:t xml:space="preserve"> </w:t>
      </w:r>
      <w:r w:rsidRPr="00680BA6">
        <w:rPr>
          <w:color w:val="0F0F0F"/>
        </w:rPr>
        <w:t>hod</w:t>
      </w:r>
      <w:r w:rsidRPr="00680BA6">
        <w:rPr>
          <w:color w:val="0F0F0F"/>
          <w:spacing w:val="-41"/>
        </w:rPr>
        <w:t xml:space="preserve"> </w:t>
      </w:r>
      <w:r w:rsidRPr="00680BA6">
        <w:rPr>
          <w:color w:val="0F0F0F"/>
        </w:rPr>
        <w:t>do</w:t>
      </w:r>
      <w:r w:rsidRPr="00680BA6">
        <w:rPr>
          <w:color w:val="0F0F0F"/>
          <w:spacing w:val="-39"/>
        </w:rPr>
        <w:t xml:space="preserve"> </w:t>
      </w:r>
      <w:r w:rsidRPr="00680BA6">
        <w:rPr>
          <w:color w:val="0F0F0F"/>
        </w:rPr>
        <w:t>17</w:t>
      </w:r>
      <w:r w:rsidRPr="00680BA6">
        <w:rPr>
          <w:color w:val="0F0F0F"/>
          <w:spacing w:val="-41"/>
        </w:rPr>
        <w:t xml:space="preserve"> </w:t>
      </w:r>
      <w:r w:rsidRPr="00680BA6">
        <w:rPr>
          <w:color w:val="0F0F0F"/>
        </w:rPr>
        <w:t xml:space="preserve">hod </w:t>
      </w:r>
      <w:r w:rsidRPr="00680BA6">
        <w:rPr>
          <w:color w:val="0F0F0F"/>
          <w:w w:val="95"/>
        </w:rPr>
        <w:t>celkem</w:t>
      </w:r>
      <w:r w:rsidRPr="00680BA6">
        <w:rPr>
          <w:color w:val="0F0F0F"/>
          <w:spacing w:val="-36"/>
          <w:w w:val="95"/>
        </w:rPr>
        <w:t xml:space="preserve"> </w:t>
      </w:r>
      <w:r w:rsidRPr="00680BA6">
        <w:rPr>
          <w:color w:val="0F0F0F"/>
          <w:w w:val="95"/>
        </w:rPr>
        <w:t>14</w:t>
      </w:r>
      <w:r w:rsidRPr="00680BA6">
        <w:rPr>
          <w:color w:val="0F0F0F"/>
          <w:spacing w:val="-34"/>
          <w:w w:val="95"/>
        </w:rPr>
        <w:t xml:space="preserve"> </w:t>
      </w:r>
      <w:r w:rsidRPr="00680BA6">
        <w:rPr>
          <w:color w:val="0F0F0F"/>
          <w:w w:val="95"/>
        </w:rPr>
        <w:t>hodin</w:t>
      </w:r>
    </w:p>
    <w:p w14:paraId="28950E0F" w14:textId="77777777" w:rsidR="0017110C" w:rsidRPr="00680BA6" w:rsidRDefault="0017110C">
      <w:pPr>
        <w:spacing w:line="400" w:lineRule="auto"/>
        <w:sectPr w:rsidR="0017110C" w:rsidRPr="00680BA6">
          <w:pgSz w:w="11910" w:h="16840"/>
          <w:pgMar w:top="1200" w:right="1220" w:bottom="280" w:left="1280" w:header="708" w:footer="708" w:gutter="0"/>
          <w:cols w:space="708"/>
        </w:sectPr>
      </w:pPr>
    </w:p>
    <w:p w14:paraId="7949307C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2912"/>
        </w:tabs>
        <w:spacing w:before="82"/>
        <w:ind w:left="2911" w:hanging="360"/>
        <w:jc w:val="left"/>
        <w:rPr>
          <w:color w:val="121211"/>
        </w:rPr>
      </w:pPr>
      <w:r w:rsidRPr="00680BA6">
        <w:rPr>
          <w:color w:val="121211"/>
          <w:w w:val="95"/>
        </w:rPr>
        <w:lastRenderedPageBreak/>
        <w:t>Cena užívání předmětu</w:t>
      </w:r>
      <w:r w:rsidRPr="00680BA6">
        <w:rPr>
          <w:color w:val="121211"/>
          <w:spacing w:val="-32"/>
          <w:w w:val="95"/>
        </w:rPr>
        <w:t xml:space="preserve"> </w:t>
      </w:r>
      <w:r w:rsidRPr="00680BA6">
        <w:rPr>
          <w:color w:val="121211"/>
          <w:w w:val="95"/>
        </w:rPr>
        <w:t>nájmu</w:t>
      </w:r>
    </w:p>
    <w:p w14:paraId="07D5F97D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49"/>
        </w:tabs>
        <w:spacing w:before="152" w:line="228" w:lineRule="auto"/>
        <w:ind w:right="146" w:hanging="347"/>
        <w:jc w:val="both"/>
        <w:rPr>
          <w:b/>
          <w:color w:val="141414"/>
          <w:sz w:val="24"/>
        </w:rPr>
      </w:pPr>
      <w:r w:rsidRPr="00680BA6">
        <w:rPr>
          <w:color w:val="141414"/>
          <w:sz w:val="24"/>
        </w:rPr>
        <w:t>Nájemce</w:t>
      </w:r>
      <w:r w:rsidRPr="00680BA6">
        <w:rPr>
          <w:color w:val="141414"/>
          <w:spacing w:val="-8"/>
          <w:sz w:val="24"/>
        </w:rPr>
        <w:t xml:space="preserve"> </w:t>
      </w:r>
      <w:r w:rsidRPr="00680BA6">
        <w:rPr>
          <w:color w:val="141414"/>
          <w:sz w:val="24"/>
        </w:rPr>
        <w:t>se</w:t>
      </w:r>
      <w:r w:rsidRPr="00680BA6">
        <w:rPr>
          <w:color w:val="141414"/>
          <w:spacing w:val="-6"/>
          <w:sz w:val="24"/>
        </w:rPr>
        <w:t xml:space="preserve"> </w:t>
      </w:r>
      <w:r w:rsidRPr="00680BA6">
        <w:rPr>
          <w:color w:val="141414"/>
          <w:sz w:val="24"/>
        </w:rPr>
        <w:t>zavazuje</w:t>
      </w:r>
      <w:r w:rsidRPr="00680BA6">
        <w:rPr>
          <w:color w:val="141414"/>
          <w:spacing w:val="-8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40"/>
          <w:sz w:val="24"/>
        </w:rPr>
        <w:t xml:space="preserve"> </w:t>
      </w:r>
      <w:r w:rsidRPr="00680BA6">
        <w:rPr>
          <w:color w:val="141414"/>
          <w:sz w:val="24"/>
        </w:rPr>
        <w:t>využití</w:t>
      </w:r>
      <w:r w:rsidRPr="00680BA6">
        <w:rPr>
          <w:color w:val="141414"/>
          <w:spacing w:val="-11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spinningového</w:t>
      </w:r>
      <w:r w:rsidRPr="00680BA6">
        <w:rPr>
          <w:rFonts w:ascii="Palatino Linotype" w:hAnsi="Palatino Linotype"/>
          <w:b/>
          <w:color w:val="141414"/>
          <w:spacing w:val="-4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sálu</w:t>
      </w:r>
      <w:r w:rsidRPr="00680BA6">
        <w:rPr>
          <w:rFonts w:ascii="Palatino Linotype" w:hAnsi="Palatino Linotype"/>
          <w:b/>
          <w:color w:val="141414"/>
          <w:spacing w:val="3"/>
          <w:sz w:val="24"/>
        </w:rPr>
        <w:t xml:space="preserve"> </w:t>
      </w:r>
      <w:r w:rsidRPr="00680BA6">
        <w:rPr>
          <w:color w:val="141414"/>
          <w:sz w:val="24"/>
        </w:rPr>
        <w:t>pro</w:t>
      </w:r>
      <w:r w:rsidRPr="00680BA6">
        <w:rPr>
          <w:color w:val="141414"/>
          <w:spacing w:val="-10"/>
          <w:sz w:val="24"/>
        </w:rPr>
        <w:t xml:space="preserve"> </w:t>
      </w:r>
      <w:r w:rsidRPr="00680BA6">
        <w:rPr>
          <w:color w:val="141414"/>
          <w:sz w:val="24"/>
        </w:rPr>
        <w:t>sportovní</w:t>
      </w:r>
      <w:r w:rsidRPr="00680BA6">
        <w:rPr>
          <w:color w:val="141414"/>
          <w:spacing w:val="-11"/>
          <w:sz w:val="24"/>
        </w:rPr>
        <w:t xml:space="preserve"> </w:t>
      </w:r>
      <w:r w:rsidRPr="00680BA6">
        <w:rPr>
          <w:color w:val="141414"/>
          <w:sz w:val="24"/>
        </w:rPr>
        <w:t>účely,</w:t>
      </w:r>
      <w:r w:rsidRPr="00680BA6">
        <w:rPr>
          <w:color w:val="141414"/>
          <w:spacing w:val="-9"/>
          <w:sz w:val="24"/>
        </w:rPr>
        <w:t xml:space="preserve"> </w:t>
      </w:r>
      <w:r w:rsidRPr="00680BA6">
        <w:rPr>
          <w:color w:val="141414"/>
          <w:sz w:val="24"/>
        </w:rPr>
        <w:t xml:space="preserve">uhradit </w:t>
      </w:r>
      <w:r w:rsidRPr="00680BA6">
        <w:rPr>
          <w:color w:val="141414"/>
          <w:w w:val="95"/>
          <w:sz w:val="24"/>
        </w:rPr>
        <w:t>pronajímateli</w:t>
      </w:r>
      <w:r w:rsidRPr="00680BA6">
        <w:rPr>
          <w:color w:val="141414"/>
          <w:spacing w:val="-29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částku</w:t>
      </w:r>
      <w:r w:rsidRPr="00680BA6">
        <w:rPr>
          <w:color w:val="141414"/>
          <w:spacing w:val="-2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ve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výši</w:t>
      </w:r>
      <w:r w:rsidRPr="00680BA6">
        <w:rPr>
          <w:color w:val="141414"/>
          <w:spacing w:val="-20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720,-Kč</w:t>
      </w:r>
      <w:r w:rsidRPr="00680BA6">
        <w:rPr>
          <w:color w:val="141414"/>
          <w:spacing w:val="-2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/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hodinu</w:t>
      </w:r>
      <w:r w:rsidRPr="00680BA6">
        <w:rPr>
          <w:color w:val="141414"/>
          <w:spacing w:val="-2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spinningu,</w:t>
      </w:r>
      <w:r w:rsidRPr="00680BA6">
        <w:rPr>
          <w:color w:val="141414"/>
          <w:spacing w:val="-2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na</w:t>
      </w:r>
      <w:r w:rsidRPr="00680BA6">
        <w:rPr>
          <w:color w:val="141414"/>
          <w:spacing w:val="-2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základě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vystavené</w:t>
      </w:r>
      <w:r w:rsidRPr="00680BA6">
        <w:rPr>
          <w:color w:val="141414"/>
          <w:spacing w:val="-2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 xml:space="preserve">faktury. </w:t>
      </w:r>
      <w:r w:rsidRPr="00680BA6">
        <w:rPr>
          <w:color w:val="141414"/>
          <w:sz w:val="24"/>
        </w:rPr>
        <w:t>Nájemné</w:t>
      </w:r>
      <w:r w:rsidRPr="00680BA6">
        <w:rPr>
          <w:color w:val="141414"/>
          <w:spacing w:val="-11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14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zimní</w:t>
      </w:r>
      <w:r w:rsidRPr="00680BA6">
        <w:rPr>
          <w:rFonts w:ascii="Palatino Linotype" w:hAnsi="Palatino Linotype"/>
          <w:b/>
          <w:color w:val="141414"/>
          <w:spacing w:val="-6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semestr</w:t>
      </w:r>
      <w:r w:rsidRPr="00680BA6">
        <w:rPr>
          <w:rFonts w:ascii="Palatino Linotype" w:hAnsi="Palatino Linotype"/>
          <w:b/>
          <w:color w:val="141414"/>
          <w:spacing w:val="-6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19"/>
          <w:sz w:val="24"/>
        </w:rPr>
        <w:t xml:space="preserve"> </w:t>
      </w:r>
      <w:r w:rsidRPr="00680BA6">
        <w:rPr>
          <w:color w:val="141414"/>
          <w:sz w:val="24"/>
        </w:rPr>
        <w:t>spinningový</w:t>
      </w:r>
      <w:r w:rsidRPr="00680BA6">
        <w:rPr>
          <w:color w:val="141414"/>
          <w:spacing w:val="-14"/>
          <w:sz w:val="24"/>
        </w:rPr>
        <w:t xml:space="preserve"> </w:t>
      </w:r>
      <w:r w:rsidRPr="00680BA6">
        <w:rPr>
          <w:color w:val="141414"/>
          <w:sz w:val="24"/>
        </w:rPr>
        <w:t>sál</w:t>
      </w:r>
      <w:r w:rsidRPr="00680BA6">
        <w:rPr>
          <w:color w:val="141414"/>
          <w:spacing w:val="-10"/>
          <w:sz w:val="24"/>
        </w:rPr>
        <w:t xml:space="preserve"> </w:t>
      </w:r>
      <w:r w:rsidRPr="00680BA6">
        <w:rPr>
          <w:color w:val="141414"/>
          <w:sz w:val="24"/>
        </w:rPr>
        <w:t>činí</w:t>
      </w:r>
      <w:r w:rsidRPr="00680BA6">
        <w:rPr>
          <w:color w:val="141414"/>
          <w:spacing w:val="-13"/>
          <w:sz w:val="24"/>
        </w:rPr>
        <w:t xml:space="preserve"> </w:t>
      </w:r>
      <w:r w:rsidRPr="00680BA6">
        <w:rPr>
          <w:color w:val="141414"/>
          <w:sz w:val="24"/>
        </w:rPr>
        <w:t>v</w:t>
      </w:r>
      <w:r w:rsidRPr="00680BA6">
        <w:rPr>
          <w:color w:val="141414"/>
          <w:spacing w:val="-14"/>
          <w:sz w:val="24"/>
        </w:rPr>
        <w:t xml:space="preserve"> </w:t>
      </w:r>
      <w:r w:rsidRPr="00680BA6">
        <w:rPr>
          <w:color w:val="141414"/>
          <w:sz w:val="24"/>
        </w:rPr>
        <w:t>celkové</w:t>
      </w:r>
      <w:r w:rsidRPr="00680BA6">
        <w:rPr>
          <w:color w:val="141414"/>
          <w:spacing w:val="-14"/>
          <w:sz w:val="24"/>
        </w:rPr>
        <w:t xml:space="preserve"> </w:t>
      </w:r>
      <w:r w:rsidRPr="00680BA6">
        <w:rPr>
          <w:color w:val="141414"/>
          <w:sz w:val="24"/>
        </w:rPr>
        <w:t>výši</w:t>
      </w:r>
      <w:r w:rsidRPr="00680BA6">
        <w:rPr>
          <w:color w:val="141414"/>
          <w:spacing w:val="-13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30</w:t>
      </w:r>
      <w:r w:rsidRPr="00680BA6">
        <w:rPr>
          <w:rFonts w:ascii="Palatino Linotype" w:hAnsi="Palatino Linotype"/>
          <w:b/>
          <w:color w:val="141414"/>
          <w:spacing w:val="-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240,</w:t>
      </w:r>
      <w:r w:rsidRPr="00680BA6">
        <w:rPr>
          <w:rFonts w:ascii="Palatino Linotype" w:hAnsi="Palatino Linotype"/>
          <w:b/>
          <w:color w:val="141414"/>
          <w:spacing w:val="-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 xml:space="preserve">-Kč bez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DPH,</w:t>
      </w:r>
      <w:r w:rsidRPr="00680BA6">
        <w:rPr>
          <w:rFonts w:ascii="Palatino Linotype" w:hAnsi="Palatino Linotype"/>
          <w:b/>
          <w:color w:val="141414"/>
          <w:spacing w:val="1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(celkem</w:t>
      </w:r>
      <w:r w:rsidRPr="00680BA6">
        <w:rPr>
          <w:color w:val="141414"/>
          <w:spacing w:val="-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42</w:t>
      </w:r>
      <w:r w:rsidRPr="00680BA6">
        <w:rPr>
          <w:color w:val="141414"/>
          <w:spacing w:val="-1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hodin).</w:t>
      </w:r>
      <w:r w:rsidRPr="00680BA6">
        <w:rPr>
          <w:color w:val="141414"/>
          <w:spacing w:val="-9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Nájemné</w:t>
      </w:r>
      <w:r w:rsidRPr="00680BA6">
        <w:rPr>
          <w:color w:val="141414"/>
          <w:spacing w:val="-11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</w:t>
      </w:r>
      <w:r w:rsidRPr="00680BA6">
        <w:rPr>
          <w:color w:val="141414"/>
          <w:spacing w:val="-19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letní</w:t>
      </w:r>
      <w:r w:rsidRPr="00680BA6">
        <w:rPr>
          <w:rFonts w:ascii="Palatino Linotype" w:hAnsi="Palatino Linotype"/>
          <w:b/>
          <w:color w:val="141414"/>
          <w:spacing w:val="-6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semestr</w:t>
      </w:r>
      <w:r w:rsidRPr="00680BA6">
        <w:rPr>
          <w:rFonts w:ascii="Palatino Linotype" w:hAnsi="Palatino Linotype"/>
          <w:b/>
          <w:color w:val="141414"/>
          <w:spacing w:val="-6"/>
          <w:w w:val="95"/>
          <w:sz w:val="24"/>
        </w:rPr>
        <w:t xml:space="preserve"> </w:t>
      </w:r>
      <w:r w:rsidRPr="00680BA6">
        <w:rPr>
          <w:color w:val="141414"/>
          <w:spacing w:val="3"/>
          <w:w w:val="95"/>
          <w:sz w:val="24"/>
        </w:rPr>
        <w:t>za</w:t>
      </w:r>
      <w:r w:rsidRPr="00680BA6">
        <w:rPr>
          <w:color w:val="141414"/>
          <w:spacing w:val="-1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spinningový</w:t>
      </w:r>
      <w:r w:rsidRPr="00680BA6">
        <w:rPr>
          <w:color w:val="141414"/>
          <w:spacing w:val="-12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sál</w:t>
      </w:r>
      <w:r w:rsidRPr="00680BA6">
        <w:rPr>
          <w:color w:val="141414"/>
          <w:spacing w:val="-10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činí</w:t>
      </w:r>
      <w:r w:rsidRPr="00680BA6">
        <w:rPr>
          <w:color w:val="141414"/>
          <w:spacing w:val="-1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</w:t>
      </w:r>
      <w:r w:rsidRPr="00680BA6">
        <w:rPr>
          <w:color w:val="141414"/>
          <w:spacing w:val="-1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 xml:space="preserve">celkové </w:t>
      </w:r>
      <w:r w:rsidRPr="00680BA6">
        <w:rPr>
          <w:color w:val="141414"/>
          <w:sz w:val="24"/>
        </w:rPr>
        <w:t>výši</w:t>
      </w:r>
      <w:r w:rsidRPr="00680BA6">
        <w:rPr>
          <w:color w:val="141414"/>
          <w:spacing w:val="-20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29</w:t>
      </w:r>
      <w:r w:rsidRPr="00680BA6">
        <w:rPr>
          <w:rFonts w:ascii="Palatino Linotype" w:hAnsi="Palatino Linotype"/>
          <w:b/>
          <w:color w:val="141414"/>
          <w:spacing w:val="-13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520,</w:t>
      </w:r>
      <w:r w:rsidRPr="00680BA6">
        <w:rPr>
          <w:rFonts w:ascii="Palatino Linotype" w:hAnsi="Palatino Linotype"/>
          <w:b/>
          <w:color w:val="141414"/>
          <w:spacing w:val="-10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-Kč</w:t>
      </w:r>
      <w:r w:rsidRPr="00680BA6">
        <w:rPr>
          <w:rFonts w:ascii="Palatino Linotype" w:hAnsi="Palatino Linotype"/>
          <w:b/>
          <w:color w:val="141414"/>
          <w:spacing w:val="-8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bez</w:t>
      </w:r>
      <w:r w:rsidRPr="00680BA6">
        <w:rPr>
          <w:rFonts w:ascii="Palatino Linotype" w:hAnsi="Palatino Linotype"/>
          <w:b/>
          <w:color w:val="141414"/>
          <w:spacing w:val="-12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DPH,</w:t>
      </w:r>
      <w:r w:rsidRPr="00680BA6">
        <w:rPr>
          <w:rFonts w:ascii="Palatino Linotype" w:hAnsi="Palatino Linotype"/>
          <w:b/>
          <w:color w:val="141414"/>
          <w:spacing w:val="-6"/>
          <w:sz w:val="24"/>
        </w:rPr>
        <w:t xml:space="preserve"> </w:t>
      </w:r>
      <w:r w:rsidRPr="00680BA6">
        <w:rPr>
          <w:color w:val="141414"/>
          <w:sz w:val="24"/>
        </w:rPr>
        <w:t>(celkem</w:t>
      </w:r>
      <w:r w:rsidRPr="00680BA6">
        <w:rPr>
          <w:color w:val="141414"/>
          <w:spacing w:val="-20"/>
          <w:sz w:val="24"/>
        </w:rPr>
        <w:t xml:space="preserve"> </w:t>
      </w:r>
      <w:r w:rsidRPr="00680BA6">
        <w:rPr>
          <w:color w:val="141414"/>
          <w:sz w:val="24"/>
        </w:rPr>
        <w:t>41</w:t>
      </w:r>
      <w:r w:rsidRPr="00680BA6">
        <w:rPr>
          <w:color w:val="141414"/>
          <w:spacing w:val="-18"/>
          <w:sz w:val="24"/>
        </w:rPr>
        <w:t xml:space="preserve"> </w:t>
      </w:r>
      <w:r w:rsidRPr="00680BA6">
        <w:rPr>
          <w:color w:val="141414"/>
          <w:sz w:val="24"/>
        </w:rPr>
        <w:t>hodin).</w:t>
      </w:r>
      <w:r w:rsidRPr="00680BA6">
        <w:rPr>
          <w:color w:val="141414"/>
          <w:spacing w:val="-12"/>
          <w:sz w:val="24"/>
        </w:rPr>
        <w:t xml:space="preserve"> </w:t>
      </w:r>
      <w:r w:rsidRPr="00680BA6">
        <w:rPr>
          <w:color w:val="141414"/>
          <w:sz w:val="24"/>
        </w:rPr>
        <w:t>Celková</w:t>
      </w:r>
      <w:r w:rsidRPr="00680BA6">
        <w:rPr>
          <w:color w:val="141414"/>
          <w:spacing w:val="-18"/>
          <w:sz w:val="24"/>
        </w:rPr>
        <w:t xml:space="preserve"> </w:t>
      </w:r>
      <w:r w:rsidRPr="00680BA6">
        <w:rPr>
          <w:color w:val="141414"/>
          <w:sz w:val="24"/>
        </w:rPr>
        <w:t>částka</w:t>
      </w:r>
      <w:r w:rsidRPr="00680BA6">
        <w:rPr>
          <w:color w:val="141414"/>
          <w:spacing w:val="-18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16"/>
          <w:sz w:val="24"/>
        </w:rPr>
        <w:t xml:space="preserve"> </w:t>
      </w:r>
      <w:r w:rsidRPr="00680BA6">
        <w:rPr>
          <w:color w:val="141414"/>
          <w:sz w:val="24"/>
        </w:rPr>
        <w:t>oba</w:t>
      </w:r>
      <w:r w:rsidRPr="00680BA6">
        <w:rPr>
          <w:color w:val="141414"/>
          <w:spacing w:val="-16"/>
          <w:sz w:val="24"/>
        </w:rPr>
        <w:t xml:space="preserve"> </w:t>
      </w:r>
      <w:r w:rsidRPr="00680BA6">
        <w:rPr>
          <w:color w:val="141414"/>
          <w:sz w:val="24"/>
        </w:rPr>
        <w:t>semestry</w:t>
      </w:r>
      <w:r w:rsidRPr="00680BA6">
        <w:rPr>
          <w:color w:val="141414"/>
          <w:spacing w:val="-15"/>
          <w:sz w:val="24"/>
        </w:rPr>
        <w:t xml:space="preserve"> </w:t>
      </w:r>
      <w:r w:rsidRPr="00680BA6">
        <w:rPr>
          <w:color w:val="141414"/>
          <w:sz w:val="24"/>
        </w:rPr>
        <w:t>za spinningový</w:t>
      </w:r>
      <w:r w:rsidRPr="00680BA6">
        <w:rPr>
          <w:color w:val="141414"/>
          <w:spacing w:val="-36"/>
          <w:sz w:val="24"/>
        </w:rPr>
        <w:t xml:space="preserve"> </w:t>
      </w:r>
      <w:r w:rsidRPr="00680BA6">
        <w:rPr>
          <w:color w:val="141414"/>
          <w:sz w:val="24"/>
        </w:rPr>
        <w:t>sál</w:t>
      </w:r>
      <w:r w:rsidRPr="00680BA6">
        <w:rPr>
          <w:color w:val="141414"/>
          <w:spacing w:val="12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59</w:t>
      </w:r>
      <w:r w:rsidRPr="00680BA6">
        <w:rPr>
          <w:rFonts w:ascii="Palatino Linotype" w:hAnsi="Palatino Linotype"/>
          <w:b/>
          <w:color w:val="141414"/>
          <w:spacing w:val="-20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760,</w:t>
      </w:r>
      <w:r w:rsidRPr="00680BA6">
        <w:rPr>
          <w:rFonts w:ascii="Palatino Linotype" w:hAnsi="Palatino Linotype"/>
          <w:b/>
          <w:color w:val="141414"/>
          <w:spacing w:val="-24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-</w:t>
      </w:r>
      <w:r w:rsidRPr="00680BA6">
        <w:rPr>
          <w:rFonts w:ascii="Palatino Linotype" w:hAnsi="Palatino Linotype"/>
          <w:b/>
          <w:color w:val="141414"/>
          <w:spacing w:val="-21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Kč</w:t>
      </w:r>
      <w:r w:rsidRPr="00680BA6">
        <w:rPr>
          <w:rFonts w:ascii="Palatino Linotype" w:hAnsi="Palatino Linotype"/>
          <w:b/>
          <w:color w:val="141414"/>
          <w:spacing w:val="-23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bez</w:t>
      </w:r>
      <w:r w:rsidRPr="00680BA6">
        <w:rPr>
          <w:rFonts w:ascii="Palatino Linotype" w:hAnsi="Palatino Linotype"/>
          <w:b/>
          <w:color w:val="141414"/>
          <w:spacing w:val="-24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DPH.</w:t>
      </w:r>
    </w:p>
    <w:p w14:paraId="36D0EE60" w14:textId="77777777" w:rsidR="0017110C" w:rsidRPr="00680BA6" w:rsidRDefault="0017110C">
      <w:pPr>
        <w:pStyle w:val="Zkladntext"/>
        <w:rPr>
          <w:rFonts w:ascii="Palatino Linotype"/>
          <w:b/>
          <w:sz w:val="22"/>
        </w:rPr>
      </w:pPr>
    </w:p>
    <w:p w14:paraId="0855BB09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59"/>
        </w:tabs>
        <w:spacing w:line="228" w:lineRule="auto"/>
        <w:ind w:left="458" w:right="141" w:hanging="356"/>
        <w:jc w:val="both"/>
        <w:rPr>
          <w:b/>
          <w:color w:val="141414"/>
          <w:sz w:val="24"/>
        </w:rPr>
      </w:pPr>
      <w:r w:rsidRPr="00680BA6">
        <w:rPr>
          <w:color w:val="141414"/>
          <w:w w:val="95"/>
          <w:sz w:val="24"/>
        </w:rPr>
        <w:t>Nájemce</w:t>
      </w:r>
      <w:r w:rsidRPr="00680BA6">
        <w:rPr>
          <w:color w:val="141414"/>
          <w:spacing w:val="-2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se</w:t>
      </w:r>
      <w:r w:rsidRPr="00680BA6">
        <w:rPr>
          <w:color w:val="141414"/>
          <w:spacing w:val="-2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zavazuje</w:t>
      </w:r>
      <w:r w:rsidRPr="00680BA6">
        <w:rPr>
          <w:color w:val="141414"/>
          <w:spacing w:val="-2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</w:t>
      </w:r>
      <w:r w:rsidRPr="00680BA6">
        <w:rPr>
          <w:color w:val="141414"/>
          <w:spacing w:val="-2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využití</w:t>
      </w:r>
      <w:r w:rsidRPr="00680BA6">
        <w:rPr>
          <w:color w:val="141414"/>
          <w:spacing w:val="-38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pacing w:val="2"/>
          <w:w w:val="95"/>
          <w:sz w:val="24"/>
        </w:rPr>
        <w:t>malého</w:t>
      </w:r>
      <w:r w:rsidRPr="00680BA6">
        <w:rPr>
          <w:rFonts w:ascii="Palatino Linotype" w:hAnsi="Palatino Linotype"/>
          <w:b/>
          <w:color w:val="141414"/>
          <w:spacing w:val="-24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sálu</w:t>
      </w:r>
      <w:r w:rsidRPr="00680BA6">
        <w:rPr>
          <w:rFonts w:ascii="Palatino Linotype" w:hAnsi="Palatino Linotype"/>
          <w:b/>
          <w:color w:val="141414"/>
          <w:spacing w:val="-1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pro</w:t>
      </w:r>
      <w:r w:rsidRPr="00680BA6">
        <w:rPr>
          <w:color w:val="141414"/>
          <w:spacing w:val="-2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sportovní</w:t>
      </w:r>
      <w:r w:rsidRPr="00680BA6">
        <w:rPr>
          <w:color w:val="141414"/>
          <w:spacing w:val="-31"/>
          <w:w w:val="95"/>
          <w:sz w:val="24"/>
        </w:rPr>
        <w:t xml:space="preserve"> </w:t>
      </w:r>
      <w:r w:rsidRPr="00680BA6">
        <w:rPr>
          <w:color w:val="141414"/>
          <w:spacing w:val="2"/>
          <w:w w:val="95"/>
          <w:sz w:val="24"/>
        </w:rPr>
        <w:t>účely,</w:t>
      </w:r>
      <w:r w:rsidRPr="00680BA6">
        <w:rPr>
          <w:color w:val="141414"/>
          <w:spacing w:val="-35"/>
          <w:w w:val="95"/>
          <w:sz w:val="24"/>
        </w:rPr>
        <w:t xml:space="preserve"> </w:t>
      </w:r>
      <w:r w:rsidRPr="00680BA6">
        <w:rPr>
          <w:color w:val="141414"/>
          <w:spacing w:val="2"/>
          <w:w w:val="95"/>
          <w:sz w:val="24"/>
        </w:rPr>
        <w:t>uhradit</w:t>
      </w:r>
      <w:r w:rsidRPr="00680BA6">
        <w:rPr>
          <w:color w:val="141414"/>
          <w:spacing w:val="-31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pronajímateli částku</w:t>
      </w:r>
      <w:r w:rsidRPr="00680BA6">
        <w:rPr>
          <w:color w:val="141414"/>
          <w:spacing w:val="-3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ve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výši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405,-Kč/hodinu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</w:t>
      </w:r>
      <w:r w:rsidRPr="00680BA6">
        <w:rPr>
          <w:color w:val="141414"/>
          <w:spacing w:val="-30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malém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sále,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na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základě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vystavené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faktury.</w:t>
      </w:r>
      <w:r w:rsidRPr="00680BA6">
        <w:rPr>
          <w:color w:val="141414"/>
          <w:spacing w:val="-3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Nájemné</w:t>
      </w:r>
      <w:r w:rsidRPr="00680BA6">
        <w:rPr>
          <w:color w:val="141414"/>
          <w:spacing w:val="-3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 xml:space="preserve">za </w:t>
      </w:r>
      <w:r w:rsidRPr="00680BA6">
        <w:rPr>
          <w:rFonts w:ascii="Palatino Linotype" w:hAnsi="Palatino Linotype"/>
          <w:b/>
          <w:color w:val="141414"/>
          <w:sz w:val="24"/>
        </w:rPr>
        <w:t>zimní</w:t>
      </w:r>
      <w:r w:rsidRPr="00680BA6">
        <w:rPr>
          <w:rFonts w:ascii="Palatino Linotype" w:hAnsi="Palatino Linotype"/>
          <w:b/>
          <w:color w:val="141414"/>
          <w:spacing w:val="-43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semestr</w:t>
      </w:r>
      <w:r w:rsidRPr="00680BA6">
        <w:rPr>
          <w:rFonts w:ascii="Palatino Linotype" w:hAnsi="Palatino Linotype"/>
          <w:b/>
          <w:color w:val="141414"/>
          <w:spacing w:val="-42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51"/>
          <w:sz w:val="24"/>
        </w:rPr>
        <w:t xml:space="preserve"> </w:t>
      </w:r>
      <w:r w:rsidRPr="00680BA6">
        <w:rPr>
          <w:color w:val="141414"/>
          <w:sz w:val="24"/>
        </w:rPr>
        <w:t>malý</w:t>
      </w:r>
      <w:r w:rsidRPr="00680BA6">
        <w:rPr>
          <w:color w:val="141414"/>
          <w:spacing w:val="-49"/>
          <w:sz w:val="24"/>
        </w:rPr>
        <w:t xml:space="preserve"> </w:t>
      </w:r>
      <w:r w:rsidRPr="00680BA6">
        <w:rPr>
          <w:color w:val="141414"/>
          <w:sz w:val="24"/>
        </w:rPr>
        <w:t>sál</w:t>
      </w:r>
      <w:r w:rsidRPr="00680BA6">
        <w:rPr>
          <w:color w:val="141414"/>
          <w:spacing w:val="-50"/>
          <w:sz w:val="24"/>
        </w:rPr>
        <w:t xml:space="preserve"> </w:t>
      </w:r>
      <w:r w:rsidRPr="00680BA6">
        <w:rPr>
          <w:color w:val="141414"/>
          <w:sz w:val="24"/>
        </w:rPr>
        <w:t>činí</w:t>
      </w:r>
      <w:r w:rsidRPr="00680BA6">
        <w:rPr>
          <w:color w:val="141414"/>
          <w:spacing w:val="-48"/>
          <w:sz w:val="24"/>
        </w:rPr>
        <w:t xml:space="preserve"> </w:t>
      </w:r>
      <w:r w:rsidRPr="00680BA6">
        <w:rPr>
          <w:color w:val="141414"/>
          <w:sz w:val="24"/>
        </w:rPr>
        <w:t>v</w:t>
      </w:r>
      <w:r w:rsidRPr="00680BA6">
        <w:rPr>
          <w:color w:val="141414"/>
          <w:spacing w:val="-47"/>
          <w:sz w:val="24"/>
        </w:rPr>
        <w:t xml:space="preserve"> </w:t>
      </w:r>
      <w:r w:rsidRPr="00680BA6">
        <w:rPr>
          <w:color w:val="141414"/>
          <w:sz w:val="24"/>
        </w:rPr>
        <w:t>celkové</w:t>
      </w:r>
      <w:r w:rsidRPr="00680BA6">
        <w:rPr>
          <w:color w:val="141414"/>
          <w:spacing w:val="-52"/>
          <w:sz w:val="24"/>
        </w:rPr>
        <w:t xml:space="preserve"> </w:t>
      </w:r>
      <w:r w:rsidRPr="00680BA6">
        <w:rPr>
          <w:color w:val="141414"/>
          <w:sz w:val="24"/>
        </w:rPr>
        <w:t>výši</w:t>
      </w:r>
      <w:r w:rsidRPr="00680BA6">
        <w:rPr>
          <w:color w:val="141414"/>
          <w:spacing w:val="-50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11</w:t>
      </w:r>
      <w:r w:rsidRPr="00680BA6">
        <w:rPr>
          <w:rFonts w:ascii="Palatino Linotype" w:hAnsi="Palatino Linotype"/>
          <w:b/>
          <w:color w:val="141414"/>
          <w:spacing w:val="-38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340,-</w:t>
      </w:r>
      <w:r w:rsidRPr="00680BA6">
        <w:rPr>
          <w:rFonts w:ascii="Palatino Linotype" w:hAnsi="Palatino Linotype"/>
          <w:b/>
          <w:color w:val="141414"/>
          <w:spacing w:val="-42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Kč</w:t>
      </w:r>
      <w:r w:rsidRPr="00680BA6">
        <w:rPr>
          <w:rFonts w:ascii="Palatino Linotype" w:hAnsi="Palatino Linotype"/>
          <w:b/>
          <w:color w:val="141414"/>
          <w:spacing w:val="-42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bez</w:t>
      </w:r>
      <w:r w:rsidRPr="00680BA6">
        <w:rPr>
          <w:rFonts w:ascii="Palatino Linotype" w:hAnsi="Palatino Linotype"/>
          <w:b/>
          <w:color w:val="141414"/>
          <w:spacing w:val="-44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sz w:val="24"/>
        </w:rPr>
        <w:t>DPH,</w:t>
      </w:r>
      <w:r w:rsidRPr="00680BA6">
        <w:rPr>
          <w:rFonts w:ascii="Palatino Linotype" w:hAnsi="Palatino Linotype"/>
          <w:b/>
          <w:color w:val="141414"/>
          <w:spacing w:val="-38"/>
          <w:sz w:val="24"/>
        </w:rPr>
        <w:t xml:space="preserve"> </w:t>
      </w:r>
      <w:r w:rsidRPr="00680BA6">
        <w:rPr>
          <w:color w:val="141414"/>
          <w:sz w:val="24"/>
        </w:rPr>
        <w:t>(celkem</w:t>
      </w:r>
      <w:r w:rsidRPr="00680BA6">
        <w:rPr>
          <w:color w:val="141414"/>
          <w:spacing w:val="-49"/>
          <w:sz w:val="24"/>
        </w:rPr>
        <w:t xml:space="preserve"> </w:t>
      </w:r>
      <w:r w:rsidRPr="00680BA6">
        <w:rPr>
          <w:color w:val="141414"/>
          <w:sz w:val="24"/>
        </w:rPr>
        <w:t>28</w:t>
      </w:r>
      <w:r w:rsidRPr="00680BA6">
        <w:rPr>
          <w:color w:val="141414"/>
          <w:spacing w:val="-49"/>
          <w:sz w:val="24"/>
        </w:rPr>
        <w:t xml:space="preserve"> </w:t>
      </w:r>
      <w:r w:rsidRPr="00680BA6">
        <w:rPr>
          <w:color w:val="141414"/>
          <w:sz w:val="24"/>
        </w:rPr>
        <w:t xml:space="preserve">hodin). Nájemné </w:t>
      </w:r>
      <w:r w:rsidRPr="00680BA6">
        <w:rPr>
          <w:color w:val="141414"/>
          <w:spacing w:val="3"/>
          <w:sz w:val="24"/>
        </w:rPr>
        <w:t xml:space="preserve">za </w:t>
      </w:r>
      <w:r w:rsidRPr="00680BA6">
        <w:rPr>
          <w:rFonts w:ascii="Palatino Linotype" w:hAnsi="Palatino Linotype"/>
          <w:b/>
          <w:color w:val="141414"/>
          <w:sz w:val="24"/>
        </w:rPr>
        <w:t xml:space="preserve">letní semestr </w:t>
      </w:r>
      <w:r w:rsidRPr="00680BA6">
        <w:rPr>
          <w:color w:val="141414"/>
          <w:sz w:val="24"/>
        </w:rPr>
        <w:t xml:space="preserve">za malý sál činí v celkové výši </w:t>
      </w:r>
      <w:r w:rsidRPr="00680BA6">
        <w:rPr>
          <w:rFonts w:ascii="Palatino Linotype" w:hAnsi="Palatino Linotype"/>
          <w:b/>
          <w:color w:val="141414"/>
          <w:sz w:val="24"/>
        </w:rPr>
        <w:t xml:space="preserve">11 340,- Kč bez DPH, </w:t>
      </w:r>
      <w:r w:rsidRPr="00680BA6">
        <w:rPr>
          <w:color w:val="141414"/>
          <w:w w:val="95"/>
          <w:sz w:val="24"/>
        </w:rPr>
        <w:t>(celkem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spacing w:val="2"/>
          <w:w w:val="95"/>
          <w:sz w:val="24"/>
        </w:rPr>
        <w:t>28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hodin).</w:t>
      </w:r>
      <w:r w:rsidRPr="00680BA6">
        <w:rPr>
          <w:color w:val="141414"/>
          <w:spacing w:val="-1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Celková</w:t>
      </w:r>
      <w:r w:rsidRPr="00680BA6">
        <w:rPr>
          <w:color w:val="141414"/>
          <w:spacing w:val="-2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částka</w:t>
      </w:r>
      <w:r w:rsidRPr="00680BA6">
        <w:rPr>
          <w:color w:val="141414"/>
          <w:spacing w:val="-2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oba</w:t>
      </w:r>
      <w:r w:rsidRPr="00680BA6">
        <w:rPr>
          <w:color w:val="141414"/>
          <w:spacing w:val="-2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semestry</w:t>
      </w:r>
      <w:r w:rsidRPr="00680BA6">
        <w:rPr>
          <w:color w:val="141414"/>
          <w:spacing w:val="-2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malý</w:t>
      </w:r>
      <w:r w:rsidRPr="00680BA6">
        <w:rPr>
          <w:color w:val="141414"/>
          <w:spacing w:val="-24"/>
          <w:w w:val="95"/>
          <w:sz w:val="24"/>
        </w:rPr>
        <w:t xml:space="preserve"> </w:t>
      </w:r>
      <w:proofErr w:type="gramStart"/>
      <w:r w:rsidRPr="00680BA6">
        <w:rPr>
          <w:color w:val="141414"/>
          <w:w w:val="95"/>
          <w:sz w:val="24"/>
        </w:rPr>
        <w:t xml:space="preserve">sál </w:t>
      </w:r>
      <w:r w:rsidRPr="00680BA6">
        <w:rPr>
          <w:color w:val="141414"/>
          <w:spacing w:val="21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22</w:t>
      </w:r>
      <w:proofErr w:type="gramEnd"/>
      <w:r w:rsidRPr="00680BA6">
        <w:rPr>
          <w:rFonts w:ascii="Palatino Linotype" w:hAnsi="Palatino Linotype"/>
          <w:b/>
          <w:color w:val="141414"/>
          <w:spacing w:val="-23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680,-Kč</w:t>
      </w:r>
      <w:r w:rsidRPr="00680BA6">
        <w:rPr>
          <w:rFonts w:ascii="Palatino Linotype" w:hAnsi="Palatino Linotype"/>
          <w:b/>
          <w:color w:val="141414"/>
          <w:spacing w:val="-15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bez</w:t>
      </w:r>
      <w:r w:rsidRPr="00680BA6">
        <w:rPr>
          <w:rFonts w:ascii="Palatino Linotype" w:hAnsi="Palatino Linotype"/>
          <w:b/>
          <w:color w:val="141414"/>
          <w:spacing w:val="-20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41414"/>
          <w:w w:val="95"/>
          <w:sz w:val="24"/>
        </w:rPr>
        <w:t>DPH.</w:t>
      </w:r>
    </w:p>
    <w:p w14:paraId="5BF4F9CC" w14:textId="77777777" w:rsidR="0017110C" w:rsidRPr="00680BA6" w:rsidRDefault="0017110C">
      <w:pPr>
        <w:pStyle w:val="Zkladntext"/>
        <w:spacing w:before="9"/>
        <w:rPr>
          <w:rFonts w:ascii="Palatino Linotype"/>
          <w:b/>
          <w:sz w:val="21"/>
        </w:rPr>
      </w:pPr>
    </w:p>
    <w:p w14:paraId="601FE36B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58"/>
        </w:tabs>
        <w:spacing w:before="1" w:line="220" w:lineRule="auto"/>
        <w:ind w:left="469" w:right="136" w:hanging="367"/>
        <w:jc w:val="both"/>
        <w:rPr>
          <w:b/>
          <w:color w:val="151515"/>
          <w:sz w:val="24"/>
        </w:rPr>
      </w:pPr>
      <w:r w:rsidRPr="00680BA6">
        <w:rPr>
          <w:color w:val="151515"/>
          <w:w w:val="95"/>
          <w:sz w:val="24"/>
        </w:rPr>
        <w:t>Nájemce</w:t>
      </w:r>
      <w:r w:rsidRPr="00680BA6">
        <w:rPr>
          <w:color w:val="151515"/>
          <w:spacing w:val="-29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se</w:t>
      </w:r>
      <w:r w:rsidRPr="00680BA6">
        <w:rPr>
          <w:color w:val="151515"/>
          <w:spacing w:val="-32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zavazuje</w:t>
      </w:r>
      <w:r w:rsidRPr="00680BA6">
        <w:rPr>
          <w:color w:val="151515"/>
          <w:spacing w:val="-29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za</w:t>
      </w:r>
      <w:r w:rsidRPr="00680BA6">
        <w:rPr>
          <w:color w:val="151515"/>
          <w:spacing w:val="-30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využití</w:t>
      </w:r>
      <w:r w:rsidRPr="00680BA6">
        <w:rPr>
          <w:color w:val="151515"/>
          <w:spacing w:val="-33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>sálu</w:t>
      </w:r>
      <w:r w:rsidRPr="00680BA6">
        <w:rPr>
          <w:rFonts w:ascii="Palatino Linotype" w:hAnsi="Palatino Linotype"/>
          <w:b/>
          <w:color w:val="151515"/>
          <w:spacing w:val="-20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>pro</w:t>
      </w:r>
      <w:r w:rsidRPr="00680BA6">
        <w:rPr>
          <w:rFonts w:ascii="Palatino Linotype" w:hAnsi="Palatino Linotype"/>
          <w:b/>
          <w:color w:val="151515"/>
          <w:spacing w:val="-27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>veslování</w:t>
      </w:r>
      <w:r w:rsidRPr="00680BA6">
        <w:rPr>
          <w:rFonts w:ascii="Palatino Linotype" w:hAnsi="Palatino Linotype"/>
          <w:b/>
          <w:color w:val="151515"/>
          <w:spacing w:val="-24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uhradit</w:t>
      </w:r>
      <w:r w:rsidRPr="00680BA6">
        <w:rPr>
          <w:color w:val="151515"/>
          <w:spacing w:val="-25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pronajímateli</w:t>
      </w:r>
      <w:r w:rsidRPr="00680BA6">
        <w:rPr>
          <w:color w:val="151515"/>
          <w:spacing w:val="-29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částku</w:t>
      </w:r>
      <w:r w:rsidRPr="00680BA6">
        <w:rPr>
          <w:color w:val="151515"/>
          <w:spacing w:val="-26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ve</w:t>
      </w:r>
      <w:r w:rsidRPr="00680BA6">
        <w:rPr>
          <w:color w:val="151515"/>
          <w:spacing w:val="-30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výši 1080,-Kč/</w:t>
      </w:r>
      <w:r w:rsidRPr="00680BA6">
        <w:rPr>
          <w:color w:val="151515"/>
          <w:spacing w:val="-11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hodinu</w:t>
      </w:r>
      <w:r w:rsidRPr="00680BA6">
        <w:rPr>
          <w:color w:val="151515"/>
          <w:spacing w:val="-5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</w:t>
      </w:r>
      <w:r w:rsidRPr="00680BA6">
        <w:rPr>
          <w:color w:val="151515"/>
          <w:spacing w:val="-19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sálu</w:t>
      </w:r>
      <w:r w:rsidRPr="00680BA6">
        <w:rPr>
          <w:color w:val="151515"/>
          <w:spacing w:val="-7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veslování,</w:t>
      </w:r>
      <w:r w:rsidRPr="00680BA6">
        <w:rPr>
          <w:color w:val="151515"/>
          <w:spacing w:val="-11"/>
          <w:w w:val="95"/>
          <w:sz w:val="24"/>
        </w:rPr>
        <w:t xml:space="preserve"> </w:t>
      </w:r>
      <w:r w:rsidRPr="00680BA6">
        <w:rPr>
          <w:color w:val="151515"/>
          <w:spacing w:val="2"/>
          <w:w w:val="95"/>
          <w:sz w:val="24"/>
        </w:rPr>
        <w:t>na</w:t>
      </w:r>
      <w:r w:rsidRPr="00680BA6">
        <w:rPr>
          <w:color w:val="151515"/>
          <w:spacing w:val="-6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základě</w:t>
      </w:r>
      <w:r w:rsidRPr="00680BA6">
        <w:rPr>
          <w:color w:val="151515"/>
          <w:spacing w:val="-6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vystavené</w:t>
      </w:r>
      <w:r w:rsidRPr="00680BA6">
        <w:rPr>
          <w:color w:val="151515"/>
          <w:spacing w:val="-6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faktury.</w:t>
      </w:r>
      <w:r w:rsidRPr="00680BA6">
        <w:rPr>
          <w:color w:val="151515"/>
          <w:spacing w:val="-7"/>
          <w:w w:val="95"/>
          <w:sz w:val="24"/>
        </w:rPr>
        <w:t xml:space="preserve"> </w:t>
      </w:r>
      <w:r w:rsidRPr="00680BA6">
        <w:rPr>
          <w:color w:val="151515"/>
          <w:w w:val="95"/>
          <w:sz w:val="24"/>
        </w:rPr>
        <w:t>Nájemné</w:t>
      </w:r>
      <w:r w:rsidRPr="00680BA6">
        <w:rPr>
          <w:color w:val="151515"/>
          <w:spacing w:val="-9"/>
          <w:w w:val="95"/>
          <w:sz w:val="24"/>
        </w:rPr>
        <w:t xml:space="preserve"> </w:t>
      </w:r>
      <w:r w:rsidRPr="00680BA6">
        <w:rPr>
          <w:color w:val="151515"/>
          <w:spacing w:val="3"/>
          <w:w w:val="95"/>
          <w:sz w:val="24"/>
        </w:rPr>
        <w:t>za</w:t>
      </w:r>
      <w:r w:rsidRPr="00680BA6">
        <w:rPr>
          <w:color w:val="151515"/>
          <w:spacing w:val="-17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 xml:space="preserve">zimní </w:t>
      </w:r>
      <w:r w:rsidRPr="00680BA6">
        <w:rPr>
          <w:rFonts w:ascii="Palatino Linotype" w:hAnsi="Palatino Linotype"/>
          <w:b/>
          <w:color w:val="151515"/>
          <w:sz w:val="24"/>
        </w:rPr>
        <w:t>semestr</w:t>
      </w:r>
      <w:r w:rsidRPr="00680BA6">
        <w:rPr>
          <w:rFonts w:ascii="Palatino Linotype" w:hAnsi="Palatino Linotype"/>
          <w:b/>
          <w:color w:val="151515"/>
          <w:spacing w:val="-7"/>
          <w:sz w:val="24"/>
        </w:rPr>
        <w:t xml:space="preserve"> </w:t>
      </w:r>
      <w:r w:rsidRPr="00680BA6">
        <w:rPr>
          <w:color w:val="151515"/>
          <w:sz w:val="24"/>
        </w:rPr>
        <w:t>za</w:t>
      </w:r>
      <w:r w:rsidRPr="00680BA6">
        <w:rPr>
          <w:color w:val="151515"/>
          <w:spacing w:val="-15"/>
          <w:sz w:val="24"/>
        </w:rPr>
        <w:t xml:space="preserve"> </w:t>
      </w:r>
      <w:r w:rsidRPr="00680BA6">
        <w:rPr>
          <w:color w:val="151515"/>
          <w:sz w:val="24"/>
        </w:rPr>
        <w:t>sál</w:t>
      </w:r>
      <w:r w:rsidRPr="00680BA6">
        <w:rPr>
          <w:color w:val="151515"/>
          <w:spacing w:val="-12"/>
          <w:sz w:val="24"/>
        </w:rPr>
        <w:t xml:space="preserve"> </w:t>
      </w:r>
      <w:r w:rsidRPr="00680BA6">
        <w:rPr>
          <w:color w:val="151515"/>
          <w:sz w:val="24"/>
        </w:rPr>
        <w:t>pro</w:t>
      </w:r>
      <w:r w:rsidRPr="00680BA6">
        <w:rPr>
          <w:color w:val="151515"/>
          <w:spacing w:val="-13"/>
          <w:sz w:val="24"/>
        </w:rPr>
        <w:t xml:space="preserve"> </w:t>
      </w:r>
      <w:r w:rsidRPr="00680BA6">
        <w:rPr>
          <w:color w:val="151515"/>
          <w:sz w:val="24"/>
        </w:rPr>
        <w:t>veslování</w:t>
      </w:r>
      <w:r w:rsidRPr="00680BA6">
        <w:rPr>
          <w:color w:val="151515"/>
          <w:spacing w:val="-18"/>
          <w:sz w:val="24"/>
        </w:rPr>
        <w:t xml:space="preserve"> </w:t>
      </w:r>
      <w:r w:rsidRPr="00680BA6">
        <w:rPr>
          <w:color w:val="151515"/>
          <w:sz w:val="24"/>
        </w:rPr>
        <w:t>činí</w:t>
      </w:r>
      <w:r w:rsidRPr="00680BA6">
        <w:rPr>
          <w:color w:val="151515"/>
          <w:spacing w:val="-11"/>
          <w:sz w:val="24"/>
        </w:rPr>
        <w:t xml:space="preserve"> </w:t>
      </w:r>
      <w:r w:rsidRPr="00680BA6">
        <w:rPr>
          <w:color w:val="151515"/>
          <w:sz w:val="24"/>
        </w:rPr>
        <w:t>v</w:t>
      </w:r>
      <w:r w:rsidRPr="00680BA6">
        <w:rPr>
          <w:color w:val="151515"/>
          <w:spacing w:val="-32"/>
          <w:sz w:val="24"/>
        </w:rPr>
        <w:t xml:space="preserve"> </w:t>
      </w:r>
      <w:r w:rsidRPr="00680BA6">
        <w:rPr>
          <w:color w:val="151515"/>
          <w:sz w:val="24"/>
        </w:rPr>
        <w:t>celkové</w:t>
      </w:r>
      <w:r w:rsidRPr="00680BA6">
        <w:rPr>
          <w:color w:val="151515"/>
          <w:spacing w:val="-14"/>
          <w:sz w:val="24"/>
        </w:rPr>
        <w:t xml:space="preserve"> </w:t>
      </w:r>
      <w:r w:rsidRPr="00680BA6">
        <w:rPr>
          <w:color w:val="151515"/>
          <w:sz w:val="24"/>
        </w:rPr>
        <w:t>výši</w:t>
      </w:r>
      <w:r w:rsidRPr="00680BA6">
        <w:rPr>
          <w:color w:val="151515"/>
          <w:spacing w:val="-1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14</w:t>
      </w:r>
      <w:r w:rsidRPr="00680BA6">
        <w:rPr>
          <w:rFonts w:ascii="Palatino Linotype" w:hAnsi="Palatino Linotype"/>
          <w:b/>
          <w:color w:val="151515"/>
          <w:spacing w:val="-2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040,-</w:t>
      </w:r>
      <w:r w:rsidRPr="00680BA6">
        <w:rPr>
          <w:rFonts w:ascii="Palatino Linotype" w:hAnsi="Palatino Linotype"/>
          <w:b/>
          <w:color w:val="151515"/>
          <w:spacing w:val="-4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Kč</w:t>
      </w:r>
      <w:r w:rsidRPr="00680BA6">
        <w:rPr>
          <w:rFonts w:ascii="Palatino Linotype" w:hAnsi="Palatino Linotype"/>
          <w:b/>
          <w:color w:val="151515"/>
          <w:spacing w:val="-1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bez</w:t>
      </w:r>
      <w:r w:rsidRPr="00680BA6">
        <w:rPr>
          <w:rFonts w:ascii="Palatino Linotype" w:hAnsi="Palatino Linotype"/>
          <w:b/>
          <w:color w:val="151515"/>
          <w:spacing w:val="-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DPH,</w:t>
      </w:r>
      <w:r w:rsidRPr="00680BA6">
        <w:rPr>
          <w:rFonts w:ascii="Palatino Linotype" w:hAnsi="Palatino Linotype"/>
          <w:b/>
          <w:color w:val="151515"/>
          <w:spacing w:val="2"/>
          <w:sz w:val="24"/>
        </w:rPr>
        <w:t xml:space="preserve"> </w:t>
      </w:r>
      <w:r w:rsidRPr="00680BA6">
        <w:rPr>
          <w:color w:val="151515"/>
          <w:sz w:val="24"/>
        </w:rPr>
        <w:t>(celkem</w:t>
      </w:r>
      <w:r w:rsidRPr="00680BA6">
        <w:rPr>
          <w:color w:val="151515"/>
          <w:spacing w:val="4"/>
          <w:sz w:val="24"/>
        </w:rPr>
        <w:t xml:space="preserve"> </w:t>
      </w:r>
      <w:r w:rsidRPr="00680BA6">
        <w:rPr>
          <w:color w:val="151515"/>
          <w:sz w:val="24"/>
        </w:rPr>
        <w:t>13 hodin)</w:t>
      </w:r>
      <w:r w:rsidRPr="00680BA6">
        <w:rPr>
          <w:color w:val="151515"/>
          <w:spacing w:val="-28"/>
          <w:sz w:val="24"/>
        </w:rPr>
        <w:t xml:space="preserve"> </w:t>
      </w:r>
      <w:r w:rsidRPr="00680BA6">
        <w:rPr>
          <w:color w:val="151515"/>
          <w:sz w:val="24"/>
        </w:rPr>
        <w:t>nájemné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za</w:t>
      </w:r>
      <w:r w:rsidRPr="00680BA6">
        <w:rPr>
          <w:color w:val="151515"/>
          <w:spacing w:val="-34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letní</w:t>
      </w:r>
      <w:r w:rsidRPr="00680BA6">
        <w:rPr>
          <w:rFonts w:ascii="Palatino Linotype" w:hAnsi="Palatino Linotype"/>
          <w:b/>
          <w:color w:val="151515"/>
          <w:spacing w:val="-22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semestr</w:t>
      </w:r>
      <w:r w:rsidRPr="00680BA6">
        <w:rPr>
          <w:rFonts w:ascii="Palatino Linotype" w:hAnsi="Palatino Linotype"/>
          <w:b/>
          <w:color w:val="151515"/>
          <w:spacing w:val="-25"/>
          <w:sz w:val="24"/>
        </w:rPr>
        <w:t xml:space="preserve"> </w:t>
      </w:r>
      <w:r w:rsidRPr="00680BA6">
        <w:rPr>
          <w:color w:val="151515"/>
          <w:sz w:val="24"/>
        </w:rPr>
        <w:t>za</w:t>
      </w:r>
      <w:r w:rsidRPr="00680BA6">
        <w:rPr>
          <w:color w:val="151515"/>
          <w:spacing w:val="-33"/>
          <w:sz w:val="24"/>
        </w:rPr>
        <w:t xml:space="preserve"> </w:t>
      </w:r>
      <w:r w:rsidRPr="00680BA6">
        <w:rPr>
          <w:color w:val="151515"/>
          <w:sz w:val="24"/>
        </w:rPr>
        <w:t>sál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pro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veslování</w:t>
      </w:r>
      <w:r w:rsidRPr="00680BA6">
        <w:rPr>
          <w:color w:val="151515"/>
          <w:spacing w:val="-33"/>
          <w:sz w:val="24"/>
        </w:rPr>
        <w:t xml:space="preserve"> </w:t>
      </w:r>
      <w:r w:rsidRPr="00680BA6">
        <w:rPr>
          <w:color w:val="151515"/>
          <w:sz w:val="24"/>
        </w:rPr>
        <w:t>činí</w:t>
      </w:r>
      <w:r w:rsidRPr="00680BA6">
        <w:rPr>
          <w:color w:val="151515"/>
          <w:spacing w:val="-33"/>
          <w:sz w:val="24"/>
        </w:rPr>
        <w:t xml:space="preserve"> </w:t>
      </w:r>
      <w:r w:rsidRPr="00680BA6">
        <w:rPr>
          <w:color w:val="151515"/>
          <w:sz w:val="24"/>
        </w:rPr>
        <w:t>v</w:t>
      </w:r>
      <w:r w:rsidRPr="00680BA6">
        <w:rPr>
          <w:color w:val="151515"/>
          <w:spacing w:val="-35"/>
          <w:sz w:val="24"/>
        </w:rPr>
        <w:t xml:space="preserve"> </w:t>
      </w:r>
      <w:r w:rsidRPr="00680BA6">
        <w:rPr>
          <w:color w:val="151515"/>
          <w:sz w:val="24"/>
        </w:rPr>
        <w:t>celkové</w:t>
      </w:r>
      <w:r w:rsidRPr="00680BA6">
        <w:rPr>
          <w:color w:val="151515"/>
          <w:spacing w:val="-33"/>
          <w:sz w:val="24"/>
        </w:rPr>
        <w:t xml:space="preserve"> </w:t>
      </w:r>
      <w:r w:rsidRPr="00680BA6">
        <w:rPr>
          <w:color w:val="151515"/>
          <w:sz w:val="24"/>
        </w:rPr>
        <w:t>výši</w:t>
      </w:r>
      <w:r w:rsidRPr="00680BA6">
        <w:rPr>
          <w:color w:val="151515"/>
          <w:spacing w:val="-1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15</w:t>
      </w:r>
      <w:r w:rsidRPr="00680BA6">
        <w:rPr>
          <w:rFonts w:ascii="Palatino Linotype" w:hAnsi="Palatino Linotype"/>
          <w:b/>
          <w:color w:val="151515"/>
          <w:spacing w:val="-29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120,-</w:t>
      </w:r>
      <w:r w:rsidRPr="00680BA6">
        <w:rPr>
          <w:rFonts w:ascii="Palatino Linotype" w:hAnsi="Palatino Linotype"/>
          <w:b/>
          <w:color w:val="151515"/>
          <w:spacing w:val="-24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Kč bez</w:t>
      </w:r>
      <w:r w:rsidRPr="00680BA6">
        <w:rPr>
          <w:rFonts w:ascii="Palatino Linotype" w:hAnsi="Palatino Linotype"/>
          <w:b/>
          <w:color w:val="151515"/>
          <w:spacing w:val="-24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sz w:val="24"/>
        </w:rPr>
        <w:t>DPH,</w:t>
      </w:r>
      <w:r w:rsidRPr="00680BA6">
        <w:rPr>
          <w:rFonts w:ascii="Palatino Linotype" w:hAnsi="Palatino Linotype"/>
          <w:b/>
          <w:color w:val="151515"/>
          <w:spacing w:val="-19"/>
          <w:sz w:val="24"/>
        </w:rPr>
        <w:t xml:space="preserve"> </w:t>
      </w:r>
      <w:r w:rsidRPr="00680BA6">
        <w:rPr>
          <w:color w:val="151515"/>
          <w:sz w:val="24"/>
        </w:rPr>
        <w:t>(celkem</w:t>
      </w:r>
      <w:r w:rsidRPr="00680BA6">
        <w:rPr>
          <w:color w:val="151515"/>
          <w:spacing w:val="-29"/>
          <w:sz w:val="24"/>
        </w:rPr>
        <w:t xml:space="preserve"> </w:t>
      </w:r>
      <w:r w:rsidRPr="00680BA6">
        <w:rPr>
          <w:color w:val="151515"/>
          <w:sz w:val="24"/>
        </w:rPr>
        <w:t>14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hodin).</w:t>
      </w:r>
      <w:r w:rsidRPr="00680BA6">
        <w:rPr>
          <w:color w:val="151515"/>
          <w:spacing w:val="-28"/>
          <w:sz w:val="24"/>
        </w:rPr>
        <w:t xml:space="preserve"> </w:t>
      </w:r>
      <w:r w:rsidRPr="00680BA6">
        <w:rPr>
          <w:color w:val="151515"/>
          <w:sz w:val="24"/>
        </w:rPr>
        <w:t>Celková</w:t>
      </w:r>
      <w:r w:rsidRPr="00680BA6">
        <w:rPr>
          <w:color w:val="151515"/>
          <w:spacing w:val="-32"/>
          <w:sz w:val="24"/>
        </w:rPr>
        <w:t xml:space="preserve"> </w:t>
      </w:r>
      <w:r w:rsidRPr="00680BA6">
        <w:rPr>
          <w:color w:val="151515"/>
          <w:sz w:val="24"/>
        </w:rPr>
        <w:t>částka</w:t>
      </w:r>
      <w:r w:rsidRPr="00680BA6">
        <w:rPr>
          <w:color w:val="151515"/>
          <w:spacing w:val="-30"/>
          <w:sz w:val="24"/>
        </w:rPr>
        <w:t xml:space="preserve"> </w:t>
      </w:r>
      <w:r w:rsidRPr="00680BA6">
        <w:rPr>
          <w:color w:val="151515"/>
          <w:sz w:val="24"/>
        </w:rPr>
        <w:t>za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oba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>semestry</w:t>
      </w:r>
      <w:r w:rsidRPr="00680BA6">
        <w:rPr>
          <w:color w:val="151515"/>
          <w:spacing w:val="-30"/>
          <w:sz w:val="24"/>
        </w:rPr>
        <w:t xml:space="preserve"> </w:t>
      </w:r>
      <w:r w:rsidRPr="00680BA6">
        <w:rPr>
          <w:color w:val="151515"/>
          <w:sz w:val="24"/>
        </w:rPr>
        <w:t>za</w:t>
      </w:r>
      <w:r w:rsidRPr="00680BA6">
        <w:rPr>
          <w:color w:val="151515"/>
          <w:spacing w:val="-33"/>
          <w:sz w:val="24"/>
        </w:rPr>
        <w:t xml:space="preserve"> </w:t>
      </w:r>
      <w:r w:rsidRPr="00680BA6">
        <w:rPr>
          <w:color w:val="151515"/>
          <w:sz w:val="24"/>
        </w:rPr>
        <w:t>sál</w:t>
      </w:r>
      <w:r w:rsidRPr="00680BA6">
        <w:rPr>
          <w:color w:val="151515"/>
          <w:spacing w:val="-29"/>
          <w:sz w:val="24"/>
        </w:rPr>
        <w:t xml:space="preserve"> </w:t>
      </w:r>
      <w:r w:rsidRPr="00680BA6">
        <w:rPr>
          <w:color w:val="151515"/>
          <w:sz w:val="24"/>
        </w:rPr>
        <w:t>pro</w:t>
      </w:r>
      <w:r w:rsidRPr="00680BA6">
        <w:rPr>
          <w:color w:val="151515"/>
          <w:spacing w:val="-31"/>
          <w:sz w:val="24"/>
        </w:rPr>
        <w:t xml:space="preserve"> </w:t>
      </w:r>
      <w:r w:rsidRPr="00680BA6">
        <w:rPr>
          <w:color w:val="151515"/>
          <w:sz w:val="24"/>
        </w:rPr>
        <w:t xml:space="preserve">veslování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>29160,-Kč bez</w:t>
      </w:r>
      <w:r w:rsidRPr="00680BA6">
        <w:rPr>
          <w:rFonts w:ascii="Palatino Linotype" w:hAnsi="Palatino Linotype"/>
          <w:b/>
          <w:color w:val="151515"/>
          <w:spacing w:val="22"/>
          <w:w w:val="95"/>
          <w:sz w:val="24"/>
        </w:rPr>
        <w:t xml:space="preserve"> </w:t>
      </w:r>
      <w:r w:rsidRPr="00680BA6">
        <w:rPr>
          <w:rFonts w:ascii="Palatino Linotype" w:hAnsi="Palatino Linotype"/>
          <w:b/>
          <w:color w:val="151515"/>
          <w:w w:val="95"/>
          <w:sz w:val="24"/>
        </w:rPr>
        <w:t>DPH.</w:t>
      </w:r>
    </w:p>
    <w:p w14:paraId="426477AE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83"/>
        </w:tabs>
        <w:spacing w:before="280" w:line="308" w:lineRule="exact"/>
        <w:ind w:left="482" w:hanging="361"/>
        <w:rPr>
          <w:rFonts w:ascii="Palatino Linotype" w:hAnsi="Palatino Linotype"/>
          <w:b/>
          <w:color w:val="131313"/>
          <w:sz w:val="24"/>
        </w:rPr>
      </w:pPr>
      <w:r w:rsidRPr="00680BA6">
        <w:rPr>
          <w:color w:val="131313"/>
          <w:sz w:val="24"/>
        </w:rPr>
        <w:t>Celkové</w:t>
      </w:r>
      <w:r w:rsidRPr="00680BA6">
        <w:rPr>
          <w:color w:val="131313"/>
          <w:spacing w:val="-13"/>
          <w:sz w:val="24"/>
        </w:rPr>
        <w:t xml:space="preserve"> </w:t>
      </w:r>
      <w:r w:rsidRPr="00680BA6">
        <w:rPr>
          <w:color w:val="131313"/>
          <w:sz w:val="24"/>
        </w:rPr>
        <w:t>nájemné</w:t>
      </w:r>
      <w:r w:rsidRPr="00680BA6">
        <w:rPr>
          <w:color w:val="131313"/>
          <w:spacing w:val="-15"/>
          <w:sz w:val="24"/>
        </w:rPr>
        <w:t xml:space="preserve"> </w:t>
      </w:r>
      <w:r w:rsidRPr="00680BA6">
        <w:rPr>
          <w:color w:val="131313"/>
          <w:spacing w:val="3"/>
          <w:sz w:val="24"/>
        </w:rPr>
        <w:t>za</w:t>
      </w:r>
      <w:r w:rsidRPr="00680BA6">
        <w:rPr>
          <w:color w:val="131313"/>
          <w:spacing w:val="-14"/>
          <w:sz w:val="24"/>
        </w:rPr>
        <w:t xml:space="preserve"> </w:t>
      </w:r>
      <w:r w:rsidRPr="00680BA6">
        <w:rPr>
          <w:color w:val="131313"/>
          <w:sz w:val="24"/>
        </w:rPr>
        <w:t>předmět</w:t>
      </w:r>
      <w:r w:rsidRPr="00680BA6">
        <w:rPr>
          <w:color w:val="131313"/>
          <w:spacing w:val="-14"/>
          <w:sz w:val="24"/>
        </w:rPr>
        <w:t xml:space="preserve"> </w:t>
      </w:r>
      <w:r w:rsidRPr="00680BA6">
        <w:rPr>
          <w:color w:val="131313"/>
          <w:sz w:val="24"/>
        </w:rPr>
        <w:t>nájmu</w:t>
      </w:r>
      <w:r w:rsidRPr="00680BA6">
        <w:rPr>
          <w:color w:val="131313"/>
          <w:spacing w:val="-12"/>
          <w:sz w:val="24"/>
        </w:rPr>
        <w:t xml:space="preserve"> </w:t>
      </w:r>
      <w:r w:rsidRPr="00680BA6">
        <w:rPr>
          <w:color w:val="131313"/>
          <w:sz w:val="24"/>
        </w:rPr>
        <w:t>za</w:t>
      </w:r>
      <w:r w:rsidRPr="00680BA6">
        <w:rPr>
          <w:color w:val="131313"/>
          <w:spacing w:val="-12"/>
          <w:sz w:val="24"/>
        </w:rPr>
        <w:t xml:space="preserve"> </w:t>
      </w:r>
      <w:r w:rsidRPr="00680BA6">
        <w:rPr>
          <w:color w:val="131313"/>
          <w:sz w:val="24"/>
        </w:rPr>
        <w:t>zimní</w:t>
      </w:r>
      <w:r w:rsidRPr="00680BA6">
        <w:rPr>
          <w:color w:val="131313"/>
          <w:spacing w:val="-13"/>
          <w:sz w:val="24"/>
        </w:rPr>
        <w:t xml:space="preserve"> </w:t>
      </w:r>
      <w:r w:rsidRPr="00680BA6">
        <w:rPr>
          <w:color w:val="131313"/>
          <w:sz w:val="24"/>
        </w:rPr>
        <w:t>semestr</w:t>
      </w:r>
      <w:r w:rsidRPr="00680BA6">
        <w:rPr>
          <w:color w:val="131313"/>
          <w:spacing w:val="-12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činí</w:t>
      </w:r>
      <w:r w:rsidRPr="00680BA6">
        <w:rPr>
          <w:rFonts w:ascii="Palatino Linotype" w:hAnsi="Palatino Linotype"/>
          <w:b/>
          <w:color w:val="131313"/>
          <w:spacing w:val="-5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55</w:t>
      </w:r>
      <w:r w:rsidRPr="00680BA6">
        <w:rPr>
          <w:rFonts w:ascii="Palatino Linotype" w:hAnsi="Palatino Linotype"/>
          <w:b/>
          <w:color w:val="131313"/>
          <w:spacing w:val="-29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620,-</w:t>
      </w:r>
      <w:r w:rsidRPr="00680BA6">
        <w:rPr>
          <w:rFonts w:ascii="Palatino Linotype" w:hAnsi="Palatino Linotype"/>
          <w:b/>
          <w:color w:val="131313"/>
          <w:spacing w:val="-8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Kč</w:t>
      </w:r>
      <w:r w:rsidRPr="00680BA6">
        <w:rPr>
          <w:rFonts w:ascii="Palatino Linotype" w:hAnsi="Palatino Linotype"/>
          <w:b/>
          <w:color w:val="131313"/>
          <w:spacing w:val="-3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bez</w:t>
      </w:r>
      <w:r w:rsidRPr="00680BA6">
        <w:rPr>
          <w:rFonts w:ascii="Palatino Linotype" w:hAnsi="Palatino Linotype"/>
          <w:b/>
          <w:color w:val="131313"/>
          <w:spacing w:val="-5"/>
          <w:sz w:val="24"/>
        </w:rPr>
        <w:t xml:space="preserve"> </w:t>
      </w:r>
      <w:r w:rsidRPr="00680BA6">
        <w:rPr>
          <w:rFonts w:ascii="Palatino Linotype" w:hAnsi="Palatino Linotype"/>
          <w:b/>
          <w:color w:val="131313"/>
          <w:sz w:val="24"/>
        </w:rPr>
        <w:t>DPH,</w:t>
      </w:r>
    </w:p>
    <w:p w14:paraId="23503910" w14:textId="77777777" w:rsidR="0017110C" w:rsidRPr="00680BA6" w:rsidRDefault="00680BA6">
      <w:pPr>
        <w:spacing w:line="308" w:lineRule="exact"/>
        <w:ind w:left="478"/>
        <w:rPr>
          <w:rFonts w:ascii="Palatino Linotype" w:hAnsi="Palatino Linotype"/>
          <w:b/>
          <w:sz w:val="24"/>
        </w:rPr>
      </w:pPr>
      <w:r w:rsidRPr="00680BA6">
        <w:rPr>
          <w:color w:val="131313"/>
          <w:w w:val="95"/>
          <w:sz w:val="24"/>
        </w:rPr>
        <w:t xml:space="preserve">nájemné za předmět nájmu za </w:t>
      </w:r>
      <w:r w:rsidRPr="00680BA6">
        <w:rPr>
          <w:rFonts w:ascii="Palatino Linotype" w:hAnsi="Palatino Linotype"/>
          <w:b/>
          <w:color w:val="131313"/>
          <w:w w:val="95"/>
          <w:sz w:val="24"/>
        </w:rPr>
        <w:t>letní semestr činí 55 980,- Kč bez DPH.</w:t>
      </w:r>
    </w:p>
    <w:p w14:paraId="57A9CF09" w14:textId="77777777" w:rsidR="0017110C" w:rsidRPr="00680BA6" w:rsidRDefault="0017110C">
      <w:pPr>
        <w:pStyle w:val="Zkladntext"/>
        <w:spacing w:before="9"/>
        <w:rPr>
          <w:rFonts w:ascii="Palatino Linotype"/>
          <w:b/>
          <w:sz w:val="22"/>
        </w:rPr>
      </w:pPr>
    </w:p>
    <w:p w14:paraId="28787D43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78"/>
        </w:tabs>
        <w:spacing w:line="259" w:lineRule="auto"/>
        <w:ind w:left="478" w:right="135" w:hanging="363"/>
        <w:jc w:val="both"/>
        <w:rPr>
          <w:color w:val="171817"/>
          <w:sz w:val="24"/>
        </w:rPr>
      </w:pPr>
      <w:r w:rsidRPr="00680BA6">
        <w:rPr>
          <w:color w:val="171817"/>
          <w:w w:val="95"/>
          <w:sz w:val="24"/>
        </w:rPr>
        <w:t>V</w:t>
      </w:r>
      <w:r w:rsidRPr="00680BA6">
        <w:rPr>
          <w:color w:val="171817"/>
          <w:spacing w:val="-26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případě,</w:t>
      </w:r>
      <w:r w:rsidRPr="00680BA6">
        <w:rPr>
          <w:color w:val="171817"/>
          <w:spacing w:val="-33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že</w:t>
      </w:r>
      <w:r w:rsidRPr="00680BA6">
        <w:rPr>
          <w:color w:val="171817"/>
          <w:spacing w:val="-33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předmět</w:t>
      </w:r>
      <w:r w:rsidRPr="00680BA6">
        <w:rPr>
          <w:color w:val="171817"/>
          <w:spacing w:val="-31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nájmu</w:t>
      </w:r>
      <w:r w:rsidRPr="00680BA6">
        <w:rPr>
          <w:color w:val="171817"/>
          <w:spacing w:val="-32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dle</w:t>
      </w:r>
      <w:r w:rsidRPr="00680BA6">
        <w:rPr>
          <w:color w:val="171817"/>
          <w:spacing w:val="-33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této</w:t>
      </w:r>
      <w:r w:rsidRPr="00680BA6">
        <w:rPr>
          <w:color w:val="171817"/>
          <w:spacing w:val="-31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smlouvy</w:t>
      </w:r>
      <w:r w:rsidRPr="00680BA6">
        <w:rPr>
          <w:color w:val="171817"/>
          <w:spacing w:val="-38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nebude</w:t>
      </w:r>
      <w:r w:rsidRPr="00680BA6">
        <w:rPr>
          <w:color w:val="171817"/>
          <w:spacing w:val="-35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moci</w:t>
      </w:r>
      <w:r w:rsidRPr="00680BA6">
        <w:rPr>
          <w:color w:val="171817"/>
          <w:spacing w:val="-34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nájemce</w:t>
      </w:r>
      <w:r w:rsidRPr="00680BA6">
        <w:rPr>
          <w:color w:val="171817"/>
          <w:spacing w:val="-38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využívat</w:t>
      </w:r>
      <w:r w:rsidRPr="00680BA6">
        <w:rPr>
          <w:color w:val="171817"/>
          <w:spacing w:val="-35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>z</w:t>
      </w:r>
      <w:r w:rsidRPr="00680BA6">
        <w:rPr>
          <w:color w:val="171817"/>
          <w:spacing w:val="-24"/>
          <w:w w:val="95"/>
          <w:sz w:val="24"/>
        </w:rPr>
        <w:t xml:space="preserve"> </w:t>
      </w:r>
      <w:r w:rsidRPr="00680BA6">
        <w:rPr>
          <w:color w:val="171817"/>
          <w:w w:val="95"/>
          <w:sz w:val="24"/>
        </w:rPr>
        <w:t xml:space="preserve">důvodu </w:t>
      </w:r>
      <w:r w:rsidRPr="00680BA6">
        <w:rPr>
          <w:color w:val="171817"/>
          <w:spacing w:val="2"/>
          <w:w w:val="90"/>
          <w:sz w:val="24"/>
        </w:rPr>
        <w:t xml:space="preserve">na </w:t>
      </w:r>
      <w:r w:rsidRPr="00680BA6">
        <w:rPr>
          <w:color w:val="171817"/>
          <w:w w:val="90"/>
          <w:sz w:val="24"/>
        </w:rPr>
        <w:t>straně pronajímatele, náleží nájemci přiměřená sleva na</w:t>
      </w:r>
      <w:r w:rsidRPr="00680BA6">
        <w:rPr>
          <w:color w:val="171817"/>
          <w:spacing w:val="-9"/>
          <w:w w:val="90"/>
          <w:sz w:val="24"/>
        </w:rPr>
        <w:t xml:space="preserve"> </w:t>
      </w:r>
      <w:r w:rsidRPr="00680BA6">
        <w:rPr>
          <w:color w:val="171817"/>
          <w:w w:val="90"/>
          <w:sz w:val="24"/>
        </w:rPr>
        <w:t>nájemném.</w:t>
      </w:r>
    </w:p>
    <w:p w14:paraId="316A49E2" w14:textId="77777777" w:rsidR="0017110C" w:rsidRPr="00680BA6" w:rsidRDefault="0017110C">
      <w:pPr>
        <w:pStyle w:val="Zkladntext"/>
        <w:spacing w:before="10"/>
        <w:rPr>
          <w:sz w:val="25"/>
        </w:rPr>
      </w:pPr>
    </w:p>
    <w:p w14:paraId="55A13512" w14:textId="77777777" w:rsidR="0017110C" w:rsidRPr="00680BA6" w:rsidRDefault="00680BA6">
      <w:pPr>
        <w:pStyle w:val="Odstavecseseznamem"/>
        <w:numPr>
          <w:ilvl w:val="0"/>
          <w:numId w:val="2"/>
        </w:numPr>
        <w:tabs>
          <w:tab w:val="left" w:pos="492"/>
        </w:tabs>
        <w:spacing w:line="256" w:lineRule="auto"/>
        <w:ind w:left="484" w:right="125" w:hanging="357"/>
        <w:jc w:val="both"/>
        <w:rPr>
          <w:color w:val="161616"/>
          <w:sz w:val="24"/>
        </w:rPr>
      </w:pPr>
      <w:r w:rsidRPr="00680BA6">
        <w:rPr>
          <w:color w:val="161616"/>
          <w:w w:val="95"/>
          <w:sz w:val="24"/>
        </w:rPr>
        <w:t>Současně</w:t>
      </w:r>
      <w:r w:rsidRPr="00680BA6">
        <w:rPr>
          <w:color w:val="161616"/>
          <w:spacing w:val="-22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smluvní</w:t>
      </w:r>
      <w:r w:rsidRPr="00680BA6">
        <w:rPr>
          <w:color w:val="161616"/>
          <w:spacing w:val="-23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strany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potvrzují,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že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v</w:t>
      </w:r>
      <w:r w:rsidRPr="00680BA6">
        <w:rPr>
          <w:color w:val="161616"/>
          <w:spacing w:val="-2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období,</w:t>
      </w:r>
      <w:r w:rsidRPr="00680BA6">
        <w:rPr>
          <w:color w:val="161616"/>
          <w:spacing w:val="-22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kdy</w:t>
      </w:r>
      <w:r w:rsidRPr="00680BA6">
        <w:rPr>
          <w:color w:val="161616"/>
          <w:spacing w:val="-20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z</w:t>
      </w:r>
      <w:r w:rsidRPr="00680BA6">
        <w:rPr>
          <w:color w:val="161616"/>
          <w:spacing w:val="-2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důvodu</w:t>
      </w:r>
      <w:r w:rsidRPr="00680BA6">
        <w:rPr>
          <w:color w:val="161616"/>
          <w:spacing w:val="-23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uzavření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vysokých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 xml:space="preserve">škol </w:t>
      </w:r>
      <w:r w:rsidRPr="00680BA6">
        <w:rPr>
          <w:color w:val="161616"/>
          <w:sz w:val="24"/>
        </w:rPr>
        <w:t>či</w:t>
      </w:r>
      <w:r w:rsidRPr="00680BA6">
        <w:rPr>
          <w:color w:val="161616"/>
          <w:spacing w:val="-12"/>
          <w:sz w:val="24"/>
        </w:rPr>
        <w:t xml:space="preserve"> </w:t>
      </w:r>
      <w:r w:rsidRPr="00680BA6">
        <w:rPr>
          <w:color w:val="161616"/>
          <w:sz w:val="24"/>
        </w:rPr>
        <w:t>sportovních</w:t>
      </w:r>
      <w:r w:rsidRPr="00680BA6">
        <w:rPr>
          <w:color w:val="161616"/>
          <w:spacing w:val="-10"/>
          <w:sz w:val="24"/>
        </w:rPr>
        <w:t xml:space="preserve"> </w:t>
      </w:r>
      <w:r w:rsidRPr="00680BA6">
        <w:rPr>
          <w:color w:val="161616"/>
          <w:sz w:val="24"/>
        </w:rPr>
        <w:t>zařízení</w:t>
      </w:r>
      <w:r w:rsidRPr="00680BA6">
        <w:rPr>
          <w:color w:val="161616"/>
          <w:spacing w:val="-11"/>
          <w:sz w:val="24"/>
        </w:rPr>
        <w:t xml:space="preserve"> </w:t>
      </w:r>
      <w:r w:rsidRPr="00680BA6">
        <w:rPr>
          <w:color w:val="161616"/>
          <w:sz w:val="24"/>
        </w:rPr>
        <w:t>z</w:t>
      </w:r>
      <w:r w:rsidRPr="00680BA6">
        <w:rPr>
          <w:color w:val="161616"/>
          <w:spacing w:val="-41"/>
          <w:sz w:val="24"/>
        </w:rPr>
        <w:t xml:space="preserve"> </w:t>
      </w:r>
      <w:r w:rsidRPr="00680BA6">
        <w:rPr>
          <w:color w:val="161616"/>
          <w:sz w:val="24"/>
        </w:rPr>
        <w:t>důvodu</w:t>
      </w:r>
      <w:r w:rsidRPr="00680BA6">
        <w:rPr>
          <w:color w:val="161616"/>
          <w:spacing w:val="-13"/>
          <w:sz w:val="24"/>
        </w:rPr>
        <w:t xml:space="preserve"> </w:t>
      </w:r>
      <w:r w:rsidRPr="00680BA6">
        <w:rPr>
          <w:color w:val="161616"/>
          <w:sz w:val="24"/>
        </w:rPr>
        <w:t>epidemické</w:t>
      </w:r>
      <w:r w:rsidRPr="00680BA6">
        <w:rPr>
          <w:color w:val="161616"/>
          <w:spacing w:val="-11"/>
          <w:sz w:val="24"/>
        </w:rPr>
        <w:t xml:space="preserve"> </w:t>
      </w:r>
      <w:r w:rsidRPr="00680BA6">
        <w:rPr>
          <w:color w:val="161616"/>
          <w:sz w:val="24"/>
        </w:rPr>
        <w:t>situace,</w:t>
      </w:r>
      <w:r w:rsidRPr="00680BA6">
        <w:rPr>
          <w:color w:val="161616"/>
          <w:spacing w:val="-10"/>
          <w:sz w:val="24"/>
        </w:rPr>
        <w:t xml:space="preserve"> </w:t>
      </w:r>
      <w:r w:rsidRPr="00680BA6">
        <w:rPr>
          <w:color w:val="161616"/>
          <w:sz w:val="24"/>
        </w:rPr>
        <w:t>a</w:t>
      </w:r>
      <w:r w:rsidRPr="00680BA6">
        <w:rPr>
          <w:color w:val="161616"/>
          <w:spacing w:val="-12"/>
          <w:sz w:val="24"/>
        </w:rPr>
        <w:t xml:space="preserve"> </w:t>
      </w:r>
      <w:r w:rsidRPr="00680BA6">
        <w:rPr>
          <w:color w:val="161616"/>
          <w:sz w:val="24"/>
        </w:rPr>
        <w:t>to</w:t>
      </w:r>
      <w:r w:rsidRPr="00680BA6">
        <w:rPr>
          <w:color w:val="161616"/>
          <w:spacing w:val="-13"/>
          <w:sz w:val="24"/>
        </w:rPr>
        <w:t xml:space="preserve"> </w:t>
      </w:r>
      <w:r w:rsidRPr="00680BA6">
        <w:rPr>
          <w:color w:val="161616"/>
          <w:sz w:val="24"/>
        </w:rPr>
        <w:t>nařízením</w:t>
      </w:r>
      <w:r w:rsidRPr="00680BA6">
        <w:rPr>
          <w:color w:val="161616"/>
          <w:spacing w:val="-14"/>
          <w:sz w:val="24"/>
        </w:rPr>
        <w:t xml:space="preserve"> </w:t>
      </w:r>
      <w:r w:rsidRPr="00680BA6">
        <w:rPr>
          <w:color w:val="161616"/>
          <w:sz w:val="24"/>
        </w:rPr>
        <w:t>Ministerstva zdravotnictví, Krajskou hygienickou stanicí, Ministerstva školství, mládeže a tělovýchovy či jiným odpovědným správním orgánem, nebude předmět ná</w:t>
      </w:r>
      <w:r w:rsidRPr="00680BA6">
        <w:rPr>
          <w:color w:val="161616"/>
          <w:sz w:val="24"/>
        </w:rPr>
        <w:t>jmu nájemcem</w:t>
      </w:r>
      <w:r w:rsidRPr="00680BA6">
        <w:rPr>
          <w:color w:val="161616"/>
          <w:spacing w:val="-25"/>
          <w:sz w:val="24"/>
        </w:rPr>
        <w:t xml:space="preserve"> </w:t>
      </w:r>
      <w:r w:rsidRPr="00680BA6">
        <w:rPr>
          <w:color w:val="161616"/>
          <w:sz w:val="24"/>
        </w:rPr>
        <w:t>využíván</w:t>
      </w:r>
      <w:r w:rsidRPr="00680BA6">
        <w:rPr>
          <w:color w:val="161616"/>
          <w:spacing w:val="-25"/>
          <w:sz w:val="24"/>
        </w:rPr>
        <w:t xml:space="preserve"> </w:t>
      </w:r>
      <w:r w:rsidRPr="00680BA6">
        <w:rPr>
          <w:color w:val="161616"/>
          <w:sz w:val="24"/>
        </w:rPr>
        <w:t>a</w:t>
      </w:r>
      <w:r w:rsidRPr="00680BA6">
        <w:rPr>
          <w:color w:val="161616"/>
          <w:spacing w:val="-25"/>
          <w:sz w:val="24"/>
        </w:rPr>
        <w:t xml:space="preserve"> </w:t>
      </w:r>
      <w:r w:rsidRPr="00680BA6">
        <w:rPr>
          <w:color w:val="161616"/>
          <w:sz w:val="24"/>
        </w:rPr>
        <w:t>za</w:t>
      </w:r>
      <w:r w:rsidRPr="00680BA6">
        <w:rPr>
          <w:color w:val="161616"/>
          <w:spacing w:val="-27"/>
          <w:sz w:val="24"/>
        </w:rPr>
        <w:t xml:space="preserve"> </w:t>
      </w:r>
      <w:r w:rsidRPr="00680BA6">
        <w:rPr>
          <w:color w:val="161616"/>
          <w:sz w:val="24"/>
        </w:rPr>
        <w:t>toto</w:t>
      </w:r>
      <w:r w:rsidRPr="00680BA6">
        <w:rPr>
          <w:color w:val="161616"/>
          <w:spacing w:val="-25"/>
          <w:sz w:val="24"/>
        </w:rPr>
        <w:t xml:space="preserve"> </w:t>
      </w:r>
      <w:r w:rsidRPr="00680BA6">
        <w:rPr>
          <w:color w:val="161616"/>
          <w:sz w:val="24"/>
        </w:rPr>
        <w:t>období</w:t>
      </w:r>
      <w:r w:rsidRPr="00680BA6">
        <w:rPr>
          <w:color w:val="161616"/>
          <w:spacing w:val="-25"/>
          <w:sz w:val="24"/>
        </w:rPr>
        <w:t xml:space="preserve"> </w:t>
      </w:r>
      <w:r w:rsidRPr="00680BA6">
        <w:rPr>
          <w:color w:val="161616"/>
          <w:sz w:val="24"/>
        </w:rPr>
        <w:t>nebude</w:t>
      </w:r>
      <w:r w:rsidRPr="00680BA6">
        <w:rPr>
          <w:color w:val="161616"/>
          <w:spacing w:val="-24"/>
          <w:sz w:val="24"/>
        </w:rPr>
        <w:t xml:space="preserve"> </w:t>
      </w:r>
      <w:r w:rsidRPr="00680BA6">
        <w:rPr>
          <w:color w:val="161616"/>
          <w:sz w:val="24"/>
        </w:rPr>
        <w:t>účtováno</w:t>
      </w:r>
      <w:r w:rsidRPr="00680BA6">
        <w:rPr>
          <w:color w:val="161616"/>
          <w:spacing w:val="-22"/>
          <w:sz w:val="24"/>
        </w:rPr>
        <w:t xml:space="preserve"> </w:t>
      </w:r>
      <w:r w:rsidRPr="00680BA6">
        <w:rPr>
          <w:color w:val="161616"/>
          <w:sz w:val="24"/>
        </w:rPr>
        <w:t>nájemné.</w:t>
      </w:r>
      <w:r w:rsidRPr="00680BA6">
        <w:rPr>
          <w:color w:val="161616"/>
          <w:spacing w:val="-26"/>
          <w:sz w:val="24"/>
        </w:rPr>
        <w:t xml:space="preserve"> </w:t>
      </w:r>
      <w:r w:rsidRPr="00680BA6">
        <w:rPr>
          <w:color w:val="161616"/>
          <w:sz w:val="24"/>
        </w:rPr>
        <w:t>Z</w:t>
      </w:r>
      <w:r w:rsidRPr="00680BA6">
        <w:rPr>
          <w:color w:val="161616"/>
          <w:spacing w:val="-43"/>
          <w:sz w:val="24"/>
        </w:rPr>
        <w:t xml:space="preserve"> </w:t>
      </w:r>
      <w:r w:rsidRPr="00680BA6">
        <w:rPr>
          <w:color w:val="161616"/>
          <w:sz w:val="24"/>
        </w:rPr>
        <w:t>uhrazené</w:t>
      </w:r>
      <w:r w:rsidRPr="00680BA6">
        <w:rPr>
          <w:color w:val="161616"/>
          <w:spacing w:val="-23"/>
          <w:sz w:val="24"/>
        </w:rPr>
        <w:t xml:space="preserve"> </w:t>
      </w:r>
      <w:r w:rsidRPr="00680BA6">
        <w:rPr>
          <w:color w:val="161616"/>
          <w:sz w:val="24"/>
        </w:rPr>
        <w:t xml:space="preserve">části </w:t>
      </w:r>
      <w:r w:rsidRPr="00680BA6">
        <w:rPr>
          <w:color w:val="161616"/>
          <w:w w:val="95"/>
          <w:sz w:val="24"/>
        </w:rPr>
        <w:t xml:space="preserve">nájemného bude </w:t>
      </w:r>
      <w:r w:rsidRPr="00680BA6">
        <w:rPr>
          <w:color w:val="161616"/>
          <w:spacing w:val="2"/>
          <w:w w:val="95"/>
          <w:sz w:val="24"/>
        </w:rPr>
        <w:t xml:space="preserve">na </w:t>
      </w:r>
      <w:r w:rsidRPr="00680BA6">
        <w:rPr>
          <w:color w:val="161616"/>
          <w:w w:val="95"/>
          <w:sz w:val="24"/>
        </w:rPr>
        <w:t>účet nájemce vrácena poměrná část odpovídající nevyužitým hodinám</w:t>
      </w:r>
      <w:r w:rsidRPr="00680BA6">
        <w:rPr>
          <w:color w:val="161616"/>
          <w:spacing w:val="-3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z</w:t>
      </w:r>
      <w:r w:rsidRPr="00680BA6">
        <w:rPr>
          <w:color w:val="161616"/>
          <w:spacing w:val="-33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tohoto</w:t>
      </w:r>
      <w:r w:rsidRPr="00680BA6">
        <w:rPr>
          <w:color w:val="161616"/>
          <w:spacing w:val="-37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důvodu.</w:t>
      </w:r>
    </w:p>
    <w:p w14:paraId="247DE8CE" w14:textId="77777777" w:rsidR="0017110C" w:rsidRPr="00680BA6" w:rsidRDefault="0017110C">
      <w:pPr>
        <w:pStyle w:val="Zkladntext"/>
        <w:spacing w:before="6"/>
        <w:rPr>
          <w:sz w:val="15"/>
        </w:rPr>
      </w:pPr>
    </w:p>
    <w:p w14:paraId="0D58E495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4442"/>
          <w:tab w:val="left" w:pos="4443"/>
        </w:tabs>
        <w:spacing w:before="98"/>
        <w:ind w:left="4442" w:hanging="725"/>
        <w:jc w:val="left"/>
        <w:rPr>
          <w:color w:val="121212"/>
        </w:rPr>
      </w:pPr>
      <w:r w:rsidRPr="00680BA6">
        <w:rPr>
          <w:color w:val="121212"/>
          <w:w w:val="95"/>
        </w:rPr>
        <w:t>Úhrada</w:t>
      </w:r>
      <w:r w:rsidRPr="00680BA6">
        <w:rPr>
          <w:color w:val="121212"/>
          <w:spacing w:val="-23"/>
          <w:w w:val="95"/>
        </w:rPr>
        <w:t xml:space="preserve"> </w:t>
      </w:r>
      <w:r w:rsidRPr="00680BA6">
        <w:rPr>
          <w:color w:val="121212"/>
          <w:w w:val="95"/>
        </w:rPr>
        <w:t>užívání</w:t>
      </w:r>
    </w:p>
    <w:p w14:paraId="2645CF05" w14:textId="77777777" w:rsidR="0017110C" w:rsidRPr="00680BA6" w:rsidRDefault="00680BA6">
      <w:pPr>
        <w:pStyle w:val="Odstavecseseznamem"/>
        <w:numPr>
          <w:ilvl w:val="0"/>
          <w:numId w:val="1"/>
        </w:numPr>
        <w:tabs>
          <w:tab w:val="left" w:pos="488"/>
        </w:tabs>
        <w:spacing w:line="261" w:lineRule="auto"/>
        <w:ind w:right="118" w:hanging="357"/>
        <w:jc w:val="both"/>
        <w:rPr>
          <w:color w:val="141414"/>
          <w:sz w:val="24"/>
        </w:rPr>
      </w:pPr>
      <w:r w:rsidRPr="00680BA6">
        <w:rPr>
          <w:color w:val="141414"/>
          <w:w w:val="95"/>
          <w:sz w:val="24"/>
        </w:rPr>
        <w:t>Úhrada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užívání</w:t>
      </w:r>
      <w:r w:rsidRPr="00680BA6">
        <w:rPr>
          <w:color w:val="141414"/>
          <w:spacing w:val="-3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předmětu</w:t>
      </w:r>
      <w:r w:rsidRPr="00680BA6">
        <w:rPr>
          <w:color w:val="141414"/>
          <w:spacing w:val="-29"/>
          <w:w w:val="95"/>
          <w:sz w:val="24"/>
        </w:rPr>
        <w:t xml:space="preserve"> </w:t>
      </w:r>
      <w:r w:rsidRPr="00680BA6">
        <w:rPr>
          <w:color w:val="141414"/>
          <w:spacing w:val="-4"/>
          <w:w w:val="95"/>
          <w:sz w:val="24"/>
        </w:rPr>
        <w:t>nájmu</w:t>
      </w:r>
      <w:r w:rsidRPr="00680BA6">
        <w:rPr>
          <w:color w:val="141414"/>
          <w:spacing w:val="-31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je</w:t>
      </w:r>
      <w:r w:rsidRPr="00680BA6">
        <w:rPr>
          <w:color w:val="141414"/>
          <w:spacing w:val="-33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splatná</w:t>
      </w:r>
      <w:r w:rsidRPr="00680BA6">
        <w:rPr>
          <w:color w:val="141414"/>
          <w:spacing w:val="-32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na</w:t>
      </w:r>
      <w:r w:rsidRPr="00680BA6">
        <w:rPr>
          <w:color w:val="141414"/>
          <w:spacing w:val="-31"/>
          <w:w w:val="95"/>
          <w:sz w:val="24"/>
        </w:rPr>
        <w:t xml:space="preserve"> </w:t>
      </w:r>
      <w:r w:rsidRPr="00680BA6">
        <w:rPr>
          <w:color w:val="141414"/>
          <w:spacing w:val="-3"/>
          <w:w w:val="95"/>
          <w:sz w:val="24"/>
        </w:rPr>
        <w:t>účet</w:t>
      </w:r>
      <w:r w:rsidRPr="00680BA6">
        <w:rPr>
          <w:color w:val="141414"/>
          <w:spacing w:val="-28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pronajímatele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na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základě</w:t>
      </w:r>
      <w:r w:rsidRPr="00680BA6">
        <w:rPr>
          <w:color w:val="141414"/>
          <w:spacing w:val="-36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 xml:space="preserve">vystavené </w:t>
      </w:r>
      <w:r w:rsidRPr="00680BA6">
        <w:rPr>
          <w:color w:val="141414"/>
          <w:sz w:val="24"/>
        </w:rPr>
        <w:t>faktury.</w:t>
      </w:r>
      <w:r w:rsidRPr="00680BA6">
        <w:rPr>
          <w:color w:val="141414"/>
          <w:spacing w:val="-24"/>
          <w:sz w:val="24"/>
        </w:rPr>
        <w:t xml:space="preserve"> </w:t>
      </w:r>
      <w:r w:rsidRPr="00680BA6">
        <w:rPr>
          <w:color w:val="141414"/>
          <w:sz w:val="24"/>
        </w:rPr>
        <w:t>Faktura</w:t>
      </w:r>
      <w:r w:rsidRPr="00680BA6">
        <w:rPr>
          <w:color w:val="141414"/>
          <w:spacing w:val="-22"/>
          <w:sz w:val="24"/>
        </w:rPr>
        <w:t xml:space="preserve"> </w:t>
      </w:r>
      <w:r w:rsidRPr="00680BA6">
        <w:rPr>
          <w:color w:val="141414"/>
          <w:sz w:val="24"/>
        </w:rPr>
        <w:t>za</w:t>
      </w:r>
      <w:r w:rsidRPr="00680BA6">
        <w:rPr>
          <w:color w:val="141414"/>
          <w:spacing w:val="-25"/>
          <w:sz w:val="24"/>
        </w:rPr>
        <w:t xml:space="preserve"> </w:t>
      </w:r>
      <w:r w:rsidRPr="00680BA6">
        <w:rPr>
          <w:color w:val="141414"/>
          <w:sz w:val="24"/>
        </w:rPr>
        <w:t>zimní</w:t>
      </w:r>
      <w:r w:rsidRPr="00680BA6">
        <w:rPr>
          <w:color w:val="141414"/>
          <w:spacing w:val="-26"/>
          <w:sz w:val="24"/>
        </w:rPr>
        <w:t xml:space="preserve"> </w:t>
      </w:r>
      <w:r w:rsidRPr="00680BA6">
        <w:rPr>
          <w:color w:val="141414"/>
          <w:sz w:val="24"/>
        </w:rPr>
        <w:t>semestr</w:t>
      </w:r>
      <w:r w:rsidRPr="00680BA6">
        <w:rPr>
          <w:color w:val="141414"/>
          <w:spacing w:val="-25"/>
          <w:sz w:val="24"/>
        </w:rPr>
        <w:t xml:space="preserve"> </w:t>
      </w:r>
      <w:r w:rsidRPr="00680BA6">
        <w:rPr>
          <w:color w:val="141414"/>
          <w:sz w:val="24"/>
        </w:rPr>
        <w:t>bude</w:t>
      </w:r>
      <w:r w:rsidRPr="00680BA6">
        <w:rPr>
          <w:color w:val="141414"/>
          <w:spacing w:val="-27"/>
          <w:sz w:val="24"/>
        </w:rPr>
        <w:t xml:space="preserve"> </w:t>
      </w:r>
      <w:r w:rsidRPr="00680BA6">
        <w:rPr>
          <w:color w:val="141414"/>
          <w:sz w:val="24"/>
        </w:rPr>
        <w:t>vystavena</w:t>
      </w:r>
      <w:r w:rsidRPr="00680BA6">
        <w:rPr>
          <w:color w:val="141414"/>
          <w:spacing w:val="-27"/>
          <w:sz w:val="24"/>
        </w:rPr>
        <w:t xml:space="preserve"> </w:t>
      </w:r>
      <w:r w:rsidRPr="00680BA6">
        <w:rPr>
          <w:color w:val="141414"/>
          <w:sz w:val="24"/>
        </w:rPr>
        <w:t>pronajímatelem</w:t>
      </w:r>
      <w:r w:rsidRPr="00680BA6">
        <w:rPr>
          <w:color w:val="141414"/>
          <w:spacing w:val="-24"/>
          <w:sz w:val="24"/>
        </w:rPr>
        <w:t xml:space="preserve"> </w:t>
      </w:r>
      <w:r w:rsidRPr="00680BA6">
        <w:rPr>
          <w:color w:val="141414"/>
          <w:sz w:val="24"/>
        </w:rPr>
        <w:t>do</w:t>
      </w:r>
      <w:r w:rsidRPr="00680BA6">
        <w:rPr>
          <w:color w:val="141414"/>
          <w:spacing w:val="-27"/>
          <w:sz w:val="24"/>
        </w:rPr>
        <w:t xml:space="preserve"> </w:t>
      </w:r>
      <w:r w:rsidRPr="00680BA6">
        <w:rPr>
          <w:color w:val="141414"/>
          <w:sz w:val="24"/>
        </w:rPr>
        <w:t>20.</w:t>
      </w:r>
      <w:r w:rsidRPr="00680BA6">
        <w:rPr>
          <w:color w:val="141414"/>
          <w:spacing w:val="-19"/>
          <w:sz w:val="24"/>
        </w:rPr>
        <w:t xml:space="preserve"> </w:t>
      </w:r>
      <w:r w:rsidRPr="00680BA6">
        <w:rPr>
          <w:color w:val="141414"/>
          <w:sz w:val="24"/>
        </w:rPr>
        <w:t>9.</w:t>
      </w:r>
      <w:r w:rsidRPr="00680BA6">
        <w:rPr>
          <w:color w:val="141414"/>
          <w:spacing w:val="-21"/>
          <w:sz w:val="24"/>
        </w:rPr>
        <w:t xml:space="preserve"> </w:t>
      </w:r>
      <w:r w:rsidRPr="00680BA6">
        <w:rPr>
          <w:color w:val="141414"/>
          <w:sz w:val="24"/>
        </w:rPr>
        <w:t xml:space="preserve">2023, </w:t>
      </w:r>
      <w:r w:rsidRPr="00680BA6">
        <w:rPr>
          <w:color w:val="141414"/>
          <w:w w:val="95"/>
          <w:sz w:val="24"/>
        </w:rPr>
        <w:t>faktura</w:t>
      </w:r>
      <w:r w:rsidRPr="00680BA6">
        <w:rPr>
          <w:color w:val="141414"/>
          <w:spacing w:val="-31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za</w:t>
      </w:r>
      <w:r w:rsidRPr="00680BA6">
        <w:rPr>
          <w:color w:val="141414"/>
          <w:spacing w:val="-35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letní</w:t>
      </w:r>
      <w:r w:rsidRPr="00680BA6">
        <w:rPr>
          <w:color w:val="141414"/>
          <w:spacing w:val="-30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semestr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spacing w:val="3"/>
          <w:w w:val="95"/>
          <w:sz w:val="24"/>
        </w:rPr>
        <w:t>do</w:t>
      </w:r>
      <w:r w:rsidRPr="00680BA6">
        <w:rPr>
          <w:color w:val="141414"/>
          <w:spacing w:val="-34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28.</w:t>
      </w:r>
      <w:r w:rsidRPr="00680BA6">
        <w:rPr>
          <w:color w:val="141414"/>
          <w:spacing w:val="-27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2.</w:t>
      </w:r>
      <w:r w:rsidRPr="00680BA6">
        <w:rPr>
          <w:color w:val="141414"/>
          <w:spacing w:val="-32"/>
          <w:w w:val="95"/>
          <w:sz w:val="24"/>
        </w:rPr>
        <w:t xml:space="preserve"> </w:t>
      </w:r>
      <w:r w:rsidRPr="00680BA6">
        <w:rPr>
          <w:color w:val="141414"/>
          <w:w w:val="95"/>
          <w:sz w:val="24"/>
        </w:rPr>
        <w:t>2024.</w:t>
      </w:r>
    </w:p>
    <w:p w14:paraId="5F23B0B5" w14:textId="77777777" w:rsidR="0017110C" w:rsidRPr="00680BA6" w:rsidRDefault="0017110C">
      <w:pPr>
        <w:pStyle w:val="Zkladntext"/>
        <w:spacing w:before="3"/>
        <w:rPr>
          <w:sz w:val="26"/>
        </w:rPr>
      </w:pPr>
    </w:p>
    <w:p w14:paraId="773EEAF0" w14:textId="77777777" w:rsidR="0017110C" w:rsidRPr="00680BA6" w:rsidRDefault="00680BA6">
      <w:pPr>
        <w:pStyle w:val="Odstavecseseznamem"/>
        <w:numPr>
          <w:ilvl w:val="0"/>
          <w:numId w:val="1"/>
        </w:numPr>
        <w:tabs>
          <w:tab w:val="left" w:pos="492"/>
        </w:tabs>
        <w:ind w:hanging="361"/>
        <w:rPr>
          <w:color w:val="181818"/>
          <w:sz w:val="24"/>
        </w:rPr>
      </w:pPr>
      <w:r w:rsidRPr="00680BA6">
        <w:rPr>
          <w:color w:val="181818"/>
          <w:w w:val="95"/>
          <w:sz w:val="24"/>
        </w:rPr>
        <w:t>Úrok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z</w:t>
      </w:r>
      <w:r w:rsidRPr="00680BA6">
        <w:rPr>
          <w:color w:val="181818"/>
          <w:spacing w:val="-20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prodlení</w:t>
      </w:r>
      <w:r w:rsidRPr="00680BA6">
        <w:rPr>
          <w:color w:val="181818"/>
          <w:spacing w:val="-22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činní</w:t>
      </w:r>
      <w:r w:rsidRPr="00680BA6">
        <w:rPr>
          <w:color w:val="181818"/>
          <w:spacing w:val="-24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0,05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%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z</w:t>
      </w:r>
      <w:r w:rsidRPr="00680BA6">
        <w:rPr>
          <w:color w:val="181818"/>
          <w:spacing w:val="-21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dlužné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částky</w:t>
      </w:r>
      <w:r w:rsidRPr="00680BA6">
        <w:rPr>
          <w:color w:val="181818"/>
          <w:spacing w:val="-22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za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každý</w:t>
      </w:r>
      <w:r w:rsidRPr="00680BA6">
        <w:rPr>
          <w:color w:val="181818"/>
          <w:spacing w:val="-18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den</w:t>
      </w:r>
      <w:r w:rsidRPr="00680BA6">
        <w:rPr>
          <w:color w:val="181818"/>
          <w:spacing w:val="-19"/>
          <w:w w:val="95"/>
          <w:sz w:val="24"/>
        </w:rPr>
        <w:t xml:space="preserve"> </w:t>
      </w:r>
      <w:r w:rsidRPr="00680BA6">
        <w:rPr>
          <w:color w:val="181818"/>
          <w:w w:val="95"/>
          <w:sz w:val="24"/>
        </w:rPr>
        <w:t>prodlení.</w:t>
      </w:r>
    </w:p>
    <w:p w14:paraId="43C7FB90" w14:textId="77777777" w:rsidR="0017110C" w:rsidRPr="00680BA6" w:rsidRDefault="0017110C">
      <w:pPr>
        <w:pStyle w:val="Zkladntext"/>
        <w:spacing w:before="2"/>
        <w:rPr>
          <w:sz w:val="28"/>
        </w:rPr>
      </w:pPr>
    </w:p>
    <w:p w14:paraId="6A0A9F3F" w14:textId="77777777" w:rsidR="0017110C" w:rsidRPr="00680BA6" w:rsidRDefault="00680BA6">
      <w:pPr>
        <w:pStyle w:val="Odstavecseseznamem"/>
        <w:numPr>
          <w:ilvl w:val="0"/>
          <w:numId w:val="1"/>
        </w:numPr>
        <w:tabs>
          <w:tab w:val="left" w:pos="497"/>
        </w:tabs>
        <w:spacing w:line="261" w:lineRule="auto"/>
        <w:ind w:left="496" w:right="104" w:hanging="366"/>
        <w:jc w:val="both"/>
        <w:rPr>
          <w:color w:val="161616"/>
          <w:sz w:val="24"/>
        </w:rPr>
      </w:pPr>
      <w:r w:rsidRPr="00680BA6">
        <w:rPr>
          <w:color w:val="161616"/>
          <w:sz w:val="24"/>
        </w:rPr>
        <w:t xml:space="preserve">Daň z přidané hodnoty vyúčtuje pronajímatel na faktuře. Cena za užívání a daň </w:t>
      </w:r>
      <w:r w:rsidRPr="00680BA6">
        <w:rPr>
          <w:color w:val="161616"/>
          <w:w w:val="95"/>
          <w:sz w:val="24"/>
        </w:rPr>
        <w:t>z</w:t>
      </w:r>
      <w:r w:rsidRPr="00680BA6">
        <w:rPr>
          <w:color w:val="161616"/>
          <w:spacing w:val="-4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přidané</w:t>
      </w:r>
      <w:r w:rsidRPr="00680BA6">
        <w:rPr>
          <w:color w:val="161616"/>
          <w:spacing w:val="-4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hodnoty</w:t>
      </w:r>
      <w:r w:rsidRPr="00680BA6">
        <w:rPr>
          <w:color w:val="161616"/>
          <w:spacing w:val="-4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jsou</w:t>
      </w:r>
      <w:r w:rsidRPr="00680BA6">
        <w:rPr>
          <w:color w:val="161616"/>
          <w:spacing w:val="-4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splatné</w:t>
      </w:r>
      <w:r w:rsidRPr="00680BA6">
        <w:rPr>
          <w:color w:val="161616"/>
          <w:spacing w:val="-4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</w:t>
      </w:r>
      <w:r w:rsidRPr="00680BA6">
        <w:rPr>
          <w:color w:val="161616"/>
          <w:spacing w:val="-47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14</w:t>
      </w:r>
      <w:r w:rsidRPr="00680BA6">
        <w:rPr>
          <w:color w:val="161616"/>
          <w:spacing w:val="-50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kalendářních</w:t>
      </w:r>
      <w:r w:rsidRPr="00680BA6">
        <w:rPr>
          <w:color w:val="161616"/>
          <w:spacing w:val="-4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dnů</w:t>
      </w:r>
      <w:r w:rsidRPr="00680BA6">
        <w:rPr>
          <w:color w:val="161616"/>
          <w:spacing w:val="-4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ode</w:t>
      </w:r>
      <w:r w:rsidRPr="00680BA6">
        <w:rPr>
          <w:color w:val="161616"/>
          <w:spacing w:val="-4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dne</w:t>
      </w:r>
      <w:r w:rsidRPr="00680BA6">
        <w:rPr>
          <w:color w:val="161616"/>
          <w:spacing w:val="-50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prokazatelného</w:t>
      </w:r>
      <w:r w:rsidRPr="00680BA6">
        <w:rPr>
          <w:color w:val="161616"/>
          <w:spacing w:val="-4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doručení faktury</w:t>
      </w:r>
      <w:r w:rsidRPr="00680BA6">
        <w:rPr>
          <w:color w:val="161616"/>
          <w:spacing w:val="-2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nájemci.</w:t>
      </w:r>
      <w:r w:rsidRPr="00680BA6">
        <w:rPr>
          <w:color w:val="161616"/>
          <w:spacing w:val="-20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Faktura</w:t>
      </w:r>
      <w:r w:rsidRPr="00680BA6">
        <w:rPr>
          <w:color w:val="161616"/>
          <w:spacing w:val="-2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musí</w:t>
      </w:r>
      <w:r w:rsidRPr="00680BA6">
        <w:rPr>
          <w:color w:val="161616"/>
          <w:spacing w:val="-2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splňovat</w:t>
      </w:r>
      <w:r w:rsidRPr="00680BA6">
        <w:rPr>
          <w:color w:val="161616"/>
          <w:spacing w:val="-23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náležitosti</w:t>
      </w:r>
      <w:r w:rsidRPr="00680BA6">
        <w:rPr>
          <w:color w:val="161616"/>
          <w:spacing w:val="-27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účetního</w:t>
      </w:r>
      <w:r w:rsidRPr="00680BA6">
        <w:rPr>
          <w:color w:val="161616"/>
          <w:spacing w:val="-2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a</w:t>
      </w:r>
      <w:r w:rsidRPr="00680BA6">
        <w:rPr>
          <w:color w:val="161616"/>
          <w:spacing w:val="-2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daňového</w:t>
      </w:r>
      <w:r w:rsidRPr="00680BA6">
        <w:rPr>
          <w:color w:val="161616"/>
          <w:spacing w:val="-2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dokladu</w:t>
      </w:r>
      <w:r w:rsidRPr="00680BA6">
        <w:rPr>
          <w:color w:val="161616"/>
          <w:spacing w:val="-2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podle zákona</w:t>
      </w:r>
      <w:r w:rsidRPr="00680BA6">
        <w:rPr>
          <w:color w:val="161616"/>
          <w:spacing w:val="-4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č.</w:t>
      </w:r>
      <w:r w:rsidRPr="00680BA6">
        <w:rPr>
          <w:color w:val="161616"/>
          <w:spacing w:val="-3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235/2004</w:t>
      </w:r>
      <w:r w:rsidRPr="00680BA6">
        <w:rPr>
          <w:color w:val="161616"/>
          <w:spacing w:val="-3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Sb.,</w:t>
      </w:r>
      <w:r w:rsidRPr="00680BA6">
        <w:rPr>
          <w:color w:val="161616"/>
          <w:spacing w:val="-3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o</w:t>
      </w:r>
      <w:r w:rsidRPr="00680BA6">
        <w:rPr>
          <w:color w:val="161616"/>
          <w:spacing w:val="-3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dani</w:t>
      </w:r>
      <w:r w:rsidRPr="00680BA6">
        <w:rPr>
          <w:color w:val="161616"/>
          <w:spacing w:val="-3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z</w:t>
      </w:r>
      <w:r w:rsidRPr="00680BA6">
        <w:rPr>
          <w:color w:val="161616"/>
          <w:spacing w:val="-3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přidané</w:t>
      </w:r>
      <w:r w:rsidRPr="00680BA6">
        <w:rPr>
          <w:color w:val="161616"/>
          <w:spacing w:val="-4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hodnoty,</w:t>
      </w:r>
      <w:r w:rsidRPr="00680BA6">
        <w:rPr>
          <w:color w:val="161616"/>
          <w:spacing w:val="-3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v</w:t>
      </w:r>
      <w:r w:rsidRPr="00680BA6">
        <w:rPr>
          <w:color w:val="161616"/>
          <w:spacing w:val="-3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aktuálním</w:t>
      </w:r>
      <w:r w:rsidRPr="00680BA6">
        <w:rPr>
          <w:color w:val="161616"/>
          <w:spacing w:val="-3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znění.</w:t>
      </w:r>
      <w:r w:rsidRPr="00680BA6">
        <w:rPr>
          <w:color w:val="161616"/>
          <w:spacing w:val="-37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Cena</w:t>
      </w:r>
      <w:r w:rsidRPr="00680BA6">
        <w:rPr>
          <w:color w:val="161616"/>
          <w:spacing w:val="-42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je</w:t>
      </w:r>
      <w:r w:rsidRPr="00680BA6">
        <w:rPr>
          <w:color w:val="161616"/>
          <w:spacing w:val="-41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 xml:space="preserve">zaplacena až připsáním placené částky </w:t>
      </w:r>
      <w:r w:rsidRPr="00680BA6">
        <w:rPr>
          <w:color w:val="161616"/>
          <w:spacing w:val="2"/>
          <w:w w:val="95"/>
          <w:sz w:val="24"/>
        </w:rPr>
        <w:t xml:space="preserve">na </w:t>
      </w:r>
      <w:r w:rsidRPr="00680BA6">
        <w:rPr>
          <w:color w:val="161616"/>
          <w:w w:val="95"/>
          <w:sz w:val="24"/>
        </w:rPr>
        <w:t>účet pronajímatele, uvedeného v</w:t>
      </w:r>
      <w:r w:rsidRPr="00680BA6">
        <w:rPr>
          <w:color w:val="161616"/>
          <w:spacing w:val="-4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 xml:space="preserve">čl. I. této smlouvy. </w:t>
      </w:r>
      <w:r w:rsidRPr="00680BA6">
        <w:rPr>
          <w:color w:val="161616"/>
          <w:sz w:val="24"/>
        </w:rPr>
        <w:t>Daňový</w:t>
      </w:r>
      <w:r w:rsidRPr="00680BA6">
        <w:rPr>
          <w:color w:val="161616"/>
          <w:spacing w:val="-22"/>
          <w:sz w:val="24"/>
        </w:rPr>
        <w:t xml:space="preserve"> </w:t>
      </w:r>
      <w:r w:rsidRPr="00680BA6">
        <w:rPr>
          <w:color w:val="161616"/>
          <w:sz w:val="24"/>
        </w:rPr>
        <w:t>doklad</w:t>
      </w:r>
      <w:r w:rsidRPr="00680BA6">
        <w:rPr>
          <w:color w:val="161616"/>
          <w:spacing w:val="-24"/>
          <w:sz w:val="24"/>
        </w:rPr>
        <w:t xml:space="preserve"> </w:t>
      </w:r>
      <w:r w:rsidRPr="00680BA6">
        <w:rPr>
          <w:color w:val="161616"/>
          <w:sz w:val="24"/>
        </w:rPr>
        <w:t>nesplňující</w:t>
      </w:r>
      <w:r w:rsidRPr="00680BA6">
        <w:rPr>
          <w:color w:val="161616"/>
          <w:spacing w:val="-23"/>
          <w:sz w:val="24"/>
        </w:rPr>
        <w:t xml:space="preserve"> </w:t>
      </w:r>
      <w:r w:rsidRPr="00680BA6">
        <w:rPr>
          <w:color w:val="161616"/>
          <w:sz w:val="24"/>
        </w:rPr>
        <w:t>předepsané</w:t>
      </w:r>
      <w:r w:rsidRPr="00680BA6">
        <w:rPr>
          <w:color w:val="161616"/>
          <w:spacing w:val="-22"/>
          <w:sz w:val="24"/>
        </w:rPr>
        <w:t xml:space="preserve"> </w:t>
      </w:r>
      <w:r w:rsidRPr="00680BA6">
        <w:rPr>
          <w:color w:val="161616"/>
          <w:sz w:val="24"/>
        </w:rPr>
        <w:t>náležitosti</w:t>
      </w:r>
      <w:r w:rsidRPr="00680BA6">
        <w:rPr>
          <w:color w:val="161616"/>
          <w:spacing w:val="-24"/>
          <w:sz w:val="24"/>
        </w:rPr>
        <w:t xml:space="preserve"> </w:t>
      </w:r>
      <w:r w:rsidRPr="00680BA6">
        <w:rPr>
          <w:color w:val="161616"/>
          <w:sz w:val="24"/>
        </w:rPr>
        <w:t>bude</w:t>
      </w:r>
      <w:r w:rsidRPr="00680BA6">
        <w:rPr>
          <w:color w:val="161616"/>
          <w:spacing w:val="-21"/>
          <w:sz w:val="24"/>
        </w:rPr>
        <w:t xml:space="preserve"> </w:t>
      </w:r>
      <w:r w:rsidRPr="00680BA6">
        <w:rPr>
          <w:color w:val="161616"/>
          <w:sz w:val="24"/>
        </w:rPr>
        <w:t>nájemcem</w:t>
      </w:r>
      <w:r w:rsidRPr="00680BA6">
        <w:rPr>
          <w:color w:val="161616"/>
          <w:spacing w:val="-21"/>
          <w:sz w:val="24"/>
        </w:rPr>
        <w:t xml:space="preserve"> </w:t>
      </w:r>
      <w:r w:rsidRPr="00680BA6">
        <w:rPr>
          <w:color w:val="161616"/>
          <w:sz w:val="24"/>
        </w:rPr>
        <w:t>vrácen</w:t>
      </w:r>
      <w:r w:rsidRPr="00680BA6">
        <w:rPr>
          <w:color w:val="161616"/>
          <w:spacing w:val="-21"/>
          <w:sz w:val="24"/>
        </w:rPr>
        <w:t xml:space="preserve"> </w:t>
      </w:r>
      <w:r w:rsidRPr="00680BA6">
        <w:rPr>
          <w:color w:val="161616"/>
          <w:sz w:val="24"/>
        </w:rPr>
        <w:t>do</w:t>
      </w:r>
      <w:r w:rsidRPr="00680BA6">
        <w:rPr>
          <w:color w:val="161616"/>
          <w:spacing w:val="-22"/>
          <w:sz w:val="24"/>
        </w:rPr>
        <w:t xml:space="preserve"> </w:t>
      </w:r>
      <w:r w:rsidRPr="00680BA6">
        <w:rPr>
          <w:color w:val="161616"/>
          <w:spacing w:val="-2"/>
          <w:sz w:val="24"/>
        </w:rPr>
        <w:t xml:space="preserve">dne </w:t>
      </w:r>
      <w:r w:rsidRPr="00680BA6">
        <w:rPr>
          <w:color w:val="161616"/>
          <w:w w:val="95"/>
          <w:sz w:val="24"/>
        </w:rPr>
        <w:t>splatnosti</w:t>
      </w:r>
      <w:r w:rsidRPr="00680BA6">
        <w:rPr>
          <w:color w:val="161616"/>
          <w:spacing w:val="-12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daňového</w:t>
      </w:r>
      <w:r w:rsidRPr="00680BA6">
        <w:rPr>
          <w:color w:val="161616"/>
          <w:spacing w:val="-1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dokladu</w:t>
      </w:r>
      <w:r w:rsidRPr="00680BA6">
        <w:rPr>
          <w:color w:val="161616"/>
          <w:spacing w:val="-1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k</w:t>
      </w:r>
      <w:r w:rsidRPr="00680BA6">
        <w:rPr>
          <w:color w:val="161616"/>
          <w:spacing w:val="-26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doplnění</w:t>
      </w:r>
      <w:r w:rsidRPr="00680BA6">
        <w:rPr>
          <w:color w:val="161616"/>
          <w:spacing w:val="-19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či</w:t>
      </w:r>
      <w:r w:rsidRPr="00680BA6">
        <w:rPr>
          <w:color w:val="161616"/>
          <w:spacing w:val="-1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opravě,</w:t>
      </w:r>
      <w:r w:rsidRPr="00680BA6">
        <w:rPr>
          <w:color w:val="161616"/>
          <w:spacing w:val="-13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aniž</w:t>
      </w:r>
      <w:r w:rsidRPr="00680BA6">
        <w:rPr>
          <w:color w:val="161616"/>
          <w:spacing w:val="-12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se</w:t>
      </w:r>
      <w:r w:rsidRPr="00680BA6">
        <w:rPr>
          <w:color w:val="161616"/>
          <w:spacing w:val="-17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tak</w:t>
      </w:r>
      <w:r w:rsidRPr="00680BA6">
        <w:rPr>
          <w:color w:val="161616"/>
          <w:spacing w:val="-14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dostane</w:t>
      </w:r>
      <w:r w:rsidRPr="00680BA6">
        <w:rPr>
          <w:color w:val="161616"/>
          <w:spacing w:val="-18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do</w:t>
      </w:r>
      <w:r w:rsidRPr="00680BA6">
        <w:rPr>
          <w:color w:val="161616"/>
          <w:spacing w:val="-15"/>
          <w:w w:val="95"/>
          <w:sz w:val="24"/>
        </w:rPr>
        <w:t xml:space="preserve"> </w:t>
      </w:r>
      <w:r w:rsidRPr="00680BA6">
        <w:rPr>
          <w:color w:val="161616"/>
          <w:w w:val="95"/>
          <w:sz w:val="24"/>
        </w:rPr>
        <w:t>prodlení</w:t>
      </w:r>
      <w:r w:rsidRPr="00680BA6">
        <w:rPr>
          <w:color w:val="161616"/>
          <w:spacing w:val="-15"/>
          <w:w w:val="95"/>
          <w:sz w:val="24"/>
        </w:rPr>
        <w:t xml:space="preserve"> </w:t>
      </w:r>
      <w:r w:rsidRPr="00680BA6">
        <w:rPr>
          <w:color w:val="161616"/>
          <w:spacing w:val="-3"/>
          <w:w w:val="95"/>
          <w:sz w:val="24"/>
        </w:rPr>
        <w:t>se</w:t>
      </w:r>
    </w:p>
    <w:p w14:paraId="348C2F38" w14:textId="77777777" w:rsidR="0017110C" w:rsidRPr="00680BA6" w:rsidRDefault="0017110C">
      <w:pPr>
        <w:spacing w:line="261" w:lineRule="auto"/>
        <w:jc w:val="both"/>
        <w:rPr>
          <w:sz w:val="24"/>
        </w:rPr>
        <w:sectPr w:rsidR="0017110C" w:rsidRPr="00680BA6">
          <w:pgSz w:w="11910" w:h="16840"/>
          <w:pgMar w:top="1220" w:right="1240" w:bottom="280" w:left="1620" w:header="708" w:footer="708" w:gutter="0"/>
          <w:cols w:space="708"/>
        </w:sectPr>
      </w:pPr>
    </w:p>
    <w:p w14:paraId="00FC5070" w14:textId="77777777" w:rsidR="0017110C" w:rsidRPr="00680BA6" w:rsidRDefault="00680BA6">
      <w:pPr>
        <w:pStyle w:val="Nadpis1"/>
        <w:spacing w:before="116" w:line="254" w:lineRule="auto"/>
        <w:ind w:left="822" w:hanging="6"/>
      </w:pPr>
      <w:r w:rsidRPr="00680BA6">
        <w:rPr>
          <w:color w:val="171717"/>
        </w:rPr>
        <w:lastRenderedPageBreak/>
        <w:t xml:space="preserve">splatností. Lhůta splatnosti počíná běžet znovu od opětovného doručení náležitě </w:t>
      </w:r>
      <w:r w:rsidRPr="00680BA6">
        <w:rPr>
          <w:color w:val="171717"/>
          <w:w w:val="95"/>
        </w:rPr>
        <w:t>doplněné či opravené faktury</w:t>
      </w:r>
    </w:p>
    <w:p w14:paraId="6AA68B09" w14:textId="77777777" w:rsidR="0017110C" w:rsidRPr="00680BA6" w:rsidRDefault="0017110C">
      <w:pPr>
        <w:pStyle w:val="Zkladntext"/>
        <w:rPr>
          <w:rFonts w:ascii="Gill Sans MT"/>
          <w:sz w:val="34"/>
        </w:rPr>
      </w:pPr>
    </w:p>
    <w:p w14:paraId="1230DAE0" w14:textId="77777777" w:rsidR="0017110C" w:rsidRPr="00680BA6" w:rsidRDefault="00680BA6">
      <w:pPr>
        <w:pStyle w:val="Nadpis2"/>
        <w:numPr>
          <w:ilvl w:val="0"/>
          <w:numId w:val="5"/>
        </w:numPr>
        <w:tabs>
          <w:tab w:val="left" w:pos="4685"/>
          <w:tab w:val="left" w:pos="4686"/>
        </w:tabs>
        <w:spacing w:before="203"/>
        <w:ind w:left="4685" w:hanging="729"/>
        <w:jc w:val="left"/>
        <w:rPr>
          <w:rFonts w:ascii="Gill Sans MT" w:hAnsi="Gill Sans MT"/>
          <w:color w:val="101010"/>
        </w:rPr>
      </w:pPr>
      <w:r w:rsidRPr="00680BA6">
        <w:rPr>
          <w:rFonts w:ascii="Gill Sans MT" w:hAnsi="Gill Sans MT"/>
          <w:color w:val="101010"/>
          <w:w w:val="95"/>
        </w:rPr>
        <w:t>Ostatní</w:t>
      </w:r>
      <w:r w:rsidRPr="00680BA6">
        <w:rPr>
          <w:rFonts w:ascii="Gill Sans MT" w:hAnsi="Gill Sans MT"/>
          <w:color w:val="101010"/>
          <w:spacing w:val="-41"/>
          <w:w w:val="95"/>
        </w:rPr>
        <w:t xml:space="preserve"> </w:t>
      </w:r>
      <w:r w:rsidRPr="00680BA6">
        <w:rPr>
          <w:rFonts w:ascii="Gill Sans MT" w:hAnsi="Gill Sans MT"/>
          <w:color w:val="101010"/>
          <w:w w:val="95"/>
        </w:rPr>
        <w:t>ujednání</w:t>
      </w:r>
    </w:p>
    <w:p w14:paraId="774972F4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27"/>
        </w:tabs>
        <w:spacing w:before="13" w:line="249" w:lineRule="auto"/>
        <w:ind w:right="147" w:hanging="368"/>
        <w:jc w:val="both"/>
        <w:rPr>
          <w:rFonts w:ascii="Gill Sans MT" w:hAnsi="Gill Sans MT"/>
          <w:color w:val="161616"/>
          <w:sz w:val="25"/>
        </w:rPr>
      </w:pPr>
      <w:r w:rsidRPr="00680BA6">
        <w:rPr>
          <w:rFonts w:ascii="Gill Sans MT" w:hAnsi="Gill Sans MT"/>
          <w:color w:val="161616"/>
          <w:sz w:val="25"/>
        </w:rPr>
        <w:t xml:space="preserve">Smluvní strany berou na vědomí, že tato smlouva naplňuje požadavky uvedené       v zákoně č. 340/2015 Sb., ve znění pozdějších předpisů, a podléhá tímto povinnosti zveřejnění v registru </w:t>
      </w:r>
      <w:proofErr w:type="gramStart"/>
      <w:r w:rsidRPr="00680BA6">
        <w:rPr>
          <w:rFonts w:ascii="Gill Sans MT" w:hAnsi="Gill Sans MT"/>
          <w:color w:val="161616"/>
          <w:sz w:val="25"/>
        </w:rPr>
        <w:t>smluv,  a</w:t>
      </w:r>
      <w:proofErr w:type="gramEnd"/>
      <w:r w:rsidRPr="00680BA6">
        <w:rPr>
          <w:rFonts w:ascii="Gill Sans MT" w:hAnsi="Gill Sans MT"/>
          <w:color w:val="161616"/>
          <w:sz w:val="25"/>
        </w:rPr>
        <w:t xml:space="preserve"> s tímto uveřejněním v zákonném rozsahu souhlasí.  V registru</w:t>
      </w:r>
      <w:r w:rsidRPr="00680BA6">
        <w:rPr>
          <w:rFonts w:ascii="Gill Sans MT" w:hAnsi="Gill Sans MT"/>
          <w:color w:val="161616"/>
          <w:sz w:val="25"/>
        </w:rPr>
        <w:t xml:space="preserve"> smluv nebudou uveřejněny informace, které nelze poskytnout v souladu s předpisy upravující svobodný přístup k informacím (zejm. zákon č. 106/1999 Sb.). Zadat</w:t>
      </w:r>
      <w:r w:rsidRPr="00680BA6">
        <w:rPr>
          <w:rFonts w:ascii="Gill Sans MT" w:hAnsi="Gill Sans MT"/>
          <w:color w:val="1616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smlouvu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do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registru</w:t>
      </w:r>
      <w:r w:rsidRPr="00680BA6">
        <w:rPr>
          <w:rFonts w:ascii="Gill Sans MT" w:hAnsi="Gill Sans MT"/>
          <w:color w:val="1616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smluv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zákonné</w:t>
      </w:r>
      <w:r w:rsidRPr="00680BA6">
        <w:rPr>
          <w:rFonts w:ascii="Gill Sans MT" w:hAnsi="Gill Sans MT"/>
          <w:color w:val="1616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lhůtě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pacing w:val="-3"/>
          <w:sz w:val="25"/>
        </w:rPr>
        <w:t>se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zavazuje</w:t>
      </w:r>
      <w:r w:rsidRPr="00680BA6">
        <w:rPr>
          <w:rFonts w:ascii="Gill Sans MT" w:hAnsi="Gill Sans MT"/>
          <w:color w:val="1616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nájemce.</w:t>
      </w:r>
    </w:p>
    <w:p w14:paraId="57CBE197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27"/>
        </w:tabs>
        <w:spacing w:before="303" w:line="249" w:lineRule="auto"/>
        <w:ind w:left="825" w:right="149" w:hanging="367"/>
        <w:jc w:val="both"/>
        <w:rPr>
          <w:rFonts w:ascii="Gill Sans MT" w:hAnsi="Gill Sans MT"/>
          <w:color w:val="171717"/>
          <w:sz w:val="25"/>
        </w:rPr>
      </w:pPr>
      <w:r w:rsidRPr="00680BA6">
        <w:rPr>
          <w:rFonts w:ascii="Gill Sans MT" w:hAnsi="Gill Sans MT"/>
          <w:color w:val="171717"/>
          <w:sz w:val="25"/>
        </w:rPr>
        <w:t>Tato</w:t>
      </w:r>
      <w:r w:rsidRPr="00680BA6">
        <w:rPr>
          <w:rFonts w:ascii="Gill Sans MT" w:hAnsi="Gill Sans MT"/>
          <w:color w:val="171717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smlouva</w:t>
      </w:r>
      <w:r w:rsidRPr="00680BA6">
        <w:rPr>
          <w:rFonts w:ascii="Gill Sans MT" w:hAnsi="Gill Sans MT"/>
          <w:color w:val="171717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nabývá</w:t>
      </w:r>
      <w:r w:rsidRPr="00680BA6">
        <w:rPr>
          <w:rFonts w:ascii="Gill Sans MT" w:hAnsi="Gill Sans MT"/>
          <w:color w:val="171717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platnosti</w:t>
      </w:r>
      <w:r w:rsidRPr="00680BA6">
        <w:rPr>
          <w:rFonts w:ascii="Gill Sans MT" w:hAnsi="Gill Sans MT"/>
          <w:color w:val="171717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dnem</w:t>
      </w:r>
      <w:r w:rsidRPr="00680BA6">
        <w:rPr>
          <w:rFonts w:ascii="Gill Sans MT" w:hAnsi="Gill Sans MT"/>
          <w:color w:val="171717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podpisu</w:t>
      </w:r>
      <w:r w:rsidRPr="00680BA6">
        <w:rPr>
          <w:rFonts w:ascii="Gill Sans MT" w:hAnsi="Gill Sans MT"/>
          <w:color w:val="171717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oběma</w:t>
      </w:r>
      <w:r w:rsidRPr="00680BA6">
        <w:rPr>
          <w:rFonts w:ascii="Gill Sans MT" w:hAnsi="Gill Sans MT"/>
          <w:color w:val="171717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smluvními</w:t>
      </w:r>
      <w:r w:rsidRPr="00680BA6">
        <w:rPr>
          <w:rFonts w:ascii="Gill Sans MT" w:hAnsi="Gill Sans MT"/>
          <w:color w:val="171717"/>
          <w:spacing w:val="-42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stranami</w:t>
      </w:r>
      <w:r w:rsidRPr="00680BA6">
        <w:rPr>
          <w:rFonts w:ascii="Gill Sans MT" w:hAnsi="Gill Sans MT"/>
          <w:color w:val="171717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a</w:t>
      </w:r>
      <w:r w:rsidRPr="00680BA6">
        <w:rPr>
          <w:rFonts w:ascii="Gill Sans MT" w:hAnsi="Gill Sans MT"/>
          <w:color w:val="171717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účinnosti</w:t>
      </w:r>
      <w:r w:rsidRPr="00680BA6">
        <w:rPr>
          <w:rFonts w:ascii="Gill Sans MT" w:hAnsi="Gill Sans MT"/>
          <w:color w:val="171717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ke dni</w:t>
      </w:r>
      <w:r w:rsidRPr="00680BA6">
        <w:rPr>
          <w:rFonts w:ascii="Gill Sans MT" w:hAnsi="Gill Sans MT"/>
          <w:color w:val="171717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vložení</w:t>
      </w:r>
      <w:r w:rsidRPr="00680BA6">
        <w:rPr>
          <w:rFonts w:ascii="Gill Sans MT" w:hAnsi="Gill Sans MT"/>
          <w:color w:val="171717"/>
          <w:spacing w:val="-22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do</w:t>
      </w:r>
      <w:r w:rsidRPr="00680BA6">
        <w:rPr>
          <w:rFonts w:ascii="Gill Sans MT" w:hAnsi="Gill Sans MT"/>
          <w:color w:val="171717"/>
          <w:spacing w:val="-23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registru</w:t>
      </w:r>
      <w:r w:rsidRPr="00680BA6">
        <w:rPr>
          <w:rFonts w:ascii="Gill Sans MT" w:hAnsi="Gill Sans MT"/>
          <w:color w:val="171717"/>
          <w:spacing w:val="-20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smluv.</w:t>
      </w:r>
      <w:r w:rsidRPr="00680BA6">
        <w:rPr>
          <w:rFonts w:ascii="Gill Sans MT" w:hAnsi="Gill Sans MT"/>
          <w:color w:val="171717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Uveřejnění</w:t>
      </w:r>
      <w:r w:rsidRPr="00680BA6">
        <w:rPr>
          <w:rFonts w:ascii="Gill Sans MT" w:hAnsi="Gill Sans MT"/>
          <w:color w:val="171717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smlouvy</w:t>
      </w:r>
      <w:r w:rsidRPr="00680BA6">
        <w:rPr>
          <w:rFonts w:ascii="Gill Sans MT" w:hAnsi="Gill Sans MT"/>
          <w:color w:val="171717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v</w:t>
      </w:r>
      <w:r w:rsidRPr="00680BA6">
        <w:rPr>
          <w:rFonts w:ascii="Gill Sans MT" w:hAnsi="Gill Sans MT"/>
          <w:color w:val="171717"/>
          <w:spacing w:val="-19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registru</w:t>
      </w:r>
      <w:r w:rsidRPr="00680BA6">
        <w:rPr>
          <w:rFonts w:ascii="Gill Sans MT" w:hAnsi="Gill Sans MT"/>
          <w:color w:val="171717"/>
          <w:spacing w:val="-1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smluv</w:t>
      </w:r>
      <w:r w:rsidRPr="00680BA6">
        <w:rPr>
          <w:rFonts w:ascii="Gill Sans MT" w:hAnsi="Gill Sans MT"/>
          <w:color w:val="171717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zajistí</w:t>
      </w:r>
      <w:r w:rsidRPr="00680BA6">
        <w:rPr>
          <w:rFonts w:ascii="Gill Sans MT" w:hAnsi="Gill Sans MT"/>
          <w:color w:val="171717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nájemce</w:t>
      </w:r>
      <w:r w:rsidRPr="00680BA6">
        <w:rPr>
          <w:rFonts w:ascii="Gill Sans MT" w:hAnsi="Gill Sans MT"/>
          <w:color w:val="171717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bez zbytečného</w:t>
      </w:r>
      <w:r w:rsidRPr="00680BA6">
        <w:rPr>
          <w:rFonts w:ascii="Gill Sans MT" w:hAnsi="Gill Sans MT"/>
          <w:color w:val="171717"/>
          <w:spacing w:val="-40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odkladu</w:t>
      </w:r>
      <w:r w:rsidRPr="00680BA6">
        <w:rPr>
          <w:rFonts w:ascii="Gill Sans MT" w:hAnsi="Gill Sans MT"/>
          <w:color w:val="171717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po</w:t>
      </w:r>
      <w:r w:rsidRPr="00680BA6">
        <w:rPr>
          <w:rFonts w:ascii="Gill Sans MT" w:hAnsi="Gill Sans MT"/>
          <w:color w:val="171717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jejím</w:t>
      </w:r>
      <w:r w:rsidRPr="00680BA6">
        <w:rPr>
          <w:rFonts w:ascii="Gill Sans MT" w:hAnsi="Gill Sans MT"/>
          <w:color w:val="171717"/>
          <w:spacing w:val="-40"/>
          <w:sz w:val="25"/>
        </w:rPr>
        <w:t xml:space="preserve"> </w:t>
      </w:r>
      <w:r w:rsidRPr="00680BA6">
        <w:rPr>
          <w:rFonts w:ascii="Gill Sans MT" w:hAnsi="Gill Sans MT"/>
          <w:color w:val="171717"/>
          <w:sz w:val="25"/>
        </w:rPr>
        <w:t>uzavření.</w:t>
      </w:r>
    </w:p>
    <w:p w14:paraId="439A4DE0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26"/>
        </w:tabs>
        <w:spacing w:before="292" w:line="252" w:lineRule="auto"/>
        <w:ind w:left="830" w:right="323" w:hanging="359"/>
        <w:rPr>
          <w:rFonts w:ascii="Gill Sans MT" w:hAnsi="Gill Sans MT"/>
          <w:color w:val="161616"/>
          <w:sz w:val="25"/>
        </w:rPr>
      </w:pPr>
      <w:r w:rsidRPr="00680BA6">
        <w:rPr>
          <w:rFonts w:ascii="Gill Sans MT" w:hAnsi="Gill Sans MT"/>
          <w:color w:val="161616"/>
          <w:spacing w:val="2"/>
          <w:sz w:val="25"/>
        </w:rPr>
        <w:t>Tato</w:t>
      </w:r>
      <w:r w:rsidRPr="00680BA6">
        <w:rPr>
          <w:rFonts w:ascii="Gill Sans MT" w:hAnsi="Gill Sans MT"/>
          <w:color w:val="1616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smlouva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se</w:t>
      </w:r>
      <w:r w:rsidRPr="00680BA6">
        <w:rPr>
          <w:rFonts w:ascii="Gill Sans MT" w:hAnsi="Gill Sans MT"/>
          <w:color w:val="161616"/>
          <w:spacing w:val="-2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vyhotovuje</w:t>
      </w:r>
      <w:r w:rsidRPr="00680BA6">
        <w:rPr>
          <w:rFonts w:ascii="Gill Sans MT" w:hAnsi="Gill Sans MT"/>
          <w:color w:val="1616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ve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dvou</w:t>
      </w:r>
      <w:r w:rsidRPr="00680BA6">
        <w:rPr>
          <w:rFonts w:ascii="Gill Sans MT" w:hAnsi="Gill Sans MT"/>
          <w:color w:val="1616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stejnopisech</w:t>
      </w:r>
      <w:r w:rsidRPr="00680BA6">
        <w:rPr>
          <w:rFonts w:ascii="Gill Sans MT" w:hAnsi="Gill Sans MT"/>
          <w:color w:val="1616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platností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originálu,</w:t>
      </w:r>
      <w:r w:rsidRPr="00680BA6">
        <w:rPr>
          <w:rFonts w:ascii="Gill Sans MT" w:hAnsi="Gill Sans MT"/>
          <w:color w:val="1616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z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pacing w:val="2"/>
          <w:sz w:val="25"/>
        </w:rPr>
        <w:t>nichž</w:t>
      </w:r>
      <w:r w:rsidRPr="00680BA6">
        <w:rPr>
          <w:rFonts w:ascii="Gill Sans MT" w:hAnsi="Gill Sans MT"/>
          <w:color w:val="1616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každá ze</w:t>
      </w:r>
      <w:r w:rsidRPr="00680BA6">
        <w:rPr>
          <w:rFonts w:ascii="Gill Sans MT" w:hAnsi="Gill Sans MT"/>
          <w:color w:val="161616"/>
          <w:spacing w:val="-40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smluvních</w:t>
      </w:r>
      <w:r w:rsidRPr="00680BA6">
        <w:rPr>
          <w:rFonts w:ascii="Gill Sans MT" w:hAnsi="Gill Sans MT"/>
          <w:color w:val="1616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stran</w:t>
      </w:r>
      <w:r w:rsidRPr="00680BA6">
        <w:rPr>
          <w:rFonts w:ascii="Gill Sans MT" w:hAnsi="Gill Sans MT"/>
          <w:color w:val="1616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obdrží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po</w:t>
      </w:r>
      <w:r w:rsidRPr="00680BA6">
        <w:rPr>
          <w:rFonts w:ascii="Gill Sans MT" w:hAnsi="Gill Sans MT"/>
          <w:color w:val="161616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jednom</w:t>
      </w:r>
      <w:r w:rsidRPr="00680BA6">
        <w:rPr>
          <w:rFonts w:ascii="Gill Sans MT" w:hAnsi="Gill Sans MT"/>
          <w:color w:val="161616"/>
          <w:spacing w:val="-3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vyhotovení.</w:t>
      </w:r>
    </w:p>
    <w:p w14:paraId="11AA530F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41"/>
        </w:tabs>
        <w:spacing w:before="296" w:line="247" w:lineRule="auto"/>
        <w:ind w:left="834" w:right="188" w:hanging="362"/>
        <w:rPr>
          <w:rFonts w:ascii="Gill Sans MT" w:hAnsi="Gill Sans MT"/>
          <w:color w:val="171716"/>
          <w:sz w:val="25"/>
        </w:rPr>
      </w:pPr>
      <w:r w:rsidRPr="00680BA6">
        <w:rPr>
          <w:rFonts w:ascii="Gill Sans MT" w:hAnsi="Gill Sans MT"/>
          <w:color w:val="171716"/>
          <w:sz w:val="25"/>
        </w:rPr>
        <w:t>Smlouvu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je</w:t>
      </w:r>
      <w:r w:rsidRPr="00680BA6">
        <w:rPr>
          <w:rFonts w:ascii="Gill Sans MT" w:hAnsi="Gill Sans MT"/>
          <w:color w:val="1717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možné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vypovědět</w:t>
      </w:r>
      <w:r w:rsidRPr="00680BA6">
        <w:rPr>
          <w:rFonts w:ascii="Gill Sans MT" w:hAnsi="Gill Sans MT"/>
          <w:color w:val="1717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písemnou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výpovědí</w:t>
      </w:r>
      <w:r w:rsidRPr="00680BA6">
        <w:rPr>
          <w:rFonts w:ascii="Gill Sans MT" w:hAnsi="Gill Sans MT"/>
          <w:color w:val="171716"/>
          <w:spacing w:val="-2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kterékoliv</w:t>
      </w:r>
      <w:r w:rsidRPr="00680BA6">
        <w:rPr>
          <w:rFonts w:ascii="Gill Sans MT" w:hAnsi="Gill Sans MT"/>
          <w:color w:val="1717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strany</w:t>
      </w:r>
      <w:r w:rsidRPr="00680BA6">
        <w:rPr>
          <w:rFonts w:ascii="Gill Sans MT" w:hAnsi="Gill Sans MT"/>
          <w:color w:val="1717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bez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udání důvodu,</w:t>
      </w:r>
      <w:r w:rsidRPr="00680BA6">
        <w:rPr>
          <w:rFonts w:ascii="Gill Sans MT" w:hAnsi="Gill Sans MT"/>
          <w:color w:val="1717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</w:t>
      </w:r>
      <w:r w:rsidRPr="00680BA6">
        <w:rPr>
          <w:rFonts w:ascii="Gill Sans MT" w:hAnsi="Gill Sans MT"/>
          <w:color w:val="1717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účinností</w:t>
      </w:r>
      <w:r w:rsidRPr="00680BA6">
        <w:rPr>
          <w:rFonts w:ascii="Gill Sans MT" w:hAnsi="Gill Sans MT"/>
          <w:color w:val="1717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ke</w:t>
      </w:r>
      <w:r w:rsidRPr="00680BA6">
        <w:rPr>
          <w:rFonts w:ascii="Gill Sans MT" w:hAnsi="Gill Sans MT"/>
          <w:color w:val="1717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dni</w:t>
      </w:r>
      <w:r w:rsidRPr="00680BA6">
        <w:rPr>
          <w:rFonts w:ascii="Gill Sans MT" w:hAnsi="Gill Sans MT"/>
          <w:color w:val="1717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prokazatelného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doručení</w:t>
      </w:r>
      <w:r w:rsidRPr="00680BA6">
        <w:rPr>
          <w:rFonts w:ascii="Gill Sans MT" w:hAnsi="Gill Sans MT"/>
          <w:color w:val="171716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písemné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výpovědi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druhé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 straně.</w:t>
      </w:r>
      <w:r w:rsidRPr="00680BA6">
        <w:rPr>
          <w:rFonts w:ascii="Gill Sans MT" w:hAnsi="Gill Sans MT"/>
          <w:color w:val="1717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</w:t>
      </w:r>
      <w:r w:rsidRPr="00680BA6">
        <w:rPr>
          <w:rFonts w:ascii="Gill Sans MT" w:hAnsi="Gill Sans MT"/>
          <w:color w:val="171716"/>
          <w:spacing w:val="-4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strany</w:t>
      </w:r>
      <w:r w:rsidRPr="00680BA6">
        <w:rPr>
          <w:rFonts w:ascii="Gill Sans MT" w:hAnsi="Gill Sans MT"/>
          <w:color w:val="171716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jsou</w:t>
      </w:r>
      <w:r w:rsidRPr="00680BA6">
        <w:rPr>
          <w:rFonts w:ascii="Gill Sans MT" w:hAnsi="Gill Sans MT"/>
          <w:color w:val="1717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</w:t>
      </w:r>
      <w:r w:rsidRPr="00680BA6">
        <w:rPr>
          <w:rFonts w:ascii="Gill Sans MT" w:hAnsi="Gill Sans MT"/>
          <w:color w:val="1717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tomto</w:t>
      </w:r>
      <w:r w:rsidRPr="00680BA6">
        <w:rPr>
          <w:rFonts w:ascii="Gill Sans MT" w:hAnsi="Gill Sans MT"/>
          <w:color w:val="171716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případě</w:t>
      </w:r>
      <w:r w:rsidRPr="00680BA6">
        <w:rPr>
          <w:rFonts w:ascii="Gill Sans MT" w:hAnsi="Gill Sans MT"/>
          <w:color w:val="171716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povinny</w:t>
      </w:r>
      <w:r w:rsidRPr="00680BA6">
        <w:rPr>
          <w:rFonts w:ascii="Gill Sans MT" w:hAnsi="Gill Sans MT"/>
          <w:color w:val="1717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provést</w:t>
      </w:r>
      <w:r w:rsidRPr="00680BA6">
        <w:rPr>
          <w:rFonts w:ascii="Gill Sans MT" w:hAnsi="Gill Sans MT"/>
          <w:color w:val="1717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závěrečné</w:t>
      </w:r>
      <w:r w:rsidRPr="00680BA6">
        <w:rPr>
          <w:rFonts w:ascii="Gill Sans MT" w:hAnsi="Gill Sans MT"/>
          <w:color w:val="171716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vyúčtování.</w:t>
      </w:r>
    </w:p>
    <w:p w14:paraId="4E412144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41"/>
        </w:tabs>
        <w:spacing w:before="170" w:line="230" w:lineRule="auto"/>
        <w:ind w:left="836" w:right="130" w:hanging="360"/>
        <w:jc w:val="both"/>
        <w:rPr>
          <w:rFonts w:ascii="Gill Sans MT" w:hAnsi="Gill Sans MT"/>
          <w:color w:val="161616"/>
          <w:sz w:val="25"/>
        </w:rPr>
      </w:pPr>
      <w:r w:rsidRPr="00680BA6">
        <w:rPr>
          <w:rFonts w:ascii="Gill Sans MT" w:hAnsi="Gill Sans MT"/>
          <w:color w:val="161616"/>
          <w:sz w:val="25"/>
        </w:rPr>
        <w:t>Tuto smlouvu lze měnit pouze písemnými dodatky podepsanými oběma smluvními stranami.</w:t>
      </w:r>
      <w:r w:rsidRPr="00680BA6">
        <w:rPr>
          <w:rFonts w:ascii="Gill Sans MT" w:hAnsi="Gill Sans MT"/>
          <w:color w:val="161616"/>
          <w:spacing w:val="-4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Všechna</w:t>
      </w:r>
      <w:r w:rsidRPr="00680BA6">
        <w:rPr>
          <w:rFonts w:ascii="Gill Sans MT" w:hAnsi="Gill Sans MT"/>
          <w:color w:val="161616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oznámení</w:t>
      </w:r>
      <w:r w:rsidRPr="00680BA6">
        <w:rPr>
          <w:rFonts w:ascii="Gill Sans MT" w:hAnsi="Gill Sans MT"/>
          <w:color w:val="1616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mezi</w:t>
      </w:r>
      <w:r w:rsidRPr="00680BA6">
        <w:rPr>
          <w:rFonts w:ascii="Gill Sans MT" w:hAnsi="Gill Sans MT"/>
          <w:color w:val="161616"/>
          <w:spacing w:val="-4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smluvními</w:t>
      </w:r>
      <w:r w:rsidRPr="00680BA6">
        <w:rPr>
          <w:rFonts w:ascii="Gill Sans MT" w:hAnsi="Gill Sans MT"/>
          <w:color w:val="161616"/>
          <w:spacing w:val="-4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stranami,</w:t>
      </w:r>
      <w:r w:rsidRPr="00680BA6">
        <w:rPr>
          <w:rFonts w:ascii="Gill Sans MT" w:hAnsi="Gill Sans MT"/>
          <w:color w:val="161616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která</w:t>
      </w:r>
      <w:r w:rsidRPr="00680BA6">
        <w:rPr>
          <w:rFonts w:ascii="Gill Sans MT" w:hAnsi="Gill Sans MT"/>
          <w:color w:val="161616"/>
          <w:spacing w:val="-4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se</w:t>
      </w:r>
      <w:r w:rsidRPr="00680BA6">
        <w:rPr>
          <w:rFonts w:ascii="Gill Sans MT" w:hAnsi="Gill Sans MT"/>
          <w:color w:val="161616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vztahují</w:t>
      </w:r>
      <w:r w:rsidRPr="00680BA6">
        <w:rPr>
          <w:rFonts w:ascii="Gill Sans MT" w:hAnsi="Gill Sans MT"/>
          <w:color w:val="161616"/>
          <w:spacing w:val="-4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k</w:t>
      </w:r>
      <w:r w:rsidRPr="00680BA6">
        <w:rPr>
          <w:rFonts w:ascii="Gill Sans MT" w:hAnsi="Gill Sans MT"/>
          <w:color w:val="161616"/>
          <w:spacing w:val="-4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této</w:t>
      </w:r>
      <w:r w:rsidRPr="00680BA6">
        <w:rPr>
          <w:rFonts w:ascii="Gill Sans MT" w:hAnsi="Gill Sans MT"/>
          <w:color w:val="161616"/>
          <w:spacing w:val="-4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smlouvě, nebo která mají být učiněna na základě této smlouvy, musí být učiněna v písemné podobě</w:t>
      </w:r>
      <w:r w:rsidRPr="00680BA6">
        <w:rPr>
          <w:rFonts w:ascii="Gill Sans MT" w:hAnsi="Gill Sans MT"/>
          <w:color w:val="1616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a</w:t>
      </w:r>
      <w:r w:rsidRPr="00680BA6">
        <w:rPr>
          <w:rFonts w:ascii="Gill Sans MT" w:hAnsi="Gill Sans MT"/>
          <w:color w:val="1616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druhé</w:t>
      </w:r>
      <w:r w:rsidRPr="00680BA6">
        <w:rPr>
          <w:rFonts w:ascii="Gill Sans MT" w:hAnsi="Gill Sans MT"/>
          <w:color w:val="1616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smluvní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straně</w:t>
      </w:r>
      <w:r w:rsidRPr="00680BA6">
        <w:rPr>
          <w:rFonts w:ascii="Gill Sans MT" w:hAnsi="Gill Sans MT"/>
          <w:color w:val="161616"/>
          <w:spacing w:val="-2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doručena</w:t>
      </w:r>
      <w:r w:rsidRPr="00680BA6">
        <w:rPr>
          <w:rFonts w:ascii="Gill Sans MT" w:hAnsi="Gill Sans MT"/>
          <w:color w:val="161616"/>
          <w:spacing w:val="-2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buď</w:t>
      </w:r>
      <w:r w:rsidRPr="00680BA6">
        <w:rPr>
          <w:rFonts w:ascii="Gill Sans MT" w:hAnsi="Gill Sans MT"/>
          <w:color w:val="1616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osobně</w:t>
      </w:r>
      <w:r w:rsidRPr="00680BA6">
        <w:rPr>
          <w:rFonts w:ascii="Gill Sans MT" w:hAnsi="Gill Sans MT"/>
          <w:color w:val="1616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nebo</w:t>
      </w:r>
      <w:r w:rsidRPr="00680BA6">
        <w:rPr>
          <w:rFonts w:ascii="Gill Sans MT" w:hAnsi="Gill Sans MT"/>
          <w:color w:val="1616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doporučeným</w:t>
      </w:r>
      <w:r w:rsidRPr="00680BA6">
        <w:rPr>
          <w:rFonts w:ascii="Gill Sans MT" w:hAnsi="Gill Sans MT"/>
          <w:color w:val="1616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dopisem</w:t>
      </w:r>
      <w:r w:rsidRPr="00680BA6">
        <w:rPr>
          <w:rFonts w:ascii="Gill Sans MT" w:hAnsi="Gill Sans MT"/>
          <w:color w:val="161616"/>
          <w:spacing w:val="-23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či jinou formou registrovaného poštovního styku na adresu uvedenou v záhlaví této smlouvy,</w:t>
      </w:r>
      <w:r w:rsidRPr="00680BA6">
        <w:rPr>
          <w:rFonts w:ascii="Gill Sans MT" w:hAnsi="Gill Sans MT"/>
          <w:color w:val="1616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není-li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stanoveno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nebo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mezi</w:t>
      </w:r>
      <w:r w:rsidRPr="00680BA6">
        <w:rPr>
          <w:rFonts w:ascii="Gill Sans MT" w:hAnsi="Gill Sans MT"/>
          <w:color w:val="1616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smluvními</w:t>
      </w:r>
      <w:r w:rsidRPr="00680BA6">
        <w:rPr>
          <w:rFonts w:ascii="Gill Sans MT" w:hAnsi="Gill Sans MT"/>
          <w:color w:val="1616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stranami</w:t>
      </w:r>
      <w:r w:rsidRPr="00680BA6">
        <w:rPr>
          <w:rFonts w:ascii="Gill Sans MT" w:hAnsi="Gill Sans MT"/>
          <w:color w:val="1616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dohodnuto</w:t>
      </w:r>
      <w:r w:rsidRPr="00680BA6">
        <w:rPr>
          <w:rFonts w:ascii="Gill Sans MT" w:hAnsi="Gill Sans MT"/>
          <w:color w:val="1616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61616"/>
          <w:sz w:val="25"/>
        </w:rPr>
        <w:t>jinak.</w:t>
      </w:r>
    </w:p>
    <w:p w14:paraId="33A61E19" w14:textId="77777777" w:rsidR="0017110C" w:rsidRPr="00680BA6" w:rsidRDefault="00680BA6">
      <w:pPr>
        <w:pStyle w:val="Odstavecseseznamem"/>
        <w:numPr>
          <w:ilvl w:val="1"/>
          <w:numId w:val="1"/>
        </w:numPr>
        <w:tabs>
          <w:tab w:val="left" w:pos="847"/>
        </w:tabs>
        <w:spacing w:before="281" w:line="230" w:lineRule="auto"/>
        <w:ind w:left="843" w:right="117" w:hanging="365"/>
        <w:jc w:val="both"/>
        <w:rPr>
          <w:rFonts w:ascii="Gill Sans MT" w:hAnsi="Gill Sans MT"/>
          <w:color w:val="171716"/>
          <w:sz w:val="25"/>
        </w:rPr>
      </w:pPr>
      <w:r w:rsidRPr="00680BA6">
        <w:rPr>
          <w:rFonts w:ascii="Gill Sans MT" w:hAnsi="Gill Sans MT"/>
          <w:color w:val="171716"/>
          <w:sz w:val="25"/>
        </w:rPr>
        <w:t>Smluvní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strany</w:t>
      </w:r>
      <w:r w:rsidRPr="00680BA6">
        <w:rPr>
          <w:rFonts w:ascii="Gill Sans MT" w:hAnsi="Gill Sans MT"/>
          <w:color w:val="171716"/>
          <w:spacing w:val="-1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výslovně</w:t>
      </w:r>
      <w:r w:rsidRPr="00680BA6">
        <w:rPr>
          <w:rFonts w:ascii="Gill Sans MT" w:hAnsi="Gill Sans MT"/>
          <w:color w:val="171716"/>
          <w:spacing w:val="-1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potvrzují,</w:t>
      </w:r>
      <w:r w:rsidRPr="00680BA6">
        <w:rPr>
          <w:rFonts w:ascii="Gill Sans MT" w:hAnsi="Gill Sans MT"/>
          <w:color w:val="171716"/>
          <w:spacing w:val="-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že</w:t>
      </w:r>
      <w:r w:rsidRPr="00680BA6">
        <w:rPr>
          <w:rFonts w:ascii="Gill Sans MT" w:hAnsi="Gill Sans MT"/>
          <w:color w:val="171716"/>
          <w:spacing w:val="-1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podmínky</w:t>
      </w:r>
      <w:r w:rsidRPr="00680BA6">
        <w:rPr>
          <w:rFonts w:ascii="Gill Sans MT" w:hAnsi="Gill Sans MT"/>
          <w:color w:val="1717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této</w:t>
      </w:r>
      <w:r w:rsidRPr="00680BA6">
        <w:rPr>
          <w:rFonts w:ascii="Gill Sans MT" w:hAnsi="Gill Sans MT"/>
          <w:color w:val="1717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</w:t>
      </w:r>
      <w:r w:rsidRPr="00680BA6">
        <w:rPr>
          <w:rFonts w:ascii="Gill Sans MT" w:hAnsi="Gill Sans MT"/>
          <w:color w:val="1717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jsou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výsledkem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jednání smluvních</w:t>
      </w:r>
      <w:r w:rsidRPr="00680BA6">
        <w:rPr>
          <w:rFonts w:ascii="Gill Sans MT" w:hAnsi="Gill Sans MT"/>
          <w:color w:val="171716"/>
          <w:spacing w:val="-1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a</w:t>
      </w:r>
      <w:r w:rsidRPr="00680BA6">
        <w:rPr>
          <w:rFonts w:ascii="Gill Sans MT" w:hAnsi="Gill Sans MT"/>
          <w:color w:val="171716"/>
          <w:spacing w:val="-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každá</w:t>
      </w:r>
      <w:r w:rsidRPr="00680BA6">
        <w:rPr>
          <w:rFonts w:ascii="Gill Sans MT" w:hAnsi="Gill Sans MT"/>
          <w:color w:val="171716"/>
          <w:spacing w:val="-1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ze</w:t>
      </w:r>
      <w:r w:rsidRPr="00680BA6">
        <w:rPr>
          <w:rFonts w:ascii="Gill Sans MT" w:hAnsi="Gill Sans MT"/>
          <w:color w:val="171716"/>
          <w:spacing w:val="-1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smluvních</w:t>
      </w:r>
      <w:r w:rsidRPr="00680BA6">
        <w:rPr>
          <w:rFonts w:ascii="Gill Sans MT" w:hAnsi="Gill Sans MT"/>
          <w:color w:val="171716"/>
          <w:spacing w:val="-1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měla</w:t>
      </w:r>
      <w:r w:rsidRPr="00680BA6">
        <w:rPr>
          <w:rFonts w:ascii="Gill Sans MT" w:hAnsi="Gill Sans MT"/>
          <w:color w:val="171716"/>
          <w:spacing w:val="-1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příležitost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ovlivnit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obsah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základních podmínek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této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smlouvy.</w:t>
      </w:r>
      <w:r w:rsidRPr="00680BA6">
        <w:rPr>
          <w:rFonts w:ascii="Gill Sans MT" w:hAnsi="Gill Sans MT"/>
          <w:color w:val="1717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Tato</w:t>
      </w:r>
      <w:r w:rsidRPr="00680BA6">
        <w:rPr>
          <w:rFonts w:ascii="Gill Sans MT" w:hAnsi="Gill Sans MT"/>
          <w:color w:val="1717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smlouva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obsahuje</w:t>
      </w:r>
      <w:r w:rsidRPr="00680BA6">
        <w:rPr>
          <w:rFonts w:ascii="Gill Sans MT" w:hAnsi="Gill Sans MT"/>
          <w:color w:val="1717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úplné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ujednání</w:t>
      </w:r>
      <w:r w:rsidRPr="00680BA6">
        <w:rPr>
          <w:rFonts w:ascii="Gill Sans MT" w:hAnsi="Gill Sans MT"/>
          <w:color w:val="171716"/>
          <w:spacing w:val="-3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předmětu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</w:t>
      </w:r>
      <w:r w:rsidRPr="00680BA6">
        <w:rPr>
          <w:rFonts w:ascii="Gill Sans MT" w:hAnsi="Gill Sans MT"/>
          <w:color w:val="171716"/>
          <w:spacing w:val="-3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a všech náležitostech, které smluvní strany měly a chtěly ve smlouvě ujednat, a které považují</w:t>
      </w:r>
      <w:r w:rsidRPr="00680BA6">
        <w:rPr>
          <w:rFonts w:ascii="Gill Sans MT" w:hAnsi="Gill Sans MT"/>
          <w:color w:val="171716"/>
          <w:spacing w:val="-3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za</w:t>
      </w:r>
      <w:r w:rsidRPr="00680BA6">
        <w:rPr>
          <w:rFonts w:ascii="Gill Sans MT" w:hAnsi="Gill Sans MT"/>
          <w:color w:val="171716"/>
          <w:spacing w:val="-3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důležité</w:t>
      </w:r>
      <w:r w:rsidRPr="00680BA6">
        <w:rPr>
          <w:rFonts w:ascii="Gill Sans MT" w:hAnsi="Gill Sans MT"/>
          <w:color w:val="171716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pro</w:t>
      </w:r>
      <w:r w:rsidRPr="00680BA6">
        <w:rPr>
          <w:rFonts w:ascii="Gill Sans MT" w:hAnsi="Gill Sans MT"/>
          <w:color w:val="171716"/>
          <w:spacing w:val="-3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závaznost</w:t>
      </w:r>
      <w:r w:rsidRPr="00680BA6">
        <w:rPr>
          <w:rFonts w:ascii="Gill Sans MT" w:hAnsi="Gill Sans MT"/>
          <w:color w:val="171716"/>
          <w:spacing w:val="-3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této</w:t>
      </w:r>
      <w:r w:rsidRPr="00680BA6">
        <w:rPr>
          <w:rFonts w:ascii="Gill Sans MT" w:hAnsi="Gill Sans MT"/>
          <w:color w:val="171716"/>
          <w:spacing w:val="-3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smlouvy.</w:t>
      </w:r>
      <w:r w:rsidRPr="00680BA6">
        <w:rPr>
          <w:rFonts w:ascii="Gill Sans MT" w:hAnsi="Gill Sans MT"/>
          <w:color w:val="171716"/>
          <w:spacing w:val="-3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Žádný</w:t>
      </w:r>
      <w:r w:rsidRPr="00680BA6">
        <w:rPr>
          <w:rFonts w:ascii="Gill Sans MT" w:hAnsi="Gill Sans MT"/>
          <w:color w:val="1717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projev</w:t>
      </w:r>
      <w:r w:rsidRPr="00680BA6">
        <w:rPr>
          <w:rFonts w:ascii="Gill Sans MT" w:hAnsi="Gill Sans MT"/>
          <w:color w:val="171716"/>
          <w:spacing w:val="-4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smluvních</w:t>
      </w:r>
      <w:r w:rsidRPr="00680BA6">
        <w:rPr>
          <w:rFonts w:ascii="Gill Sans MT" w:hAnsi="Gill Sans MT"/>
          <w:color w:val="171716"/>
          <w:spacing w:val="-3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</w:t>
      </w:r>
      <w:r w:rsidRPr="00680BA6">
        <w:rPr>
          <w:rFonts w:ascii="Gill Sans MT" w:hAnsi="Gill Sans MT"/>
          <w:color w:val="171716"/>
          <w:spacing w:val="-3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učiněný při jednání o této smlouvě ani projev učiněný po uzavření této smlouvy nesmí být vyk</w:t>
      </w:r>
      <w:r w:rsidRPr="00680BA6">
        <w:rPr>
          <w:rFonts w:ascii="Gill Sans MT" w:hAnsi="Gill Sans MT"/>
          <w:color w:val="171716"/>
          <w:sz w:val="25"/>
        </w:rPr>
        <w:t>ládán v rozporu s výslovnými ustanoveními této smlouvy a nezakládá žádný závazek</w:t>
      </w:r>
      <w:r w:rsidRPr="00680BA6">
        <w:rPr>
          <w:rFonts w:ascii="Gill Sans MT" w:hAnsi="Gill Sans MT"/>
          <w:color w:val="1717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žádné</w:t>
      </w:r>
      <w:r w:rsidRPr="00680BA6">
        <w:rPr>
          <w:rFonts w:ascii="Gill Sans MT" w:hAnsi="Gill Sans MT"/>
          <w:color w:val="171716"/>
          <w:spacing w:val="-2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ze</w:t>
      </w:r>
      <w:r w:rsidRPr="00680BA6">
        <w:rPr>
          <w:rFonts w:ascii="Gill Sans MT" w:hAnsi="Gill Sans MT"/>
          <w:color w:val="1717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smluvních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stran.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</w:t>
      </w:r>
      <w:r w:rsidRPr="00680BA6">
        <w:rPr>
          <w:rFonts w:ascii="Gill Sans MT" w:hAnsi="Gill Sans MT"/>
          <w:color w:val="1717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strany</w:t>
      </w:r>
      <w:r w:rsidRPr="00680BA6">
        <w:rPr>
          <w:rFonts w:ascii="Gill Sans MT" w:hAnsi="Gill Sans MT"/>
          <w:color w:val="171716"/>
          <w:spacing w:val="-2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si</w:t>
      </w:r>
      <w:r w:rsidRPr="00680BA6">
        <w:rPr>
          <w:rFonts w:ascii="Gill Sans MT" w:hAnsi="Gill Sans MT"/>
          <w:color w:val="1717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nepřejí,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aby</w:t>
      </w:r>
      <w:r w:rsidRPr="00680BA6">
        <w:rPr>
          <w:rFonts w:ascii="Gill Sans MT" w:hAnsi="Gill Sans MT"/>
          <w:color w:val="171716"/>
          <w:spacing w:val="-3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nad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rámec</w:t>
      </w:r>
      <w:r w:rsidRPr="00680BA6">
        <w:rPr>
          <w:rFonts w:ascii="Gill Sans MT" w:hAnsi="Gill Sans MT"/>
          <w:color w:val="171716"/>
          <w:spacing w:val="-2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výslovných ustanovení</w:t>
      </w:r>
      <w:r w:rsidRPr="00680BA6">
        <w:rPr>
          <w:rFonts w:ascii="Gill Sans MT" w:hAnsi="Gill Sans MT"/>
          <w:color w:val="171716"/>
          <w:spacing w:val="-1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této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</w:t>
      </w:r>
      <w:r w:rsidRPr="00680BA6">
        <w:rPr>
          <w:rFonts w:ascii="Gill Sans MT" w:hAnsi="Gill Sans MT"/>
          <w:color w:val="171716"/>
          <w:spacing w:val="-1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byla</w:t>
      </w:r>
      <w:r w:rsidRPr="00680BA6">
        <w:rPr>
          <w:rFonts w:ascii="Gill Sans MT" w:hAnsi="Gill Sans MT"/>
          <w:color w:val="171716"/>
          <w:spacing w:val="-1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jakákoliv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práva</w:t>
      </w:r>
      <w:r w:rsidRPr="00680BA6">
        <w:rPr>
          <w:rFonts w:ascii="Gill Sans MT" w:hAnsi="Gill Sans MT"/>
          <w:color w:val="171716"/>
          <w:spacing w:val="-1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a</w:t>
      </w:r>
      <w:r w:rsidRPr="00680BA6">
        <w:rPr>
          <w:rFonts w:ascii="Gill Sans MT" w:hAnsi="Gill Sans MT"/>
          <w:color w:val="171716"/>
          <w:spacing w:val="-15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povinnosti</w:t>
      </w:r>
      <w:r w:rsidRPr="00680BA6">
        <w:rPr>
          <w:rFonts w:ascii="Gill Sans MT" w:hAnsi="Gill Sans MT"/>
          <w:color w:val="171716"/>
          <w:spacing w:val="-1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dovozovány</w:t>
      </w:r>
      <w:r w:rsidRPr="00680BA6">
        <w:rPr>
          <w:rFonts w:ascii="Gill Sans MT" w:hAnsi="Gill Sans MT"/>
          <w:color w:val="171716"/>
          <w:spacing w:val="-1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</w:t>
      </w:r>
      <w:r w:rsidRPr="00680BA6">
        <w:rPr>
          <w:rFonts w:ascii="Gill Sans MT" w:hAnsi="Gill Sans MT"/>
          <w:color w:val="171716"/>
          <w:spacing w:val="-1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dosavadní</w:t>
      </w:r>
      <w:r w:rsidRPr="00680BA6">
        <w:rPr>
          <w:rFonts w:ascii="Gill Sans MT" w:hAnsi="Gill Sans MT"/>
          <w:color w:val="171716"/>
          <w:spacing w:val="-13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či budoucí</w:t>
      </w:r>
      <w:r w:rsidRPr="00680BA6">
        <w:rPr>
          <w:rFonts w:ascii="Gill Sans MT" w:hAnsi="Gill Sans MT"/>
          <w:color w:val="171716"/>
          <w:spacing w:val="-18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praxe</w:t>
      </w:r>
      <w:r w:rsidRPr="00680BA6">
        <w:rPr>
          <w:rFonts w:ascii="Gill Sans MT" w:hAnsi="Gill Sans MT"/>
          <w:color w:val="171716"/>
          <w:spacing w:val="-1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zavedené</w:t>
      </w:r>
      <w:r w:rsidRPr="00680BA6">
        <w:rPr>
          <w:rFonts w:ascii="Gill Sans MT" w:hAnsi="Gill Sans MT"/>
          <w:color w:val="171716"/>
          <w:spacing w:val="-2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mezi</w:t>
      </w:r>
      <w:r w:rsidRPr="00680BA6">
        <w:rPr>
          <w:rFonts w:ascii="Gill Sans MT" w:hAnsi="Gill Sans MT"/>
          <w:color w:val="171716"/>
          <w:spacing w:val="-1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smluvními</w:t>
      </w:r>
      <w:r w:rsidRPr="00680BA6">
        <w:rPr>
          <w:rFonts w:ascii="Gill Sans MT" w:hAnsi="Gill Sans MT"/>
          <w:color w:val="171716"/>
          <w:spacing w:val="-19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stranami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či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zvyklostí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zachovávaných</w:t>
      </w:r>
      <w:r w:rsidRPr="00680BA6">
        <w:rPr>
          <w:rFonts w:ascii="Gill Sans MT" w:hAnsi="Gill Sans MT"/>
          <w:color w:val="171716"/>
          <w:spacing w:val="-2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obecně či</w:t>
      </w:r>
      <w:r w:rsidRPr="00680BA6">
        <w:rPr>
          <w:rFonts w:ascii="Gill Sans MT" w:hAnsi="Gill Sans MT"/>
          <w:color w:val="171716"/>
          <w:spacing w:val="-2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odvětví</w:t>
      </w:r>
      <w:r w:rsidRPr="00680BA6">
        <w:rPr>
          <w:rFonts w:ascii="Gill Sans MT" w:hAnsi="Gill Sans MT"/>
          <w:color w:val="171716"/>
          <w:spacing w:val="-2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týkajícím</w:t>
      </w:r>
      <w:r w:rsidRPr="00680BA6">
        <w:rPr>
          <w:rFonts w:ascii="Gill Sans MT" w:hAnsi="Gill Sans MT"/>
          <w:color w:val="171716"/>
          <w:spacing w:val="-2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se</w:t>
      </w:r>
      <w:r w:rsidRPr="00680BA6">
        <w:rPr>
          <w:rFonts w:ascii="Gill Sans MT" w:hAnsi="Gill Sans MT"/>
          <w:color w:val="171716"/>
          <w:spacing w:val="-2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předmětu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plnění</w:t>
      </w:r>
      <w:r w:rsidRPr="00680BA6">
        <w:rPr>
          <w:rFonts w:ascii="Gill Sans MT" w:hAnsi="Gill Sans MT"/>
          <w:color w:val="171716"/>
          <w:spacing w:val="-26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této</w:t>
      </w:r>
      <w:r w:rsidRPr="00680BA6">
        <w:rPr>
          <w:rFonts w:ascii="Gill Sans MT" w:hAnsi="Gill Sans MT"/>
          <w:color w:val="171716"/>
          <w:spacing w:val="-22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smlouvy,</w:t>
      </w:r>
      <w:r w:rsidRPr="00680BA6">
        <w:rPr>
          <w:rFonts w:ascii="Gill Sans MT" w:hAnsi="Gill Sans MT"/>
          <w:color w:val="171716"/>
          <w:spacing w:val="-17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ledaže</w:t>
      </w:r>
      <w:r w:rsidRPr="00680BA6">
        <w:rPr>
          <w:rFonts w:ascii="Gill Sans MT" w:hAnsi="Gill Sans MT"/>
          <w:color w:val="171716"/>
          <w:spacing w:val="-23"/>
          <w:sz w:val="25"/>
        </w:rPr>
        <w:t xml:space="preserve"> </w:t>
      </w:r>
      <w:r w:rsidRPr="00680BA6">
        <w:rPr>
          <w:rFonts w:ascii="Gill Sans MT" w:hAnsi="Gill Sans MT"/>
          <w:color w:val="171716"/>
          <w:spacing w:val="-3"/>
          <w:sz w:val="25"/>
        </w:rPr>
        <w:t>je</w:t>
      </w:r>
      <w:r w:rsidRPr="00680BA6">
        <w:rPr>
          <w:rFonts w:ascii="Gill Sans MT" w:hAnsi="Gill Sans MT"/>
          <w:color w:val="171716"/>
          <w:spacing w:val="-21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ve</w:t>
      </w:r>
      <w:r w:rsidRPr="00680BA6">
        <w:rPr>
          <w:rFonts w:ascii="Gill Sans MT" w:hAnsi="Gill Sans MT"/>
          <w:color w:val="171716"/>
          <w:spacing w:val="-24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smlouvě</w:t>
      </w:r>
      <w:r w:rsidRPr="00680BA6">
        <w:rPr>
          <w:rFonts w:ascii="Gill Sans MT" w:hAnsi="Gill Sans MT"/>
          <w:color w:val="171716"/>
          <w:spacing w:val="-2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výslovně sjednáno</w:t>
      </w:r>
      <w:r w:rsidRPr="00680BA6">
        <w:rPr>
          <w:rFonts w:ascii="Gill Sans MT" w:hAnsi="Gill Sans MT"/>
          <w:color w:val="171716"/>
          <w:spacing w:val="-30"/>
          <w:sz w:val="25"/>
        </w:rPr>
        <w:t xml:space="preserve"> </w:t>
      </w:r>
      <w:r w:rsidRPr="00680BA6">
        <w:rPr>
          <w:rFonts w:ascii="Gill Sans MT" w:hAnsi="Gill Sans MT"/>
          <w:color w:val="171716"/>
          <w:sz w:val="25"/>
        </w:rPr>
        <w:t>jinak.</w:t>
      </w:r>
    </w:p>
    <w:p w14:paraId="06DD6A3F" w14:textId="77777777" w:rsidR="0017110C" w:rsidRPr="00680BA6" w:rsidRDefault="0017110C">
      <w:pPr>
        <w:pStyle w:val="Zkladntext"/>
        <w:rPr>
          <w:rFonts w:ascii="Gill Sans MT"/>
          <w:sz w:val="34"/>
        </w:rPr>
      </w:pPr>
    </w:p>
    <w:p w14:paraId="77419919" w14:textId="77777777" w:rsidR="0017110C" w:rsidRPr="00680BA6" w:rsidRDefault="0017110C">
      <w:pPr>
        <w:pStyle w:val="Zkladntext"/>
        <w:spacing w:before="7"/>
        <w:rPr>
          <w:rFonts w:ascii="Gill Sans MT"/>
          <w:sz w:val="28"/>
        </w:rPr>
      </w:pPr>
    </w:p>
    <w:p w14:paraId="2A9B4659" w14:textId="77777777" w:rsidR="0017110C" w:rsidRPr="00680BA6" w:rsidRDefault="00680BA6">
      <w:pPr>
        <w:ind w:left="135"/>
        <w:rPr>
          <w:rFonts w:ascii="Gill Sans MT"/>
          <w:sz w:val="25"/>
        </w:rPr>
      </w:pPr>
      <w:r w:rsidRPr="00680BA6">
        <w:rPr>
          <w:rFonts w:ascii="Gill Sans MT"/>
          <w:color w:val="141414"/>
          <w:sz w:val="25"/>
        </w:rPr>
        <w:t>V Praze dne 31.7.2023</w:t>
      </w:r>
    </w:p>
    <w:p w14:paraId="21E69E53" w14:textId="77777777" w:rsidR="0017110C" w:rsidRPr="00680BA6" w:rsidRDefault="0017110C">
      <w:pPr>
        <w:pStyle w:val="Zkladntext"/>
        <w:rPr>
          <w:rFonts w:ascii="Gill Sans MT"/>
          <w:sz w:val="34"/>
        </w:rPr>
      </w:pPr>
    </w:p>
    <w:p w14:paraId="27548F66" w14:textId="77777777" w:rsidR="0017110C" w:rsidRPr="00680BA6" w:rsidRDefault="00680BA6">
      <w:pPr>
        <w:tabs>
          <w:tab w:val="left" w:pos="5064"/>
        </w:tabs>
        <w:spacing w:before="213"/>
        <w:ind w:left="113"/>
        <w:rPr>
          <w:rFonts w:ascii="Gill Sans MT"/>
          <w:sz w:val="25"/>
        </w:rPr>
      </w:pPr>
      <w:r w:rsidRPr="00680BA6">
        <w:rPr>
          <w:rFonts w:ascii="Gill Sans MT"/>
          <w:color w:val="171716"/>
          <w:w w:val="110"/>
          <w:sz w:val="25"/>
        </w:rPr>
        <w:t>.................................................................</w:t>
      </w:r>
      <w:r w:rsidRPr="00680BA6">
        <w:rPr>
          <w:rFonts w:ascii="Gill Sans MT"/>
          <w:color w:val="171716"/>
          <w:w w:val="110"/>
          <w:sz w:val="25"/>
        </w:rPr>
        <w:tab/>
      </w:r>
      <w:r w:rsidRPr="00680BA6">
        <w:rPr>
          <w:rFonts w:ascii="Gill Sans MT"/>
          <w:color w:val="171716"/>
          <w:w w:val="115"/>
          <w:sz w:val="25"/>
        </w:rPr>
        <w:t>.................................................................</w:t>
      </w:r>
    </w:p>
    <w:p w14:paraId="720E0D33" w14:textId="77777777" w:rsidR="0017110C" w:rsidRPr="00680BA6" w:rsidRDefault="0017110C">
      <w:pPr>
        <w:pStyle w:val="Zkladntext"/>
        <w:spacing w:before="7"/>
        <w:rPr>
          <w:rFonts w:ascii="Gill Sans MT"/>
          <w:sz w:val="26"/>
        </w:rPr>
      </w:pPr>
    </w:p>
    <w:p w14:paraId="201D52DE" w14:textId="77777777" w:rsidR="0017110C" w:rsidRPr="00680BA6" w:rsidRDefault="00680BA6">
      <w:pPr>
        <w:tabs>
          <w:tab w:val="left" w:pos="5064"/>
        </w:tabs>
        <w:spacing w:before="1"/>
        <w:ind w:left="113"/>
        <w:rPr>
          <w:rFonts w:ascii="Gill Sans MT"/>
          <w:sz w:val="25"/>
        </w:rPr>
      </w:pPr>
      <w:r w:rsidRPr="00680BA6">
        <w:rPr>
          <w:rFonts w:ascii="Gill Sans MT"/>
          <w:color w:val="171716"/>
          <w:w w:val="110"/>
          <w:sz w:val="25"/>
        </w:rPr>
        <w:t>.................................................................</w:t>
      </w:r>
      <w:r w:rsidRPr="00680BA6">
        <w:rPr>
          <w:rFonts w:ascii="Gill Sans MT"/>
          <w:color w:val="171716"/>
          <w:w w:val="110"/>
          <w:sz w:val="25"/>
        </w:rPr>
        <w:tab/>
      </w:r>
      <w:r w:rsidRPr="00680BA6">
        <w:rPr>
          <w:rFonts w:ascii="Gill Sans MT"/>
          <w:color w:val="171716"/>
          <w:w w:val="115"/>
          <w:sz w:val="25"/>
        </w:rPr>
        <w:t>.................................................................</w:t>
      </w:r>
    </w:p>
    <w:p w14:paraId="2000D383" w14:textId="77777777" w:rsidR="0017110C" w:rsidRDefault="00680BA6">
      <w:pPr>
        <w:tabs>
          <w:tab w:val="left" w:pos="5158"/>
        </w:tabs>
        <w:spacing w:before="10"/>
        <w:ind w:right="258"/>
        <w:jc w:val="center"/>
        <w:rPr>
          <w:rFonts w:ascii="Gill Sans MT" w:hAnsi="Gill Sans MT"/>
          <w:sz w:val="25"/>
        </w:rPr>
      </w:pPr>
      <w:r>
        <w:rPr>
          <w:rFonts w:ascii="Gill Sans MT" w:hAnsi="Gill Sans MT"/>
          <w:color w:val="171716"/>
          <w:sz w:val="25"/>
        </w:rPr>
        <w:t>Nájemce</w:t>
      </w:r>
      <w:r>
        <w:rPr>
          <w:rFonts w:ascii="Gill Sans MT" w:hAnsi="Gill Sans MT"/>
          <w:color w:val="171716"/>
          <w:sz w:val="25"/>
        </w:rPr>
        <w:tab/>
        <w:t>Pronajímatel</w:t>
      </w:r>
    </w:p>
    <w:sectPr w:rsidR="0017110C">
      <w:pgSz w:w="11910" w:h="16840"/>
      <w:pgMar w:top="118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46"/>
    <w:multiLevelType w:val="hybridMultilevel"/>
    <w:tmpl w:val="AE7C6ECA"/>
    <w:lvl w:ilvl="0" w:tplc="A40E54E0">
      <w:start w:val="1"/>
      <w:numFmt w:val="decimal"/>
      <w:lvlText w:val="%1."/>
      <w:lvlJc w:val="left"/>
      <w:pPr>
        <w:ind w:left="448" w:hanging="348"/>
        <w:jc w:val="left"/>
      </w:pPr>
      <w:rPr>
        <w:rFonts w:hint="default"/>
        <w:spacing w:val="0"/>
        <w:w w:val="81"/>
      </w:rPr>
    </w:lvl>
    <w:lvl w:ilvl="1" w:tplc="6D0E1246">
      <w:numFmt w:val="bullet"/>
      <w:lvlText w:val="•"/>
      <w:lvlJc w:val="left"/>
      <w:pPr>
        <w:ind w:left="1300" w:hanging="348"/>
      </w:pPr>
      <w:rPr>
        <w:rFonts w:hint="default"/>
      </w:rPr>
    </w:lvl>
    <w:lvl w:ilvl="2" w:tplc="7DD4CC08">
      <w:numFmt w:val="bullet"/>
      <w:lvlText w:val="•"/>
      <w:lvlJc w:val="left"/>
      <w:pPr>
        <w:ind w:left="2160" w:hanging="348"/>
      </w:pPr>
      <w:rPr>
        <w:rFonts w:hint="default"/>
      </w:rPr>
    </w:lvl>
    <w:lvl w:ilvl="3" w:tplc="FE800DA6">
      <w:numFmt w:val="bullet"/>
      <w:lvlText w:val="•"/>
      <w:lvlJc w:val="left"/>
      <w:pPr>
        <w:ind w:left="3021" w:hanging="348"/>
      </w:pPr>
      <w:rPr>
        <w:rFonts w:hint="default"/>
      </w:rPr>
    </w:lvl>
    <w:lvl w:ilvl="4" w:tplc="F08246FC">
      <w:numFmt w:val="bullet"/>
      <w:lvlText w:val="•"/>
      <w:lvlJc w:val="left"/>
      <w:pPr>
        <w:ind w:left="3881" w:hanging="348"/>
      </w:pPr>
      <w:rPr>
        <w:rFonts w:hint="default"/>
      </w:rPr>
    </w:lvl>
    <w:lvl w:ilvl="5" w:tplc="A3C89E1C">
      <w:numFmt w:val="bullet"/>
      <w:lvlText w:val="•"/>
      <w:lvlJc w:val="left"/>
      <w:pPr>
        <w:ind w:left="4742" w:hanging="348"/>
      </w:pPr>
      <w:rPr>
        <w:rFonts w:hint="default"/>
      </w:rPr>
    </w:lvl>
    <w:lvl w:ilvl="6" w:tplc="368CE50C">
      <w:numFmt w:val="bullet"/>
      <w:lvlText w:val="•"/>
      <w:lvlJc w:val="left"/>
      <w:pPr>
        <w:ind w:left="5602" w:hanging="348"/>
      </w:pPr>
      <w:rPr>
        <w:rFonts w:hint="default"/>
      </w:rPr>
    </w:lvl>
    <w:lvl w:ilvl="7" w:tplc="80ACBEB8">
      <w:numFmt w:val="bullet"/>
      <w:lvlText w:val="•"/>
      <w:lvlJc w:val="left"/>
      <w:pPr>
        <w:ind w:left="6462" w:hanging="348"/>
      </w:pPr>
      <w:rPr>
        <w:rFonts w:hint="default"/>
      </w:rPr>
    </w:lvl>
    <w:lvl w:ilvl="8" w:tplc="4ABCA66A">
      <w:numFmt w:val="bullet"/>
      <w:lvlText w:val="•"/>
      <w:lvlJc w:val="left"/>
      <w:pPr>
        <w:ind w:left="7323" w:hanging="348"/>
      </w:pPr>
      <w:rPr>
        <w:rFonts w:hint="default"/>
      </w:rPr>
    </w:lvl>
  </w:abstractNum>
  <w:abstractNum w:abstractNumId="1" w15:restartNumberingAfterBreak="0">
    <w:nsid w:val="1B1245E6"/>
    <w:multiLevelType w:val="hybridMultilevel"/>
    <w:tmpl w:val="8438D878"/>
    <w:lvl w:ilvl="0" w:tplc="EEC0C870">
      <w:start w:val="1"/>
      <w:numFmt w:val="upperRoman"/>
      <w:lvlText w:val="%1."/>
      <w:lvlJc w:val="left"/>
      <w:pPr>
        <w:ind w:left="4328" w:hanging="735"/>
        <w:jc w:val="right"/>
      </w:pPr>
      <w:rPr>
        <w:rFonts w:hint="default"/>
        <w:w w:val="102"/>
      </w:rPr>
    </w:lvl>
    <w:lvl w:ilvl="1" w:tplc="20FA5912">
      <w:numFmt w:val="bullet"/>
      <w:lvlText w:val="•"/>
      <w:lvlJc w:val="left"/>
      <w:pPr>
        <w:ind w:left="4818" w:hanging="735"/>
      </w:pPr>
      <w:rPr>
        <w:rFonts w:hint="default"/>
      </w:rPr>
    </w:lvl>
    <w:lvl w:ilvl="2" w:tplc="78EC7722">
      <w:numFmt w:val="bullet"/>
      <w:lvlText w:val="•"/>
      <w:lvlJc w:val="left"/>
      <w:pPr>
        <w:ind w:left="5316" w:hanging="735"/>
      </w:pPr>
      <w:rPr>
        <w:rFonts w:hint="default"/>
      </w:rPr>
    </w:lvl>
    <w:lvl w:ilvl="3" w:tplc="C8169840">
      <w:numFmt w:val="bullet"/>
      <w:lvlText w:val="•"/>
      <w:lvlJc w:val="left"/>
      <w:pPr>
        <w:ind w:left="5815" w:hanging="735"/>
      </w:pPr>
      <w:rPr>
        <w:rFonts w:hint="default"/>
      </w:rPr>
    </w:lvl>
    <w:lvl w:ilvl="4" w:tplc="6B68F08A">
      <w:numFmt w:val="bullet"/>
      <w:lvlText w:val="•"/>
      <w:lvlJc w:val="left"/>
      <w:pPr>
        <w:ind w:left="6313" w:hanging="735"/>
      </w:pPr>
      <w:rPr>
        <w:rFonts w:hint="default"/>
      </w:rPr>
    </w:lvl>
    <w:lvl w:ilvl="5" w:tplc="907085FC">
      <w:numFmt w:val="bullet"/>
      <w:lvlText w:val="•"/>
      <w:lvlJc w:val="left"/>
      <w:pPr>
        <w:ind w:left="6812" w:hanging="735"/>
      </w:pPr>
      <w:rPr>
        <w:rFonts w:hint="default"/>
      </w:rPr>
    </w:lvl>
    <w:lvl w:ilvl="6" w:tplc="BD8E8FDC">
      <w:numFmt w:val="bullet"/>
      <w:lvlText w:val="•"/>
      <w:lvlJc w:val="left"/>
      <w:pPr>
        <w:ind w:left="7310" w:hanging="735"/>
      </w:pPr>
      <w:rPr>
        <w:rFonts w:hint="default"/>
      </w:rPr>
    </w:lvl>
    <w:lvl w:ilvl="7" w:tplc="8EF0132C">
      <w:numFmt w:val="bullet"/>
      <w:lvlText w:val="•"/>
      <w:lvlJc w:val="left"/>
      <w:pPr>
        <w:ind w:left="7808" w:hanging="735"/>
      </w:pPr>
      <w:rPr>
        <w:rFonts w:hint="default"/>
      </w:rPr>
    </w:lvl>
    <w:lvl w:ilvl="8" w:tplc="E7ECD85E">
      <w:numFmt w:val="bullet"/>
      <w:lvlText w:val="•"/>
      <w:lvlJc w:val="left"/>
      <w:pPr>
        <w:ind w:left="8307" w:hanging="735"/>
      </w:pPr>
      <w:rPr>
        <w:rFonts w:hint="default"/>
      </w:rPr>
    </w:lvl>
  </w:abstractNum>
  <w:abstractNum w:abstractNumId="2" w15:restartNumberingAfterBreak="0">
    <w:nsid w:val="66A75F75"/>
    <w:multiLevelType w:val="hybridMultilevel"/>
    <w:tmpl w:val="A634BFBE"/>
    <w:lvl w:ilvl="0" w:tplc="949A6374">
      <w:start w:val="1"/>
      <w:numFmt w:val="decimal"/>
      <w:lvlText w:val="%1."/>
      <w:lvlJc w:val="left"/>
      <w:pPr>
        <w:ind w:left="732" w:hanging="366"/>
        <w:jc w:val="left"/>
      </w:pPr>
      <w:rPr>
        <w:rFonts w:hint="default"/>
        <w:b/>
        <w:bCs/>
        <w:w w:val="102"/>
      </w:rPr>
    </w:lvl>
    <w:lvl w:ilvl="1" w:tplc="B33452A4">
      <w:numFmt w:val="bullet"/>
      <w:lvlText w:val="•"/>
      <w:lvlJc w:val="left"/>
      <w:pPr>
        <w:ind w:left="1596" w:hanging="366"/>
      </w:pPr>
      <w:rPr>
        <w:rFonts w:hint="default"/>
      </w:rPr>
    </w:lvl>
    <w:lvl w:ilvl="2" w:tplc="BE08D0CE">
      <w:numFmt w:val="bullet"/>
      <w:lvlText w:val="•"/>
      <w:lvlJc w:val="left"/>
      <w:pPr>
        <w:ind w:left="2452" w:hanging="366"/>
      </w:pPr>
      <w:rPr>
        <w:rFonts w:hint="default"/>
      </w:rPr>
    </w:lvl>
    <w:lvl w:ilvl="3" w:tplc="EB4C5A30">
      <w:numFmt w:val="bullet"/>
      <w:lvlText w:val="•"/>
      <w:lvlJc w:val="left"/>
      <w:pPr>
        <w:ind w:left="3309" w:hanging="366"/>
      </w:pPr>
      <w:rPr>
        <w:rFonts w:hint="default"/>
      </w:rPr>
    </w:lvl>
    <w:lvl w:ilvl="4" w:tplc="64D0E98A">
      <w:numFmt w:val="bullet"/>
      <w:lvlText w:val="•"/>
      <w:lvlJc w:val="left"/>
      <w:pPr>
        <w:ind w:left="4165" w:hanging="366"/>
      </w:pPr>
      <w:rPr>
        <w:rFonts w:hint="default"/>
      </w:rPr>
    </w:lvl>
    <w:lvl w:ilvl="5" w:tplc="D47C3D52">
      <w:numFmt w:val="bullet"/>
      <w:lvlText w:val="•"/>
      <w:lvlJc w:val="left"/>
      <w:pPr>
        <w:ind w:left="5022" w:hanging="366"/>
      </w:pPr>
      <w:rPr>
        <w:rFonts w:hint="default"/>
      </w:rPr>
    </w:lvl>
    <w:lvl w:ilvl="6" w:tplc="D6C0210C">
      <w:numFmt w:val="bullet"/>
      <w:lvlText w:val="•"/>
      <w:lvlJc w:val="left"/>
      <w:pPr>
        <w:ind w:left="5878" w:hanging="366"/>
      </w:pPr>
      <w:rPr>
        <w:rFonts w:hint="default"/>
      </w:rPr>
    </w:lvl>
    <w:lvl w:ilvl="7" w:tplc="51D82EA8">
      <w:numFmt w:val="bullet"/>
      <w:lvlText w:val="•"/>
      <w:lvlJc w:val="left"/>
      <w:pPr>
        <w:ind w:left="6734" w:hanging="366"/>
      </w:pPr>
      <w:rPr>
        <w:rFonts w:hint="default"/>
      </w:rPr>
    </w:lvl>
    <w:lvl w:ilvl="8" w:tplc="6428C864">
      <w:numFmt w:val="bullet"/>
      <w:lvlText w:val="•"/>
      <w:lvlJc w:val="left"/>
      <w:pPr>
        <w:ind w:left="7591" w:hanging="366"/>
      </w:pPr>
      <w:rPr>
        <w:rFonts w:hint="default"/>
      </w:rPr>
    </w:lvl>
  </w:abstractNum>
  <w:abstractNum w:abstractNumId="3" w15:restartNumberingAfterBreak="0">
    <w:nsid w:val="7219722D"/>
    <w:multiLevelType w:val="hybridMultilevel"/>
    <w:tmpl w:val="FD0E901A"/>
    <w:lvl w:ilvl="0" w:tplc="CB005BF0">
      <w:start w:val="1"/>
      <w:numFmt w:val="decimal"/>
      <w:lvlText w:val="%1."/>
      <w:lvlJc w:val="left"/>
      <w:pPr>
        <w:ind w:left="313" w:hanging="343"/>
        <w:jc w:val="left"/>
      </w:pPr>
      <w:rPr>
        <w:rFonts w:ascii="Arial" w:eastAsia="Arial" w:hAnsi="Arial" w:cs="Arial" w:hint="default"/>
        <w:color w:val="171717"/>
        <w:spacing w:val="-4"/>
        <w:w w:val="92"/>
        <w:sz w:val="24"/>
        <w:szCs w:val="24"/>
      </w:rPr>
    </w:lvl>
    <w:lvl w:ilvl="1" w:tplc="8FCE5B00">
      <w:numFmt w:val="bullet"/>
      <w:lvlText w:val="•"/>
      <w:lvlJc w:val="left"/>
      <w:pPr>
        <w:ind w:left="1218" w:hanging="343"/>
      </w:pPr>
      <w:rPr>
        <w:rFonts w:hint="default"/>
      </w:rPr>
    </w:lvl>
    <w:lvl w:ilvl="2" w:tplc="7376052C">
      <w:numFmt w:val="bullet"/>
      <w:lvlText w:val="•"/>
      <w:lvlJc w:val="left"/>
      <w:pPr>
        <w:ind w:left="2116" w:hanging="343"/>
      </w:pPr>
      <w:rPr>
        <w:rFonts w:hint="default"/>
      </w:rPr>
    </w:lvl>
    <w:lvl w:ilvl="3" w:tplc="A2EA8004">
      <w:numFmt w:val="bullet"/>
      <w:lvlText w:val="•"/>
      <w:lvlJc w:val="left"/>
      <w:pPr>
        <w:ind w:left="3015" w:hanging="343"/>
      </w:pPr>
      <w:rPr>
        <w:rFonts w:hint="default"/>
      </w:rPr>
    </w:lvl>
    <w:lvl w:ilvl="4" w:tplc="9B8271B6">
      <w:numFmt w:val="bullet"/>
      <w:lvlText w:val="•"/>
      <w:lvlJc w:val="left"/>
      <w:pPr>
        <w:ind w:left="3913" w:hanging="343"/>
      </w:pPr>
      <w:rPr>
        <w:rFonts w:hint="default"/>
      </w:rPr>
    </w:lvl>
    <w:lvl w:ilvl="5" w:tplc="B43CE688">
      <w:numFmt w:val="bullet"/>
      <w:lvlText w:val="•"/>
      <w:lvlJc w:val="left"/>
      <w:pPr>
        <w:ind w:left="4812" w:hanging="343"/>
      </w:pPr>
      <w:rPr>
        <w:rFonts w:hint="default"/>
      </w:rPr>
    </w:lvl>
    <w:lvl w:ilvl="6" w:tplc="B664D3AA">
      <w:numFmt w:val="bullet"/>
      <w:lvlText w:val="•"/>
      <w:lvlJc w:val="left"/>
      <w:pPr>
        <w:ind w:left="5710" w:hanging="343"/>
      </w:pPr>
      <w:rPr>
        <w:rFonts w:hint="default"/>
      </w:rPr>
    </w:lvl>
    <w:lvl w:ilvl="7" w:tplc="B3265022">
      <w:numFmt w:val="bullet"/>
      <w:lvlText w:val="•"/>
      <w:lvlJc w:val="left"/>
      <w:pPr>
        <w:ind w:left="6608" w:hanging="343"/>
      </w:pPr>
      <w:rPr>
        <w:rFonts w:hint="default"/>
      </w:rPr>
    </w:lvl>
    <w:lvl w:ilvl="8" w:tplc="A10A7430">
      <w:numFmt w:val="bullet"/>
      <w:lvlText w:val="•"/>
      <w:lvlJc w:val="left"/>
      <w:pPr>
        <w:ind w:left="7507" w:hanging="343"/>
      </w:pPr>
      <w:rPr>
        <w:rFonts w:hint="default"/>
      </w:rPr>
    </w:lvl>
  </w:abstractNum>
  <w:abstractNum w:abstractNumId="4" w15:restartNumberingAfterBreak="0">
    <w:nsid w:val="7AC656E2"/>
    <w:multiLevelType w:val="hybridMultilevel"/>
    <w:tmpl w:val="AA1A10F6"/>
    <w:lvl w:ilvl="0" w:tplc="05142964">
      <w:start w:val="1"/>
      <w:numFmt w:val="decimal"/>
      <w:lvlText w:val="%1."/>
      <w:lvlJc w:val="left"/>
      <w:pPr>
        <w:ind w:left="492" w:hanging="352"/>
        <w:jc w:val="left"/>
      </w:pPr>
      <w:rPr>
        <w:rFonts w:hint="default"/>
        <w:spacing w:val="-4"/>
        <w:w w:val="89"/>
      </w:rPr>
    </w:lvl>
    <w:lvl w:ilvl="1" w:tplc="6B483C6E">
      <w:start w:val="1"/>
      <w:numFmt w:val="decimal"/>
      <w:lvlText w:val="%2."/>
      <w:lvlJc w:val="left"/>
      <w:pPr>
        <w:ind w:left="816" w:hanging="378"/>
        <w:jc w:val="left"/>
      </w:pPr>
      <w:rPr>
        <w:rFonts w:hint="default"/>
        <w:spacing w:val="0"/>
        <w:w w:val="100"/>
      </w:rPr>
    </w:lvl>
    <w:lvl w:ilvl="2" w:tplc="B784F3D0">
      <w:numFmt w:val="bullet"/>
      <w:lvlText w:val="•"/>
      <w:lvlJc w:val="left"/>
      <w:pPr>
        <w:ind w:left="1733" w:hanging="378"/>
      </w:pPr>
      <w:rPr>
        <w:rFonts w:hint="default"/>
      </w:rPr>
    </w:lvl>
    <w:lvl w:ilvl="3" w:tplc="F5E4D9B0">
      <w:numFmt w:val="bullet"/>
      <w:lvlText w:val="•"/>
      <w:lvlJc w:val="left"/>
      <w:pPr>
        <w:ind w:left="2647" w:hanging="378"/>
      </w:pPr>
      <w:rPr>
        <w:rFonts w:hint="default"/>
      </w:rPr>
    </w:lvl>
    <w:lvl w:ilvl="4" w:tplc="D1124B72">
      <w:numFmt w:val="bullet"/>
      <w:lvlText w:val="•"/>
      <w:lvlJc w:val="left"/>
      <w:pPr>
        <w:ind w:left="3561" w:hanging="378"/>
      </w:pPr>
      <w:rPr>
        <w:rFonts w:hint="default"/>
      </w:rPr>
    </w:lvl>
    <w:lvl w:ilvl="5" w:tplc="D47A0234">
      <w:numFmt w:val="bullet"/>
      <w:lvlText w:val="•"/>
      <w:lvlJc w:val="left"/>
      <w:pPr>
        <w:ind w:left="4475" w:hanging="378"/>
      </w:pPr>
      <w:rPr>
        <w:rFonts w:hint="default"/>
      </w:rPr>
    </w:lvl>
    <w:lvl w:ilvl="6" w:tplc="D70A387E">
      <w:numFmt w:val="bullet"/>
      <w:lvlText w:val="•"/>
      <w:lvlJc w:val="left"/>
      <w:pPr>
        <w:ind w:left="5388" w:hanging="378"/>
      </w:pPr>
      <w:rPr>
        <w:rFonts w:hint="default"/>
      </w:rPr>
    </w:lvl>
    <w:lvl w:ilvl="7" w:tplc="893C2A4C">
      <w:numFmt w:val="bullet"/>
      <w:lvlText w:val="•"/>
      <w:lvlJc w:val="left"/>
      <w:pPr>
        <w:ind w:left="6302" w:hanging="378"/>
      </w:pPr>
      <w:rPr>
        <w:rFonts w:hint="default"/>
      </w:rPr>
    </w:lvl>
    <w:lvl w:ilvl="8" w:tplc="0F2C5CD6">
      <w:numFmt w:val="bullet"/>
      <w:lvlText w:val="•"/>
      <w:lvlJc w:val="left"/>
      <w:pPr>
        <w:ind w:left="7216" w:hanging="37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0C"/>
    <w:rsid w:val="0017110C"/>
    <w:rsid w:val="006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EA1"/>
  <w15:docId w15:val="{F92F2626-F4D7-4735-A6E8-2BA40B0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rFonts w:ascii="Gill Sans MT" w:eastAsia="Gill Sans MT" w:hAnsi="Gill Sans MT" w:cs="Gill Sans MT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82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92" w:hanging="3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7004</Characters>
  <Application>Microsoft Office Word</Application>
  <DocSecurity>0</DocSecurity>
  <Lines>58</Lines>
  <Paragraphs>16</Paragraphs>
  <ScaleCrop>false</ScaleCrop>
  <Company>VSCHT Praha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2</cp:revision>
  <dcterms:created xsi:type="dcterms:W3CDTF">2023-08-04T10:50:00Z</dcterms:created>
  <dcterms:modified xsi:type="dcterms:W3CDTF">2023-08-04T08:51:00Z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2023-08-04T00:00:00Z</vt:filetime>
  </property>
</Properties>
</file>