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05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2394"/>
        <w:gridCol w:w="3608"/>
        <w:gridCol w:w="267"/>
        <w:gridCol w:w="267"/>
        <w:gridCol w:w="629"/>
        <w:gridCol w:w="1957"/>
        <w:gridCol w:w="1876"/>
      </w:tblGrid>
      <w:tr w:rsidR="00A61950" w:rsidRPr="00A61950" w:rsidTr="00A61950">
        <w:trPr>
          <w:trHeight w:val="420"/>
        </w:trPr>
        <w:tc>
          <w:tcPr>
            <w:tcW w:w="73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  <w:t>Muzeum skla a bižuterie v Jablonci nad Nisou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1950" w:rsidRPr="00A61950" w:rsidTr="00A61950">
        <w:trPr>
          <w:trHeight w:val="276"/>
        </w:trPr>
        <w:tc>
          <w:tcPr>
            <w:tcW w:w="93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Státní příspěvková organizace zřízená Ministerstvem kultury ČR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A61950" w:rsidRPr="00A61950" w:rsidTr="00A61950">
        <w:trPr>
          <w:trHeight w:val="276"/>
        </w:trPr>
        <w:tc>
          <w:tcPr>
            <w:tcW w:w="6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i/>
                <w:iCs/>
                <w:lang w:eastAsia="cs-CZ"/>
              </w:rPr>
              <w:t xml:space="preserve">U Muzea 398/4, 466 01 Jablonec nad Nisou 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1950" w:rsidRPr="00A61950" w:rsidTr="00A61950">
        <w:trPr>
          <w:trHeight w:val="204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1950" w:rsidRPr="00A61950" w:rsidTr="00A61950">
        <w:trPr>
          <w:trHeight w:val="312"/>
        </w:trPr>
        <w:tc>
          <w:tcPr>
            <w:tcW w:w="2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i/>
                <w:iCs/>
                <w:lang w:eastAsia="cs-CZ"/>
              </w:rPr>
              <w:t>Objednací list č.: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106/2023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1950" w:rsidRPr="00A61950" w:rsidTr="00A61950">
        <w:trPr>
          <w:trHeight w:val="228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1950" w:rsidRPr="00A61950" w:rsidTr="00A61950">
        <w:trPr>
          <w:trHeight w:val="228"/>
        </w:trPr>
        <w:tc>
          <w:tcPr>
            <w:tcW w:w="2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i/>
                <w:iCs/>
                <w:lang w:eastAsia="cs-CZ"/>
              </w:rPr>
              <w:t>Dne: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03.08.2023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1950" w:rsidRPr="00A61950" w:rsidTr="00A61950">
        <w:trPr>
          <w:trHeight w:val="228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1950" w:rsidRPr="00A61950" w:rsidTr="00A61950">
        <w:trPr>
          <w:trHeight w:val="204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1950" w:rsidRPr="00A61950" w:rsidTr="00A61950">
        <w:trPr>
          <w:trHeight w:val="204"/>
        </w:trPr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Fakturu vystavte na: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61950" w:rsidRPr="00A61950" w:rsidTr="00A61950">
        <w:trPr>
          <w:trHeight w:val="204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61950" w:rsidRPr="00A61950" w:rsidTr="00A61950">
        <w:trPr>
          <w:trHeight w:val="204"/>
        </w:trPr>
        <w:tc>
          <w:tcPr>
            <w:tcW w:w="647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Muzeum skla a bižuterie v Jablonci nad Nisou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6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U N I P R E S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 </w:t>
            </w:r>
            <w:r w:rsidRPr="00A6195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spol. s.r.o.</w:t>
            </w:r>
          </w:p>
        </w:tc>
      </w:tr>
      <w:tr w:rsidR="00A61950" w:rsidRPr="00A61950" w:rsidTr="00A61950">
        <w:trPr>
          <w:trHeight w:val="204"/>
        </w:trPr>
        <w:tc>
          <w:tcPr>
            <w:tcW w:w="26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U Muzea 398/4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Svobodova 1431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61950" w:rsidRPr="00A61950" w:rsidTr="00A61950">
        <w:trPr>
          <w:trHeight w:val="204"/>
        </w:trPr>
        <w:tc>
          <w:tcPr>
            <w:tcW w:w="62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466 01 Jablonec nad Nisou 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511 01 TURNOV 1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61950" w:rsidRPr="00A61950" w:rsidTr="00A61950">
        <w:trPr>
          <w:trHeight w:val="204"/>
        </w:trPr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61950" w:rsidRPr="00A61950" w:rsidTr="00A61950">
        <w:trPr>
          <w:trHeight w:val="204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61950" w:rsidRPr="00A61950" w:rsidTr="00A61950">
        <w:trPr>
          <w:trHeight w:val="204"/>
        </w:trPr>
        <w:tc>
          <w:tcPr>
            <w:tcW w:w="26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xxxxxxxxxxxxxxxx</w:t>
            </w:r>
            <w:proofErr w:type="spellEnd"/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61950" w:rsidRPr="00A61950" w:rsidTr="00A61950">
        <w:trPr>
          <w:trHeight w:val="204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47282789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61950" w:rsidRPr="00A61950" w:rsidTr="00A61950">
        <w:trPr>
          <w:trHeight w:val="204"/>
        </w:trPr>
        <w:tc>
          <w:tcPr>
            <w:tcW w:w="26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xxxxxxxxxxxxxxxx</w:t>
            </w:r>
            <w:proofErr w:type="spellEnd"/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CZ47282789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61950" w:rsidRPr="00A61950" w:rsidTr="00A61950">
        <w:trPr>
          <w:trHeight w:val="204"/>
        </w:trPr>
        <w:tc>
          <w:tcPr>
            <w:tcW w:w="26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email: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proofErr w:type="spellStart"/>
            <w:r w:rsidRPr="00A61950"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>xxxxx@xxxxxxxxx</w:t>
            </w:r>
            <w:proofErr w:type="spellEnd"/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61950" w:rsidRPr="00A61950" w:rsidTr="00A61950">
        <w:trPr>
          <w:trHeight w:val="204"/>
        </w:trPr>
        <w:tc>
          <w:tcPr>
            <w:tcW w:w="26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00079481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61950" w:rsidRPr="00A61950" w:rsidTr="00A61950">
        <w:trPr>
          <w:trHeight w:val="204"/>
        </w:trPr>
        <w:tc>
          <w:tcPr>
            <w:tcW w:w="2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CZ00079481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61950" w:rsidRPr="00A61950" w:rsidTr="00A61950">
        <w:trPr>
          <w:trHeight w:val="306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1950" w:rsidRPr="00A61950" w:rsidTr="00A61950">
        <w:trPr>
          <w:trHeight w:val="306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61950" w:rsidRPr="00A61950" w:rsidTr="00A61950">
        <w:trPr>
          <w:trHeight w:val="306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A61950" w:rsidRPr="00A61950" w:rsidTr="00A61950">
        <w:trPr>
          <w:trHeight w:val="306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998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Objednáváme u Vás tisk a vazbu publikace "Šperk není jen ozdoba" dle nabídky č. N/2023/</w:t>
            </w:r>
          </w:p>
        </w:tc>
      </w:tr>
      <w:tr w:rsidR="00A61950" w:rsidRPr="00A61950" w:rsidTr="00A61950">
        <w:trPr>
          <w:trHeight w:val="306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08/002 ze dne 1. 8. 2023, která je nedílnou součástí této objednávky.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A61950" w:rsidRPr="00A61950" w:rsidTr="00A61950">
        <w:trPr>
          <w:trHeight w:val="306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A61950" w:rsidRPr="00A61950" w:rsidTr="00A61950">
        <w:trPr>
          <w:trHeight w:val="306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Požadované množství a specifikace: dle nabídky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A61950" w:rsidRPr="00A61950" w:rsidTr="00A61950">
        <w:trPr>
          <w:trHeight w:val="306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Termín: 31. 10. 2023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A61950" w:rsidRPr="00A61950" w:rsidTr="00A61950">
        <w:trPr>
          <w:trHeight w:val="306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Cena: 284.130,- Kč vč. DPH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A61950" w:rsidRPr="00A61950" w:rsidTr="00A61950">
        <w:trPr>
          <w:trHeight w:val="306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A61950" w:rsidRPr="00A61950" w:rsidTr="00A61950">
        <w:trPr>
          <w:trHeight w:val="306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A61950" w:rsidRPr="00A61950" w:rsidTr="00A61950">
        <w:trPr>
          <w:trHeight w:val="306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9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Kontaktní osoba: </w:t>
            </w:r>
            <w:proofErr w:type="spellStart"/>
            <w:proofErr w:type="gram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xxxxxxxxxxxxxxxx</w:t>
            </w:r>
            <w:proofErr w:type="spellEnd"/>
            <w:r w:rsidRPr="00A6195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tel.</w:t>
            </w:r>
            <w:proofErr w:type="gramEnd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xxxxxxxxxxxxxx</w:t>
            </w:r>
            <w:proofErr w:type="spellEnd"/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A61950" w:rsidRPr="00A61950" w:rsidTr="00A61950">
        <w:trPr>
          <w:trHeight w:val="306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6369BE" w:rsidP="00A619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hyperlink r:id="rId4" w:history="1">
              <w:r w:rsidR="00A61950" w:rsidRPr="009672E7">
                <w:rPr>
                  <w:rStyle w:val="Hypertextovodkaz"/>
                  <w:rFonts w:ascii="Arial CE" w:eastAsia="Times New Roman" w:hAnsi="Arial CE" w:cs="Arial CE"/>
                  <w:sz w:val="24"/>
                  <w:szCs w:val="24"/>
                  <w:lang w:eastAsia="cs-CZ"/>
                </w:rPr>
                <w:t xml:space="preserve">                            </w:t>
              </w:r>
              <w:proofErr w:type="spellStart"/>
              <w:r w:rsidR="00A61950" w:rsidRPr="009672E7">
                <w:rPr>
                  <w:rStyle w:val="Hypertextovodkaz"/>
                  <w:rFonts w:ascii="Arial CE" w:eastAsia="Times New Roman" w:hAnsi="Arial CE" w:cs="Arial CE"/>
                  <w:sz w:val="24"/>
                  <w:szCs w:val="24"/>
                  <w:lang w:eastAsia="cs-CZ"/>
                </w:rPr>
                <w:t>xxxxxxxxxxxxx@x</w:t>
              </w:r>
              <w:r w:rsidR="00A61950" w:rsidRPr="009672E7">
                <w:rPr>
                  <w:rStyle w:val="Hypertextovodkaz"/>
                  <w:sz w:val="24"/>
                  <w:szCs w:val="24"/>
                </w:rPr>
                <w:t>xxxxxxxxxxxxxxxx</w:t>
              </w:r>
              <w:proofErr w:type="spellEnd"/>
            </w:hyperlink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A61950" w:rsidRPr="00A61950" w:rsidTr="00A61950">
        <w:trPr>
          <w:trHeight w:val="306"/>
        </w:trPr>
        <w:tc>
          <w:tcPr>
            <w:tcW w:w="62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Interní údaje: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 xml:space="preserve">Název akce: 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A61950" w:rsidRPr="00A61950" w:rsidTr="00A61950">
        <w:trPr>
          <w:trHeight w:val="306"/>
        </w:trPr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MSB 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IP DKRVO</w:t>
            </w:r>
          </w:p>
        </w:tc>
      </w:tr>
      <w:tr w:rsidR="00A61950" w:rsidRPr="00A61950" w:rsidTr="00A61950">
        <w:trPr>
          <w:trHeight w:val="306"/>
        </w:trPr>
        <w:tc>
          <w:tcPr>
            <w:tcW w:w="6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Potvrzuji, že náklad je v souladu s rozpočtem.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A6195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odpovědný </w:t>
            </w:r>
            <w:proofErr w:type="gramStart"/>
            <w:r w:rsidRPr="00A6195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vedoucí:   </w:t>
            </w:r>
            <w:proofErr w:type="gramEnd"/>
            <w:r w:rsidRPr="00A6195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        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xxxxxxxxxxxxx</w:t>
            </w:r>
            <w:proofErr w:type="spellEnd"/>
          </w:p>
        </w:tc>
      </w:tr>
      <w:tr w:rsidR="00A61950" w:rsidRPr="00A61950" w:rsidTr="00A61950">
        <w:trPr>
          <w:trHeight w:val="306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50" w:rsidRPr="00A61950" w:rsidRDefault="00A61950" w:rsidP="00A61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8F73D4" w:rsidRDefault="008F73D4"/>
    <w:p w:rsidR="00A61950" w:rsidRDefault="00A61950">
      <w:proofErr w:type="gramStart"/>
      <w:r>
        <w:t xml:space="preserve">Akceptace:   </w:t>
      </w:r>
      <w:proofErr w:type="gramEnd"/>
      <w:r>
        <w:t xml:space="preserve">                                                                                                    </w:t>
      </w:r>
      <w:proofErr w:type="spellStart"/>
      <w:r>
        <w:t>xxxxxxxxxxxxxxxxxxxxxxxxxxx</w:t>
      </w:r>
      <w:proofErr w:type="spellEnd"/>
    </w:p>
    <w:p w:rsidR="00A61950" w:rsidRDefault="006369BE">
      <w:r>
        <w:t>3</w:t>
      </w:r>
      <w:bookmarkStart w:id="0" w:name="_GoBack"/>
      <w:bookmarkEnd w:id="0"/>
      <w:r w:rsidR="00A61950">
        <w:t>.8.2023                                                                                                                       ředitelka muzea</w:t>
      </w:r>
    </w:p>
    <w:sectPr w:rsidR="00A61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50"/>
    <w:rsid w:val="006369BE"/>
    <w:rsid w:val="008F73D4"/>
    <w:rsid w:val="00A6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1FA3"/>
  <w15:chartTrackingRefBased/>
  <w15:docId w15:val="{3BD5343C-7854-4C39-A8DA-A5D062EE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6195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1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5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%20%20%20%20%20%20%20%20%20%20%20%20%20%20%20%20%20%20%20%20%20%20%20%20%20%20%20xxxxxxxxxxxxx@xxxxxxxxxxxxxxxxxmsb-jablone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Mlejnková</dc:creator>
  <cp:keywords/>
  <dc:description/>
  <cp:lastModifiedBy>Květa Mlejnková</cp:lastModifiedBy>
  <cp:revision>2</cp:revision>
  <dcterms:created xsi:type="dcterms:W3CDTF">2023-08-03T10:53:00Z</dcterms:created>
  <dcterms:modified xsi:type="dcterms:W3CDTF">2023-08-03T12:56:00Z</dcterms:modified>
</cp:coreProperties>
</file>