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214C" w:rsidRDefault="002039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F214C" w:rsidRDefault="002039F8">
      <w:pPr>
        <w:framePr w:w="3301" w:wrap="auto" w:hAnchor="text" w:x="7189" w:y="420"/>
        <w:widowControl w:val="0"/>
        <w:autoSpaceDE w:val="0"/>
        <w:autoSpaceDN w:val="0"/>
        <w:spacing w:before="0" w:after="0" w:line="547" w:lineRule="exact"/>
        <w:jc w:val="left"/>
        <w:rPr>
          <w:rFonts w:ascii="Impact"/>
          <w:color w:val="000000"/>
          <w:sz w:val="31"/>
        </w:rPr>
      </w:pPr>
      <w:r>
        <w:rPr>
          <w:rFonts w:ascii="Impact"/>
          <w:color w:val="000000"/>
          <w:spacing w:val="46"/>
          <w:sz w:val="45"/>
        </w:rPr>
        <w:t>VaK</w:t>
      </w:r>
      <w:r>
        <w:rPr>
          <w:rFonts w:ascii="Impact"/>
          <w:color w:val="000000"/>
          <w:spacing w:val="23"/>
          <w:sz w:val="45"/>
        </w:rPr>
        <w:t xml:space="preserve"> </w:t>
      </w:r>
      <w:r>
        <w:rPr>
          <w:rFonts w:ascii="Impact"/>
          <w:color w:val="000000"/>
          <w:sz w:val="31"/>
        </w:rPr>
        <w:t>B</w:t>
      </w:r>
      <w:r>
        <w:rPr>
          <w:rFonts w:ascii="Impact"/>
          <w:color w:val="000000"/>
          <w:spacing w:val="-13"/>
          <w:sz w:val="31"/>
        </w:rPr>
        <w:t xml:space="preserve"> </w:t>
      </w:r>
      <w:r>
        <w:rPr>
          <w:rFonts w:ascii="Impact"/>
          <w:color w:val="000000"/>
          <w:sz w:val="31"/>
        </w:rPr>
        <w:t>r</w:t>
      </w:r>
      <w:r>
        <w:rPr>
          <w:rFonts w:ascii="Impact"/>
          <w:color w:val="000000"/>
          <w:spacing w:val="-20"/>
          <w:sz w:val="31"/>
        </w:rPr>
        <w:t xml:space="preserve"> </w:t>
      </w:r>
      <w:r>
        <w:rPr>
          <w:rFonts w:ascii="Impact"/>
          <w:color w:val="000000"/>
          <w:sz w:val="31"/>
        </w:rPr>
        <w:t>u</w:t>
      </w:r>
      <w:r>
        <w:rPr>
          <w:rFonts w:ascii="Impact"/>
          <w:color w:val="000000"/>
          <w:spacing w:val="-15"/>
          <w:sz w:val="31"/>
        </w:rPr>
        <w:t xml:space="preserve"> </w:t>
      </w:r>
      <w:r>
        <w:rPr>
          <w:rFonts w:ascii="Impact"/>
          <w:color w:val="000000"/>
          <w:sz w:val="31"/>
        </w:rPr>
        <w:t>n</w:t>
      </w:r>
      <w:r>
        <w:rPr>
          <w:rFonts w:ascii="Impact"/>
          <w:color w:val="000000"/>
          <w:spacing w:val="-15"/>
          <w:sz w:val="31"/>
        </w:rPr>
        <w:t xml:space="preserve"> </w:t>
      </w:r>
      <w:r>
        <w:rPr>
          <w:rFonts w:ascii="Impact" w:hAnsi="Impact" w:cs="Impact"/>
          <w:color w:val="000000"/>
          <w:spacing w:val="33"/>
          <w:sz w:val="31"/>
        </w:rPr>
        <w:t>tá</w:t>
      </w:r>
      <w:r>
        <w:rPr>
          <w:rFonts w:ascii="Impact"/>
          <w:color w:val="000000"/>
          <w:spacing w:val="-47"/>
          <w:sz w:val="31"/>
        </w:rPr>
        <w:t xml:space="preserve"> </w:t>
      </w:r>
      <w:r>
        <w:rPr>
          <w:rFonts w:ascii="Impact"/>
          <w:color w:val="000000"/>
          <w:sz w:val="31"/>
        </w:rPr>
        <w:t>l</w:t>
      </w:r>
      <w:r>
        <w:rPr>
          <w:rFonts w:ascii="Impact"/>
          <w:color w:val="000000"/>
          <w:spacing w:val="57"/>
          <w:sz w:val="31"/>
        </w:rPr>
        <w:t xml:space="preserve"> </w:t>
      </w:r>
      <w:r>
        <w:rPr>
          <w:rFonts w:ascii="Impact"/>
          <w:color w:val="000000"/>
          <w:sz w:val="31"/>
        </w:rPr>
        <w:t>a</w:t>
      </w:r>
      <w:r>
        <w:rPr>
          <w:rFonts w:ascii="Impact"/>
          <w:color w:val="000000"/>
          <w:spacing w:val="-14"/>
          <w:sz w:val="31"/>
        </w:rPr>
        <w:t xml:space="preserve"> </w:t>
      </w:r>
      <w:r>
        <w:rPr>
          <w:rFonts w:ascii="Impact"/>
          <w:color w:val="000000"/>
          <w:spacing w:val="29"/>
          <w:sz w:val="31"/>
        </w:rPr>
        <w:t>.s</w:t>
      </w:r>
      <w:r>
        <w:rPr>
          <w:rFonts w:ascii="Impact"/>
          <w:color w:val="000000"/>
          <w:spacing w:val="-45"/>
          <w:sz w:val="31"/>
        </w:rPr>
        <w:t xml:space="preserve"> </w:t>
      </w:r>
      <w:r>
        <w:rPr>
          <w:rFonts w:ascii="Impact"/>
          <w:color w:val="000000"/>
          <w:sz w:val="31"/>
        </w:rPr>
        <w:t>.</w:t>
      </w:r>
    </w:p>
    <w:p w:rsidR="006F214C" w:rsidRDefault="002039F8">
      <w:pPr>
        <w:framePr w:w="3301" w:wrap="auto" w:hAnchor="text" w:x="7189" w:y="420"/>
        <w:widowControl w:val="0"/>
        <w:autoSpaceDE w:val="0"/>
        <w:autoSpaceDN w:val="0"/>
        <w:spacing w:before="53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z w:val="20"/>
        </w:rPr>
        <w:t>tř.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Práce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1445/42,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pacing w:val="1"/>
          <w:sz w:val="20"/>
        </w:rPr>
        <w:t>792</w:t>
      </w:r>
      <w:r>
        <w:rPr>
          <w:rFonts w:ascii="Century Gothic"/>
          <w:b/>
          <w:color w:val="000000"/>
          <w:sz w:val="20"/>
        </w:rPr>
        <w:t xml:space="preserve"> </w:t>
      </w:r>
      <w:r>
        <w:rPr>
          <w:rFonts w:ascii="Century Gothic"/>
          <w:b/>
          <w:color w:val="000000"/>
          <w:spacing w:val="-2"/>
          <w:sz w:val="20"/>
        </w:rPr>
        <w:t>01</w:t>
      </w:r>
      <w:r>
        <w:rPr>
          <w:rFonts w:ascii="Century Gothic"/>
          <w:b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Bruntál</w:t>
      </w:r>
    </w:p>
    <w:p w:rsidR="006F214C" w:rsidRDefault="002039F8">
      <w:pPr>
        <w:framePr w:w="4674" w:wrap="auto" w:hAnchor="text" w:x="3725" w:y="1459"/>
        <w:widowControl w:val="0"/>
        <w:autoSpaceDE w:val="0"/>
        <w:autoSpaceDN w:val="0"/>
        <w:spacing w:before="0" w:after="0" w:line="263" w:lineRule="exact"/>
        <w:jc w:val="left"/>
        <w:rPr>
          <w:rFonts w:ascii="Arial Narrow"/>
          <w:b/>
          <w:color w:val="000000"/>
          <w:sz w:val="23"/>
          <w:u w:val="single"/>
        </w:rPr>
      </w:pPr>
      <w:r>
        <w:rPr>
          <w:rFonts w:ascii="Arial Narrow" w:hAnsi="Arial Narrow" w:cs="Arial Narrow"/>
          <w:b/>
          <w:color w:val="000000"/>
          <w:spacing w:val="20"/>
          <w:sz w:val="23"/>
          <w:u w:val="single"/>
        </w:rPr>
        <w:t>VŠEOBECNÉ</w:t>
      </w:r>
      <w:r>
        <w:rPr>
          <w:rFonts w:ascii="Arial Narrow"/>
          <w:b/>
          <w:color w:val="000000"/>
          <w:spacing w:val="23"/>
          <w:sz w:val="23"/>
          <w:u w:val="single"/>
        </w:rPr>
        <w:t xml:space="preserve"> </w:t>
      </w:r>
      <w:r>
        <w:rPr>
          <w:rFonts w:ascii="Arial Narrow" w:hAnsi="Arial Narrow" w:cs="Arial Narrow"/>
          <w:b/>
          <w:color w:val="000000"/>
          <w:spacing w:val="20"/>
          <w:sz w:val="23"/>
          <w:u w:val="single"/>
        </w:rPr>
        <w:t>PODMÍNKY</w:t>
      </w:r>
      <w:r>
        <w:rPr>
          <w:rFonts w:ascii="Arial Narrow"/>
          <w:b/>
          <w:color w:val="000000"/>
          <w:spacing w:val="20"/>
          <w:sz w:val="23"/>
          <w:u w:val="single"/>
        </w:rPr>
        <w:t xml:space="preserve"> </w:t>
      </w:r>
      <w:r>
        <w:rPr>
          <w:rFonts w:ascii="Arial Narrow" w:hAnsi="Arial Narrow" w:cs="Arial Narrow"/>
          <w:b/>
          <w:color w:val="000000"/>
          <w:spacing w:val="20"/>
          <w:sz w:val="23"/>
          <w:u w:val="single"/>
        </w:rPr>
        <w:t>DODÁVKY</w:t>
      </w:r>
      <w:r>
        <w:rPr>
          <w:rFonts w:ascii="Arial Narrow"/>
          <w:b/>
          <w:color w:val="000000"/>
          <w:spacing w:val="24"/>
          <w:sz w:val="23"/>
          <w:u w:val="single"/>
        </w:rPr>
        <w:t xml:space="preserve"> </w:t>
      </w:r>
      <w:r>
        <w:rPr>
          <w:rFonts w:ascii="Arial Narrow"/>
          <w:b/>
          <w:color w:val="000000"/>
          <w:spacing w:val="20"/>
          <w:sz w:val="23"/>
          <w:u w:val="single"/>
        </w:rPr>
        <w:t>VODY</w:t>
      </w:r>
    </w:p>
    <w:p w:rsidR="006F214C" w:rsidRDefault="002039F8">
      <w:pPr>
        <w:framePr w:w="9307" w:wrap="auto" w:hAnchor="text" w:x="1416" w:y="205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Všeobecné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podmínky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dodávky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(dále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jen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„VPDV“)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řídí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zákonem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274/2001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vodovodech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kanalizacích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veřejnou</w:t>
      </w:r>
    </w:p>
    <w:p w:rsidR="006F214C" w:rsidRDefault="002039F8">
      <w:pPr>
        <w:framePr w:w="9307" w:wrap="auto" w:hAnchor="text" w:x="1416" w:y="2050"/>
        <w:widowControl w:val="0"/>
        <w:autoSpaceDE w:val="0"/>
        <w:autoSpaceDN w:val="0"/>
        <w:spacing w:before="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potřebu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(dále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jen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Zákon),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prováděcí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vyhláškou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428/2001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Sb.,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kterou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provádí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z w:val="18"/>
        </w:rPr>
        <w:t>274/2001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Sb.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(dále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jen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„vyhláška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</w:p>
    <w:p w:rsidR="006F214C" w:rsidRDefault="002039F8">
      <w:pPr>
        <w:framePr w:w="322" w:wrap="auto" w:hAnchor="text" w:x="1416" w:y="246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</w:t>
      </w:r>
    </w:p>
    <w:p w:rsidR="006F214C" w:rsidRDefault="002039F8">
      <w:pPr>
        <w:framePr w:w="322" w:wrap="auto" w:hAnchor="text" w:x="1416" w:y="2466"/>
        <w:widowControl w:val="0"/>
        <w:autoSpaceDE w:val="0"/>
        <w:autoSpaceDN w:val="0"/>
        <w:spacing w:before="121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1</w:t>
      </w:r>
    </w:p>
    <w:p w:rsidR="006F214C" w:rsidRDefault="002039F8">
      <w:pPr>
        <w:framePr w:w="322" w:wrap="auto" w:hAnchor="text" w:x="1416" w:y="2466"/>
        <w:widowControl w:val="0"/>
        <w:autoSpaceDE w:val="0"/>
        <w:autoSpaceDN w:val="0"/>
        <w:spacing w:before="12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:rsidR="006F214C" w:rsidRDefault="002039F8">
      <w:pPr>
        <w:framePr w:w="5359" w:wrap="auto" w:hAnchor="text" w:x="1499" w:y="246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28/2001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Sb.“)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dalšími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obecně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závaznými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právními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předpisy</w:t>
      </w:r>
      <w:r>
        <w:rPr>
          <w:rFonts w:ascii="Arial Narrow"/>
          <w:color w:val="000000"/>
          <w:sz w:val="18"/>
        </w:rPr>
        <w:t xml:space="preserve"> 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platném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znění.</w:t>
      </w:r>
    </w:p>
    <w:p w:rsidR="006F214C" w:rsidRDefault="002039F8">
      <w:pPr>
        <w:framePr w:w="281" w:wrap="auto" w:hAnchor="text" w:x="1498" w:y="279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.</w:t>
      </w:r>
    </w:p>
    <w:p w:rsidR="006F214C" w:rsidRDefault="002039F8">
      <w:pPr>
        <w:framePr w:w="2201" w:wrap="auto" w:hAnchor="text" w:x="1956" w:y="279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Vymezení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základních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pojmů</w:t>
      </w:r>
    </w:p>
    <w:p w:rsidR="006F214C" w:rsidRDefault="002039F8">
      <w:pPr>
        <w:framePr w:w="363" w:wrap="auto" w:hAnchor="text" w:x="1499" w:y="31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.1</w:t>
      </w:r>
    </w:p>
    <w:p w:rsidR="006F214C" w:rsidRDefault="002039F8">
      <w:pPr>
        <w:framePr w:w="8773" w:wrap="auto" w:hAnchor="text" w:x="1956" w:y="31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osoba,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která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provozuje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držitelem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povolení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provozování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tohoto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vydaného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krajským</w:t>
      </w:r>
    </w:p>
    <w:p w:rsidR="006F214C" w:rsidRDefault="002039F8">
      <w:pPr>
        <w:framePr w:w="8773" w:wrap="auto" w:hAnchor="text" w:x="1956" w:y="3118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úřadem.</w:t>
      </w:r>
    </w:p>
    <w:p w:rsidR="006F214C" w:rsidRDefault="002039F8">
      <w:pPr>
        <w:framePr w:w="445" w:wrap="auto" w:hAnchor="text" w:x="1416" w:y="359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1.2</w:t>
      </w:r>
    </w:p>
    <w:p w:rsidR="006F214C" w:rsidRDefault="002039F8">
      <w:pPr>
        <w:framePr w:w="8771" w:wrap="auto" w:hAnchor="text" w:x="1956" w:y="359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Odběratelem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buď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vlastník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pozemku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stavby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připojené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dohody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stran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uzavření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dodávce</w:t>
      </w:r>
    </w:p>
    <w:p w:rsidR="006F214C" w:rsidRDefault="002039F8">
      <w:pPr>
        <w:framePr w:w="8771" w:wrap="auto" w:hAnchor="text" w:x="1956" w:y="359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jiná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osoba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odlišná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od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vlastníka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nemovitosti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připojené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budov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majetku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ČR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odběratelem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organizační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složka</w:t>
      </w:r>
    </w:p>
    <w:p w:rsidR="006F214C" w:rsidRDefault="002039F8">
      <w:pPr>
        <w:framePr w:w="8771" w:wrap="auto" w:hAnchor="text" w:x="1956" w:y="359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státu,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přísluší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hospodaření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touto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budovou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zvláštního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(§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9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219/2000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majetku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České</w:t>
      </w:r>
    </w:p>
    <w:p w:rsidR="006F214C" w:rsidRDefault="002039F8">
      <w:pPr>
        <w:framePr w:w="8771" w:wrap="auto" w:hAnchor="text" w:x="1956" w:y="359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republiky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jejím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vystupování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právních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vztazích,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znění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492/2000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Sb.);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budov,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nichž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spoluvlastník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budovy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</w:p>
    <w:p w:rsidR="006F214C" w:rsidRDefault="002039F8">
      <w:pPr>
        <w:framePr w:w="8771" w:wrap="auto" w:hAnchor="text" w:x="1956" w:y="359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vlastníkem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/>
          <w:color w:val="000000"/>
          <w:sz w:val="18"/>
        </w:rPr>
        <w:t>bytu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nebytového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/>
          <w:color w:val="000000"/>
          <w:sz w:val="18"/>
        </w:rPr>
        <w:t>prostoru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/>
          <w:color w:val="000000"/>
          <w:sz w:val="18"/>
        </w:rPr>
        <w:t>jako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prostorově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vymezené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části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/>
          <w:color w:val="000000"/>
          <w:sz w:val="18"/>
        </w:rPr>
        <w:t>budovy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zároveň</w:t>
      </w:r>
      <w:r>
        <w:rPr>
          <w:rFonts w:ascii="Arial Narrow"/>
          <w:color w:val="000000"/>
          <w:spacing w:val="4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podílovým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spoluvlastníkem</w:t>
      </w:r>
    </w:p>
    <w:p w:rsidR="006F214C" w:rsidRDefault="002039F8">
      <w:pPr>
        <w:framePr w:w="8771" w:wrap="auto" w:hAnchor="text" w:x="1956" w:y="359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společných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částí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z w:val="18"/>
        </w:rPr>
        <w:t>budovy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(zákon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z w:val="18"/>
        </w:rPr>
        <w:t>72/1994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kterým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upravují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některé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spoluvlastnické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vztahy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budovám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některé</w:t>
      </w:r>
    </w:p>
    <w:p w:rsidR="006F214C" w:rsidRDefault="002039F8">
      <w:pPr>
        <w:framePr w:w="8771" w:wrap="auto" w:hAnchor="text" w:x="1956" w:y="359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vlastnické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vztahy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bytům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nebytovým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prostorům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doplňují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některé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(zákon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vlastnictví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bytů),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pacing w:val="-2"/>
          <w:sz w:val="18"/>
        </w:rPr>
        <w:t>ve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znění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pozdějších</w:t>
      </w:r>
    </w:p>
    <w:p w:rsidR="006F214C" w:rsidRDefault="002039F8">
      <w:pPr>
        <w:framePr w:w="8771" w:wrap="auto" w:hAnchor="text" w:x="1956" w:y="359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předpisů),</w:t>
      </w:r>
      <w:r>
        <w:rPr>
          <w:rFonts w:ascii="Arial Narrow"/>
          <w:color w:val="000000"/>
          <w:sz w:val="18"/>
        </w:rPr>
        <w:t xml:space="preserve"> je </w:t>
      </w:r>
      <w:r>
        <w:rPr>
          <w:rFonts w:ascii="Arial Narrow" w:hAnsi="Arial Narrow" w:cs="Arial Narrow"/>
          <w:color w:val="000000"/>
          <w:sz w:val="18"/>
        </w:rPr>
        <w:t>odběratelem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společenství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vlastníků.</w:t>
      </w:r>
    </w:p>
    <w:p w:rsidR="006F214C" w:rsidRDefault="002039F8">
      <w:pPr>
        <w:framePr w:w="322" w:wrap="auto" w:hAnchor="text" w:x="1416" w:y="530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:rsidR="006F214C" w:rsidRDefault="002039F8">
      <w:pPr>
        <w:framePr w:w="363" w:wrap="auto" w:hAnchor="text" w:x="1499" w:y="530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.3</w:t>
      </w:r>
    </w:p>
    <w:p w:rsidR="006F214C" w:rsidRDefault="002039F8">
      <w:pPr>
        <w:framePr w:w="363" w:wrap="auto" w:hAnchor="text" w:x="1499" w:y="5303"/>
        <w:widowControl w:val="0"/>
        <w:autoSpaceDE w:val="0"/>
        <w:autoSpaceDN w:val="0"/>
        <w:spacing w:before="47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.4</w:t>
      </w:r>
    </w:p>
    <w:p w:rsidR="006F214C" w:rsidRDefault="002039F8">
      <w:pPr>
        <w:framePr w:w="8773" w:wrap="auto" w:hAnchor="text" w:x="1956" w:y="530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rozumí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vtok vody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potrubí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napojeného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bezprostředně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za </w:t>
      </w:r>
      <w:r>
        <w:rPr>
          <w:rFonts w:ascii="Arial Narrow" w:hAnsi="Arial Narrow" w:cs="Arial Narrow"/>
          <w:color w:val="000000"/>
          <w:sz w:val="18"/>
        </w:rPr>
        <w:t>vodoměrem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není</w:t>
      </w:r>
      <w:r>
        <w:rPr>
          <w:rFonts w:ascii="Arial Narrow"/>
          <w:color w:val="000000"/>
          <w:spacing w:val="1"/>
          <w:sz w:val="18"/>
        </w:rPr>
        <w:t>-li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potrubí</w:t>
      </w:r>
      <w:r>
        <w:rPr>
          <w:rFonts w:ascii="Arial Narrow"/>
          <w:color w:val="000000"/>
          <w:sz w:val="18"/>
        </w:rPr>
        <w:t xml:space="preserve"> osazeno</w:t>
      </w:r>
    </w:p>
    <w:p w:rsidR="006F214C" w:rsidRDefault="002039F8">
      <w:pPr>
        <w:framePr w:w="8773" w:wrap="auto" w:hAnchor="text" w:x="1956" w:y="530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vodoměrem,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pak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vtokem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do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vnitřního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uzávěru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pozemku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stavby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připojené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anebo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vtokem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do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uzávěru</w:t>
      </w:r>
    </w:p>
    <w:p w:rsidR="006F214C" w:rsidRDefault="002039F8">
      <w:pPr>
        <w:framePr w:w="8773" w:wrap="auto" w:hAnchor="text" w:x="1956" w:y="530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hydrantu</w:t>
      </w:r>
      <w:r>
        <w:rPr>
          <w:rFonts w:ascii="Arial Narrow"/>
          <w:color w:val="000000"/>
          <w:spacing w:val="-1"/>
          <w:sz w:val="18"/>
        </w:rPr>
        <w:t xml:space="preserve"> nebo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výtokového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stojanu.</w:t>
      </w:r>
    </w:p>
    <w:p w:rsidR="006F214C" w:rsidRDefault="002039F8">
      <w:pPr>
        <w:framePr w:w="322" w:wrap="auto" w:hAnchor="text" w:x="1416" w:y="598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:rsidR="006F214C" w:rsidRDefault="002039F8">
      <w:pPr>
        <w:framePr w:w="8774" w:wrap="auto" w:hAnchor="text" w:x="1956" w:y="598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fakturačním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obdobím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pacing w:val="3"/>
          <w:sz w:val="18"/>
        </w:rPr>
        <w:t>se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r</w:t>
      </w:r>
      <w:r>
        <w:rPr>
          <w:rFonts w:ascii="Arial Narrow" w:hAnsi="Arial Narrow" w:cs="Arial Narrow"/>
          <w:color w:val="000000"/>
          <w:sz w:val="18"/>
        </w:rPr>
        <w:t>ozumí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periodický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časový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interval,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kterém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prováděno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postupem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8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zjišťování</w:t>
      </w:r>
    </w:p>
    <w:p w:rsidR="006F214C" w:rsidRDefault="002039F8">
      <w:pPr>
        <w:framePr w:w="8774" w:wrap="auto" w:hAnchor="text" w:x="1956" w:y="5982"/>
        <w:widowControl w:val="0"/>
        <w:autoSpaceDE w:val="0"/>
        <w:autoSpaceDN w:val="0"/>
        <w:spacing w:before="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odběratelem,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dodavatel,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zjištěného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vyúčtování</w:t>
      </w:r>
    </w:p>
    <w:p w:rsidR="006F214C" w:rsidRDefault="002039F8">
      <w:pPr>
        <w:framePr w:w="8774" w:wrap="auto" w:hAnchor="text" w:x="1956" w:y="5982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celkové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dodané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příslušném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fakturačním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období.</w:t>
      </w:r>
    </w:p>
    <w:p w:rsidR="006F214C" w:rsidRDefault="002039F8">
      <w:pPr>
        <w:framePr w:w="322" w:wrap="auto" w:hAnchor="text" w:x="1416" w:y="666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:rsidR="006F214C" w:rsidRDefault="002039F8">
      <w:pPr>
        <w:framePr w:w="363" w:wrap="auto" w:hAnchor="text" w:x="1499" w:y="666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.5</w:t>
      </w:r>
    </w:p>
    <w:p w:rsidR="006F214C" w:rsidRDefault="002039F8">
      <w:pPr>
        <w:framePr w:w="363" w:wrap="auto" w:hAnchor="text" w:x="1499" w:y="6664"/>
        <w:widowControl w:val="0"/>
        <w:autoSpaceDE w:val="0"/>
        <w:autoSpaceDN w:val="0"/>
        <w:spacing w:before="6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.6</w:t>
      </w:r>
    </w:p>
    <w:p w:rsidR="006F214C" w:rsidRDefault="002039F8">
      <w:pPr>
        <w:framePr w:w="6920" w:wrap="auto" w:hAnchor="text" w:x="1956" w:y="666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Vyhlášení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z w:val="18"/>
        </w:rPr>
        <w:t xml:space="preserve"> ceny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z w:val="18"/>
        </w:rPr>
        <w:t xml:space="preserve"> se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rozumí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uveřejnění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nové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z w:val="18"/>
        </w:rPr>
        <w:t xml:space="preserve"> ceny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uvedeným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9.</w:t>
      </w:r>
    </w:p>
    <w:p w:rsidR="006F214C" w:rsidRDefault="002039F8">
      <w:pPr>
        <w:framePr w:w="322" w:wrap="auto" w:hAnchor="text" w:x="1416" w:y="693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:rsidR="006F214C" w:rsidRDefault="002039F8">
      <w:pPr>
        <w:framePr w:w="8775" w:wrap="auto" w:hAnchor="text" w:x="1956" w:y="693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Osobní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spotřebou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rozumí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zejména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spotřeba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účely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pití,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vaření,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přípravy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jídel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nápojů,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péči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tělo,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mytí</w:t>
      </w:r>
    </w:p>
    <w:p w:rsidR="006F214C" w:rsidRDefault="002039F8">
      <w:pPr>
        <w:framePr w:w="8775" w:wrap="auto" w:hAnchor="text" w:x="1956" w:y="693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nádobí,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praní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osobních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oděvů.</w:t>
      </w:r>
    </w:p>
    <w:p w:rsidR="006F214C" w:rsidRDefault="002039F8">
      <w:pPr>
        <w:framePr w:w="445" w:wrap="auto" w:hAnchor="text" w:x="1416" w:y="740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1.7</w:t>
      </w:r>
    </w:p>
    <w:p w:rsidR="006F214C" w:rsidRDefault="002039F8">
      <w:pPr>
        <w:framePr w:w="8772" w:wrap="auto" w:hAnchor="text" w:x="1956" w:y="740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Cenovým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obdobím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opakující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časový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interval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závaznosti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vyhlášené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kterou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</w:p>
    <w:p w:rsidR="006F214C" w:rsidRDefault="002039F8">
      <w:pPr>
        <w:framePr w:w="8772" w:wrap="auto" w:hAnchor="text" w:x="1956" w:y="740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d</w:t>
      </w:r>
      <w:r>
        <w:rPr>
          <w:rFonts w:ascii="Arial Narrow" w:hAnsi="Arial Narrow" w:cs="Arial Narrow"/>
          <w:color w:val="000000"/>
          <w:sz w:val="18"/>
        </w:rPr>
        <w:t>odává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dodacích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fakturačních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obdobích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odběratelům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vodu.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Počátek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každého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cenového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určen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dnem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účinnosti</w:t>
      </w:r>
    </w:p>
    <w:p w:rsidR="006F214C" w:rsidRDefault="002039F8">
      <w:pPr>
        <w:framePr w:w="8772" w:wrap="auto" w:hAnchor="text" w:x="1956" w:y="740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vyhlášení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příslušné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konec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každého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cenového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/>
          <w:color w:val="000000"/>
          <w:sz w:val="18"/>
        </w:rPr>
        <w:t>dnem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předcházejícím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dni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účinnosti</w:t>
      </w:r>
    </w:p>
    <w:p w:rsidR="006F214C" w:rsidRDefault="002039F8">
      <w:pPr>
        <w:framePr w:w="8772" w:wrap="auto" w:hAnchor="text" w:x="1956" w:y="740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vyhlášení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nové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vody.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rámci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jednoho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cenového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může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být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i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několik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dodacích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období,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rámci</w:t>
      </w:r>
    </w:p>
    <w:p w:rsidR="006F214C" w:rsidRDefault="002039F8">
      <w:pPr>
        <w:framePr w:w="8772" w:wrap="auto" w:hAnchor="text" w:x="1956" w:y="740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jednoho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může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být</w:t>
      </w:r>
      <w:r>
        <w:rPr>
          <w:rFonts w:ascii="Arial Narrow"/>
          <w:color w:val="000000"/>
          <w:sz w:val="18"/>
        </w:rPr>
        <w:t xml:space="preserve"> i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několik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cenových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období.</w:t>
      </w:r>
    </w:p>
    <w:p w:rsidR="006F214C" w:rsidRDefault="002039F8">
      <w:pPr>
        <w:framePr w:w="445" w:wrap="auto" w:hAnchor="text" w:x="1416" w:y="849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1.8</w:t>
      </w:r>
    </w:p>
    <w:p w:rsidR="006F214C" w:rsidRDefault="002039F8">
      <w:pPr>
        <w:framePr w:w="8773" w:wrap="auto" w:hAnchor="text" w:x="1956" w:y="849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Oprávněnými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náklady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rozumí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veškeré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nákladové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položky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výrobu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dodávku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dodavatel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jak</w:t>
      </w:r>
    </w:p>
    <w:p w:rsidR="006F214C" w:rsidRDefault="002039F8">
      <w:pPr>
        <w:framePr w:w="8773" w:wrap="auto" w:hAnchor="text" w:x="1956" w:y="849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 souladu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zákonem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cenách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jeho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prováděcími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předpisy,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tak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souladu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zákonem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vodovodech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kanalizacích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</w:p>
    <w:p w:rsidR="006F214C" w:rsidRDefault="002039F8">
      <w:pPr>
        <w:framePr w:w="8773" w:wrap="auto" w:hAnchor="text" w:x="1956" w:y="849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prováděcími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předpisy,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jakož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i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souladu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metodickými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pokyny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rozhodnutími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cenových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orgánu,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zahrnout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výpočtu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vody.</w:t>
      </w:r>
    </w:p>
    <w:p w:rsidR="006F214C" w:rsidRDefault="002039F8">
      <w:pPr>
        <w:framePr w:w="8773" w:wrap="auto" w:hAnchor="text" w:x="1956" w:y="849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Těmito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oprávněnými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zejména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jsou: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pořízení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materiálu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nákup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energií,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mzdy,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odpisy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hmotného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majetku,</w:t>
      </w:r>
    </w:p>
    <w:p w:rsidR="006F214C" w:rsidRDefault="002039F8">
      <w:pPr>
        <w:framePr w:w="8773" w:wrap="auto" w:hAnchor="text" w:x="1956" w:y="849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náklady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opravy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hmotného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majetku,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zdravotní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sociální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pojištění,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pořízení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elektrické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energie,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nájemné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užívání</w:t>
      </w:r>
    </w:p>
    <w:p w:rsidR="006F214C" w:rsidRDefault="002039F8">
      <w:pPr>
        <w:framePr w:w="8773" w:wrap="auto" w:hAnchor="text" w:x="1956" w:y="849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hmot</w:t>
      </w:r>
      <w:r>
        <w:rPr>
          <w:rFonts w:ascii="Arial Narrow" w:hAnsi="Arial Narrow" w:cs="Arial Narrow"/>
          <w:color w:val="000000"/>
          <w:sz w:val="18"/>
        </w:rPr>
        <w:t>ného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majetku,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výrobní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režie,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správní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režie,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poddodávky,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úplné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náklady</w:t>
      </w:r>
      <w:r>
        <w:rPr>
          <w:rFonts w:ascii="Arial Narrow"/>
          <w:color w:val="000000"/>
          <w:sz w:val="18"/>
        </w:rPr>
        <w:t>.</w:t>
      </w:r>
    </w:p>
    <w:p w:rsidR="006F214C" w:rsidRDefault="002039F8">
      <w:pPr>
        <w:framePr w:w="445" w:wrap="auto" w:hAnchor="text" w:x="1416" w:y="979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1.9</w:t>
      </w:r>
    </w:p>
    <w:p w:rsidR="006F214C" w:rsidRDefault="002039F8">
      <w:pPr>
        <w:framePr w:w="8771" w:wrap="auto" w:hAnchor="text" w:x="1956" w:y="979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Přiměřeným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ziskem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rozumí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zisk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odpovídající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obvyklému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zisku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dlouhodobě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dosahovanému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srovnatelných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ekonomických</w:t>
      </w:r>
    </w:p>
    <w:p w:rsidR="006F214C" w:rsidRDefault="002039F8">
      <w:pPr>
        <w:framePr w:w="8771" w:wrap="auto" w:hAnchor="text" w:x="1956" w:y="9794"/>
        <w:widowControl w:val="0"/>
        <w:autoSpaceDE w:val="0"/>
        <w:autoSpaceDN w:val="0"/>
        <w:spacing w:before="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činnostech,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který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zajišťuje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přiměřenou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návratnost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použitého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kapitálu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přiměřeném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časovém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období.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Přiměřeným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z w:val="18"/>
        </w:rPr>
        <w:t>ziskem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</w:p>
    <w:p w:rsidR="006F214C" w:rsidRDefault="002039F8">
      <w:pPr>
        <w:framePr w:w="8771" w:wrap="auto" w:hAnchor="text" w:x="1956" w:y="979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zejména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zisk </w:t>
      </w:r>
      <w:r>
        <w:rPr>
          <w:rFonts w:ascii="Arial Narrow" w:hAnsi="Arial Narrow" w:cs="Arial Narrow"/>
          <w:color w:val="000000"/>
          <w:sz w:val="18"/>
        </w:rPr>
        <w:t>kalkulovaný</w:t>
      </w:r>
      <w:r>
        <w:rPr>
          <w:rFonts w:ascii="Arial Narrow"/>
          <w:color w:val="000000"/>
          <w:sz w:val="18"/>
        </w:rPr>
        <w:t xml:space="preserve"> 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závislosti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na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plánovaném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rozsahu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investic </w:t>
      </w:r>
      <w:r>
        <w:rPr>
          <w:rFonts w:ascii="Arial Narrow"/>
          <w:color w:val="000000"/>
          <w:spacing w:val="-1"/>
          <w:sz w:val="18"/>
        </w:rPr>
        <w:t>do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obnovy, rekonstrukce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výstavby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vodovodů</w:t>
      </w:r>
    </w:p>
    <w:p w:rsidR="006F214C" w:rsidRDefault="002039F8">
      <w:pPr>
        <w:framePr w:w="363" w:wrap="auto" w:hAnchor="text" w:x="1416" w:y="1053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2.</w:t>
      </w:r>
    </w:p>
    <w:p w:rsidR="006F214C" w:rsidRDefault="002039F8">
      <w:pPr>
        <w:framePr w:w="823" w:wrap="auto" w:hAnchor="text" w:x="1956" w:y="1053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Přípojky</w:t>
      </w:r>
    </w:p>
    <w:p w:rsidR="006F214C" w:rsidRDefault="002039F8">
      <w:pPr>
        <w:framePr w:w="445" w:wrap="auto" w:hAnchor="text" w:x="1416" w:y="1086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2.1</w:t>
      </w:r>
    </w:p>
    <w:p w:rsidR="006F214C" w:rsidRDefault="002039F8">
      <w:pPr>
        <w:framePr w:w="8777" w:wrap="auto" w:hAnchor="text" w:x="1956" w:y="1086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přípojka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samostatnou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stavbou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tvořenou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úsekem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potrubí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od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odbočení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vodovodního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řadu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není</w:t>
      </w:r>
      <w:r>
        <w:rPr>
          <w:rFonts w:ascii="Arial Narrow"/>
          <w:color w:val="000000"/>
          <w:spacing w:val="1"/>
          <w:sz w:val="18"/>
        </w:rPr>
        <w:t>-li</w:t>
      </w:r>
    </w:p>
    <w:p w:rsidR="006F214C" w:rsidRDefault="002039F8">
      <w:pPr>
        <w:framePr w:w="8777" w:wrap="auto" w:hAnchor="text" w:x="1956" w:y="10862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vodoměr,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pak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vnitřnímu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uzávěru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připojeného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pozemku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stavby.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Odbočení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uzávěrem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součástí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vodovodu.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</w:p>
    <w:p w:rsidR="006F214C" w:rsidRDefault="002039F8">
      <w:pPr>
        <w:framePr w:w="8777" w:wrap="auto" w:hAnchor="text" w:x="1956" w:y="10862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přípojka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vodním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dílem.</w:t>
      </w:r>
    </w:p>
    <w:p w:rsidR="006F214C" w:rsidRDefault="002039F8">
      <w:pPr>
        <w:framePr w:w="445" w:wrap="auto" w:hAnchor="text" w:x="1416" w:y="1154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2.2</w:t>
      </w:r>
    </w:p>
    <w:p w:rsidR="006F214C" w:rsidRDefault="002039F8">
      <w:pPr>
        <w:framePr w:w="445" w:wrap="auto" w:hAnchor="text" w:x="1416" w:y="11542"/>
        <w:widowControl w:val="0"/>
        <w:autoSpaceDE w:val="0"/>
        <w:autoSpaceDN w:val="0"/>
        <w:spacing w:before="26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2.3</w:t>
      </w:r>
    </w:p>
    <w:p w:rsidR="006F214C" w:rsidRDefault="002039F8">
      <w:pPr>
        <w:framePr w:w="445" w:wrap="auto" w:hAnchor="text" w:x="1416" w:y="11542"/>
        <w:widowControl w:val="0"/>
        <w:autoSpaceDE w:val="0"/>
        <w:autoSpaceDN w:val="0"/>
        <w:spacing w:before="26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2.4</w:t>
      </w:r>
    </w:p>
    <w:p w:rsidR="006F214C" w:rsidRDefault="002039F8">
      <w:pPr>
        <w:framePr w:w="445" w:wrap="auto" w:hAnchor="text" w:x="1416" w:y="11542"/>
        <w:widowControl w:val="0"/>
        <w:autoSpaceDE w:val="0"/>
        <w:autoSpaceDN w:val="0"/>
        <w:spacing w:before="269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2.5</w:t>
      </w:r>
    </w:p>
    <w:p w:rsidR="006F214C" w:rsidRDefault="002039F8">
      <w:pPr>
        <w:framePr w:w="8775" w:wrap="auto" w:hAnchor="text" w:x="1956" w:y="1154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Vlastníkem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popřípadě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části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zřízené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přede</w:t>
      </w:r>
      <w:r>
        <w:rPr>
          <w:rFonts w:ascii="Arial Narrow"/>
          <w:color w:val="000000"/>
          <w:sz w:val="18"/>
        </w:rPr>
        <w:t xml:space="preserve"> dnem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nabytí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účinnosti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Zákona,</w:t>
      </w:r>
      <w:r>
        <w:rPr>
          <w:rFonts w:ascii="Arial Narrow"/>
          <w:color w:val="000000"/>
          <w:spacing w:val="1"/>
          <w:sz w:val="18"/>
        </w:rPr>
        <w:t xml:space="preserve"> je </w:t>
      </w:r>
      <w:r>
        <w:rPr>
          <w:rFonts w:ascii="Arial Narrow" w:hAnsi="Arial Narrow" w:cs="Arial Narrow"/>
          <w:color w:val="000000"/>
          <w:sz w:val="18"/>
        </w:rPr>
        <w:t>vlastník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pozemku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stavby</w:t>
      </w:r>
    </w:p>
    <w:p w:rsidR="006F214C" w:rsidRDefault="002039F8">
      <w:pPr>
        <w:framePr w:w="8775" w:wrap="auto" w:hAnchor="text" w:x="1956" w:y="11542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připojené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neprokáže</w:t>
      </w:r>
      <w:r>
        <w:rPr>
          <w:rFonts w:ascii="Arial Narrow"/>
          <w:color w:val="000000"/>
          <w:spacing w:val="1"/>
          <w:sz w:val="18"/>
        </w:rPr>
        <w:t>-li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2"/>
          <w:sz w:val="18"/>
        </w:rPr>
        <w:t>se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opak.</w:t>
      </w:r>
    </w:p>
    <w:p w:rsidR="006F214C" w:rsidRDefault="002039F8">
      <w:pPr>
        <w:framePr w:w="8776" w:wrap="auto" w:hAnchor="text" w:x="1956" w:y="1201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Vlastník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zajistit,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aby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přípojka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byla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provedena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užívána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tak,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aby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nemohlo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dojít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ke</w:t>
      </w:r>
    </w:p>
    <w:p w:rsidR="006F214C" w:rsidRDefault="002039F8">
      <w:pPr>
        <w:framePr w:w="8776" w:wrap="auto" w:hAnchor="text" w:x="1956" w:y="1201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znečištění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ve vodovodu.</w:t>
      </w:r>
    </w:p>
    <w:p w:rsidR="006F214C" w:rsidRDefault="002039F8">
      <w:pPr>
        <w:framePr w:w="8774" w:wrap="auto" w:hAnchor="text" w:x="1956" w:y="1248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pořizuje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své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náklady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odběratel,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není</w:t>
      </w:r>
      <w:r>
        <w:rPr>
          <w:rFonts w:ascii="Arial Narrow"/>
          <w:color w:val="000000"/>
          <w:spacing w:val="1"/>
          <w:sz w:val="18"/>
        </w:rPr>
        <w:t>-li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dohodnuto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jinak;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vlastníkem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osoba,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která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své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náklady</w:t>
      </w:r>
    </w:p>
    <w:p w:rsidR="006F214C" w:rsidRDefault="002039F8">
      <w:pPr>
        <w:framePr w:w="8774" w:wrap="auto" w:hAnchor="text" w:x="1956" w:y="1248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přípojku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pořídila.</w:t>
      </w:r>
    </w:p>
    <w:p w:rsidR="006F214C" w:rsidRDefault="002039F8">
      <w:pPr>
        <w:framePr w:w="8776" w:wrap="auto" w:hAnchor="text" w:x="1956" w:y="1296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Opravy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údržbu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vodovodních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přípojek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uložených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pozemcích,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tvoří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veřejné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prostranství,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zajišťuje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své</w:t>
      </w:r>
    </w:p>
    <w:p w:rsidR="006F214C" w:rsidRDefault="002039F8">
      <w:pPr>
        <w:framePr w:w="8776" w:wrap="auto" w:hAnchor="text" w:x="1956" w:y="1296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náklady.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(Veřejným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prostranstvím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jsou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dle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ustanovení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§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34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128/2000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obcích,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všechna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náměstí,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ulice,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tržiště</w:t>
      </w:r>
      <w:r>
        <w:rPr>
          <w:rFonts w:ascii="Arial Narrow"/>
          <w:color w:val="000000"/>
          <w:sz w:val="18"/>
        </w:rPr>
        <w:t>,</w:t>
      </w:r>
    </w:p>
    <w:p w:rsidR="006F214C" w:rsidRDefault="002039F8">
      <w:pPr>
        <w:framePr w:w="8776" w:wrap="auto" w:hAnchor="text" w:x="1956" w:y="1296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chodníky,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veřejná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zeleň,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parky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další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prostory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přístupné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každému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bez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omezení,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tedy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sloužící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obecnému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užívání,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to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bez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ohledu</w:t>
      </w:r>
    </w:p>
    <w:p w:rsidR="006F214C" w:rsidRDefault="002039F8">
      <w:pPr>
        <w:framePr w:w="8776" w:wrap="auto" w:hAnchor="text" w:x="1956" w:y="1296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vlastnictví</w:t>
      </w:r>
      <w:r>
        <w:rPr>
          <w:rFonts w:ascii="Arial Narrow"/>
          <w:color w:val="000000"/>
          <w:sz w:val="18"/>
        </w:rPr>
        <w:t xml:space="preserve"> k tomuto prostoru.)</w:t>
      </w:r>
    </w:p>
    <w:p w:rsidR="006F214C" w:rsidRDefault="002039F8">
      <w:pPr>
        <w:framePr w:w="445" w:wrap="auto" w:hAnchor="text" w:x="1416" w:y="1384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2.6</w:t>
      </w:r>
    </w:p>
    <w:p w:rsidR="006F214C" w:rsidRDefault="002039F8">
      <w:pPr>
        <w:framePr w:w="8774" w:wrap="auto" w:hAnchor="text" w:x="1956" w:y="1384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Odběratel,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jenž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vlastníkem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přípojky,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pečovat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přípojku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provádět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</w:t>
      </w:r>
    </w:p>
    <w:p w:rsidR="006F214C" w:rsidRDefault="002039F8">
      <w:pPr>
        <w:framePr w:w="8774" w:wrap="auto" w:hAnchor="text" w:x="1956" w:y="13846"/>
        <w:widowControl w:val="0"/>
        <w:autoSpaceDE w:val="0"/>
        <w:autoSpaceDN w:val="0"/>
        <w:spacing w:before="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zajišťovat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odborné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provedení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údržby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oprav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závad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těch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částí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přípojky,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nejsou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uloženy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pozemcích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tvořících</w:t>
      </w:r>
    </w:p>
    <w:p w:rsidR="006F214C" w:rsidRDefault="002039F8">
      <w:pPr>
        <w:framePr w:w="8774" w:wrap="auto" w:hAnchor="text" w:x="1956" w:y="1384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veřejné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prostranství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tak,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aby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nedocházelo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úniku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ke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kontaminaci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dodávané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vody.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Odběratel,</w:t>
      </w:r>
    </w:p>
    <w:p w:rsidR="006F214C" w:rsidRDefault="002039F8">
      <w:pPr>
        <w:framePr w:w="8774" w:wrap="auto" w:hAnchor="text" w:x="1956" w:y="1384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jenž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vlastníkem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provést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zajistit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provedení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odborné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odstranění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závad,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</w:t>
      </w:r>
    </w:p>
    <w:p w:rsidR="006F214C" w:rsidRDefault="002039F8">
      <w:pPr>
        <w:framePr w:w="8774" w:wrap="auto" w:hAnchor="text" w:x="1956" w:y="1384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projeví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těch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částech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vodovodní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přípojky,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nejsou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umístěny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pozemcích,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jež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tvoří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veřejné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prostranství,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lhůtě</w:t>
      </w:r>
    </w:p>
    <w:p w:rsidR="006F214C" w:rsidRDefault="002039F8">
      <w:pPr>
        <w:framePr w:w="8774" w:wrap="auto" w:hAnchor="text" w:x="1956" w:y="1384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stanovené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závislosti</w:t>
      </w:r>
      <w:r>
        <w:rPr>
          <w:rFonts w:ascii="Arial Narrow"/>
          <w:color w:val="000000"/>
          <w:spacing w:val="43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/>
          <w:color w:val="000000"/>
          <w:sz w:val="18"/>
        </w:rPr>
        <w:t>rozsahu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technické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náročnosti</w:t>
      </w:r>
      <w:r>
        <w:rPr>
          <w:rFonts w:ascii="Arial Narrow"/>
          <w:color w:val="000000"/>
          <w:spacing w:val="4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odstranění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příslušné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závady.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</w:p>
    <w:p w:rsidR="006F214C" w:rsidRDefault="002039F8">
      <w:pPr>
        <w:framePr w:w="8774" w:wrap="auto" w:hAnchor="text" w:x="1956" w:y="1384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bezodkladně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oznamovat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jakýkoliv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únik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mohl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zjistit.</w:t>
      </w:r>
    </w:p>
    <w:p w:rsidR="006F214C" w:rsidRDefault="002039F8">
      <w:pPr>
        <w:framePr w:w="313" w:wrap="auto" w:hAnchor="text" w:x="5862" w:y="15748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1</w:t>
      </w:r>
    </w:p>
    <w:p w:rsidR="006F214C" w:rsidRDefault="002039F8">
      <w:pPr>
        <w:framePr w:w="350" w:wrap="auto" w:hAnchor="text" w:x="5936" w:y="15748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/6</w:t>
      </w:r>
    </w:p>
    <w:p w:rsidR="006F214C" w:rsidRDefault="002039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353060</wp:posOffset>
            </wp:positionV>
            <wp:extent cx="454025" cy="425450"/>
            <wp:effectExtent l="0" t="0" r="3175" b="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1278890</wp:posOffset>
            </wp:positionH>
            <wp:positionV relativeFrom="page">
              <wp:posOffset>581660</wp:posOffset>
            </wp:positionV>
            <wp:extent cx="5475605" cy="3810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214C" w:rsidRDefault="002039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F214C" w:rsidRDefault="002039F8">
      <w:pPr>
        <w:framePr w:w="322" w:wrap="auto" w:hAnchor="text" w:x="1416" w:y="140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:rsidR="006F214C" w:rsidRDefault="002039F8">
      <w:pPr>
        <w:framePr w:w="363" w:wrap="auto" w:hAnchor="text" w:x="1499" w:y="140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.7</w:t>
      </w:r>
    </w:p>
    <w:p w:rsidR="006F214C" w:rsidRDefault="002039F8">
      <w:pPr>
        <w:framePr w:w="363" w:wrap="auto" w:hAnchor="text" w:x="1499" w:y="1400"/>
        <w:widowControl w:val="0"/>
        <w:autoSpaceDE w:val="0"/>
        <w:autoSpaceDN w:val="0"/>
        <w:spacing w:before="68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.8</w:t>
      </w:r>
    </w:p>
    <w:p w:rsidR="006F214C" w:rsidRDefault="002039F8">
      <w:pPr>
        <w:framePr w:w="8766" w:wrap="auto" w:hAnchor="text" w:x="1956" w:y="140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případě,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technický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z w:val="18"/>
        </w:rPr>
        <w:t>stav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neumožňuje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provádět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řádné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technicky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účinné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z w:val="18"/>
        </w:rPr>
        <w:t>opravy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údržbu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(bez</w:t>
      </w:r>
    </w:p>
    <w:p w:rsidR="006F214C" w:rsidRDefault="002039F8">
      <w:pPr>
        <w:framePr w:w="8766" w:wrap="auto" w:hAnchor="text" w:x="1956" w:y="140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1"/>
          <w:sz w:val="18"/>
        </w:rPr>
        <w:t>r</w:t>
      </w:r>
      <w:r>
        <w:rPr>
          <w:rFonts w:ascii="Arial Narrow" w:hAnsi="Arial Narrow" w:cs="Arial Narrow"/>
          <w:color w:val="000000"/>
          <w:sz w:val="18"/>
        </w:rPr>
        <w:t>ozdílu</w:t>
      </w:r>
      <w:r>
        <w:rPr>
          <w:rFonts w:ascii="Arial Narrow"/>
          <w:color w:val="000000"/>
          <w:sz w:val="18"/>
        </w:rPr>
        <w:t>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zda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jedná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část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umístěné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pozemcích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tvořících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veřejné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prostranství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jiných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pozemcích),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a,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pokud</w:t>
      </w:r>
    </w:p>
    <w:p w:rsidR="006F214C" w:rsidRDefault="002039F8">
      <w:pPr>
        <w:framePr w:w="8766" w:wrap="auto" w:hAnchor="text" w:x="1956" w:y="1400"/>
        <w:widowControl w:val="0"/>
        <w:autoSpaceDE w:val="0"/>
        <w:autoSpaceDN w:val="0"/>
        <w:spacing w:before="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technický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/>
          <w:color w:val="000000"/>
          <w:sz w:val="18"/>
        </w:rPr>
        <w:t>stav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neumožňuje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provedení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osazení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výměnu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vlastník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zajistit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vlastním</w:t>
      </w:r>
    </w:p>
    <w:p w:rsidR="006F214C" w:rsidRDefault="002039F8">
      <w:pPr>
        <w:framePr w:w="8766" w:wrap="auto" w:hAnchor="text" w:x="1956" w:y="140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nákladem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odbornou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výměnu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takovéto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přípojky.</w:t>
      </w:r>
    </w:p>
    <w:p w:rsidR="006F214C" w:rsidRDefault="002039F8">
      <w:pPr>
        <w:framePr w:w="322" w:wrap="auto" w:hAnchor="text" w:x="1416" w:y="228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:rsidR="006F214C" w:rsidRDefault="002039F8">
      <w:pPr>
        <w:framePr w:w="8774" w:wrap="auto" w:hAnchor="text" w:x="1956" w:y="228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58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5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provést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připojení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své</w:t>
      </w:r>
      <w:r>
        <w:rPr>
          <w:rFonts w:ascii="Arial Narrow"/>
          <w:color w:val="000000"/>
          <w:spacing w:val="56"/>
          <w:sz w:val="18"/>
        </w:rPr>
        <w:t xml:space="preserve"> </w:t>
      </w:r>
      <w:r>
        <w:rPr>
          <w:rFonts w:ascii="Arial Narrow"/>
          <w:color w:val="000000"/>
          <w:sz w:val="18"/>
        </w:rPr>
        <w:t>nemovitosti</w:t>
      </w:r>
      <w:r>
        <w:rPr>
          <w:rFonts w:ascii="Arial Narrow"/>
          <w:color w:val="000000"/>
          <w:spacing w:val="58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prostřednictvím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</w:t>
      </w:r>
      <w:r>
        <w:rPr>
          <w:rFonts w:ascii="Arial Narrow"/>
          <w:color w:val="000000"/>
          <w:spacing w:val="58"/>
          <w:sz w:val="18"/>
        </w:rPr>
        <w:t xml:space="preserve"> </w:t>
      </w:r>
      <w:r>
        <w:rPr>
          <w:rFonts w:ascii="Arial Narrow"/>
          <w:color w:val="000000"/>
          <w:sz w:val="18"/>
        </w:rPr>
        <w:t>jen</w:t>
      </w:r>
      <w:r>
        <w:rPr>
          <w:rFonts w:ascii="Arial Narrow"/>
          <w:color w:val="000000"/>
          <w:spacing w:val="56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písemným</w:t>
      </w:r>
    </w:p>
    <w:p w:rsidR="006F214C" w:rsidRDefault="002039F8">
      <w:pPr>
        <w:framePr w:w="8774" w:wrap="auto" w:hAnchor="text" w:x="1956" w:y="2288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souhlasem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provozovatele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vodovodu.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Připojení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nemovitosti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provést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nechat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provést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odborným</w:t>
      </w:r>
    </w:p>
    <w:p w:rsidR="006F214C" w:rsidRDefault="002039F8">
      <w:pPr>
        <w:framePr w:w="8774" w:wrap="auto" w:hAnchor="text" w:x="1956" w:y="2288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způsobem,</w:t>
      </w:r>
      <w:r>
        <w:rPr>
          <w:rFonts w:ascii="Arial Narrow"/>
          <w:color w:val="000000"/>
          <w:sz w:val="18"/>
        </w:rPr>
        <w:t xml:space="preserve"> v souladu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technickými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podmínkami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určenými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provozovatelem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vodovodu.</w:t>
      </w:r>
    </w:p>
    <w:p w:rsidR="006F214C" w:rsidRDefault="002039F8">
      <w:pPr>
        <w:framePr w:w="322" w:wrap="auto" w:hAnchor="text" w:x="1416" w:y="302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3</w:t>
      </w:r>
    </w:p>
    <w:p w:rsidR="006F214C" w:rsidRDefault="002039F8">
      <w:pPr>
        <w:framePr w:w="322" w:wrap="auto" w:hAnchor="text" w:x="1416" w:y="3025"/>
        <w:widowControl w:val="0"/>
        <w:autoSpaceDE w:val="0"/>
        <w:autoSpaceDN w:val="0"/>
        <w:spacing w:before="121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3</w:t>
      </w:r>
    </w:p>
    <w:p w:rsidR="006F214C" w:rsidRDefault="002039F8">
      <w:pPr>
        <w:framePr w:w="322" w:wrap="auto" w:hAnchor="text" w:x="1416" w:y="3025"/>
        <w:widowControl w:val="0"/>
        <w:autoSpaceDE w:val="0"/>
        <w:autoSpaceDN w:val="0"/>
        <w:spacing w:before="12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:rsidR="006F214C" w:rsidRDefault="002039F8">
      <w:pPr>
        <w:framePr w:w="281" w:wrap="auto" w:hAnchor="text" w:x="1498" w:y="302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.</w:t>
      </w:r>
    </w:p>
    <w:p w:rsidR="006F214C" w:rsidRDefault="002039F8">
      <w:pPr>
        <w:framePr w:w="2366" w:wrap="auto" w:hAnchor="text" w:x="1956" w:y="302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Práva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povinnosti dodavatele</w:t>
      </w:r>
    </w:p>
    <w:p w:rsidR="006F214C" w:rsidRDefault="002039F8">
      <w:pPr>
        <w:framePr w:w="363" w:wrap="auto" w:hAnchor="text" w:x="1499" w:y="335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pacing w:val="-1"/>
          <w:sz w:val="18"/>
        </w:rPr>
        <w:t>.1</w:t>
      </w:r>
    </w:p>
    <w:p w:rsidR="006F214C" w:rsidRDefault="002039F8">
      <w:pPr>
        <w:framePr w:w="3366" w:wrap="auto" w:hAnchor="text" w:x="1956" w:y="335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Přerušení</w:t>
      </w:r>
      <w:r>
        <w:rPr>
          <w:rFonts w:ascii="Arial Narrow"/>
          <w:b/>
          <w:color w:val="000000"/>
          <w:sz w:val="18"/>
        </w:rPr>
        <w:t xml:space="preserve"> nebo</w:t>
      </w:r>
      <w:r>
        <w:rPr>
          <w:rFonts w:ascii="Arial Narrow"/>
          <w:b/>
          <w:color w:val="000000"/>
          <w:spacing w:val="-2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omezení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dodávek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18"/>
        </w:rPr>
        <w:t>pitné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vody</w:t>
      </w:r>
    </w:p>
    <w:p w:rsidR="006F214C" w:rsidRDefault="002039F8">
      <w:pPr>
        <w:framePr w:w="9231" w:wrap="auto" w:hAnchor="text" w:x="1499" w:y="368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.1.1</w:t>
      </w:r>
      <w:r>
        <w:rPr>
          <w:rFonts w:ascii="Arial Narrow"/>
          <w:color w:val="000000"/>
          <w:spacing w:val="173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přerušit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omezit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dodávku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bez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předchozího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upozornění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jen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případech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živelní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pohromy,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</w:t>
      </w:r>
    </w:p>
    <w:p w:rsidR="006F214C" w:rsidRDefault="002039F8">
      <w:pPr>
        <w:framePr w:w="6113" w:wrap="auto" w:hAnchor="text" w:x="1956" w:y="388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havárii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nebo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možném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ohrožení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zdraví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lidí</w:t>
      </w:r>
      <w:r>
        <w:rPr>
          <w:rFonts w:ascii="Arial Narrow"/>
          <w:color w:val="000000"/>
          <w:spacing w:val="-1"/>
          <w:sz w:val="18"/>
        </w:rPr>
        <w:t xml:space="preserve"> nebo</w:t>
      </w:r>
      <w:r>
        <w:rPr>
          <w:rFonts w:ascii="Arial Narrow"/>
          <w:color w:val="000000"/>
          <w:sz w:val="18"/>
        </w:rPr>
        <w:t xml:space="preserve"> majetku.</w:t>
      </w:r>
    </w:p>
    <w:p w:rsidR="006F214C" w:rsidRDefault="002039F8">
      <w:pPr>
        <w:framePr w:w="8125" w:wrap="auto" w:hAnchor="text" w:x="1416" w:y="415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3.1.2</w:t>
      </w:r>
      <w:r>
        <w:rPr>
          <w:rFonts w:ascii="Arial Narrow"/>
          <w:color w:val="000000"/>
          <w:spacing w:val="17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Dodavatel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přerušit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nebo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omezit </w:t>
      </w:r>
      <w:r>
        <w:rPr>
          <w:rFonts w:ascii="Arial Narrow" w:hAnsi="Arial Narrow" w:cs="Arial Narrow"/>
          <w:color w:val="000000"/>
          <w:sz w:val="18"/>
        </w:rPr>
        <w:t>dodávku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do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doby, </w:t>
      </w:r>
      <w:r>
        <w:rPr>
          <w:rFonts w:ascii="Arial Narrow" w:hAnsi="Arial Narrow" w:cs="Arial Narrow"/>
          <w:color w:val="000000"/>
          <w:spacing w:val="1"/>
          <w:sz w:val="18"/>
        </w:rPr>
        <w:t>než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pomine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důvod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přerušení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nebo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omezení,</w:t>
      </w:r>
    </w:p>
    <w:p w:rsidR="006F214C" w:rsidRDefault="002039F8">
      <w:pPr>
        <w:framePr w:w="4941" w:wrap="auto" w:hAnchor="text" w:x="2136" w:y="441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a)</w:t>
      </w:r>
      <w:r>
        <w:rPr>
          <w:rFonts w:ascii="Arial Narrow"/>
          <w:color w:val="000000"/>
          <w:spacing w:val="18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provádění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plánovaných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oprav, </w:t>
      </w:r>
      <w:r>
        <w:rPr>
          <w:rFonts w:ascii="Arial Narrow" w:hAnsi="Arial Narrow" w:cs="Arial Narrow"/>
          <w:color w:val="000000"/>
          <w:sz w:val="18"/>
        </w:rPr>
        <w:t>udržovacích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revizních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pracích,</w:t>
      </w:r>
    </w:p>
    <w:p w:rsidR="006F214C" w:rsidRDefault="002039F8">
      <w:pPr>
        <w:framePr w:w="8588" w:wrap="auto" w:hAnchor="text" w:x="2136" w:y="468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b)</w:t>
      </w:r>
      <w:r>
        <w:rPr>
          <w:rFonts w:ascii="Arial Narrow"/>
          <w:color w:val="000000"/>
          <w:spacing w:val="189"/>
          <w:sz w:val="18"/>
        </w:rPr>
        <w:t xml:space="preserve"> </w:t>
      </w:r>
      <w:r>
        <w:rPr>
          <w:rFonts w:ascii="Arial Narrow"/>
          <w:color w:val="000000"/>
          <w:sz w:val="18"/>
        </w:rPr>
        <w:t>nevyhovuje-</w:t>
      </w:r>
      <w:r>
        <w:rPr>
          <w:rFonts w:ascii="Arial Narrow"/>
          <w:color w:val="000000"/>
          <w:spacing w:val="1"/>
          <w:sz w:val="18"/>
        </w:rPr>
        <w:t>li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zařízení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technickým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požadavkům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/>
          <w:color w:val="000000"/>
          <w:sz w:val="18"/>
        </w:rPr>
        <w:t>tak,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/>
          <w:color w:val="000000"/>
          <w:sz w:val="18"/>
        </w:rPr>
        <w:t>jakost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může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/>
          <w:color w:val="000000"/>
          <w:sz w:val="18"/>
        </w:rPr>
        <w:t>ohrozit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zdraví</w:t>
      </w:r>
    </w:p>
    <w:p w:rsidR="006F214C" w:rsidRDefault="002039F8">
      <w:pPr>
        <w:framePr w:w="8588" w:wrap="auto" w:hAnchor="text" w:x="2136" w:y="4686"/>
        <w:widowControl w:val="0"/>
        <w:autoSpaceDE w:val="0"/>
        <w:autoSpaceDN w:val="0"/>
        <w:spacing w:before="3" w:after="0" w:line="204" w:lineRule="exact"/>
        <w:ind w:left="360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bezpečnost</w:t>
      </w:r>
      <w:r>
        <w:rPr>
          <w:rFonts w:ascii="Arial Narrow"/>
          <w:color w:val="000000"/>
          <w:sz w:val="18"/>
        </w:rPr>
        <w:t xml:space="preserve"> osob</w:t>
      </w:r>
      <w:r>
        <w:rPr>
          <w:rFonts w:ascii="Arial Narrow"/>
          <w:color w:val="000000"/>
          <w:spacing w:val="83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způsobit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škodu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majetku,</w:t>
      </w:r>
    </w:p>
    <w:p w:rsidR="006F214C" w:rsidRDefault="002039F8">
      <w:pPr>
        <w:framePr w:w="6909" w:wrap="auto" w:hAnchor="text" w:x="2136" w:y="515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1"/>
          <w:sz w:val="18"/>
        </w:rPr>
        <w:t>c)</w:t>
      </w:r>
      <w:r>
        <w:rPr>
          <w:rFonts w:ascii="Arial Narrow"/>
          <w:color w:val="000000"/>
          <w:spacing w:val="19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neumožní</w:t>
      </w:r>
      <w:r>
        <w:rPr>
          <w:rFonts w:ascii="Arial Narrow"/>
          <w:color w:val="000000"/>
          <w:spacing w:val="1"/>
          <w:sz w:val="18"/>
        </w:rPr>
        <w:t>-li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z w:val="18"/>
        </w:rPr>
        <w:t xml:space="preserve"> dodavateli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přístup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zařízení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vnitřního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vodovodu,</w:t>
      </w:r>
    </w:p>
    <w:p w:rsidR="006F214C" w:rsidRDefault="002039F8">
      <w:pPr>
        <w:framePr w:w="6909" w:wrap="auto" w:hAnchor="text" w:x="2136" w:y="5159"/>
        <w:widowControl w:val="0"/>
        <w:autoSpaceDE w:val="0"/>
        <w:autoSpaceDN w:val="0"/>
        <w:spacing w:before="6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d)</w:t>
      </w:r>
      <w:r>
        <w:rPr>
          <w:rFonts w:ascii="Arial Narrow"/>
          <w:color w:val="000000"/>
          <w:spacing w:val="189"/>
          <w:sz w:val="18"/>
        </w:rPr>
        <w:t xml:space="preserve"> </w:t>
      </w:r>
      <w:r>
        <w:rPr>
          <w:rFonts w:ascii="Arial Narrow"/>
          <w:color w:val="000000"/>
          <w:sz w:val="18"/>
        </w:rPr>
        <w:t>bylo-</w:t>
      </w:r>
      <w:r>
        <w:rPr>
          <w:rFonts w:ascii="Arial Narrow"/>
          <w:color w:val="000000"/>
          <w:spacing w:val="1"/>
          <w:sz w:val="18"/>
        </w:rPr>
        <w:t>li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zjištěno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neoprávněné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připojení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přípojky,</w:t>
      </w:r>
    </w:p>
    <w:p w:rsidR="006F214C" w:rsidRDefault="002039F8">
      <w:pPr>
        <w:framePr w:w="8588" w:wrap="auto" w:hAnchor="text" w:x="2136" w:y="569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e)</w:t>
      </w:r>
      <w:r>
        <w:rPr>
          <w:rFonts w:ascii="Arial Narrow"/>
          <w:color w:val="000000"/>
          <w:spacing w:val="18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neodstraní</w:t>
      </w:r>
      <w:r>
        <w:rPr>
          <w:rFonts w:ascii="Arial Narrow"/>
          <w:color w:val="000000"/>
          <w:spacing w:val="1"/>
          <w:sz w:val="18"/>
        </w:rPr>
        <w:t>-li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závady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přípojce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vnitřním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zjištěné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lhůtě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jím</w:t>
      </w:r>
    </w:p>
    <w:p w:rsidR="006F214C" w:rsidRDefault="002039F8">
      <w:pPr>
        <w:framePr w:w="3133" w:wrap="auto" w:hAnchor="text" w:x="2496" w:y="589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stanovené,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nesmí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být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kratší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než</w:t>
      </w:r>
      <w:r>
        <w:rPr>
          <w:rFonts w:ascii="Arial Narrow"/>
          <w:color w:val="000000"/>
          <w:sz w:val="18"/>
        </w:rPr>
        <w:t xml:space="preserve"> 3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dny,</w:t>
      </w:r>
    </w:p>
    <w:p w:rsidR="006F214C" w:rsidRDefault="002039F8">
      <w:pPr>
        <w:framePr w:w="330" w:wrap="auto" w:hAnchor="text" w:x="2136" w:y="616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f)</w:t>
      </w:r>
    </w:p>
    <w:p w:rsidR="006F214C" w:rsidRDefault="002039F8">
      <w:pPr>
        <w:framePr w:w="3422" w:wrap="auto" w:hAnchor="text" w:x="2496" w:y="616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prokázání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neoprávněného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vody, </w:t>
      </w:r>
      <w:r>
        <w:rPr>
          <w:rFonts w:ascii="Arial Narrow"/>
          <w:color w:val="000000"/>
          <w:spacing w:val="-1"/>
          <w:sz w:val="18"/>
        </w:rPr>
        <w:t>nebo</w:t>
      </w:r>
    </w:p>
    <w:p w:rsidR="006F214C" w:rsidRDefault="002039F8">
      <w:pPr>
        <w:framePr w:w="7927" w:wrap="auto" w:hAnchor="text" w:x="2136" w:y="643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g)</w:t>
      </w:r>
      <w:r>
        <w:rPr>
          <w:rFonts w:ascii="Arial Narrow"/>
          <w:color w:val="000000"/>
          <w:spacing w:val="189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případě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prodlení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z w:val="18"/>
        </w:rPr>
        <w:t xml:space="preserve"> s </w:t>
      </w:r>
      <w:r>
        <w:rPr>
          <w:rFonts w:ascii="Arial Narrow" w:hAnsi="Arial Narrow" w:cs="Arial Narrow"/>
          <w:color w:val="000000"/>
          <w:sz w:val="18"/>
        </w:rPr>
        <w:t>placením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podle </w:t>
      </w:r>
      <w:r>
        <w:rPr>
          <w:rFonts w:ascii="Arial Narrow" w:hAnsi="Arial Narrow" w:cs="Arial Narrow"/>
          <w:color w:val="000000"/>
          <w:sz w:val="18"/>
        </w:rPr>
        <w:t>sjednaného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úhrady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vodného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po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z w:val="18"/>
        </w:rPr>
        <w:t>dobu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delší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než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30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dnů.</w:t>
      </w:r>
    </w:p>
    <w:p w:rsidR="006F214C" w:rsidRDefault="002039F8">
      <w:pPr>
        <w:framePr w:w="7978" w:wrap="auto" w:hAnchor="text" w:x="1416" w:y="670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3.1.3</w:t>
      </w:r>
      <w:r>
        <w:rPr>
          <w:rFonts w:ascii="Arial Narrow"/>
          <w:color w:val="000000"/>
          <w:spacing w:val="19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Přerušení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nebo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omezení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dodávky</w:t>
      </w:r>
      <w:r>
        <w:rPr>
          <w:rFonts w:ascii="Arial Narrow"/>
          <w:color w:val="000000"/>
          <w:sz w:val="18"/>
        </w:rPr>
        <w:t xml:space="preserve"> 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podle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odst. 3.1.2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dodavatel oznamuje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těchto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lhůtách:</w:t>
      </w:r>
    </w:p>
    <w:p w:rsidR="006F214C" w:rsidRDefault="002039F8">
      <w:pPr>
        <w:framePr w:w="8593" w:wrap="auto" w:hAnchor="text" w:x="2136" w:y="696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a)</w:t>
      </w:r>
      <w:r>
        <w:rPr>
          <w:rFonts w:ascii="Arial Narrow"/>
          <w:color w:val="000000"/>
          <w:spacing w:val="18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přerušení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omezení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3.1.2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písm.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a)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alespoň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15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dnů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předem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současně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oznámením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předpokládané</w:t>
      </w:r>
    </w:p>
    <w:p w:rsidR="006F214C" w:rsidRDefault="002039F8">
      <w:pPr>
        <w:framePr w:w="5237" w:wrap="auto" w:hAnchor="text" w:x="2496" w:y="717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doby </w:t>
      </w:r>
      <w:r>
        <w:rPr>
          <w:rFonts w:ascii="Arial Narrow" w:hAnsi="Arial Narrow" w:cs="Arial Narrow"/>
          <w:color w:val="000000"/>
          <w:sz w:val="18"/>
        </w:rPr>
        <w:t>trvání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provádění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plánovaných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oprav, </w:t>
      </w:r>
      <w:r>
        <w:rPr>
          <w:rFonts w:ascii="Arial Narrow" w:hAnsi="Arial Narrow" w:cs="Arial Narrow"/>
          <w:color w:val="000000"/>
          <w:sz w:val="18"/>
        </w:rPr>
        <w:t>udržovacích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revizních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prací,</w:t>
      </w:r>
    </w:p>
    <w:p w:rsidR="006F214C" w:rsidRDefault="002039F8">
      <w:pPr>
        <w:framePr w:w="6262" w:wrap="auto" w:hAnchor="text" w:x="2136" w:y="743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b)</w:t>
      </w:r>
      <w:r>
        <w:rPr>
          <w:rFonts w:ascii="Arial Narrow"/>
          <w:color w:val="000000"/>
          <w:spacing w:val="18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přerušení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nebo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omezení</w:t>
      </w:r>
      <w:r>
        <w:rPr>
          <w:rFonts w:ascii="Arial Narrow"/>
          <w:color w:val="000000"/>
          <w:sz w:val="18"/>
        </w:rPr>
        <w:t xml:space="preserve"> podle </w:t>
      </w:r>
      <w:r>
        <w:rPr>
          <w:rFonts w:ascii="Arial Narrow" w:hAnsi="Arial Narrow" w:cs="Arial Narrow"/>
          <w:color w:val="000000"/>
          <w:sz w:val="18"/>
        </w:rPr>
        <w:t>čl.</w:t>
      </w:r>
      <w:r>
        <w:rPr>
          <w:rFonts w:ascii="Arial Narrow"/>
          <w:color w:val="000000"/>
          <w:sz w:val="18"/>
        </w:rPr>
        <w:t xml:space="preserve"> 3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3.1.2 </w:t>
      </w:r>
      <w:r>
        <w:rPr>
          <w:rFonts w:ascii="Arial Narrow" w:hAnsi="Arial Narrow" w:cs="Arial Narrow"/>
          <w:color w:val="000000"/>
          <w:sz w:val="18"/>
        </w:rPr>
        <w:t>písm.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b)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až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g)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alespoň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dny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předem.</w:t>
      </w:r>
    </w:p>
    <w:p w:rsidR="006F214C" w:rsidRDefault="002039F8">
      <w:pPr>
        <w:framePr w:w="322" w:wrap="auto" w:hAnchor="text" w:x="1416" w:y="770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:rsidR="006F214C" w:rsidRDefault="002039F8">
      <w:pPr>
        <w:framePr w:w="9231" w:wrap="auto" w:hAnchor="text" w:x="1499" w:y="770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.1.4</w:t>
      </w:r>
      <w:r>
        <w:rPr>
          <w:rFonts w:ascii="Arial Narrow"/>
          <w:color w:val="000000"/>
          <w:spacing w:val="173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případě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přerušení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omezení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dodávky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důvodů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uvedených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3 odst.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3.1.2.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písm.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a)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stanovit</w:t>
      </w:r>
    </w:p>
    <w:p w:rsidR="006F214C" w:rsidRDefault="002039F8">
      <w:pPr>
        <w:framePr w:w="9231" w:wrap="auto" w:hAnchor="text" w:x="1499" w:y="7705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podmínky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tohoto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přerušení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omezení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zajistit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náhradní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zásobování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pitnou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vodou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mezích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technických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možností</w:t>
      </w:r>
    </w:p>
    <w:p w:rsidR="006F214C" w:rsidRDefault="002039F8">
      <w:pPr>
        <w:framePr w:w="9231" w:wrap="auto" w:hAnchor="text" w:x="1499" w:y="7705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místních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podmínek.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Náhradním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zásobováním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pitnou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vodu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zejména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rozumí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zásobování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prostřednictvím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mobilních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ciste</w:t>
      </w:r>
      <w:r>
        <w:rPr>
          <w:rFonts w:ascii="Arial Narrow"/>
          <w:color w:val="000000"/>
          <w:spacing w:val="1"/>
          <w:sz w:val="18"/>
        </w:rPr>
        <w:t>ren</w:t>
      </w:r>
    </w:p>
    <w:p w:rsidR="006F214C" w:rsidRDefault="002039F8">
      <w:pPr>
        <w:framePr w:w="9231" w:wrap="auto" w:hAnchor="text" w:x="1499" w:y="7705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 pitnou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vodou.</w:t>
      </w:r>
    </w:p>
    <w:p w:rsidR="006F214C" w:rsidRDefault="002039F8">
      <w:pPr>
        <w:framePr w:w="322" w:wrap="auto" w:hAnchor="text" w:x="1416" w:y="859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:rsidR="006F214C" w:rsidRDefault="002039F8">
      <w:pPr>
        <w:framePr w:w="9231" w:wrap="auto" w:hAnchor="text" w:x="1499" w:y="859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.1.5</w:t>
      </w:r>
      <w:r>
        <w:rPr>
          <w:rFonts w:ascii="Arial Narrow"/>
          <w:color w:val="000000"/>
          <w:spacing w:val="173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případě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přerušení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omezení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dodávky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důvodů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uvedených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3.1.2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písm.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b)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až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g),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hradí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náklady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spojené</w:t>
      </w:r>
    </w:p>
    <w:p w:rsidR="006F214C" w:rsidRDefault="002039F8">
      <w:pPr>
        <w:framePr w:w="9231" w:wrap="auto" w:hAnchor="text" w:x="1499" w:y="8591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s </w:t>
      </w:r>
      <w:r>
        <w:rPr>
          <w:rFonts w:ascii="Arial Narrow" w:hAnsi="Arial Narrow" w:cs="Arial Narrow"/>
          <w:color w:val="000000"/>
          <w:sz w:val="18"/>
        </w:rPr>
        <w:t>technickými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opatřeními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provedenými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účely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přerušení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omezení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dodávek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odběratel.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</w:p>
    <w:p w:rsidR="006F214C" w:rsidRDefault="002039F8">
      <w:pPr>
        <w:framePr w:w="9231" w:wrap="auto" w:hAnchor="text" w:x="1499" w:y="8591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uhradit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částku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výši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dle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platného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ceníku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prací,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který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uveřejněn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elektronické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formě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webových</w:t>
      </w:r>
    </w:p>
    <w:p w:rsidR="006F214C" w:rsidRDefault="002039F8">
      <w:pPr>
        <w:framePr w:w="9231" w:wrap="auto" w:hAnchor="text" w:x="1499" w:y="8591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stránkách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</w:t>
      </w:r>
      <w:hyperlink r:id="rId7" w:history="1">
        <w:r>
          <w:rPr>
            <w:rFonts w:ascii="Arial Narrow"/>
            <w:color w:val="000000"/>
            <w:sz w:val="18"/>
          </w:rPr>
          <w:t>ele</w:t>
        </w:r>
      </w:hyperlink>
      <w:hyperlink r:id="rId8" w:history="1">
        <w:r>
          <w:rPr>
            <w:rFonts w:ascii="Arial Narrow"/>
            <w:color w:val="000000"/>
            <w:sz w:val="18"/>
          </w:rPr>
          <w:t xml:space="preserve"> </w:t>
        </w:r>
      </w:hyperlink>
      <w:hyperlink r:id="rId9" w:history="1">
        <w:r>
          <w:rPr>
            <w:rFonts w:ascii="Arial Narrow"/>
            <w:color w:val="0000FF"/>
            <w:sz w:val="18"/>
            <w:u w:val="single"/>
          </w:rPr>
          <w:t>www.vakbruntal.cz</w:t>
        </w:r>
      </w:hyperlink>
      <w:hyperlink r:id="rId10" w:history="1">
        <w:r>
          <w:rPr>
            <w:rFonts w:ascii="Arial Narrow"/>
            <w:color w:val="0000FF"/>
            <w:spacing w:val="2"/>
            <w:sz w:val="18"/>
          </w:rPr>
          <w:t xml:space="preserve"> </w:t>
        </w:r>
      </w:hyperlink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současně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 dispozici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pacing w:val="-1"/>
          <w:sz w:val="18"/>
        </w:rPr>
        <w:t>listinné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formě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sídle</w:t>
      </w:r>
      <w:r>
        <w:rPr>
          <w:rFonts w:ascii="Arial Narrow"/>
          <w:color w:val="000000"/>
          <w:sz w:val="18"/>
        </w:rPr>
        <w:t xml:space="preserve"> dodavatele.</w:t>
      </w:r>
    </w:p>
    <w:p w:rsidR="006F214C" w:rsidRDefault="002039F8">
      <w:pPr>
        <w:framePr w:w="445" w:wrap="auto" w:hAnchor="text" w:x="1416" w:y="953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3.2</w:t>
      </w:r>
    </w:p>
    <w:p w:rsidR="006F214C" w:rsidRDefault="002039F8">
      <w:pPr>
        <w:framePr w:w="3187" w:wrap="auto" w:hAnchor="text" w:x="1956" w:y="953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Právo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dodavatele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pacing w:val="1"/>
          <w:sz w:val="18"/>
        </w:rPr>
        <w:t>na</w:t>
      </w:r>
      <w:r>
        <w:rPr>
          <w:rFonts w:ascii="Arial Narrow"/>
          <w:b/>
          <w:color w:val="000000"/>
          <w:spacing w:val="-2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přístupu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k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vodoměru</w:t>
      </w:r>
    </w:p>
    <w:p w:rsidR="006F214C" w:rsidRDefault="002039F8">
      <w:pPr>
        <w:framePr w:w="322" w:wrap="auto" w:hAnchor="text" w:x="1416" w:y="986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:rsidR="006F214C" w:rsidRDefault="002039F8">
      <w:pPr>
        <w:framePr w:w="9226" w:wrap="auto" w:hAnchor="text" w:x="1499" w:y="986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.2.1</w:t>
      </w:r>
      <w:r>
        <w:rPr>
          <w:rFonts w:ascii="Arial Narrow"/>
          <w:color w:val="000000"/>
          <w:spacing w:val="173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závislosti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technickém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stavu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vnitřního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stanovit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technické</w:t>
      </w:r>
    </w:p>
    <w:p w:rsidR="006F214C" w:rsidRDefault="002039F8">
      <w:pPr>
        <w:framePr w:w="9226" w:wrap="auto" w:hAnchor="text" w:x="1499" w:y="9863"/>
        <w:widowControl w:val="0"/>
        <w:autoSpaceDE w:val="0"/>
        <w:autoSpaceDN w:val="0"/>
        <w:spacing w:before="5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podmínky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umístění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souladu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těmito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podmínkami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provést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umístění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instalaci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(osazení)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Vodoměry</w:t>
      </w:r>
    </w:p>
    <w:p w:rsidR="006F214C" w:rsidRDefault="002039F8">
      <w:pPr>
        <w:framePr w:w="9226" w:wrap="auto" w:hAnchor="text" w:x="1499" w:y="9863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jsou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budovách</w:t>
      </w:r>
      <w:r>
        <w:rPr>
          <w:rFonts w:ascii="Arial Narrow"/>
          <w:color w:val="000000"/>
          <w:sz w:val="18"/>
        </w:rPr>
        <w:t xml:space="preserve"> zpravidla </w:t>
      </w:r>
      <w:r>
        <w:rPr>
          <w:rFonts w:ascii="Arial Narrow" w:hAnsi="Arial Narrow" w:cs="Arial Narrow"/>
          <w:color w:val="000000"/>
          <w:sz w:val="18"/>
        </w:rPr>
        <w:t>umísťovány</w:t>
      </w:r>
      <w:r>
        <w:rPr>
          <w:rFonts w:ascii="Arial Narrow"/>
          <w:color w:val="000000"/>
          <w:sz w:val="18"/>
        </w:rPr>
        <w:t xml:space="preserve"> ve </w:t>
      </w:r>
      <w:r>
        <w:rPr>
          <w:rFonts w:ascii="Arial Narrow" w:hAnsi="Arial Narrow" w:cs="Arial Narrow"/>
          <w:color w:val="000000"/>
          <w:sz w:val="18"/>
        </w:rPr>
        <w:t>vodoměrných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šachtách,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sklepech,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chodbách.</w:t>
      </w:r>
    </w:p>
    <w:p w:rsidR="006F214C" w:rsidRDefault="002039F8">
      <w:pPr>
        <w:framePr w:w="322" w:wrap="auto" w:hAnchor="text" w:x="1416" w:y="105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:rsidR="006F214C" w:rsidRDefault="002039F8">
      <w:pPr>
        <w:framePr w:w="9229" w:wrap="auto" w:hAnchor="text" w:x="1499" w:y="105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.2.2</w:t>
      </w:r>
      <w:r>
        <w:rPr>
          <w:rFonts w:ascii="Arial Narrow"/>
          <w:color w:val="000000"/>
          <w:spacing w:val="173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oprávněn,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ale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současně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i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provádět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osazení,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údržbu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výměnu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prostřednictvím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</w:p>
    <w:p w:rsidR="006F214C" w:rsidRDefault="002039F8">
      <w:pPr>
        <w:framePr w:w="9229" w:wrap="auto" w:hAnchor="text" w:x="1499" w:y="10545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zjišťovat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registrovaného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příslušném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fakturačním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obdobím,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pokud</w:t>
      </w:r>
    </w:p>
    <w:p w:rsidR="006F214C" w:rsidRDefault="002039F8">
      <w:pPr>
        <w:framePr w:w="9229" w:wrap="auto" w:hAnchor="text" w:x="1499" w:y="10545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nezjišťuje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jiným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uvedeným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8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8.2.</w:t>
      </w:r>
    </w:p>
    <w:p w:rsidR="006F214C" w:rsidRDefault="002039F8">
      <w:pPr>
        <w:framePr w:w="322" w:wrap="auto" w:hAnchor="text" w:x="1416" w:y="1122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:rsidR="006F214C" w:rsidRDefault="002039F8">
      <w:pPr>
        <w:framePr w:w="9231" w:wrap="auto" w:hAnchor="text" w:x="1499" w:y="1122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.2.3</w:t>
      </w:r>
      <w:r>
        <w:rPr>
          <w:rFonts w:ascii="Arial Narrow"/>
          <w:color w:val="000000"/>
          <w:spacing w:val="173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účasti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vstoupit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nemovitosti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připojené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účely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z w:val="18"/>
        </w:rPr>
        <w:t>instalace,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údržby,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opravy,</w:t>
      </w:r>
    </w:p>
    <w:p w:rsidR="006F214C" w:rsidRDefault="002039F8">
      <w:pPr>
        <w:framePr w:w="9231" w:wrap="auto" w:hAnchor="text" w:x="1499" w:y="11224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výměny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vodovodu,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účely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zjišťování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registrovaného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stavu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odběratelem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smluvním</w:t>
      </w:r>
    </w:p>
    <w:p w:rsidR="006F214C" w:rsidRDefault="002039F8">
      <w:pPr>
        <w:framePr w:w="9231" w:wrap="auto" w:hAnchor="text" w:x="1499" w:y="11224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tento </w:t>
      </w:r>
      <w:r>
        <w:rPr>
          <w:rFonts w:ascii="Arial Narrow" w:hAnsi="Arial Narrow" w:cs="Arial Narrow"/>
          <w:color w:val="000000"/>
          <w:sz w:val="18"/>
        </w:rPr>
        <w:t>přístup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umožnit.</w:t>
      </w:r>
    </w:p>
    <w:p w:rsidR="006F214C" w:rsidRDefault="002039F8">
      <w:pPr>
        <w:framePr w:w="363" w:wrap="auto" w:hAnchor="text" w:x="1416" w:y="1196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4.</w:t>
      </w:r>
    </w:p>
    <w:p w:rsidR="006F214C" w:rsidRDefault="002039F8">
      <w:pPr>
        <w:framePr w:w="2342" w:wrap="auto" w:hAnchor="text" w:x="1956" w:y="1196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Práva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 xml:space="preserve">povinnosti </w:t>
      </w:r>
      <w:r>
        <w:rPr>
          <w:rFonts w:ascii="Arial Narrow" w:hAnsi="Arial Narrow" w:cs="Arial Narrow"/>
          <w:b/>
          <w:color w:val="000000"/>
          <w:sz w:val="18"/>
        </w:rPr>
        <w:t>odběratele</w:t>
      </w:r>
    </w:p>
    <w:p w:rsidR="006F214C" w:rsidRDefault="002039F8">
      <w:pPr>
        <w:framePr w:w="445" w:wrap="auto" w:hAnchor="text" w:x="1416" w:y="1229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4.1</w:t>
      </w:r>
    </w:p>
    <w:p w:rsidR="006F214C" w:rsidRDefault="002039F8">
      <w:pPr>
        <w:framePr w:w="8776" w:wrap="auto" w:hAnchor="text" w:x="1956" w:y="1229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 xml:space="preserve">je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uzavřením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prokázat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vlastnictví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pozemku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stavbě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připojené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popř.</w:t>
      </w:r>
    </w:p>
    <w:p w:rsidR="006F214C" w:rsidRDefault="002039F8">
      <w:pPr>
        <w:framePr w:w="8776" w:wrap="auto" w:hAnchor="text" w:x="1956" w:y="1229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prokázat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oprávnění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/>
          <w:color w:val="000000"/>
          <w:sz w:val="18"/>
        </w:rPr>
        <w:t>pozemek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56"/>
          <w:sz w:val="18"/>
        </w:rPr>
        <w:t xml:space="preserve"> </w:t>
      </w:r>
      <w:r>
        <w:rPr>
          <w:rFonts w:ascii="Arial Narrow"/>
          <w:color w:val="000000"/>
          <w:sz w:val="18"/>
        </w:rPr>
        <w:t>stavbu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užívat.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Vlastnictví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prokázat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zejména</w:t>
      </w:r>
      <w:r>
        <w:rPr>
          <w:rFonts w:ascii="Arial Narrow"/>
          <w:color w:val="000000"/>
          <w:spacing w:val="5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výpisem</w:t>
      </w:r>
      <w:r>
        <w:rPr>
          <w:rFonts w:ascii="Arial Narrow"/>
          <w:color w:val="000000"/>
          <w:spacing w:val="53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katastru</w:t>
      </w:r>
    </w:p>
    <w:p w:rsidR="006F214C" w:rsidRDefault="002039F8">
      <w:pPr>
        <w:framePr w:w="8776" w:wrap="auto" w:hAnchor="text" w:x="1956" w:y="1229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nemovitostí,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jde</w:t>
      </w:r>
      <w:r>
        <w:rPr>
          <w:rFonts w:ascii="Arial Narrow"/>
          <w:color w:val="000000"/>
          <w:spacing w:val="1"/>
          <w:sz w:val="18"/>
        </w:rPr>
        <w:t>-li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nemovitosti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evidované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katastru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nemovitostí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kupní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smlouvou,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darovací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smlouvou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/>
          <w:color w:val="000000"/>
          <w:sz w:val="18"/>
        </w:rPr>
        <w:t>smlouvou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dílo,</w:t>
      </w:r>
    </w:p>
    <w:p w:rsidR="006F214C" w:rsidRDefault="002039F8">
      <w:pPr>
        <w:framePr w:w="8776" w:wrap="auto" w:hAnchor="text" w:x="1956" w:y="1229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jde-</w:t>
      </w:r>
      <w:r>
        <w:rPr>
          <w:rFonts w:ascii="Arial Narrow"/>
          <w:color w:val="000000"/>
          <w:spacing w:val="1"/>
          <w:sz w:val="18"/>
        </w:rPr>
        <w:t>li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nemovitosti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neevidované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katastru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nemovitostí.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užívat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nemovitost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připojenou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</w:p>
    <w:p w:rsidR="006F214C" w:rsidRDefault="002039F8">
      <w:pPr>
        <w:framePr w:w="8776" w:wrap="auto" w:hAnchor="text" w:x="1956" w:y="1229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prokázat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zejména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nájemní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smlouvou,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smlouvou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výpůjčce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anebo smlouvou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zřízení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věcného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břemene.</w:t>
      </w:r>
    </w:p>
    <w:p w:rsidR="006F214C" w:rsidRDefault="002039F8">
      <w:pPr>
        <w:framePr w:w="322" w:wrap="auto" w:hAnchor="text" w:x="1416" w:y="1338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</w:t>
      </w:r>
    </w:p>
    <w:p w:rsidR="006F214C" w:rsidRDefault="002039F8">
      <w:pPr>
        <w:framePr w:w="363" w:wrap="auto" w:hAnchor="text" w:x="1499" w:y="1338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.2</w:t>
      </w:r>
    </w:p>
    <w:p w:rsidR="006F214C" w:rsidRDefault="002039F8">
      <w:pPr>
        <w:framePr w:w="363" w:wrap="auto" w:hAnchor="text" w:x="1499" w:y="13382"/>
        <w:widowControl w:val="0"/>
        <w:autoSpaceDE w:val="0"/>
        <w:autoSpaceDN w:val="0"/>
        <w:spacing w:before="684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.3</w:t>
      </w:r>
    </w:p>
    <w:p w:rsidR="006F214C" w:rsidRDefault="002039F8">
      <w:pPr>
        <w:framePr w:w="8774" w:wrap="auto" w:hAnchor="text" w:x="1956" w:y="1338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Povinností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dodržet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podmínky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umístění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stanovené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dodavatelem.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Pokud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vnitřní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nevyhovuje</w:t>
      </w:r>
    </w:p>
    <w:p w:rsidR="006F214C" w:rsidRDefault="002039F8">
      <w:pPr>
        <w:framePr w:w="8774" w:wrap="auto" w:hAnchor="text" w:x="1956" w:y="13382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požadavkům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montáž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písemné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vyzvání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provést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nechat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provést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přiměřené</w:t>
      </w:r>
    </w:p>
    <w:p w:rsidR="006F214C" w:rsidRDefault="002039F8">
      <w:pPr>
        <w:framePr w:w="8774" w:wrap="auto" w:hAnchor="text" w:x="1956" w:y="13382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lhůtě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podmínek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stanovených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potřebné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odborné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úpravy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připojované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stavbě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1"/>
          <w:sz w:val="18"/>
        </w:rPr>
        <w:t xml:space="preserve"> pozemku, </w:t>
      </w:r>
      <w:r>
        <w:rPr>
          <w:rFonts w:ascii="Arial Narrow" w:hAnsi="Arial Narrow" w:cs="Arial Narrow"/>
          <w:color w:val="000000"/>
          <w:sz w:val="18"/>
        </w:rPr>
        <w:t>případně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</w:rPr>
        <w:t>výměnu</w:t>
      </w:r>
    </w:p>
    <w:p w:rsidR="006F214C" w:rsidRDefault="002039F8">
      <w:pPr>
        <w:framePr w:w="8774" w:wrap="auto" w:hAnchor="text" w:x="1956" w:y="13382"/>
        <w:widowControl w:val="0"/>
        <w:autoSpaceDE w:val="0"/>
        <w:autoSpaceDN w:val="0"/>
        <w:spacing w:before="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přípojky.</w:t>
      </w:r>
    </w:p>
    <w:p w:rsidR="006F214C" w:rsidRDefault="002039F8">
      <w:pPr>
        <w:framePr w:w="322" w:wrap="auto" w:hAnchor="text" w:x="1416" w:y="1427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</w:t>
      </w:r>
    </w:p>
    <w:p w:rsidR="006F214C" w:rsidRDefault="002039F8">
      <w:pPr>
        <w:framePr w:w="8774" w:wrap="auto" w:hAnchor="text" w:x="1956" w:y="1427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umožnit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výzvu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přístup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chránit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poškozením,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zničením,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ztrátou</w:t>
      </w:r>
    </w:p>
    <w:p w:rsidR="006F214C" w:rsidRDefault="002039F8">
      <w:pPr>
        <w:framePr w:w="8774" w:wrap="auto" w:hAnchor="text" w:x="1956" w:y="1427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odcizením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bez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zbytečného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>odkladu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oznámit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závady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měření.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zdržet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jakéhokoliv</w:t>
      </w:r>
    </w:p>
    <w:p w:rsidR="006F214C" w:rsidRDefault="002039F8">
      <w:pPr>
        <w:framePr w:w="8774" w:wrap="auto" w:hAnchor="text" w:x="1956" w:y="1427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zásahu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bez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>souhlasu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současně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chránit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zásahy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třetích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osob.</w:t>
      </w:r>
    </w:p>
    <w:p w:rsidR="006F214C" w:rsidRDefault="002039F8">
      <w:pPr>
        <w:framePr w:w="8774" w:wrap="auto" w:hAnchor="text" w:x="1956" w:y="1427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má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právo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jednotlivé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části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zajistit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proti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neoprávněnému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zásahu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třetí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osoby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„plombou“</w:t>
      </w:r>
    </w:p>
    <w:p w:rsidR="006F214C" w:rsidRDefault="002039F8">
      <w:pPr>
        <w:framePr w:w="8774" w:wrap="auto" w:hAnchor="text" w:x="1956" w:y="1427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 w:hAnsi="Arial Narrow" w:cs="Arial Narrow"/>
          <w:color w:val="000000"/>
          <w:sz w:val="18"/>
        </w:rPr>
        <w:t>dběratel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/>
          <w:color w:val="000000"/>
          <w:sz w:val="18"/>
        </w:rPr>
        <w:t>plombu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umístěnou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chránit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jejím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poškozením.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případě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poškození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této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„plomby“</w:t>
      </w:r>
    </w:p>
    <w:p w:rsidR="006F214C" w:rsidRDefault="002039F8">
      <w:pPr>
        <w:framePr w:w="313" w:wrap="auto" w:hAnchor="text" w:x="5862" w:y="15748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2</w:t>
      </w:r>
    </w:p>
    <w:p w:rsidR="006F214C" w:rsidRDefault="002039F8">
      <w:pPr>
        <w:framePr w:w="350" w:wrap="auto" w:hAnchor="text" w:x="5936" w:y="15748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/6</w:t>
      </w:r>
    </w:p>
    <w:p w:rsidR="006F214C" w:rsidRDefault="002039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214C" w:rsidRDefault="002039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F214C" w:rsidRDefault="002039F8">
      <w:pPr>
        <w:framePr w:w="8773" w:wrap="auto" w:hAnchor="text" w:x="1956" w:y="140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umístěné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uhradit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pokutu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výši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000,-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Kč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každé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jednotlivé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poškození</w:t>
      </w:r>
    </w:p>
    <w:p w:rsidR="006F214C" w:rsidRDefault="002039F8">
      <w:pPr>
        <w:framePr w:w="8773" w:wrap="auto" w:hAnchor="text" w:x="1956" w:y="140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„plomby“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bez ohledu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skutečnost,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zda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z w:val="18"/>
        </w:rPr>
        <w:t>plomba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byla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poškozena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odběratelem</w:t>
      </w:r>
      <w:r>
        <w:rPr>
          <w:rFonts w:ascii="Arial Narrow"/>
          <w:color w:val="000000"/>
          <w:spacing w:val="-1"/>
          <w:sz w:val="18"/>
        </w:rPr>
        <w:t xml:space="preserve"> nebo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třetí</w:t>
      </w:r>
      <w:r>
        <w:rPr>
          <w:rFonts w:ascii="Arial Narrow"/>
          <w:color w:val="000000"/>
          <w:sz w:val="18"/>
        </w:rPr>
        <w:t xml:space="preserve"> osobou.</w:t>
      </w:r>
    </w:p>
    <w:p w:rsidR="006F214C" w:rsidRDefault="002039F8">
      <w:pPr>
        <w:framePr w:w="445" w:wrap="auto" w:hAnchor="text" w:x="1416" w:y="187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4.4</w:t>
      </w:r>
    </w:p>
    <w:p w:rsidR="006F214C" w:rsidRDefault="002039F8">
      <w:pPr>
        <w:framePr w:w="8776" w:wrap="auto" w:hAnchor="text" w:x="1956" w:y="187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na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výzvu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zpřístupnit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umožnit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zjištění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registrovaného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stavu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</w:p>
    <w:p w:rsidR="006F214C" w:rsidRDefault="002039F8">
      <w:pPr>
        <w:framePr w:w="8776" w:wrap="auto" w:hAnchor="text" w:x="1956" w:y="187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provedení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jeho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výměny,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opravy,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nebo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údržby.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Jestliže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neumožní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přístup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</w:p>
    <w:p w:rsidR="006F214C" w:rsidRDefault="002039F8">
      <w:pPr>
        <w:framePr w:w="8776" w:wrap="auto" w:hAnchor="text" w:x="1956" w:y="187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účely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zjištění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registrovaného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pak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zjišťuje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způsobem</w:t>
      </w:r>
    </w:p>
    <w:p w:rsidR="006F214C" w:rsidRDefault="002039F8">
      <w:pPr>
        <w:framePr w:w="8776" w:wrap="auto" w:hAnchor="text" w:x="1956" w:y="187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uvedeným</w:t>
      </w:r>
      <w:r>
        <w:rPr>
          <w:rFonts w:ascii="Arial Narrow"/>
          <w:color w:val="000000"/>
          <w:sz w:val="18"/>
        </w:rPr>
        <w:t xml:space="preserve"> v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8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odst. </w:t>
      </w:r>
      <w:r>
        <w:rPr>
          <w:rFonts w:ascii="Arial Narrow"/>
          <w:color w:val="000000"/>
          <w:spacing w:val="1"/>
          <w:sz w:val="18"/>
        </w:rPr>
        <w:t>8.2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z w:val="18"/>
        </w:rPr>
        <w:t>bod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8.2.3.</w:t>
      </w:r>
    </w:p>
    <w:p w:rsidR="006F214C" w:rsidRDefault="002039F8">
      <w:pPr>
        <w:framePr w:w="322" w:wrap="auto" w:hAnchor="text" w:x="1416" w:y="276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</w:t>
      </w:r>
    </w:p>
    <w:p w:rsidR="006F214C" w:rsidRDefault="002039F8">
      <w:pPr>
        <w:framePr w:w="363" w:wrap="auto" w:hAnchor="text" w:x="1499" w:y="276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.5</w:t>
      </w:r>
    </w:p>
    <w:p w:rsidR="006F214C" w:rsidRDefault="002039F8">
      <w:pPr>
        <w:framePr w:w="363" w:wrap="auto" w:hAnchor="text" w:x="1499" w:y="2761"/>
        <w:widowControl w:val="0"/>
        <w:autoSpaceDE w:val="0"/>
        <w:autoSpaceDN w:val="0"/>
        <w:spacing w:before="6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.6</w:t>
      </w:r>
    </w:p>
    <w:p w:rsidR="006F214C" w:rsidRDefault="002039F8">
      <w:pPr>
        <w:framePr w:w="6991" w:wrap="auto" w:hAnchor="text" w:x="1956" w:y="276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se </w:t>
      </w:r>
      <w:r>
        <w:rPr>
          <w:rFonts w:ascii="Arial Narrow" w:hAnsi="Arial Narrow" w:cs="Arial Narrow"/>
          <w:color w:val="000000"/>
          <w:sz w:val="18"/>
        </w:rPr>
        <w:t>zdržet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jakéhokoliv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neoprávněného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z w:val="18"/>
        </w:rPr>
        <w:t xml:space="preserve"> ve smyslu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5.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odst. 5.1.</w:t>
      </w:r>
    </w:p>
    <w:p w:rsidR="006F214C" w:rsidRDefault="002039F8">
      <w:pPr>
        <w:framePr w:w="322" w:wrap="auto" w:hAnchor="text" w:x="1416" w:y="302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</w:t>
      </w:r>
    </w:p>
    <w:p w:rsidR="006F214C" w:rsidRDefault="002039F8">
      <w:pPr>
        <w:framePr w:w="8770" w:wrap="auto" w:hAnchor="text" w:x="1956" w:y="302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své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náležitou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péčí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zajišťovat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údržbu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opravy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jím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užívaných,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provozovaných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technických</w:t>
      </w:r>
    </w:p>
    <w:p w:rsidR="006F214C" w:rsidRDefault="002039F8">
      <w:pPr>
        <w:framePr w:w="8770" w:wrap="auto" w:hAnchor="text" w:x="1956" w:y="302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zařízení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sloužících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vody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tak,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aby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po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celu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dobu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jejich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provozu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vyhovovala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technickým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požadavkům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jejich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výrobce</w:t>
      </w:r>
    </w:p>
    <w:p w:rsidR="006F214C" w:rsidRDefault="002039F8">
      <w:pPr>
        <w:framePr w:w="8770" w:wrap="auto" w:hAnchor="text" w:x="1956" w:y="302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neovlivňovalo</w:t>
      </w:r>
      <w:r>
        <w:rPr>
          <w:rFonts w:ascii="Arial Narrow"/>
          <w:color w:val="000000"/>
          <w:sz w:val="18"/>
        </w:rPr>
        <w:t xml:space="preserve"> jakost </w:t>
      </w:r>
      <w:r>
        <w:rPr>
          <w:rFonts w:ascii="Arial Narrow" w:hAnsi="Arial Narrow" w:cs="Arial Narrow"/>
          <w:color w:val="000000"/>
          <w:sz w:val="18"/>
        </w:rPr>
        <w:t>dodávané</w:t>
      </w:r>
      <w:r>
        <w:rPr>
          <w:rFonts w:ascii="Arial Narrow"/>
          <w:color w:val="000000"/>
          <w:sz w:val="18"/>
        </w:rPr>
        <w:t xml:space="preserve"> vody.</w:t>
      </w:r>
    </w:p>
    <w:p w:rsidR="006F214C" w:rsidRDefault="002039F8">
      <w:pPr>
        <w:framePr w:w="445" w:wrap="auto" w:hAnchor="text" w:x="1416" w:y="370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4.7</w:t>
      </w:r>
    </w:p>
    <w:p w:rsidR="006F214C" w:rsidRDefault="002039F8">
      <w:pPr>
        <w:framePr w:w="8768" w:wrap="auto" w:hAnchor="text" w:x="1956" w:y="370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Odběratel,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jenž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 xml:space="preserve">je </w:t>
      </w:r>
      <w:r>
        <w:rPr>
          <w:rFonts w:ascii="Arial Narrow" w:hAnsi="Arial Narrow" w:cs="Arial Narrow"/>
          <w:color w:val="000000"/>
          <w:sz w:val="18"/>
        </w:rPr>
        <w:t>současně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vlastníkem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pozemku,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němž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 xml:space="preserve">je </w:t>
      </w:r>
      <w:r>
        <w:rPr>
          <w:rFonts w:ascii="Arial Narrow" w:hAnsi="Arial Narrow" w:cs="Arial Narrow"/>
          <w:color w:val="000000"/>
          <w:sz w:val="18"/>
        </w:rPr>
        <w:t>umístěn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provozovaný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 xml:space="preserve">je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strpět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vstup</w:t>
      </w:r>
    </w:p>
    <w:p w:rsidR="006F214C" w:rsidRDefault="002039F8">
      <w:pPr>
        <w:framePr w:w="8768" w:wrap="auto" w:hAnchor="text" w:x="1956" w:y="370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dodavatele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na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tento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pozemek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účely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provádění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údržby,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oprav,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výměny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rekonstrukce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stejně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tak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povine</w:t>
      </w:r>
    </w:p>
    <w:p w:rsidR="006F214C" w:rsidRDefault="002039F8">
      <w:pPr>
        <w:framePr w:w="8768" w:wrap="auto" w:hAnchor="text" w:x="1956" w:y="370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strpět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provádění</w:t>
      </w:r>
      <w:r>
        <w:rPr>
          <w:rFonts w:ascii="Arial Narrow"/>
          <w:color w:val="000000"/>
          <w:spacing w:val="5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údržby,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/>
          <w:color w:val="000000"/>
          <w:sz w:val="18"/>
        </w:rPr>
        <w:t>oprav,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výměny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46"/>
          <w:sz w:val="18"/>
        </w:rPr>
        <w:t xml:space="preserve"> </w:t>
      </w:r>
      <w:r>
        <w:rPr>
          <w:rFonts w:ascii="Arial Narrow"/>
          <w:color w:val="000000"/>
          <w:sz w:val="18"/>
        </w:rPr>
        <w:t>rekonstrukce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/>
          <w:color w:val="000000"/>
          <w:sz w:val="18"/>
        </w:rPr>
        <w:t>tomto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/>
          <w:color w:val="000000"/>
          <w:sz w:val="18"/>
        </w:rPr>
        <w:t>pozemku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/>
          <w:color w:val="000000"/>
          <w:sz w:val="18"/>
        </w:rPr>
        <w:t>ze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/>
          <w:color w:val="000000"/>
          <w:sz w:val="18"/>
        </w:rPr>
        <w:t>strany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jím</w:t>
      </w:r>
    </w:p>
    <w:p w:rsidR="006F214C" w:rsidRDefault="002039F8">
      <w:pPr>
        <w:framePr w:w="8768" w:wrap="auto" w:hAnchor="text" w:x="1956" w:y="370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pověřených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osob.</w:t>
      </w:r>
    </w:p>
    <w:p w:rsidR="006F214C" w:rsidRDefault="002039F8">
      <w:pPr>
        <w:framePr w:w="363" w:wrap="auto" w:hAnchor="text" w:x="1416" w:y="465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5.</w:t>
      </w:r>
    </w:p>
    <w:p w:rsidR="006F214C" w:rsidRDefault="002039F8">
      <w:pPr>
        <w:framePr w:w="1627" w:wrap="auto" w:hAnchor="text" w:x="1956" w:y="465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Neoprávněný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odběr</w:t>
      </w:r>
    </w:p>
    <w:p w:rsidR="006F214C" w:rsidRDefault="002039F8">
      <w:pPr>
        <w:framePr w:w="445" w:wrap="auto" w:hAnchor="text" w:x="1416" w:y="497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5.1</w:t>
      </w:r>
    </w:p>
    <w:p w:rsidR="006F214C" w:rsidRDefault="002039F8">
      <w:pPr>
        <w:framePr w:w="8015" w:wrap="auto" w:hAnchor="text" w:x="1956" w:y="497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Neoprávněným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který</w:t>
      </w:r>
      <w:r>
        <w:rPr>
          <w:rFonts w:ascii="Arial Narrow"/>
          <w:color w:val="000000"/>
          <w:sz w:val="18"/>
        </w:rPr>
        <w:t xml:space="preserve"> 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dodavatel </w:t>
      </w: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ihned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přerušit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3"/>
          <w:sz w:val="18"/>
        </w:rPr>
        <w:t>je</w:t>
      </w:r>
      <w:r>
        <w:rPr>
          <w:rFonts w:ascii="Arial Narrow"/>
          <w:color w:val="000000"/>
          <w:spacing w:val="-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odběr:</w:t>
      </w:r>
    </w:p>
    <w:p w:rsidR="006F214C" w:rsidRDefault="002039F8">
      <w:pPr>
        <w:framePr w:w="8015" w:wrap="auto" w:hAnchor="text" w:x="1956" w:y="4979"/>
        <w:widowControl w:val="0"/>
        <w:autoSpaceDE w:val="0"/>
        <w:autoSpaceDN w:val="0"/>
        <w:spacing w:before="63" w:after="0" w:line="204" w:lineRule="exact"/>
        <w:ind w:left="180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a)</w:t>
      </w:r>
      <w:r>
        <w:rPr>
          <w:rFonts w:ascii="Arial Narrow"/>
          <w:color w:val="000000"/>
          <w:spacing w:val="18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</w:t>
      </w:r>
    </w:p>
    <w:p w:rsidR="006F214C" w:rsidRDefault="002039F8">
      <w:pPr>
        <w:framePr w:w="5418" w:wrap="auto" w:hAnchor="text" w:x="2136" w:y="551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b)</w:t>
      </w:r>
      <w:r>
        <w:rPr>
          <w:rFonts w:ascii="Arial Narrow"/>
          <w:color w:val="000000"/>
          <w:spacing w:val="189"/>
          <w:sz w:val="18"/>
        </w:rPr>
        <w:t xml:space="preserve"> </w:t>
      </w:r>
      <w:r>
        <w:rPr>
          <w:rFonts w:ascii="Arial Narrow"/>
          <w:color w:val="000000"/>
          <w:sz w:val="18"/>
        </w:rPr>
        <w:t>bez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uzavřené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písemné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 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rozporu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ní</w:t>
      </w:r>
    </w:p>
    <w:p w:rsidR="006F214C" w:rsidRDefault="002039F8">
      <w:pPr>
        <w:framePr w:w="8590" w:wrap="auto" w:hAnchor="text" w:x="2136" w:y="577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1"/>
          <w:sz w:val="18"/>
        </w:rPr>
        <w:t>c)</w:t>
      </w:r>
      <w:r>
        <w:rPr>
          <w:rFonts w:ascii="Arial Narrow"/>
          <w:color w:val="000000"/>
          <w:spacing w:val="19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přes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který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důsledku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zásahu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nezaznamenává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zaznamenává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menší,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než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</w:t>
      </w:r>
    </w:p>
    <w:p w:rsidR="006F214C" w:rsidRDefault="002039F8">
      <w:pPr>
        <w:framePr w:w="1231" w:wrap="auto" w:hAnchor="text" w:x="2496" w:y="598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skutečný,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nebo</w:t>
      </w:r>
    </w:p>
    <w:p w:rsidR="006F214C" w:rsidRDefault="002039F8">
      <w:pPr>
        <w:framePr w:w="5256" w:wrap="auto" w:hAnchor="text" w:x="2136" w:y="625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d)</w:t>
      </w:r>
      <w:r>
        <w:rPr>
          <w:rFonts w:ascii="Arial Narrow"/>
          <w:color w:val="000000"/>
          <w:spacing w:val="18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přes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který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nedostatečně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ochránil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poškozením.</w:t>
      </w:r>
    </w:p>
    <w:p w:rsidR="006F214C" w:rsidRDefault="002039F8">
      <w:pPr>
        <w:framePr w:w="445" w:wrap="auto" w:hAnchor="text" w:x="1416" w:y="652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5.2</w:t>
      </w:r>
    </w:p>
    <w:p w:rsidR="006F214C" w:rsidRDefault="002039F8">
      <w:pPr>
        <w:framePr w:w="8770" w:wrap="auto" w:hAnchor="text" w:x="1956" w:y="652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nahradit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ztráty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vzniklé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bodu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6.1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dodavateli;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způs</w:t>
      </w:r>
      <w:r>
        <w:rPr>
          <w:rFonts w:ascii="Arial Narrow"/>
          <w:color w:val="000000"/>
          <w:sz w:val="18"/>
        </w:rPr>
        <w:t xml:space="preserve">ob </w:t>
      </w:r>
      <w:r>
        <w:rPr>
          <w:rFonts w:ascii="Arial Narrow" w:hAnsi="Arial Narrow" w:cs="Arial Narrow"/>
          <w:color w:val="000000"/>
          <w:sz w:val="18"/>
        </w:rPr>
        <w:t>výpočtu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těchto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ztrát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stanoví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prováděcí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právní</w:t>
      </w:r>
    </w:p>
    <w:p w:rsidR="006F214C" w:rsidRDefault="002039F8">
      <w:pPr>
        <w:framePr w:w="765" w:wrap="auto" w:hAnchor="text" w:x="1956" w:y="672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předpis.</w:t>
      </w:r>
    </w:p>
    <w:p w:rsidR="006F214C" w:rsidRDefault="002039F8">
      <w:pPr>
        <w:framePr w:w="363" w:wrap="auto" w:hAnchor="text" w:x="1416" w:y="705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6.</w:t>
      </w:r>
    </w:p>
    <w:p w:rsidR="006F214C" w:rsidRDefault="002039F8">
      <w:pPr>
        <w:framePr w:w="1488" w:wrap="auto" w:hAnchor="text" w:x="1956" w:y="705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Jakost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18"/>
        </w:rPr>
        <w:t>pitné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vody</w:t>
      </w:r>
    </w:p>
    <w:p w:rsidR="006F214C" w:rsidRDefault="002039F8">
      <w:pPr>
        <w:framePr w:w="445" w:wrap="auto" w:hAnchor="text" w:x="1416" w:y="737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6.1</w:t>
      </w:r>
    </w:p>
    <w:p w:rsidR="006F214C" w:rsidRDefault="002039F8">
      <w:pPr>
        <w:framePr w:w="8771" w:wrap="auto" w:hAnchor="text" w:x="1956" w:y="737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Pitná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/>
          <w:color w:val="000000"/>
          <w:sz w:val="18"/>
        </w:rPr>
        <w:t>voda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dodávaná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odběratelům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vodovodem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musí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splňovat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požadavky</w:t>
      </w:r>
      <w:r>
        <w:rPr>
          <w:rFonts w:ascii="Arial Narrow"/>
          <w:color w:val="000000"/>
          <w:spacing w:val="43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zdravotní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nezávadnost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pitné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4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stanovené</w:t>
      </w:r>
    </w:p>
    <w:p w:rsidR="006F214C" w:rsidRDefault="002039F8">
      <w:pPr>
        <w:framePr w:w="8771" w:wrap="auto" w:hAnchor="text" w:x="1956" w:y="737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zvláštními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právními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(§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z w:val="18"/>
        </w:rPr>
        <w:t xml:space="preserve"> 258/2000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Sb.,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ochraně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veřejného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zdraví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změně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některých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souvisejících</w:t>
      </w:r>
    </w:p>
    <w:p w:rsidR="006F214C" w:rsidRDefault="002039F8">
      <w:pPr>
        <w:framePr w:w="8771" w:wrap="auto" w:hAnchor="text" w:x="1956" w:y="737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zákonů,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znění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pozdějších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předpisů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vyhláška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252/2004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kterou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hygienické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požadavky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pitnou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teplou</w:t>
      </w:r>
    </w:p>
    <w:p w:rsidR="006F214C" w:rsidRDefault="002039F8">
      <w:pPr>
        <w:framePr w:w="8771" w:wrap="auto" w:hAnchor="text" w:x="1956" w:y="737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vodu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četnost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rozsah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kontroly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pitné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znění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pozdějších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předpisů).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dodávat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pitnou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vodu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</w:p>
    <w:p w:rsidR="006F214C" w:rsidRDefault="002039F8">
      <w:pPr>
        <w:framePr w:w="8771" w:wrap="auto" w:hAnchor="text" w:x="1956" w:y="737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 jakosti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stanovené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hygienickými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>limity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mikrobiologických,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biologických,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fyzikálních,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chemických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organoleptických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ukazatelů</w:t>
      </w:r>
    </w:p>
    <w:p w:rsidR="006F214C" w:rsidRDefault="002039F8">
      <w:pPr>
        <w:framePr w:w="8771" w:wrap="auto" w:hAnchor="text" w:x="1956" w:y="7379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určených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normami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hygienickou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nezávadnost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z w:val="18"/>
        </w:rPr>
        <w:t xml:space="preserve"> vody.</w:t>
      </w:r>
    </w:p>
    <w:p w:rsidR="006F214C" w:rsidRDefault="002039F8">
      <w:pPr>
        <w:framePr w:w="322" w:wrap="auto" w:hAnchor="text" w:x="1416" w:y="867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</w:t>
      </w:r>
    </w:p>
    <w:p w:rsidR="006F214C" w:rsidRDefault="002039F8">
      <w:pPr>
        <w:framePr w:w="322" w:wrap="auto" w:hAnchor="text" w:x="1416" w:y="8678"/>
        <w:widowControl w:val="0"/>
        <w:autoSpaceDE w:val="0"/>
        <w:autoSpaceDN w:val="0"/>
        <w:spacing w:before="121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7</w:t>
      </w:r>
    </w:p>
    <w:p w:rsidR="006F214C" w:rsidRDefault="002039F8">
      <w:pPr>
        <w:framePr w:w="322" w:wrap="auto" w:hAnchor="text" w:x="1416" w:y="8678"/>
        <w:widowControl w:val="0"/>
        <w:autoSpaceDE w:val="0"/>
        <w:autoSpaceDN w:val="0"/>
        <w:spacing w:before="12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7</w:t>
      </w:r>
    </w:p>
    <w:p w:rsidR="006F214C" w:rsidRDefault="002039F8">
      <w:pPr>
        <w:framePr w:w="363" w:wrap="auto" w:hAnchor="text" w:x="1499" w:y="867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.2</w:t>
      </w:r>
    </w:p>
    <w:p w:rsidR="006F214C" w:rsidRDefault="002039F8">
      <w:pPr>
        <w:framePr w:w="7105" w:wrap="auto" w:hAnchor="text" w:x="1956" w:y="867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se zavazuje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zveřejňovat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aktuální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informace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jakosti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na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svých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webových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stránkách.</w:t>
      </w:r>
    </w:p>
    <w:p w:rsidR="006F214C" w:rsidRDefault="002039F8">
      <w:pPr>
        <w:framePr w:w="281" w:wrap="auto" w:hAnchor="text" w:x="1498" w:y="900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.</w:t>
      </w:r>
    </w:p>
    <w:p w:rsidR="006F214C" w:rsidRDefault="002039F8">
      <w:pPr>
        <w:framePr w:w="1241" w:wrap="auto" w:hAnchor="text" w:x="1956" w:y="9002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Dodávky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vody</w:t>
      </w:r>
    </w:p>
    <w:p w:rsidR="006F214C" w:rsidRDefault="002039F8">
      <w:pPr>
        <w:framePr w:w="363" w:wrap="auto" w:hAnchor="text" w:x="1499" w:y="933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.1</w:t>
      </w:r>
    </w:p>
    <w:p w:rsidR="006F214C" w:rsidRDefault="002039F8">
      <w:pPr>
        <w:framePr w:w="8764" w:wrap="auto" w:hAnchor="text" w:x="1956" w:y="933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zavazuje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po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celou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dobu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trvání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smluvního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vztahu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dodávat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pitnou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vodu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prostřednictvím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</w:p>
    <w:p w:rsidR="006F214C" w:rsidRDefault="002039F8">
      <w:pPr>
        <w:framePr w:w="8764" w:wrap="auto" w:hAnchor="text" w:x="1956" w:y="933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veřejnou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potřebu,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který</w:t>
      </w:r>
      <w:r>
        <w:rPr>
          <w:rFonts w:ascii="Arial Narrow"/>
          <w:color w:val="000000"/>
          <w:sz w:val="18"/>
        </w:rPr>
        <w:t xml:space="preserve"> dodavatel </w:t>
      </w:r>
      <w:r>
        <w:rPr>
          <w:rFonts w:ascii="Arial Narrow" w:hAnsi="Arial Narrow" w:cs="Arial Narrow"/>
          <w:color w:val="000000"/>
          <w:sz w:val="18"/>
        </w:rPr>
        <w:t>vlastní,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který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užívá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provozuje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základě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smlouvy </w:t>
      </w:r>
      <w:r>
        <w:rPr>
          <w:rFonts w:ascii="Arial Narrow" w:hAnsi="Arial Narrow" w:cs="Arial Narrow"/>
          <w:color w:val="000000"/>
          <w:sz w:val="18"/>
        </w:rPr>
        <w:t>uzavřené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vlastníkem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vodovodu.</w:t>
      </w:r>
    </w:p>
    <w:p w:rsidR="006F214C" w:rsidRDefault="002039F8">
      <w:pPr>
        <w:framePr w:w="445" w:wrap="auto" w:hAnchor="text" w:x="1416" w:y="980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7.2</w:t>
      </w:r>
    </w:p>
    <w:p w:rsidR="006F214C" w:rsidRDefault="002039F8">
      <w:pPr>
        <w:framePr w:w="8776" w:wrap="auto" w:hAnchor="text" w:x="1956" w:y="980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zavazuje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zajistit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plynulé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"/>
          <w:sz w:val="18"/>
        </w:rPr>
        <w:t xml:space="preserve"> vody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po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celou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dobu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trvání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smluvního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vztahu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založeného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smlouvo</w:t>
      </w:r>
      <w:r>
        <w:rPr>
          <w:rFonts w:ascii="Arial Narrow"/>
          <w:color w:val="000000"/>
          <w:sz w:val="18"/>
        </w:rPr>
        <w:t>u</w:t>
      </w:r>
    </w:p>
    <w:p w:rsidR="006F214C" w:rsidRDefault="002039F8">
      <w:pPr>
        <w:framePr w:w="8776" w:wrap="auto" w:hAnchor="text" w:x="1956" w:y="9803"/>
        <w:widowControl w:val="0"/>
        <w:autoSpaceDE w:val="0"/>
        <w:autoSpaceDN w:val="0"/>
        <w:spacing w:before="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dodávkách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vyjma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případů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omezení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přerušení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dodávek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důvodů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vyjmenovaných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</w:p>
    <w:p w:rsidR="006F214C" w:rsidRDefault="002039F8">
      <w:pPr>
        <w:framePr w:w="8776" w:wrap="auto" w:hAnchor="text" w:x="1956" w:y="980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z </w:t>
      </w:r>
      <w:r>
        <w:rPr>
          <w:rFonts w:ascii="Arial Narrow" w:hAnsi="Arial Narrow" w:cs="Arial Narrow"/>
          <w:color w:val="000000"/>
          <w:sz w:val="18"/>
        </w:rPr>
        <w:t>důvodu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snížené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vydatnosti </w:t>
      </w:r>
      <w:r>
        <w:rPr>
          <w:rFonts w:ascii="Arial Narrow" w:hAnsi="Arial Narrow" w:cs="Arial Narrow"/>
          <w:color w:val="000000"/>
          <w:sz w:val="18"/>
        </w:rPr>
        <w:t>vodního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zdroje.</w:t>
      </w:r>
    </w:p>
    <w:p w:rsidR="006F214C" w:rsidRDefault="002039F8">
      <w:pPr>
        <w:framePr w:w="322" w:wrap="auto" w:hAnchor="text" w:x="1416" w:y="1048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7</w:t>
      </w:r>
    </w:p>
    <w:p w:rsidR="006F214C" w:rsidRDefault="002039F8">
      <w:pPr>
        <w:framePr w:w="363" w:wrap="auto" w:hAnchor="text" w:x="1499" w:y="1048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.3</w:t>
      </w:r>
    </w:p>
    <w:p w:rsidR="006F214C" w:rsidRDefault="002039F8">
      <w:pPr>
        <w:framePr w:w="363" w:wrap="auto" w:hAnchor="text" w:x="1499" w:y="10485"/>
        <w:widowControl w:val="0"/>
        <w:autoSpaceDE w:val="0"/>
        <w:autoSpaceDN w:val="0"/>
        <w:spacing w:before="6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.4</w:t>
      </w:r>
    </w:p>
    <w:p w:rsidR="006F214C" w:rsidRDefault="002039F8">
      <w:pPr>
        <w:framePr w:w="7250" w:wrap="auto" w:hAnchor="text" w:x="1956" w:y="1048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Dodavatel </w:t>
      </w:r>
      <w:r>
        <w:rPr>
          <w:rFonts w:ascii="Arial Narrow" w:hAnsi="Arial Narrow" w:cs="Arial Narrow"/>
          <w:color w:val="000000"/>
          <w:sz w:val="18"/>
        </w:rPr>
        <w:t>splní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povinnost dodat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okamžikem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vtoku 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přípojky.</w:t>
      </w:r>
    </w:p>
    <w:p w:rsidR="006F214C" w:rsidRDefault="002039F8">
      <w:pPr>
        <w:framePr w:w="322" w:wrap="auto" w:hAnchor="text" w:x="1416" w:y="1075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7</w:t>
      </w:r>
    </w:p>
    <w:p w:rsidR="006F214C" w:rsidRDefault="002039F8">
      <w:pPr>
        <w:framePr w:w="8771" w:wrap="auto" w:hAnchor="text" w:x="1956" w:y="1075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neodpovídá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škody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ušlý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zisk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vzniklé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nedostatkem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tlaku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omezeném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zásobování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vodou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poruchu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</w:p>
    <w:p w:rsidR="006F214C" w:rsidRDefault="002039F8">
      <w:pPr>
        <w:framePr w:w="8771" w:wrap="auto" w:hAnchor="text" w:x="1956" w:y="1075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havárii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vodovodu,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přerušení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dodávky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el.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energie,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nedostatku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důvodu,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který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</w:p>
    <w:p w:rsidR="006F214C" w:rsidRDefault="002039F8">
      <w:pPr>
        <w:framePr w:w="8771" w:wrap="auto" w:hAnchor="text" w:x="1956" w:y="1075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dodávku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omezit </w:t>
      </w:r>
      <w:r>
        <w:rPr>
          <w:rFonts w:ascii="Arial Narrow"/>
          <w:color w:val="000000"/>
          <w:spacing w:val="1"/>
          <w:sz w:val="18"/>
        </w:rPr>
        <w:t>nebo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přerušit.</w:t>
      </w:r>
    </w:p>
    <w:p w:rsidR="006F214C" w:rsidRDefault="002039F8">
      <w:pPr>
        <w:framePr w:w="363" w:wrap="auto" w:hAnchor="text" w:x="1416" w:y="1148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8.</w:t>
      </w:r>
    </w:p>
    <w:p w:rsidR="006F214C" w:rsidRDefault="002039F8">
      <w:pPr>
        <w:framePr w:w="3176" w:wrap="auto" w:hAnchor="text" w:x="1956" w:y="1148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Zjišťování</w:t>
      </w:r>
      <w:r>
        <w:rPr>
          <w:rFonts w:ascii="Arial Narrow"/>
          <w:b/>
          <w:color w:val="000000"/>
          <w:sz w:val="18"/>
        </w:rPr>
        <w:t xml:space="preserve"> stavu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množství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dodávané</w:t>
      </w:r>
      <w:r>
        <w:rPr>
          <w:rFonts w:ascii="Arial Narrow"/>
          <w:b/>
          <w:color w:val="000000"/>
          <w:sz w:val="18"/>
        </w:rPr>
        <w:t xml:space="preserve"> vody</w:t>
      </w:r>
    </w:p>
    <w:p w:rsidR="006F214C" w:rsidRDefault="002039F8">
      <w:pPr>
        <w:framePr w:w="8770" w:wrap="auto" w:hAnchor="text" w:x="1956" w:y="1181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Zjišťování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stavu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provádí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buď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vodoměrem,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případech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uvedených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8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z w:val="18"/>
        </w:rPr>
        <w:t>8.2</w:t>
      </w:r>
    </w:p>
    <w:p w:rsidR="006F214C" w:rsidRDefault="002039F8">
      <w:pPr>
        <w:framePr w:w="8770" w:wrap="auto" w:hAnchor="text" w:x="1956" w:y="11818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náhradním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stanoveným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obecně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závazným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právním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předpisem.</w:t>
      </w:r>
    </w:p>
    <w:p w:rsidR="006F214C" w:rsidRDefault="002039F8">
      <w:pPr>
        <w:framePr w:w="445" w:wrap="auto" w:hAnchor="text" w:x="1416" w:y="1234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8.1</w:t>
      </w:r>
    </w:p>
    <w:p w:rsidR="006F214C" w:rsidRDefault="002039F8">
      <w:pPr>
        <w:framePr w:w="2545" w:wrap="auto" w:hAnchor="text" w:x="1956" w:y="1234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Měření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pacing w:val="1"/>
          <w:sz w:val="18"/>
        </w:rPr>
        <w:t>dodané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vody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vodoměrem</w:t>
      </w:r>
    </w:p>
    <w:p w:rsidR="006F214C" w:rsidRDefault="002039F8">
      <w:pPr>
        <w:framePr w:w="9306" w:wrap="auto" w:hAnchor="text" w:x="1416" w:y="1267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8.1.1</w:t>
      </w:r>
      <w:r>
        <w:rPr>
          <w:rFonts w:ascii="Arial Narrow"/>
          <w:color w:val="000000"/>
          <w:spacing w:val="17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měří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vodoměrem,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který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stanoveným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měřidlem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zvláštních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právních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předpisů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(zákon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</w:p>
    <w:p w:rsidR="006F214C" w:rsidRDefault="002039F8">
      <w:pPr>
        <w:framePr w:w="8774" w:wrap="auto" w:hAnchor="text" w:x="1956" w:y="1288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505/1990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metrologii,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znění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pozdějších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předpisů,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vyhláška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334/2000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kterou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požadavky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vodoměry</w:t>
      </w:r>
    </w:p>
    <w:p w:rsidR="006F214C" w:rsidRDefault="002039F8">
      <w:pPr>
        <w:framePr w:w="8771" w:wrap="auto" w:hAnchor="text" w:x="1956" w:y="1309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/>
          <w:color w:val="000000"/>
          <w:sz w:val="18"/>
        </w:rPr>
        <w:t>studenou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vodu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označované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/>
          <w:color w:val="000000"/>
          <w:sz w:val="18"/>
        </w:rPr>
        <w:t>zkratkou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/>
          <w:color w:val="000000"/>
          <w:sz w:val="18"/>
        </w:rPr>
        <w:t>EHS).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Jiný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určení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4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může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/>
          <w:color w:val="000000"/>
          <w:sz w:val="18"/>
        </w:rPr>
        <w:t>stanovit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odůvodněných</w:t>
      </w:r>
    </w:p>
    <w:p w:rsidR="006F214C" w:rsidRDefault="002039F8">
      <w:pPr>
        <w:framePr w:w="8771" w:wrap="auto" w:hAnchor="text" w:x="1956" w:y="1309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případech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/>
          <w:color w:val="000000"/>
          <w:sz w:val="18"/>
        </w:rPr>
        <w:t>pouze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dodavatel,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/>
          <w:color w:val="000000"/>
          <w:sz w:val="18"/>
        </w:rPr>
        <w:t>to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/>
          <w:color w:val="000000"/>
          <w:sz w:val="18"/>
        </w:rPr>
        <w:t>souhlasem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odběratele.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</w:t>
      </w:r>
      <w:r>
        <w:rPr>
          <w:rFonts w:ascii="Arial Narrow"/>
          <w:color w:val="000000"/>
          <w:spacing w:val="5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registrované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5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jiným</w:t>
      </w:r>
    </w:p>
    <w:p w:rsidR="006F214C" w:rsidRDefault="002039F8">
      <w:pPr>
        <w:framePr w:w="8771" w:wrap="auto" w:hAnchor="text" w:x="1956" w:y="1309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způsobem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podkladem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vyúčtování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dodávky</w:t>
      </w:r>
      <w:r>
        <w:rPr>
          <w:rFonts w:ascii="Arial Narrow"/>
          <w:color w:val="000000"/>
          <w:sz w:val="18"/>
        </w:rPr>
        <w:t xml:space="preserve"> (fakturaci)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vody.</w:t>
      </w:r>
    </w:p>
    <w:p w:rsidR="006F214C" w:rsidRDefault="002039F8">
      <w:pPr>
        <w:framePr w:w="4388" w:wrap="auto" w:hAnchor="text" w:x="1416" w:y="1376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8.1.2</w:t>
      </w:r>
      <w:r>
        <w:rPr>
          <w:rFonts w:ascii="Arial Narrow"/>
          <w:color w:val="000000"/>
          <w:spacing w:val="17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Vlastníkem,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správcem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</w:p>
    <w:p w:rsidR="006F214C" w:rsidRDefault="002039F8">
      <w:pPr>
        <w:framePr w:w="322" w:wrap="auto" w:hAnchor="text" w:x="1416" w:y="1403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:rsidR="006F214C" w:rsidRDefault="002039F8">
      <w:pPr>
        <w:framePr w:w="9233" w:wrap="auto" w:hAnchor="text" w:x="1499" w:y="1403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.1.3</w:t>
      </w:r>
      <w:r>
        <w:rPr>
          <w:rFonts w:ascii="Arial Narrow"/>
          <w:color w:val="000000"/>
          <w:spacing w:val="17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má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zajistit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si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metrologickou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zkoušku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místě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instalace,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to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nezávislým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měřidlem,</w:t>
      </w:r>
    </w:p>
    <w:p w:rsidR="006F214C" w:rsidRDefault="002039F8">
      <w:pPr>
        <w:framePr w:w="9233" w:wrap="auto" w:hAnchor="text" w:x="1499" w:y="14035"/>
        <w:widowControl w:val="0"/>
        <w:autoSpaceDE w:val="0"/>
        <w:autoSpaceDN w:val="0"/>
        <w:spacing w:before="5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připojeným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odbočení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uzávěrem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osazeným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potrubí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vnitřního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prvním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rozdělením.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Tuto</w:t>
      </w:r>
    </w:p>
    <w:p w:rsidR="006F214C" w:rsidRDefault="002039F8">
      <w:pPr>
        <w:framePr w:w="9233" w:wrap="auto" w:hAnchor="text" w:x="1499" w:y="14035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zkoušku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provede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přítomnosti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dodavatele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základě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odběratelem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Český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metrologický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institut,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pokud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to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vnitřní</w:t>
      </w:r>
    </w:p>
    <w:p w:rsidR="006F214C" w:rsidRDefault="002039F8">
      <w:pPr>
        <w:framePr w:w="9233" w:wrap="auto" w:hAnchor="text" w:x="1499" w:y="14035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vodovod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umožňuje.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Zjistí</w:t>
      </w:r>
      <w:r>
        <w:rPr>
          <w:rFonts w:ascii="Arial Narrow"/>
          <w:color w:val="000000"/>
          <w:spacing w:val="1"/>
          <w:sz w:val="18"/>
        </w:rPr>
        <w:t>-li</w:t>
      </w:r>
      <w:r>
        <w:rPr>
          <w:rFonts w:ascii="Arial Narrow"/>
          <w:color w:val="000000"/>
          <w:spacing w:val="50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51"/>
          <w:sz w:val="18"/>
        </w:rPr>
        <w:t xml:space="preserve"> </w:t>
      </w:r>
      <w:r>
        <w:rPr>
          <w:rFonts w:ascii="Arial Narrow"/>
          <w:color w:val="000000"/>
          <w:sz w:val="18"/>
        </w:rPr>
        <w:t>odchylka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5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měření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větší,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než</w:t>
      </w:r>
      <w:r>
        <w:rPr>
          <w:rFonts w:ascii="Arial Narrow"/>
          <w:color w:val="000000"/>
          <w:spacing w:val="5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připouští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zvláštní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právní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</w:t>
      </w:r>
      <w:r>
        <w:rPr>
          <w:rFonts w:ascii="Arial Narrow"/>
          <w:color w:val="000000"/>
          <w:spacing w:val="5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(zákon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/>
          <w:color w:val="000000"/>
          <w:sz w:val="18"/>
        </w:rPr>
        <w:t>505/1990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</w:p>
    <w:p w:rsidR="006F214C" w:rsidRDefault="002039F8">
      <w:pPr>
        <w:framePr w:w="9233" w:wrap="auto" w:hAnchor="text" w:x="1499" w:y="14035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metrologii,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znění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pozdějších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předpisů,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vyhláška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334/2000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kterou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stanoví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požadavky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vodoměry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studenou</w:t>
      </w:r>
    </w:p>
    <w:p w:rsidR="006F214C" w:rsidRDefault="002039F8">
      <w:pPr>
        <w:framePr w:w="313" w:wrap="auto" w:hAnchor="text" w:x="5862" w:y="15748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3</w:t>
      </w:r>
    </w:p>
    <w:p w:rsidR="006F214C" w:rsidRDefault="002039F8">
      <w:pPr>
        <w:framePr w:w="350" w:wrap="auto" w:hAnchor="text" w:x="5936" w:y="15748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/6</w:t>
      </w:r>
    </w:p>
    <w:p w:rsidR="006F214C" w:rsidRDefault="006F2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F214C" w:rsidRDefault="002039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F214C" w:rsidRDefault="002039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F214C" w:rsidRDefault="002039F8">
      <w:pPr>
        <w:framePr w:w="8768" w:wrap="auto" w:hAnchor="text" w:x="1956" w:y="140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vodu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označované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zkratkou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EHS),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vodoměr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považuje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nefunkční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stanovení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(resp.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odebrané)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</w:p>
    <w:p w:rsidR="006F214C" w:rsidRDefault="002039F8">
      <w:pPr>
        <w:framePr w:w="8768" w:wrap="auto" w:hAnchor="text" w:x="1956" w:y="140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vypořádání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reklamace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postupuje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podle odst.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8.2.3.</w:t>
      </w:r>
    </w:p>
    <w:p w:rsidR="006F214C" w:rsidRDefault="002039F8">
      <w:pPr>
        <w:framePr w:w="322" w:wrap="auto" w:hAnchor="text" w:x="1416" w:y="187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:rsidR="006F214C" w:rsidRDefault="002039F8">
      <w:pPr>
        <w:framePr w:w="9231" w:wrap="auto" w:hAnchor="text" w:x="1499" w:y="187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.1.4</w:t>
      </w:r>
      <w:r>
        <w:rPr>
          <w:rFonts w:ascii="Arial Narrow"/>
          <w:color w:val="000000"/>
          <w:spacing w:val="17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</w:t>
      </w:r>
      <w:r>
        <w:rPr>
          <w:rFonts w:ascii="Arial Narrow"/>
          <w:color w:val="000000"/>
          <w:spacing w:val="4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podléhá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úřednímu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ověření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zvláštních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právních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předpisů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(zákon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</w:rPr>
        <w:t>čís.</w:t>
      </w:r>
      <w:r>
        <w:rPr>
          <w:rFonts w:ascii="Arial Narrow"/>
          <w:color w:val="000000"/>
          <w:spacing w:val="43"/>
          <w:sz w:val="18"/>
        </w:rPr>
        <w:t xml:space="preserve"> </w:t>
      </w:r>
      <w:r>
        <w:rPr>
          <w:rFonts w:ascii="Arial Narrow"/>
          <w:color w:val="000000"/>
          <w:sz w:val="18"/>
        </w:rPr>
        <w:t>505/1990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Sb.,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/>
          <w:color w:val="000000"/>
          <w:sz w:val="18"/>
        </w:rPr>
        <w:t>metrologii,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znění</w:t>
      </w:r>
    </w:p>
    <w:p w:rsidR="006F214C" w:rsidRDefault="002039F8">
      <w:pPr>
        <w:framePr w:w="9231" w:wrap="auto" w:hAnchor="text" w:x="1499" w:y="1875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pozdějších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předpisů,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vyhláška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334/2000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kterou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stanoví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požadavky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studenou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vodu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označované</w:t>
      </w:r>
    </w:p>
    <w:p w:rsidR="006F214C" w:rsidRDefault="002039F8">
      <w:pPr>
        <w:framePr w:w="9231" w:wrap="auto" w:hAnchor="text" w:x="1499" w:y="1875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zkratkou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EHS).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Má</w:t>
      </w:r>
      <w:r>
        <w:rPr>
          <w:rFonts w:ascii="Arial Narrow"/>
          <w:color w:val="000000"/>
          <w:spacing w:val="1"/>
          <w:sz w:val="18"/>
        </w:rPr>
        <w:t>-</w:t>
      </w:r>
      <w:r>
        <w:rPr>
          <w:rFonts w:ascii="Arial Narrow"/>
          <w:color w:val="000000"/>
          <w:spacing w:val="-2"/>
          <w:sz w:val="18"/>
        </w:rPr>
        <w:t>li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pochybnosti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správnosti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měření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zjistí</w:t>
      </w:r>
      <w:r>
        <w:rPr>
          <w:rFonts w:ascii="Arial Narrow"/>
          <w:color w:val="000000"/>
          <w:spacing w:val="1"/>
          <w:sz w:val="18"/>
        </w:rPr>
        <w:t>-</w:t>
      </w:r>
      <w:r>
        <w:rPr>
          <w:rFonts w:ascii="Arial Narrow"/>
          <w:color w:val="000000"/>
          <w:spacing w:val="-2"/>
          <w:sz w:val="18"/>
        </w:rPr>
        <w:t>li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závadu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má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právo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požádat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</w:p>
    <w:p w:rsidR="006F214C" w:rsidRDefault="002039F8">
      <w:pPr>
        <w:framePr w:w="9231" w:wrap="auto" w:hAnchor="text" w:x="1499" w:y="1875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přezkoušení.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/>
          <w:color w:val="000000"/>
          <w:sz w:val="18"/>
        </w:rPr>
        <w:t>Toto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právo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lze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/>
          <w:color w:val="000000"/>
          <w:sz w:val="18"/>
        </w:rPr>
        <w:t>uplatnit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nejpozději</w:t>
      </w:r>
      <w:r>
        <w:rPr>
          <w:rFonts w:ascii="Arial Narrow"/>
          <w:color w:val="000000"/>
          <w:spacing w:val="4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</w:t>
      </w:r>
      <w:r>
        <w:rPr>
          <w:rFonts w:ascii="Arial Narrow"/>
          <w:color w:val="000000"/>
          <w:spacing w:val="4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výměně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vodoměru.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4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4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základě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písemné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žádosti</w:t>
      </w:r>
    </w:p>
    <w:p w:rsidR="006F214C" w:rsidRDefault="002039F8">
      <w:pPr>
        <w:framePr w:w="9231" w:wrap="auto" w:hAnchor="text" w:x="1499" w:y="1875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do</w:t>
      </w:r>
      <w:r>
        <w:rPr>
          <w:rFonts w:ascii="Arial Narrow"/>
          <w:color w:val="000000"/>
          <w:spacing w:val="50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30</w:t>
      </w:r>
      <w:r>
        <w:rPr>
          <w:rFonts w:ascii="Arial Narrow"/>
          <w:color w:val="000000"/>
          <w:spacing w:val="5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dnů</w:t>
      </w:r>
      <w:r>
        <w:rPr>
          <w:rFonts w:ascii="Arial Narrow"/>
          <w:color w:val="000000"/>
          <w:spacing w:val="53"/>
          <w:sz w:val="18"/>
        </w:rPr>
        <w:t xml:space="preserve"> </w:t>
      </w:r>
      <w:r>
        <w:rPr>
          <w:rFonts w:ascii="Arial Narrow"/>
          <w:color w:val="000000"/>
          <w:sz w:val="18"/>
        </w:rPr>
        <w:t>ode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/>
          <w:color w:val="000000"/>
          <w:sz w:val="18"/>
        </w:rPr>
        <w:t>dne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doručení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žádosti</w:t>
      </w:r>
      <w:r>
        <w:rPr>
          <w:rFonts w:ascii="Arial Narrow"/>
          <w:color w:val="000000"/>
          <w:spacing w:val="53"/>
          <w:sz w:val="18"/>
        </w:rPr>
        <w:t xml:space="preserve"> </w:t>
      </w:r>
      <w:r>
        <w:rPr>
          <w:rFonts w:ascii="Arial Narrow"/>
          <w:color w:val="000000"/>
          <w:sz w:val="18"/>
        </w:rPr>
        <w:t>zajistit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přezkoušení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/>
          <w:color w:val="000000"/>
          <w:sz w:val="18"/>
        </w:rPr>
        <w:t>subjektu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oprávněného</w:t>
      </w:r>
      <w:r>
        <w:rPr>
          <w:rFonts w:ascii="Arial Narrow"/>
          <w:color w:val="000000"/>
          <w:spacing w:val="5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provádět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státní</w:t>
      </w:r>
    </w:p>
    <w:p w:rsidR="006F214C" w:rsidRDefault="002039F8">
      <w:pPr>
        <w:framePr w:w="9231" w:wrap="auto" w:hAnchor="text" w:x="1499" w:y="1875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me</w:t>
      </w:r>
      <w:r>
        <w:rPr>
          <w:rFonts w:ascii="Arial Narrow"/>
          <w:color w:val="000000"/>
          <w:sz w:val="18"/>
        </w:rPr>
        <w:t>trologickou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kontrolu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měřidel,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přičemž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poskytnout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odečtu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i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výměně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nezbytnou</w:t>
      </w:r>
    </w:p>
    <w:p w:rsidR="006F214C" w:rsidRDefault="002039F8">
      <w:pPr>
        <w:framePr w:w="9231" w:wrap="auto" w:hAnchor="text" w:x="1499" w:y="1875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součinnost.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Výsledek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přezkoušení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oznámí</w:t>
      </w:r>
      <w:r>
        <w:rPr>
          <w:rFonts w:ascii="Arial Narrow"/>
          <w:color w:val="000000"/>
          <w:sz w:val="18"/>
        </w:rPr>
        <w:t xml:space="preserve"> dodavatel </w:t>
      </w:r>
      <w:r>
        <w:rPr>
          <w:rFonts w:ascii="Arial Narrow" w:hAnsi="Arial Narrow" w:cs="Arial Narrow"/>
          <w:color w:val="000000"/>
          <w:sz w:val="18"/>
        </w:rPr>
        <w:t>neprodleně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písemně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odběrateli.</w:t>
      </w:r>
    </w:p>
    <w:p w:rsidR="006F214C" w:rsidRDefault="002039F8">
      <w:pPr>
        <w:framePr w:w="9308" w:wrap="auto" w:hAnchor="text" w:x="1416" w:y="338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8.1.5</w:t>
      </w:r>
      <w:r>
        <w:rPr>
          <w:rFonts w:ascii="Arial Narrow"/>
          <w:color w:val="000000"/>
          <w:spacing w:val="172"/>
          <w:sz w:val="18"/>
        </w:rPr>
        <w:t xml:space="preserve"> </w:t>
      </w:r>
      <w:r>
        <w:rPr>
          <w:rFonts w:ascii="Arial Narrow"/>
          <w:color w:val="000000"/>
          <w:sz w:val="18"/>
        </w:rPr>
        <w:t>Byla-</w:t>
      </w:r>
      <w:r>
        <w:rPr>
          <w:rFonts w:ascii="Arial Narrow"/>
          <w:color w:val="000000"/>
          <w:spacing w:val="-2"/>
          <w:sz w:val="18"/>
        </w:rPr>
        <w:t>li</w:t>
      </w:r>
      <w:r>
        <w:rPr>
          <w:rFonts w:ascii="Arial Narrow"/>
          <w:color w:val="000000"/>
          <w:spacing w:val="6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nefunkčnost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poškození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způsobena</w:t>
      </w:r>
      <w:r>
        <w:rPr>
          <w:rFonts w:ascii="Arial Narrow"/>
          <w:color w:val="000000"/>
          <w:spacing w:val="5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nedostatečnou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/>
          <w:color w:val="000000"/>
          <w:sz w:val="18"/>
        </w:rPr>
        <w:t>ochranou</w:t>
      </w:r>
      <w:r>
        <w:rPr>
          <w:rFonts w:ascii="Arial Narrow"/>
          <w:color w:val="000000"/>
          <w:spacing w:val="5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odběratelem</w:t>
      </w:r>
      <w:r>
        <w:rPr>
          <w:rFonts w:ascii="Arial Narrow"/>
          <w:color w:val="000000"/>
          <w:spacing w:val="56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přímým</w:t>
      </w:r>
    </w:p>
    <w:p w:rsidR="006F214C" w:rsidRDefault="002039F8">
      <w:pPr>
        <w:framePr w:w="8653" w:wrap="auto" w:hAnchor="text" w:x="1956" w:y="358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zásahem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vedoucím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k </w:t>
      </w:r>
      <w:r>
        <w:rPr>
          <w:rFonts w:ascii="Arial Narrow" w:hAnsi="Arial Narrow" w:cs="Arial Narrow"/>
          <w:color w:val="000000"/>
          <w:sz w:val="18"/>
        </w:rPr>
        <w:t>poškození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hradí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veškerou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škodu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spojené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s </w:t>
      </w:r>
      <w:r>
        <w:rPr>
          <w:rFonts w:ascii="Arial Narrow" w:hAnsi="Arial Narrow" w:cs="Arial Narrow"/>
          <w:color w:val="000000"/>
          <w:sz w:val="18"/>
        </w:rPr>
        <w:t>výměnou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vodoměru.</w:t>
      </w:r>
    </w:p>
    <w:p w:rsidR="006F214C" w:rsidRDefault="002039F8">
      <w:pPr>
        <w:framePr w:w="9308" w:wrap="auto" w:hAnchor="text" w:x="1416" w:y="385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8.1.6</w:t>
      </w:r>
      <w:r>
        <w:rPr>
          <w:rFonts w:ascii="Arial Narrow"/>
          <w:color w:val="000000"/>
          <w:spacing w:val="17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si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může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svůj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osadit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vnitřním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vodovodu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vlastní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podružný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(např.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byt,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ubytovnu,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prodejnu,</w:t>
      </w:r>
    </w:p>
    <w:p w:rsidR="006F214C" w:rsidRDefault="002039F8">
      <w:pPr>
        <w:framePr w:w="8124" w:wrap="auto" w:hAnchor="text" w:x="1956" w:y="405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výrobnu,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pronajaté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prostory). </w:t>
      </w:r>
      <w:r>
        <w:rPr>
          <w:rFonts w:ascii="Arial Narrow" w:hAnsi="Arial Narrow" w:cs="Arial Narrow"/>
          <w:color w:val="000000"/>
          <w:sz w:val="18"/>
        </w:rPr>
        <w:t>Odpočet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podružného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nemá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vliv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na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z w:val="18"/>
        </w:rPr>
        <w:t xml:space="preserve"> dodavatelem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vody.</w:t>
      </w:r>
    </w:p>
    <w:p w:rsidR="006F214C" w:rsidRDefault="002039F8">
      <w:pPr>
        <w:framePr w:w="445" w:wrap="auto" w:hAnchor="text" w:x="1416" w:y="438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8.2</w:t>
      </w:r>
    </w:p>
    <w:p w:rsidR="006F214C" w:rsidRDefault="002039F8">
      <w:pPr>
        <w:framePr w:w="4698" w:wrap="auto" w:hAnchor="text" w:x="1956" w:y="438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Zjišťovaní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množství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odebrané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18"/>
        </w:rPr>
        <w:t>jiným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způsobem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než</w:t>
      </w:r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vodoměrem</w:t>
      </w:r>
    </w:p>
    <w:p w:rsidR="006F214C" w:rsidRDefault="002039F8">
      <w:pPr>
        <w:framePr w:w="322" w:wrap="auto" w:hAnchor="text" w:x="1416" w:y="471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:rsidR="006F214C" w:rsidRDefault="002039F8">
      <w:pPr>
        <w:framePr w:w="9229" w:wrap="auto" w:hAnchor="text" w:x="1499" w:y="471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.2.1</w:t>
      </w:r>
      <w:r>
        <w:rPr>
          <w:rFonts w:ascii="Arial Narrow"/>
          <w:color w:val="000000"/>
          <w:spacing w:val="17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se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zjišťuje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náhradním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způsobem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uvedeným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tomto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ujednání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případech: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a)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nefunkčnosti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</w:p>
    <w:p w:rsidR="006F214C" w:rsidRDefault="002039F8">
      <w:pPr>
        <w:framePr w:w="9229" w:wrap="auto" w:hAnchor="text" w:x="1499" w:y="4712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b)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nezaznamenává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dodávané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c)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neumožní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přístup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d)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neoprávněného</w:t>
      </w:r>
    </w:p>
    <w:p w:rsidR="006F214C" w:rsidRDefault="002039F8">
      <w:pPr>
        <w:framePr w:w="9229" w:wrap="auto" w:hAnchor="text" w:x="1499" w:y="4712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ve smyslu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5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odst. 5.1, </w:t>
      </w:r>
      <w:r>
        <w:rPr>
          <w:rFonts w:ascii="Arial Narrow"/>
          <w:color w:val="000000"/>
          <w:spacing w:val="-1"/>
          <w:sz w:val="18"/>
        </w:rPr>
        <w:t>e)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přípojka,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vnitřní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vodovod, </w:t>
      </w:r>
      <w:r>
        <w:rPr>
          <w:rFonts w:ascii="Arial Narrow" w:hAnsi="Arial Narrow" w:cs="Arial Narrow"/>
          <w:color w:val="000000"/>
          <w:spacing w:val="-1"/>
          <w:sz w:val="18"/>
        </w:rPr>
        <w:t>není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osazena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vodoměrem.</w:t>
      </w:r>
    </w:p>
    <w:p w:rsidR="006F214C" w:rsidRDefault="002039F8">
      <w:pPr>
        <w:framePr w:w="8761" w:wrap="auto" w:hAnchor="text" w:x="1416" w:y="539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8.2.2</w:t>
      </w:r>
      <w:r>
        <w:rPr>
          <w:rFonts w:ascii="Arial Narrow"/>
          <w:color w:val="000000"/>
          <w:spacing w:val="17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Má</w:t>
      </w:r>
      <w:r>
        <w:rPr>
          <w:rFonts w:ascii="Arial Narrow"/>
          <w:color w:val="000000"/>
          <w:spacing w:val="1"/>
          <w:sz w:val="18"/>
        </w:rPr>
        <w:t>-li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z w:val="18"/>
        </w:rPr>
        <w:t xml:space="preserve"> pochybnosti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správnost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měření,</w:t>
      </w:r>
      <w:r>
        <w:rPr>
          <w:rFonts w:ascii="Arial Narrow"/>
          <w:color w:val="000000"/>
          <w:sz w:val="18"/>
        </w:rPr>
        <w:t xml:space="preserve"> nebo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zjistí</w:t>
      </w:r>
      <w:r>
        <w:rPr>
          <w:rFonts w:ascii="Arial Narrow"/>
          <w:color w:val="000000"/>
          <w:spacing w:val="1"/>
          <w:sz w:val="18"/>
        </w:rPr>
        <w:t>-li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závadu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má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požádat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přezkoušení.</w:t>
      </w:r>
    </w:p>
    <w:p w:rsidR="006F214C" w:rsidRDefault="002039F8">
      <w:pPr>
        <w:framePr w:w="322" w:wrap="auto" w:hAnchor="text" w:x="1416" w:y="565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:rsidR="006F214C" w:rsidRDefault="002039F8">
      <w:pPr>
        <w:framePr w:w="9231" w:wrap="auto" w:hAnchor="text" w:x="1499" w:y="5658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.2.3</w:t>
      </w:r>
      <w:r>
        <w:rPr>
          <w:rFonts w:ascii="Arial Narrow"/>
          <w:color w:val="000000"/>
          <w:spacing w:val="17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Jestliže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4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při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přezkoušení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vyžádaném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odběratelem</w:t>
      </w:r>
      <w:r>
        <w:rPr>
          <w:rFonts w:ascii="Arial Narrow"/>
          <w:color w:val="000000"/>
          <w:spacing w:val="46"/>
          <w:sz w:val="18"/>
        </w:rPr>
        <w:t xml:space="preserve"> </w:t>
      </w:r>
      <w:r>
        <w:rPr>
          <w:rFonts w:ascii="Arial Narrow"/>
          <w:color w:val="000000"/>
          <w:sz w:val="18"/>
        </w:rPr>
        <w:t>(reklamace)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zjištěno,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5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nesplňují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některý</w:t>
      </w:r>
    </w:p>
    <w:p w:rsidR="006F214C" w:rsidRDefault="002039F8">
      <w:pPr>
        <w:framePr w:w="9231" w:wrap="auto" w:hAnchor="text" w:x="1499" w:y="5658"/>
        <w:widowControl w:val="0"/>
        <w:autoSpaceDE w:val="0"/>
        <w:autoSpaceDN w:val="0"/>
        <w:spacing w:before="5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z </w:t>
      </w:r>
      <w:r>
        <w:rPr>
          <w:rFonts w:ascii="Arial Narrow" w:hAnsi="Arial Narrow" w:cs="Arial Narrow"/>
          <w:color w:val="000000"/>
          <w:sz w:val="18"/>
        </w:rPr>
        <w:t>požadavků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stanovených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zvláštním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právním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předpisem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(zákon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z w:val="18"/>
        </w:rPr>
        <w:t>505/1990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metrologii,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znění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pozdějších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předpisů,</w:t>
      </w:r>
    </w:p>
    <w:p w:rsidR="006F214C" w:rsidRDefault="002039F8">
      <w:pPr>
        <w:framePr w:w="9231" w:wrap="auto" w:hAnchor="text" w:x="1499" w:y="5658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vyhláška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čís.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334/2000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Sb.,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kterou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požadavky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vodoměry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studenou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vodu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označované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zkratkou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EHS),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pak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</w:p>
    <w:p w:rsidR="006F214C" w:rsidRDefault="002039F8">
      <w:pPr>
        <w:framePr w:w="9231" w:wrap="auto" w:hAnchor="text" w:x="1499" w:y="5658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vodoměr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považuje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nefunkční.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takovém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případě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stanovení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skutečného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</w:p>
    <w:p w:rsidR="006F214C" w:rsidRDefault="002039F8">
      <w:pPr>
        <w:framePr w:w="9231" w:wrap="auto" w:hAnchor="text" w:x="1499" w:y="5658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stejném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roku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předcházejícímu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tomu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období,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předmětem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reklamace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žádosti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přezkoušení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</w:p>
    <w:p w:rsidR="006F214C" w:rsidRDefault="002039F8">
      <w:pPr>
        <w:framePr w:w="9231" w:wrap="auto" w:hAnchor="text" w:x="1499" w:y="5658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(referenční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období).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případě,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takové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nejsou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dispozici,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jsou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zjevně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zpochybnitelné,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stanoví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/>
          <w:color w:val="000000"/>
          <w:spacing w:val="3"/>
          <w:sz w:val="18"/>
        </w:rPr>
        <w:t>se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</w:p>
    <w:p w:rsidR="006F214C" w:rsidRDefault="002039F8">
      <w:pPr>
        <w:framePr w:w="9231" w:wrap="auto" w:hAnchor="text" w:x="1499" w:y="5658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1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5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následného</w:t>
      </w:r>
      <w:r>
        <w:rPr>
          <w:rFonts w:ascii="Arial Narrow"/>
          <w:color w:val="000000"/>
          <w:spacing w:val="5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5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stejném</w:t>
      </w:r>
      <w:r>
        <w:rPr>
          <w:rFonts w:ascii="Arial Narrow"/>
          <w:color w:val="000000"/>
          <w:spacing w:val="5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/>
          <w:color w:val="000000"/>
          <w:sz w:val="18"/>
        </w:rPr>
        <w:t>roku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5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směrných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čísel</w:t>
      </w:r>
      <w:r>
        <w:rPr>
          <w:rFonts w:ascii="Arial Narrow"/>
          <w:color w:val="000000"/>
          <w:spacing w:val="5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spotřeby</w:t>
      </w:r>
      <w:r>
        <w:rPr>
          <w:rFonts w:ascii="Arial Narrow"/>
          <w:color w:val="000000"/>
          <w:spacing w:val="50"/>
          <w:sz w:val="18"/>
        </w:rPr>
        <w:t xml:space="preserve"> </w:t>
      </w:r>
      <w:r>
        <w:rPr>
          <w:rFonts w:ascii="Arial Narrow"/>
          <w:color w:val="000000"/>
          <w:spacing w:val="7"/>
          <w:sz w:val="18"/>
        </w:rPr>
        <w:t>v</w:t>
      </w:r>
      <w:r>
        <w:rPr>
          <w:rFonts w:ascii="Arial Narrow"/>
          <w:color w:val="000000"/>
          <w:sz w:val="18"/>
        </w:rPr>
        <w:t>ody,</w:t>
      </w:r>
      <w:r>
        <w:rPr>
          <w:rFonts w:ascii="Arial Narrow"/>
          <w:color w:val="000000"/>
          <w:spacing w:val="50"/>
          <w:sz w:val="18"/>
        </w:rPr>
        <w:t xml:space="preserve"> </w:t>
      </w:r>
      <w:r>
        <w:rPr>
          <w:rFonts w:ascii="Arial Narrow"/>
          <w:color w:val="000000"/>
          <w:sz w:val="18"/>
        </w:rPr>
        <w:t>pokud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</w:p>
    <w:p w:rsidR="006F214C" w:rsidRDefault="002039F8">
      <w:pPr>
        <w:framePr w:w="9231" w:wrap="auto" w:hAnchor="text" w:x="1499" w:y="5658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s </w:t>
      </w:r>
      <w:r>
        <w:rPr>
          <w:rFonts w:ascii="Arial Narrow" w:hAnsi="Arial Narrow" w:cs="Arial Narrow"/>
          <w:color w:val="000000"/>
          <w:sz w:val="18"/>
        </w:rPr>
        <w:t>odběratelem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nedohodne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jinak.</w:t>
      </w:r>
    </w:p>
    <w:p w:rsidR="006F214C" w:rsidRDefault="002039F8">
      <w:pPr>
        <w:framePr w:w="322" w:wrap="auto" w:hAnchor="text" w:x="1416" w:y="737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:rsidR="006F214C" w:rsidRDefault="002039F8">
      <w:pPr>
        <w:framePr w:w="9228" w:wrap="auto" w:hAnchor="text" w:x="1499" w:y="737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.2.4</w:t>
      </w:r>
      <w:r>
        <w:rPr>
          <w:rFonts w:ascii="Arial Narrow"/>
          <w:color w:val="000000"/>
          <w:spacing w:val="17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Zjistí</w:t>
      </w:r>
      <w:r>
        <w:rPr>
          <w:rFonts w:ascii="Arial Narrow"/>
          <w:color w:val="000000"/>
          <w:spacing w:val="1"/>
          <w:sz w:val="18"/>
        </w:rPr>
        <w:t>-li</w:t>
      </w:r>
      <w:r>
        <w:rPr>
          <w:rFonts w:ascii="Arial Narrow"/>
          <w:color w:val="000000"/>
          <w:spacing w:val="62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63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6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6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</w:t>
      </w:r>
      <w:r>
        <w:rPr>
          <w:rFonts w:ascii="Arial Narrow"/>
          <w:color w:val="000000"/>
          <w:spacing w:val="62"/>
          <w:sz w:val="18"/>
        </w:rPr>
        <w:t xml:space="preserve"> </w:t>
      </w:r>
      <w:r>
        <w:rPr>
          <w:rFonts w:ascii="Arial Narrow"/>
          <w:color w:val="000000"/>
          <w:sz w:val="18"/>
        </w:rPr>
        <w:t>kontrole</w:t>
      </w:r>
      <w:r>
        <w:rPr>
          <w:rFonts w:ascii="Arial Narrow"/>
          <w:color w:val="000000"/>
          <w:spacing w:val="62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6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výměně</w:t>
      </w:r>
      <w:r>
        <w:rPr>
          <w:rFonts w:ascii="Arial Narrow"/>
          <w:color w:val="000000"/>
          <w:spacing w:val="6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6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6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</w:t>
      </w:r>
      <w:r>
        <w:rPr>
          <w:rFonts w:ascii="Arial Narrow"/>
          <w:color w:val="000000"/>
          <w:spacing w:val="6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pacing w:val="64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6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6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dodávané</w:t>
      </w:r>
      <w:r>
        <w:rPr>
          <w:rFonts w:ascii="Arial Narrow"/>
          <w:color w:val="000000"/>
          <w:spacing w:val="62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</w:p>
    <w:p w:rsidR="006F214C" w:rsidRDefault="002039F8">
      <w:pPr>
        <w:framePr w:w="9228" w:wrap="auto" w:hAnchor="text" w:x="1499" w:y="7372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nezaznamenává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pak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vypočte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dodané,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resp.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část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skutečného</w:t>
      </w:r>
    </w:p>
    <w:p w:rsidR="006F214C" w:rsidRDefault="002039F8">
      <w:pPr>
        <w:framePr w:w="9228" w:wrap="auto" w:hAnchor="text" w:x="1499" w:y="7372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odběru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stejném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78"/>
          <w:sz w:val="18"/>
        </w:rPr>
        <w:t xml:space="preserve"> </w:t>
      </w:r>
      <w:r>
        <w:rPr>
          <w:rFonts w:ascii="Arial Narrow"/>
          <w:color w:val="000000"/>
          <w:sz w:val="18"/>
        </w:rPr>
        <w:t>roku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předcházejícímu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tomu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období,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nějž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nezaznamenal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</w:p>
    <w:p w:rsidR="006F214C" w:rsidRDefault="002039F8">
      <w:pPr>
        <w:framePr w:w="9228" w:wrap="auto" w:hAnchor="text" w:x="1499" w:y="7372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(referenční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období),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jde-li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nový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změnu,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odběrových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poměrech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dodávané</w:t>
      </w:r>
      <w:r>
        <w:rPr>
          <w:rFonts w:ascii="Arial Narrow"/>
          <w:color w:val="000000"/>
          <w:spacing w:val="1"/>
          <w:sz w:val="18"/>
        </w:rPr>
        <w:t xml:space="preserve"> vody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následujícím</w:t>
      </w:r>
    </w:p>
    <w:p w:rsidR="006F214C" w:rsidRDefault="002039F8">
      <w:pPr>
        <w:framePr w:w="9228" w:wrap="auto" w:hAnchor="text" w:x="1499" w:y="7372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srovnatelném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období,</w:t>
      </w:r>
      <w:r>
        <w:rPr>
          <w:rFonts w:ascii="Arial Narrow"/>
          <w:color w:val="000000"/>
          <w:sz w:val="18"/>
        </w:rPr>
        <w:t xml:space="preserve"> nebo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podle </w:t>
      </w:r>
      <w:r>
        <w:rPr>
          <w:rFonts w:ascii="Arial Narrow" w:hAnsi="Arial Narrow" w:cs="Arial Narrow"/>
          <w:color w:val="000000"/>
          <w:sz w:val="18"/>
        </w:rPr>
        <w:t>směrných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čísel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spotřeby</w:t>
      </w:r>
      <w:r>
        <w:rPr>
          <w:rFonts w:ascii="Arial Narrow"/>
          <w:color w:val="000000"/>
          <w:sz w:val="18"/>
        </w:rPr>
        <w:t xml:space="preserve"> vody, </w:t>
      </w:r>
      <w:r>
        <w:rPr>
          <w:rFonts w:ascii="Arial Narrow" w:hAnsi="Arial Narrow" w:cs="Arial Narrow"/>
          <w:color w:val="000000"/>
          <w:sz w:val="18"/>
        </w:rPr>
        <w:t>případně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jiným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dohodnutým</w:t>
      </w:r>
      <w:r>
        <w:rPr>
          <w:rFonts w:ascii="Arial Narrow"/>
          <w:color w:val="000000"/>
          <w:sz w:val="18"/>
        </w:rPr>
        <w:t xml:space="preserve"> s </w:t>
      </w:r>
      <w:r>
        <w:rPr>
          <w:rFonts w:ascii="Arial Narrow" w:hAnsi="Arial Narrow" w:cs="Arial Narrow"/>
          <w:color w:val="000000"/>
          <w:sz w:val="18"/>
        </w:rPr>
        <w:t>odběratelem.</w:t>
      </w:r>
    </w:p>
    <w:p w:rsidR="006F214C" w:rsidRDefault="002039F8">
      <w:pPr>
        <w:framePr w:w="322" w:wrap="auto" w:hAnchor="text" w:x="1416" w:y="846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:rsidR="006F214C" w:rsidRDefault="002039F8">
      <w:pPr>
        <w:framePr w:w="9230" w:wrap="auto" w:hAnchor="text" w:x="1499" w:y="846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.2.5</w:t>
      </w:r>
      <w:r>
        <w:rPr>
          <w:rFonts w:ascii="Arial Narrow"/>
          <w:color w:val="000000"/>
          <w:spacing w:val="17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Při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reklamaci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zjištěného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důvodu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uvedeného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8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8.1.3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spojení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8.2.3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následném</w:t>
      </w:r>
    </w:p>
    <w:p w:rsidR="006F214C" w:rsidRDefault="002039F8">
      <w:pPr>
        <w:framePr w:w="9230" w:wrap="auto" w:hAnchor="text" w:x="1499" w:y="8464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zjišťování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postupem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odstavce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8.2.3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odstavce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8.2.4,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považuje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referenční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období,</w:t>
      </w:r>
    </w:p>
    <w:p w:rsidR="006F214C" w:rsidRDefault="002039F8">
      <w:pPr>
        <w:framePr w:w="9230" w:wrap="auto" w:hAnchor="text" w:x="1499" w:y="8464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od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posledního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skutečně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provedeného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odečtu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předcházejícího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skutečnému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odečtu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na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základě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které</w:t>
      </w:r>
      <w:r>
        <w:rPr>
          <w:rFonts w:ascii="Arial Narrow"/>
          <w:color w:val="000000"/>
          <w:spacing w:val="2"/>
          <w:sz w:val="18"/>
        </w:rPr>
        <w:t>ho</w:t>
      </w:r>
    </w:p>
    <w:p w:rsidR="006F214C" w:rsidRDefault="002039F8">
      <w:pPr>
        <w:framePr w:w="9230" w:wrap="auto" w:hAnchor="text" w:x="1499" w:y="8464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došlo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k </w:t>
      </w:r>
      <w:r>
        <w:rPr>
          <w:rFonts w:ascii="Arial Narrow" w:hAnsi="Arial Narrow" w:cs="Arial Narrow"/>
          <w:color w:val="000000"/>
          <w:sz w:val="18"/>
        </w:rPr>
        <w:t>výměně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do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dne </w:t>
      </w:r>
      <w:r>
        <w:rPr>
          <w:rFonts w:ascii="Arial Narrow" w:hAnsi="Arial Narrow" w:cs="Arial Narrow"/>
          <w:color w:val="000000"/>
          <w:sz w:val="18"/>
        </w:rPr>
        <w:t>výměny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související</w:t>
      </w:r>
      <w:r>
        <w:rPr>
          <w:rFonts w:ascii="Arial Narrow"/>
          <w:color w:val="000000"/>
          <w:sz w:val="18"/>
        </w:rPr>
        <w:t xml:space="preserve"> s </w:t>
      </w:r>
      <w:r>
        <w:rPr>
          <w:rFonts w:ascii="Arial Narrow" w:hAnsi="Arial Narrow" w:cs="Arial Narrow"/>
          <w:color w:val="000000"/>
          <w:sz w:val="18"/>
        </w:rPr>
        <w:t>reklamací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nebo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žádostí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přezkoušení.</w:t>
      </w:r>
    </w:p>
    <w:p w:rsidR="006F214C" w:rsidRDefault="002039F8">
      <w:pPr>
        <w:framePr w:w="322" w:wrap="auto" w:hAnchor="text" w:x="1416" w:y="935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:rsidR="006F214C" w:rsidRDefault="002039F8">
      <w:pPr>
        <w:framePr w:w="9234" w:wrap="auto" w:hAnchor="text" w:x="1499" w:y="935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.2.6</w:t>
      </w:r>
      <w:r>
        <w:rPr>
          <w:rFonts w:ascii="Arial Narrow"/>
          <w:color w:val="000000"/>
          <w:spacing w:val="17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Jestliže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vodovod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osazen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vodoměrem,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pak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pacing w:val="3"/>
          <w:sz w:val="18"/>
        </w:rPr>
        <w:t xml:space="preserve">se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dodané,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resp.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zjišťuje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</w:p>
    <w:p w:rsidR="006F214C" w:rsidRDefault="002039F8">
      <w:pPr>
        <w:framePr w:w="9234" w:wrap="auto" w:hAnchor="text" w:x="1499" w:y="9352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skutečného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stejném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roku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předcházejícího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tomu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němž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přípojka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vnitřní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vodovod</w:t>
      </w:r>
    </w:p>
    <w:p w:rsidR="006F214C" w:rsidRDefault="002039F8">
      <w:pPr>
        <w:framePr w:w="9234" w:wrap="auto" w:hAnchor="text" w:x="1499" w:y="9352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nebyly osazeny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vodoměrem,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podle </w:t>
      </w:r>
      <w:r>
        <w:rPr>
          <w:rFonts w:ascii="Arial Narrow" w:hAnsi="Arial Narrow" w:cs="Arial Narrow"/>
          <w:color w:val="000000"/>
          <w:sz w:val="18"/>
        </w:rPr>
        <w:t>směrných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čísel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spotřeby</w:t>
      </w:r>
      <w:r>
        <w:rPr>
          <w:rFonts w:ascii="Arial Narrow"/>
          <w:color w:val="000000"/>
          <w:sz w:val="18"/>
        </w:rPr>
        <w:t xml:space="preserve"> vody.</w:t>
      </w:r>
    </w:p>
    <w:p w:rsidR="006F214C" w:rsidRDefault="002039F8">
      <w:pPr>
        <w:framePr w:w="322" w:wrap="auto" w:hAnchor="text" w:x="1416" w:y="1003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8</w:t>
      </w:r>
    </w:p>
    <w:p w:rsidR="006F214C" w:rsidRDefault="002039F8">
      <w:pPr>
        <w:framePr w:w="9227" w:wrap="auto" w:hAnchor="text" w:x="1499" w:y="1003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.2.7</w:t>
      </w:r>
      <w:r>
        <w:rPr>
          <w:rFonts w:ascii="Arial Narrow"/>
          <w:color w:val="000000"/>
          <w:spacing w:val="17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Jestliže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neumožnil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přístup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neoprávněného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ve </w:t>
      </w:r>
      <w:r>
        <w:rPr>
          <w:rFonts w:ascii="Arial Narrow"/>
          <w:color w:val="000000"/>
          <w:spacing w:val="1"/>
          <w:sz w:val="18"/>
        </w:rPr>
        <w:t>smyslu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5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odst. 5.1,</w:t>
      </w:r>
    </w:p>
    <w:p w:rsidR="006F214C" w:rsidRDefault="002039F8">
      <w:pPr>
        <w:framePr w:w="9227" w:wrap="auto" w:hAnchor="text" w:x="1499" w:y="10031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účely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výpočtu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náhrady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ztrát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zjišťuje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naměřeného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srovnatelném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období,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z w:val="18"/>
        </w:rPr>
        <w:t>pokud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</w:p>
    <w:p w:rsidR="006F214C" w:rsidRDefault="002039F8">
      <w:pPr>
        <w:framePr w:w="9227" w:wrap="auto" w:hAnchor="text" w:x="1499" w:y="10031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nezměnily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podmínky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jinak se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odebrané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zjišťuje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podle </w:t>
      </w:r>
      <w:r>
        <w:rPr>
          <w:rFonts w:ascii="Arial Narrow" w:hAnsi="Arial Narrow" w:cs="Arial Narrow"/>
          <w:color w:val="000000"/>
          <w:sz w:val="18"/>
        </w:rPr>
        <w:t>směrných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čísel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roční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spotřeby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vody.</w:t>
      </w:r>
    </w:p>
    <w:p w:rsidR="006F214C" w:rsidRDefault="002039F8">
      <w:pPr>
        <w:framePr w:w="363" w:wrap="auto" w:hAnchor="text" w:x="1416" w:y="1076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9.</w:t>
      </w:r>
    </w:p>
    <w:p w:rsidR="006F214C" w:rsidRDefault="002039F8">
      <w:pPr>
        <w:framePr w:w="694" w:wrap="auto" w:hAnchor="text" w:x="1956" w:y="1076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pacing w:val="1"/>
          <w:sz w:val="18"/>
        </w:rPr>
        <w:t>Vodné</w:t>
      </w:r>
    </w:p>
    <w:p w:rsidR="006F214C" w:rsidRDefault="002039F8">
      <w:pPr>
        <w:framePr w:w="445" w:wrap="auto" w:hAnchor="text" w:x="1416" w:y="1109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9.1</w:t>
      </w:r>
    </w:p>
    <w:p w:rsidR="006F214C" w:rsidRDefault="002039F8">
      <w:pPr>
        <w:framePr w:w="8768" w:wrap="auto" w:hAnchor="text" w:x="1956" w:y="1109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Cena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věcně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usměrňovanou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cenou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závaznými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pravidly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tvorbu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věcně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usměrňované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</w:p>
    <w:p w:rsidR="006F214C" w:rsidRDefault="002039F8">
      <w:pPr>
        <w:framePr w:w="8768" w:wrap="auto" w:hAnchor="text" w:x="1956" w:y="1109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kalkulaci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dle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č.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526/1990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Sb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cenách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znění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prováděcích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předpisů.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Cena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3"/>
          <w:sz w:val="18"/>
        </w:rPr>
        <w:t>vody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tvořena)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ekonomicky</w:t>
      </w:r>
    </w:p>
    <w:p w:rsidR="006F214C" w:rsidRDefault="002039F8">
      <w:pPr>
        <w:framePr w:w="8768" w:wrap="auto" w:hAnchor="text" w:x="1956" w:y="1109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oprávněnými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na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výrobu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dodávky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přiměřeným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ziskem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(viz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odst. 1.8).</w:t>
      </w:r>
    </w:p>
    <w:p w:rsidR="006F214C" w:rsidRDefault="002039F8">
      <w:pPr>
        <w:framePr w:w="322" w:wrap="auto" w:hAnchor="text" w:x="1416" w:y="1177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:rsidR="006F214C" w:rsidRDefault="002039F8">
      <w:pPr>
        <w:framePr w:w="363" w:wrap="auto" w:hAnchor="text" w:x="1499" w:y="1177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.2</w:t>
      </w:r>
    </w:p>
    <w:p w:rsidR="006F214C" w:rsidRDefault="002039F8">
      <w:pPr>
        <w:framePr w:w="363" w:wrap="auto" w:hAnchor="text" w:x="1499" w:y="11777"/>
        <w:widowControl w:val="0"/>
        <w:autoSpaceDE w:val="0"/>
        <w:autoSpaceDN w:val="0"/>
        <w:spacing w:before="130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.3</w:t>
      </w:r>
    </w:p>
    <w:p w:rsidR="006F214C" w:rsidRDefault="002039F8">
      <w:pPr>
        <w:framePr w:w="8771" w:wrap="auto" w:hAnchor="text" w:x="1956" w:y="1177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Smluvní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strany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/>
          <w:color w:val="000000"/>
          <w:sz w:val="18"/>
        </w:rPr>
        <w:t>ujednaly,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souladu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závaznými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/>
          <w:color w:val="000000"/>
          <w:sz w:val="18"/>
        </w:rPr>
        <w:t>pravidly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tvorbu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věcně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usměrňované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</w:t>
      </w:r>
    </w:p>
    <w:p w:rsidR="006F214C" w:rsidRDefault="002039F8">
      <w:pPr>
        <w:framePr w:w="8771" w:wrap="auto" w:hAnchor="text" w:x="1956" w:y="1177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kalkulaci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dodatečně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uzavření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každém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roce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měnit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(upravovat)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jednotkovou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cenu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(Cj)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určenou</w:t>
      </w:r>
    </w:p>
    <w:p w:rsidR="006F214C" w:rsidRDefault="002039F8">
      <w:pPr>
        <w:framePr w:w="8771" w:wrap="auto" w:hAnchor="text" w:x="1956" w:y="1177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smlouvě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dodávce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uzavření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každý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rok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určovat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novou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výši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níž</w:t>
      </w:r>
    </w:p>
    <w:p w:rsidR="006F214C" w:rsidRDefault="002039F8">
      <w:pPr>
        <w:framePr w:w="8771" w:wrap="auto" w:hAnchor="text" w:x="1956" w:y="1177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bude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dodávat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pitnou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vodu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strany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ujednaly,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jednotková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cena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(Cj)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určená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smlouvě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dodávce</w:t>
      </w:r>
    </w:p>
    <w:p w:rsidR="006F214C" w:rsidRDefault="002039F8">
      <w:pPr>
        <w:framePr w:w="8771" w:wrap="auto" w:hAnchor="text" w:x="1956" w:y="1177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jejím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uzavření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přímo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úměrně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zvyšuje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snižuje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závislosti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ročních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změnách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kalkulované</w:t>
      </w:r>
    </w:p>
    <w:p w:rsidR="006F214C" w:rsidRDefault="002039F8">
      <w:pPr>
        <w:framePr w:w="8771" w:wrap="auto" w:hAnchor="text" w:x="1956" w:y="1177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veškerých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oprávněných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nákladových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položek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výrobu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dodávku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závislosti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ročních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změnách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</w:p>
    <w:p w:rsidR="006F214C" w:rsidRDefault="002039F8">
      <w:pPr>
        <w:framePr w:w="8771" w:wrap="auto" w:hAnchor="text" w:x="1956" w:y="11777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kalkulované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přiměřeného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zisku</w:t>
      </w:r>
      <w:r>
        <w:rPr>
          <w:rFonts w:ascii="Arial Narrow"/>
          <w:color w:val="000000"/>
          <w:spacing w:val="-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(viz.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čl.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1.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odst. 1.8).</w:t>
      </w:r>
    </w:p>
    <w:p w:rsidR="006F214C" w:rsidRDefault="002039F8">
      <w:pPr>
        <w:framePr w:w="322" w:wrap="auto" w:hAnchor="text" w:x="1416" w:y="1328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:rsidR="006F214C" w:rsidRDefault="002039F8">
      <w:pPr>
        <w:framePr w:w="8776" w:wrap="auto" w:hAnchor="text" w:x="1956" w:y="1328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Způsob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výpočtu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celkové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(Cc)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dodání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sjednaném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fakturačním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určena</w:t>
      </w:r>
    </w:p>
    <w:p w:rsidR="006F214C" w:rsidRDefault="002039F8">
      <w:pPr>
        <w:framePr w:w="8776" w:wrap="auto" w:hAnchor="text" w:x="1956" w:y="13284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součinem</w:t>
      </w:r>
      <w:r>
        <w:rPr>
          <w:rFonts w:ascii="Arial Narrow"/>
          <w:b/>
          <w:color w:val="000000"/>
          <w:spacing w:val="4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celkového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pitné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m</w:t>
      </w:r>
      <w:r>
        <w:rPr>
          <w:rFonts w:ascii="Arial Narrow"/>
          <w:color w:val="000000"/>
          <w:sz w:val="18"/>
          <w:vertAlign w:val="superscript"/>
        </w:rPr>
        <w:t>3</w:t>
      </w:r>
      <w:r>
        <w:rPr>
          <w:rFonts w:ascii="Arial Narrow"/>
          <w:color w:val="000000"/>
          <w:spacing w:val="48"/>
          <w:sz w:val="18"/>
          <w:vertAlign w:val="superscript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sjednaném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fakturačním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období,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zjištěné</w:t>
      </w:r>
    </w:p>
    <w:p w:rsidR="006F214C" w:rsidRDefault="002039F8">
      <w:pPr>
        <w:framePr w:w="8776" w:wrap="auto" w:hAnchor="text" w:x="1956" w:y="132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postupem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uvedeným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8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(Cm)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1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3"/>
          <w:sz w:val="18"/>
        </w:rPr>
        <w:t>m</w:t>
      </w:r>
      <w:r>
        <w:rPr>
          <w:rFonts w:ascii="Arial Narrow"/>
          <w:color w:val="000000"/>
          <w:sz w:val="18"/>
          <w:vertAlign w:val="superscript"/>
        </w:rPr>
        <w:t>3</w:t>
      </w:r>
      <w:r>
        <w:rPr>
          <w:rFonts w:ascii="Arial Narrow"/>
          <w:color w:val="000000"/>
          <w:spacing w:val="5"/>
          <w:sz w:val="18"/>
          <w:vertAlign w:val="superscript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učené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souladu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cenový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předpisem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tímto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9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(Cj).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5"/>
          <w:sz w:val="18"/>
        </w:rPr>
        <w:t>T</w:t>
      </w:r>
      <w:r>
        <w:rPr>
          <w:rFonts w:ascii="Arial Narrow"/>
          <w:color w:val="000000"/>
          <w:sz w:val="18"/>
        </w:rPr>
        <w:t>omuto</w:t>
      </w:r>
    </w:p>
    <w:p w:rsidR="006F214C" w:rsidRDefault="002039F8">
      <w:pPr>
        <w:framePr w:w="8776" w:wrap="auto" w:hAnchor="text" w:x="1956" w:y="132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slovnímu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vyjádření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způsobu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celkové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dodání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sjednaném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fakturačním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odpovídá</w:t>
      </w:r>
    </w:p>
    <w:p w:rsidR="006F214C" w:rsidRDefault="002039F8">
      <w:pPr>
        <w:framePr w:w="8776" w:wrap="auto" w:hAnchor="text" w:x="1956" w:y="132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následující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matematický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vzorec: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Cc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=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Cm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x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Cj,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kde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Cc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představuje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celkovou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cenu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dodání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</w:p>
    <w:p w:rsidR="006F214C" w:rsidRDefault="002039F8">
      <w:pPr>
        <w:framePr w:w="8776" w:wrap="auto" w:hAnchor="text" w:x="1956" w:y="132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sjednaném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fakturačním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období,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Cm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představuje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celkové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množství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sjednaném</w:t>
      </w:r>
    </w:p>
    <w:p w:rsidR="006F214C" w:rsidRDefault="002039F8">
      <w:pPr>
        <w:framePr w:w="8776" w:wrap="auto" w:hAnchor="text" w:x="1956" w:y="132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dodacím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Cj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představuje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jednotkovou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cenu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určenou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zpravidla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příslušný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</w:t>
      </w:r>
    </w:p>
    <w:p w:rsidR="006F214C" w:rsidRDefault="002039F8">
      <w:pPr>
        <w:framePr w:w="8776" w:wrap="auto" w:hAnchor="text" w:x="1956" w:y="132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rok.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strany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ujednaly,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pokud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příslušný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rok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neurčí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novou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jednotkovou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cenu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pak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</w:p>
    <w:p w:rsidR="006F214C" w:rsidRDefault="002039F8">
      <w:pPr>
        <w:framePr w:w="8776" w:wrap="auto" w:hAnchor="text" w:x="1956" w:y="132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výpočet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celkové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vody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(Cc)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použije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aktuální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jednotková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cena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(Cj),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která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byla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trvání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smluvního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vztahu</w:t>
      </w:r>
    </w:p>
    <w:p w:rsidR="006F214C" w:rsidRDefault="002039F8">
      <w:pPr>
        <w:framePr w:w="8776" w:wrap="auto" w:hAnchor="text" w:x="1956" w:y="13284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naposledy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dodavatelem.</w:t>
      </w:r>
    </w:p>
    <w:p w:rsidR="006F214C" w:rsidRDefault="002039F8">
      <w:pPr>
        <w:framePr w:w="313" w:wrap="auto" w:hAnchor="text" w:x="5862" w:y="15748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4</w:t>
      </w:r>
    </w:p>
    <w:p w:rsidR="006F214C" w:rsidRDefault="002039F8">
      <w:pPr>
        <w:framePr w:w="350" w:wrap="auto" w:hAnchor="text" w:x="5936" w:y="15748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/6</w:t>
      </w:r>
    </w:p>
    <w:p w:rsidR="006F214C" w:rsidRDefault="006F2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F214C" w:rsidRDefault="002039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F214C" w:rsidRDefault="002039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F214C" w:rsidRDefault="002039F8">
      <w:pPr>
        <w:framePr w:w="322" w:wrap="auto" w:hAnchor="text" w:x="1416" w:y="140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:rsidR="006F214C" w:rsidRDefault="002039F8">
      <w:pPr>
        <w:framePr w:w="363" w:wrap="auto" w:hAnchor="text" w:x="1499" w:y="140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.4</w:t>
      </w:r>
    </w:p>
    <w:p w:rsidR="006F214C" w:rsidRDefault="002039F8">
      <w:pPr>
        <w:framePr w:w="363" w:wrap="auto" w:hAnchor="text" w:x="1499" w:y="1400"/>
        <w:widowControl w:val="0"/>
        <w:autoSpaceDE w:val="0"/>
        <w:autoSpaceDN w:val="0"/>
        <w:spacing w:before="1097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.5</w:t>
      </w:r>
    </w:p>
    <w:p w:rsidR="006F214C" w:rsidRDefault="002039F8">
      <w:pPr>
        <w:framePr w:w="8776" w:wrap="auto" w:hAnchor="text" w:x="1956" w:y="139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každém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kalendářním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roce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(Rx)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provádí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bezprostředně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následující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rok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(Rx+1)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kalkulaci</w:t>
      </w:r>
      <w:r>
        <w:rPr>
          <w:rFonts w:ascii="Arial Narrow"/>
          <w:color w:val="000000"/>
          <w:sz w:val="18"/>
        </w:rPr>
        <w:t>: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a)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roční</w:t>
      </w:r>
    </w:p>
    <w:p w:rsidR="006F214C" w:rsidRDefault="002039F8">
      <w:pPr>
        <w:framePr w:w="8776" w:wrap="auto" w:hAnchor="text" w:x="1956" w:y="1398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celkové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jednotlivých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oprávněných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nákladových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položek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výrobu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dodávku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která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má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nastat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bezprostředně</w:t>
      </w:r>
    </w:p>
    <w:p w:rsidR="006F214C" w:rsidRDefault="002039F8">
      <w:pPr>
        <w:framePr w:w="8776" w:wrap="auto" w:hAnchor="text" w:x="1956" w:y="1398"/>
        <w:widowControl w:val="0"/>
        <w:autoSpaceDE w:val="0"/>
        <w:autoSpaceDN w:val="0"/>
        <w:spacing w:before="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následujícím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k</w:t>
      </w:r>
      <w:r>
        <w:rPr>
          <w:rFonts w:ascii="Arial Narrow" w:hAnsi="Arial Narrow" w:cs="Arial Narrow"/>
          <w:color w:val="000000"/>
          <w:sz w:val="18"/>
        </w:rPr>
        <w:t>alendářním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roce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(Rx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+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1)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/>
          <w:color w:val="000000"/>
          <w:sz w:val="18"/>
        </w:rPr>
        <w:t>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nějž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kalkulace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oprávněných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nákladů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změna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(resp.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nová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výše)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</w:p>
    <w:p w:rsidR="006F214C" w:rsidRDefault="002039F8">
      <w:pPr>
        <w:framePr w:w="8776" w:wrap="auto" w:hAnchor="text" w:x="1956" w:y="1398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vyhlašována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/>
          <w:color w:val="000000"/>
          <w:sz w:val="18"/>
        </w:rPr>
        <w:t>b)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roční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celkové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/>
          <w:color w:val="000000"/>
          <w:sz w:val="18"/>
        </w:rPr>
        <w:t>investic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/>
          <w:color w:val="000000"/>
          <w:sz w:val="18"/>
        </w:rPr>
        <w:t>obnovu,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/>
          <w:color w:val="000000"/>
          <w:sz w:val="18"/>
        </w:rPr>
        <w:t>rekonstrukce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výstavby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vodovodů</w:t>
      </w:r>
    </w:p>
    <w:p w:rsidR="006F214C" w:rsidRDefault="002039F8">
      <w:pPr>
        <w:framePr w:w="8776" w:wrap="auto" w:hAnchor="text" w:x="1956" w:y="1398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provozovaných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dodavatelem,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mají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být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provedeny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bezprostředně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následujícím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kalendářním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roce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(Rx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>+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1),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nějž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</w:p>
    <w:p w:rsidR="006F214C" w:rsidRDefault="002039F8">
      <w:pPr>
        <w:framePr w:w="8776" w:wrap="auto" w:hAnchor="text" w:x="1956" w:y="1398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kalkulace </w:t>
      </w:r>
      <w:r>
        <w:rPr>
          <w:rFonts w:ascii="Arial Narrow" w:hAnsi="Arial Narrow" w:cs="Arial Narrow"/>
          <w:color w:val="000000"/>
          <w:sz w:val="18"/>
        </w:rPr>
        <w:t>přiměřeného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zisku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(resp.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nová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výše)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z w:val="18"/>
        </w:rPr>
        <w:t xml:space="preserve"> ceny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vyhlašována.</w:t>
      </w:r>
    </w:p>
    <w:p w:rsidR="006F214C" w:rsidRDefault="002039F8">
      <w:pPr>
        <w:framePr w:w="322" w:wrap="auto" w:hAnchor="text" w:x="1416" w:y="270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:rsidR="006F214C" w:rsidRDefault="002039F8">
      <w:pPr>
        <w:framePr w:w="8775" w:wrap="auto" w:hAnchor="text" w:x="1956" w:y="270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bez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výhrad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souhlasí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tím,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aby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po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celou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dobu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trvání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vztahu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založeného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smlouvou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dodávce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</w:p>
    <w:p w:rsidR="006F214C" w:rsidRDefault="002039F8">
      <w:pPr>
        <w:framePr w:w="8775" w:wrap="auto" w:hAnchor="text" w:x="1956" w:y="270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každém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kalendářním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roce,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alespoň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jednou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ročně,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upravoval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jednotkovou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cenu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(Cj)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sjednanou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smlouvě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dodávce</w:t>
      </w:r>
    </w:p>
    <w:p w:rsidR="006F214C" w:rsidRDefault="002039F8">
      <w:pPr>
        <w:framePr w:w="8775" w:wrap="auto" w:hAnchor="text" w:x="1956" w:y="270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určoval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novou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výši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(Cj),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kterou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bude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dodávat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pitnou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vodu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příslušném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dodacím</w:t>
      </w:r>
    </w:p>
    <w:p w:rsidR="006F214C" w:rsidRDefault="002039F8">
      <w:pPr>
        <w:framePr w:w="8775" w:wrap="auto" w:hAnchor="text" w:x="1956" w:y="270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fakturačním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období.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strany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ujednaly,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jednotková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cena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sjednaná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smlouvě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dodávce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bude</w:t>
      </w:r>
    </w:p>
    <w:p w:rsidR="006F214C" w:rsidRDefault="002039F8">
      <w:pPr>
        <w:framePr w:w="8775" w:wrap="auto" w:hAnchor="text" w:x="1956" w:y="2701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alespoň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jednou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každém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kalendářním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roce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měněna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a)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o</w:t>
      </w:r>
      <w:r>
        <w:rPr>
          <w:rFonts w:ascii="Arial Narrow"/>
          <w:b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procentní</w:t>
      </w:r>
      <w:r>
        <w:rPr>
          <w:rFonts w:ascii="Arial Narrow"/>
          <w:b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rozdíl</w:t>
      </w:r>
      <w:r>
        <w:rPr>
          <w:rFonts w:ascii="Arial Narrow"/>
          <w:b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odpovídající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kalkulované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roční</w:t>
      </w:r>
      <w:r>
        <w:rPr>
          <w:rFonts w:ascii="Arial Narrow"/>
          <w:b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změně</w:t>
      </w:r>
    </w:p>
    <w:p w:rsidR="006F214C" w:rsidRDefault="002039F8">
      <w:pPr>
        <w:framePr w:w="8775" w:wrap="auto" w:hAnchor="text" w:x="1956" w:y="270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jednotlivých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oprávněných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nákladových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položek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výrobu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dodávku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která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má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nastat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kalendářním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roce,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nějž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/>
          <w:color w:val="000000"/>
          <w:spacing w:val="-2"/>
          <w:sz w:val="18"/>
        </w:rPr>
        <w:t>je</w:t>
      </w:r>
    </w:p>
    <w:p w:rsidR="006F214C" w:rsidRDefault="002039F8">
      <w:pPr>
        <w:framePr w:w="8775" w:wrap="auto" w:hAnchor="text" w:x="1956" w:y="2701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color w:val="000000"/>
          <w:sz w:val="18"/>
        </w:rPr>
        <w:t>kalkulace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oprávněných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nákladů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vyhlašována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(Rx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+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pacing w:val="6"/>
          <w:sz w:val="18"/>
        </w:rPr>
        <w:t>1</w:t>
      </w:r>
      <w:r>
        <w:rPr>
          <w:rFonts w:ascii="Arial Narrow"/>
          <w:color w:val="000000"/>
          <w:sz w:val="18"/>
        </w:rPr>
        <w:t>)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b)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o</w:t>
      </w:r>
      <w:r>
        <w:rPr>
          <w:rFonts w:ascii="Arial Narrow"/>
          <w:b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procentní</w:t>
      </w:r>
      <w:r>
        <w:rPr>
          <w:rFonts w:ascii="Arial Narrow"/>
          <w:b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rozdíl</w:t>
      </w:r>
    </w:p>
    <w:p w:rsidR="006F214C" w:rsidRDefault="002039F8">
      <w:pPr>
        <w:framePr w:w="8775" w:wrap="auto" w:hAnchor="text" w:x="1956" w:y="2701"/>
        <w:widowControl w:val="0"/>
        <w:autoSpaceDE w:val="0"/>
        <w:autoSpaceDN w:val="0"/>
        <w:spacing w:before="1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odpovídající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kalkulované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roční</w:t>
      </w:r>
      <w:r>
        <w:rPr>
          <w:rFonts w:ascii="Arial Narrow"/>
          <w:b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změně</w:t>
      </w:r>
      <w:r>
        <w:rPr>
          <w:rFonts w:ascii="Arial Narrow"/>
          <w:b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investic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obnovu,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rekonstrukci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výstavby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vodovodů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provozovaných</w:t>
      </w:r>
    </w:p>
    <w:p w:rsidR="006F214C" w:rsidRDefault="002039F8">
      <w:pPr>
        <w:framePr w:w="8775" w:wrap="auto" w:hAnchor="text" w:x="1956" w:y="270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dodavatelem,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které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mají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být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provedeny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kalendářním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roce,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nějž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/>
          <w:color w:val="000000"/>
          <w:sz w:val="18"/>
        </w:rPr>
        <w:t>kalkulace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přiměřeného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zisku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jednotkové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</w:p>
    <w:p w:rsidR="006F214C" w:rsidRDefault="002039F8">
      <w:pPr>
        <w:framePr w:w="8775" w:wrap="auto" w:hAnchor="text" w:x="1956" w:y="2701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vyhlašována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(Rx +1)</w:t>
      </w:r>
    </w:p>
    <w:p w:rsidR="006F214C" w:rsidRDefault="002039F8">
      <w:pPr>
        <w:framePr w:w="445" w:wrap="auto" w:hAnchor="text" w:x="1416" w:y="482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9.6</w:t>
      </w:r>
    </w:p>
    <w:p w:rsidR="006F214C" w:rsidRDefault="002039F8">
      <w:pPr>
        <w:framePr w:w="8772" w:wrap="auto" w:hAnchor="text" w:x="1956" w:y="482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63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6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příslušné</w:t>
      </w:r>
      <w:r>
        <w:rPr>
          <w:rFonts w:ascii="Arial Narrow"/>
          <w:color w:val="000000"/>
          <w:spacing w:val="6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cenové</w:t>
      </w:r>
      <w:r>
        <w:rPr>
          <w:rFonts w:ascii="Arial Narrow"/>
          <w:color w:val="000000"/>
          <w:spacing w:val="6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6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uveřejňuje</w:t>
      </w:r>
      <w:r>
        <w:rPr>
          <w:rFonts w:ascii="Arial Narrow"/>
          <w:color w:val="000000"/>
          <w:spacing w:val="64"/>
          <w:sz w:val="18"/>
        </w:rPr>
        <w:t xml:space="preserve"> </w:t>
      </w:r>
      <w:r>
        <w:rPr>
          <w:rFonts w:ascii="Arial Narrow"/>
          <w:color w:val="000000"/>
          <w:sz w:val="18"/>
        </w:rPr>
        <w:t>kalkulaci</w:t>
      </w:r>
      <w:r>
        <w:rPr>
          <w:rFonts w:ascii="Arial Narrow"/>
          <w:color w:val="000000"/>
          <w:spacing w:val="6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62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62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6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buď</w:t>
      </w:r>
      <w:r>
        <w:rPr>
          <w:rFonts w:ascii="Arial Narrow"/>
          <w:color w:val="000000"/>
          <w:spacing w:val="63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6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svých</w:t>
      </w:r>
      <w:r>
        <w:rPr>
          <w:rFonts w:ascii="Arial Narrow"/>
          <w:color w:val="000000"/>
          <w:spacing w:val="6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webových</w:t>
      </w:r>
      <w:r>
        <w:rPr>
          <w:rFonts w:ascii="Arial Narrow"/>
          <w:color w:val="000000"/>
          <w:spacing w:val="6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stránkách</w:t>
      </w:r>
    </w:p>
    <w:p w:rsidR="006F214C" w:rsidRDefault="009173A9">
      <w:pPr>
        <w:framePr w:w="8772" w:wrap="auto" w:hAnchor="text" w:x="1956" w:y="48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hyperlink r:id="rId11" w:history="1">
        <w:r w:rsidR="002039F8">
          <w:rPr>
            <w:rFonts w:ascii="Arial Narrow"/>
            <w:color w:val="0000FF"/>
            <w:sz w:val="18"/>
            <w:u w:val="single"/>
          </w:rPr>
          <w:t>www.vakbruntal.cz</w:t>
        </w:r>
      </w:hyperlink>
      <w:hyperlink r:id="rId12" w:history="1">
        <w:r w:rsidR="002039F8">
          <w:rPr>
            <w:rFonts w:ascii="Arial Narrow"/>
            <w:color w:val="000000"/>
            <w:sz w:val="18"/>
          </w:rPr>
          <w:t>.,</w:t>
        </w:r>
      </w:hyperlink>
      <w:hyperlink r:id="rId13" w:history="1">
        <w:r w:rsidR="002039F8">
          <w:rPr>
            <w:rFonts w:ascii="Arial Narrow"/>
            <w:color w:val="000000"/>
            <w:spacing w:val="28"/>
            <w:sz w:val="18"/>
          </w:rPr>
          <w:t xml:space="preserve"> </w:t>
        </w:r>
      </w:hyperlink>
      <w:r w:rsidR="002039F8">
        <w:rPr>
          <w:rFonts w:ascii="Arial Narrow"/>
          <w:color w:val="000000"/>
          <w:sz w:val="18"/>
        </w:rPr>
        <w:t>nebo</w:t>
      </w:r>
      <w:r w:rsidR="002039F8">
        <w:rPr>
          <w:rFonts w:ascii="Arial Narrow"/>
          <w:color w:val="000000"/>
          <w:spacing w:val="28"/>
          <w:sz w:val="18"/>
        </w:rPr>
        <w:t xml:space="preserve"> </w:t>
      </w:r>
      <w:r w:rsidR="002039F8">
        <w:rPr>
          <w:rFonts w:ascii="Arial Narrow" w:hAnsi="Arial Narrow" w:cs="Arial Narrow"/>
          <w:color w:val="000000"/>
          <w:sz w:val="18"/>
        </w:rPr>
        <w:t>prostřednictvím</w:t>
      </w:r>
      <w:r w:rsidR="002039F8">
        <w:rPr>
          <w:rFonts w:ascii="Arial Narrow"/>
          <w:color w:val="000000"/>
          <w:spacing w:val="28"/>
          <w:sz w:val="18"/>
        </w:rPr>
        <w:t xml:space="preserve"> </w:t>
      </w:r>
      <w:r w:rsidR="002039F8">
        <w:rPr>
          <w:rFonts w:ascii="Arial Narrow" w:hAnsi="Arial Narrow" w:cs="Arial Narrow"/>
          <w:color w:val="000000"/>
          <w:sz w:val="18"/>
        </w:rPr>
        <w:t>obecního</w:t>
      </w:r>
      <w:r w:rsidR="002039F8">
        <w:rPr>
          <w:rFonts w:ascii="Arial Narrow"/>
          <w:color w:val="000000"/>
          <w:spacing w:val="28"/>
          <w:sz w:val="18"/>
        </w:rPr>
        <w:t xml:space="preserve"> </w:t>
      </w:r>
      <w:r w:rsidR="002039F8">
        <w:rPr>
          <w:rFonts w:ascii="Arial Narrow" w:hAnsi="Arial Narrow" w:cs="Arial Narrow"/>
          <w:color w:val="000000"/>
          <w:sz w:val="18"/>
        </w:rPr>
        <w:t>úřadu</w:t>
      </w:r>
      <w:r w:rsidR="002039F8">
        <w:rPr>
          <w:rFonts w:ascii="Arial Narrow"/>
          <w:color w:val="000000"/>
          <w:spacing w:val="28"/>
          <w:sz w:val="18"/>
        </w:rPr>
        <w:t xml:space="preserve"> </w:t>
      </w:r>
      <w:r w:rsidR="002039F8">
        <w:rPr>
          <w:rFonts w:ascii="Arial Narrow"/>
          <w:color w:val="000000"/>
          <w:spacing w:val="2"/>
          <w:sz w:val="18"/>
        </w:rPr>
        <w:t>na</w:t>
      </w:r>
      <w:r w:rsidR="002039F8">
        <w:rPr>
          <w:rFonts w:ascii="Arial Narrow"/>
          <w:color w:val="000000"/>
          <w:spacing w:val="26"/>
          <w:sz w:val="18"/>
        </w:rPr>
        <w:t xml:space="preserve"> </w:t>
      </w:r>
      <w:r w:rsidR="002039F8">
        <w:rPr>
          <w:rFonts w:ascii="Arial Narrow"/>
          <w:color w:val="000000"/>
          <w:sz w:val="18"/>
        </w:rPr>
        <w:t>jeho</w:t>
      </w:r>
      <w:r w:rsidR="002039F8">
        <w:rPr>
          <w:rFonts w:ascii="Arial Narrow"/>
          <w:color w:val="000000"/>
          <w:spacing w:val="28"/>
          <w:sz w:val="18"/>
        </w:rPr>
        <w:t xml:space="preserve"> </w:t>
      </w:r>
      <w:r w:rsidR="002039F8">
        <w:rPr>
          <w:rFonts w:ascii="Arial Narrow" w:hAnsi="Arial Narrow" w:cs="Arial Narrow"/>
          <w:color w:val="000000"/>
          <w:sz w:val="18"/>
        </w:rPr>
        <w:t>úřední</w:t>
      </w:r>
      <w:r w:rsidR="002039F8">
        <w:rPr>
          <w:rFonts w:ascii="Arial Narrow"/>
          <w:color w:val="000000"/>
          <w:spacing w:val="27"/>
          <w:sz w:val="18"/>
        </w:rPr>
        <w:t xml:space="preserve"> </w:t>
      </w:r>
      <w:r w:rsidR="002039F8">
        <w:rPr>
          <w:rFonts w:ascii="Arial Narrow"/>
          <w:color w:val="000000"/>
          <w:sz w:val="18"/>
        </w:rPr>
        <w:t>desce,</w:t>
      </w:r>
      <w:r w:rsidR="002039F8">
        <w:rPr>
          <w:rFonts w:ascii="Arial Narrow"/>
          <w:color w:val="000000"/>
          <w:spacing w:val="32"/>
          <w:sz w:val="18"/>
        </w:rPr>
        <w:t xml:space="preserve"> </w:t>
      </w:r>
      <w:r w:rsidR="002039F8">
        <w:rPr>
          <w:rFonts w:ascii="Arial Narrow"/>
          <w:color w:val="000000"/>
          <w:sz w:val="18"/>
        </w:rPr>
        <w:t>anebo</w:t>
      </w:r>
      <w:r w:rsidR="002039F8">
        <w:rPr>
          <w:rFonts w:ascii="Arial Narrow"/>
          <w:color w:val="000000"/>
          <w:spacing w:val="29"/>
          <w:sz w:val="18"/>
        </w:rPr>
        <w:t xml:space="preserve"> </w:t>
      </w:r>
      <w:r w:rsidR="002039F8">
        <w:rPr>
          <w:rFonts w:ascii="Arial Narrow"/>
          <w:color w:val="000000"/>
          <w:sz w:val="18"/>
        </w:rPr>
        <w:t>v</w:t>
      </w:r>
      <w:r w:rsidR="002039F8">
        <w:rPr>
          <w:rFonts w:ascii="Arial Narrow"/>
          <w:color w:val="000000"/>
          <w:spacing w:val="29"/>
          <w:sz w:val="18"/>
        </w:rPr>
        <w:t xml:space="preserve"> </w:t>
      </w:r>
      <w:r w:rsidR="002039F8">
        <w:rPr>
          <w:rFonts w:ascii="Arial Narrow" w:hAnsi="Arial Narrow" w:cs="Arial Narrow"/>
          <w:color w:val="000000"/>
          <w:sz w:val="18"/>
        </w:rPr>
        <w:t>periodickém</w:t>
      </w:r>
      <w:r w:rsidR="002039F8">
        <w:rPr>
          <w:rFonts w:ascii="Arial Narrow"/>
          <w:color w:val="000000"/>
          <w:spacing w:val="27"/>
          <w:sz w:val="18"/>
        </w:rPr>
        <w:t xml:space="preserve"> </w:t>
      </w:r>
      <w:r w:rsidR="002039F8">
        <w:rPr>
          <w:rFonts w:ascii="Arial Narrow"/>
          <w:color w:val="000000"/>
          <w:sz w:val="18"/>
        </w:rPr>
        <w:t>tisku.</w:t>
      </w:r>
      <w:r w:rsidR="002039F8">
        <w:rPr>
          <w:rFonts w:ascii="Arial Narrow"/>
          <w:color w:val="000000"/>
          <w:spacing w:val="97"/>
          <w:sz w:val="18"/>
        </w:rPr>
        <w:t xml:space="preserve"> </w:t>
      </w:r>
      <w:r w:rsidR="002039F8">
        <w:rPr>
          <w:rFonts w:ascii="Arial Narrow" w:hAnsi="Arial Narrow" w:cs="Arial Narrow"/>
          <w:color w:val="000000"/>
          <w:sz w:val="18"/>
        </w:rPr>
        <w:t>Smluvní</w:t>
      </w:r>
      <w:r w:rsidR="002039F8">
        <w:rPr>
          <w:rFonts w:ascii="Arial Narrow"/>
          <w:color w:val="000000"/>
          <w:spacing w:val="28"/>
          <w:sz w:val="18"/>
        </w:rPr>
        <w:t xml:space="preserve"> </w:t>
      </w:r>
      <w:r w:rsidR="002039F8">
        <w:rPr>
          <w:rFonts w:ascii="Arial Narrow"/>
          <w:color w:val="000000"/>
          <w:sz w:val="18"/>
        </w:rPr>
        <w:t>strany</w:t>
      </w:r>
    </w:p>
    <w:p w:rsidR="006F214C" w:rsidRDefault="002039F8">
      <w:pPr>
        <w:framePr w:w="8772" w:wrap="auto" w:hAnchor="text" w:x="1956" w:y="48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ujednaly,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pokud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dodatečně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průběhu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příslušného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kalendářního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/>
          <w:color w:val="000000"/>
          <w:sz w:val="18"/>
        </w:rPr>
        <w:t>roku,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nějž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/>
          <w:color w:val="000000"/>
          <w:sz w:val="18"/>
        </w:rPr>
        <w:t>byla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kalkulace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40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</w:p>
    <w:p w:rsidR="006F214C" w:rsidRDefault="002039F8">
      <w:pPr>
        <w:framePr w:w="8772" w:wrap="auto" w:hAnchor="text" w:x="1956" w:y="4825"/>
        <w:widowControl w:val="0"/>
        <w:autoSpaceDE w:val="0"/>
        <w:autoSpaceDN w:val="0"/>
        <w:spacing w:before="5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vyhlášena,</w:t>
      </w:r>
      <w:r>
        <w:rPr>
          <w:rFonts w:ascii="Arial Narrow"/>
          <w:color w:val="000000"/>
          <w:spacing w:val="5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změní</w:t>
      </w:r>
      <w:r>
        <w:rPr>
          <w:rFonts w:ascii="Arial Narrow"/>
          <w:color w:val="000000"/>
          <w:spacing w:val="5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skutečná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jednotlivých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nákladových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položek</w:t>
      </w:r>
      <w:r>
        <w:rPr>
          <w:rFonts w:ascii="Arial Narrow"/>
          <w:color w:val="000000"/>
          <w:spacing w:val="50"/>
          <w:sz w:val="18"/>
        </w:rPr>
        <w:t xml:space="preserve"> </w:t>
      </w:r>
      <w:r>
        <w:rPr>
          <w:rFonts w:ascii="Arial Narrow"/>
          <w:color w:val="000000"/>
          <w:sz w:val="18"/>
        </w:rPr>
        <w:t>oproti</w:t>
      </w:r>
      <w:r>
        <w:rPr>
          <w:rFonts w:ascii="Arial Narrow"/>
          <w:color w:val="000000"/>
          <w:spacing w:val="51"/>
          <w:sz w:val="18"/>
        </w:rPr>
        <w:t xml:space="preserve"> </w:t>
      </w:r>
      <w:r>
        <w:rPr>
          <w:rFonts w:ascii="Arial Narrow"/>
          <w:color w:val="000000"/>
          <w:sz w:val="18"/>
        </w:rPr>
        <w:t>jejich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kalkulované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výši,</w:t>
      </w:r>
      <w:r>
        <w:rPr>
          <w:rFonts w:ascii="Arial Narrow"/>
          <w:color w:val="000000"/>
          <w:spacing w:val="14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dodavatel</w:t>
      </w:r>
      <w:r>
        <w:rPr>
          <w:rFonts w:ascii="Arial Narrow"/>
          <w:color w:val="000000"/>
          <w:spacing w:val="5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</w:p>
    <w:p w:rsidR="006F214C" w:rsidRDefault="002039F8">
      <w:pPr>
        <w:framePr w:w="8772" w:wrap="auto" w:hAnchor="text" w:x="1956" w:y="48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dodatečně,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to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i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opakovaně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míru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tohoto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rozdílu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zvýšit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snížit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jednotkovou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cenu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takto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upravenou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jednotkovou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cenu</w:t>
      </w:r>
    </w:p>
    <w:p w:rsidR="006F214C" w:rsidRDefault="002039F8">
      <w:pPr>
        <w:framePr w:w="8772" w:wrap="auto" w:hAnchor="text" w:x="1956" w:y="48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opětovně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uveřejnit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buď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svých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webových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strá</w:t>
      </w:r>
      <w:hyperlink r:id="rId14" w:history="1">
        <w:r>
          <w:rPr>
            <w:rFonts w:ascii="Arial Narrow" w:hAnsi="Arial Narrow" w:cs="Arial Narrow"/>
            <w:color w:val="000000"/>
            <w:sz w:val="18"/>
          </w:rPr>
          <w:t>nkách</w:t>
        </w:r>
      </w:hyperlink>
      <w:hyperlink r:id="rId15" w:history="1">
        <w:r>
          <w:rPr>
            <w:rFonts w:ascii="Arial Narrow"/>
            <w:color w:val="000000"/>
            <w:spacing w:val="16"/>
            <w:sz w:val="18"/>
          </w:rPr>
          <w:t xml:space="preserve"> </w:t>
        </w:r>
      </w:hyperlink>
      <w:hyperlink r:id="rId16" w:history="1">
        <w:r>
          <w:rPr>
            <w:rFonts w:ascii="Arial Narrow"/>
            <w:color w:val="0000FF"/>
            <w:sz w:val="18"/>
            <w:u w:val="single"/>
          </w:rPr>
          <w:t>www.vakbruntal.cz</w:t>
        </w:r>
      </w:hyperlink>
      <w:hyperlink r:id="rId17" w:history="1">
        <w:r>
          <w:rPr>
            <w:rFonts w:ascii="Arial Narrow"/>
            <w:color w:val="000000"/>
            <w:sz w:val="18"/>
          </w:rPr>
          <w:t>,</w:t>
        </w:r>
      </w:hyperlink>
      <w:hyperlink r:id="rId18" w:history="1">
        <w:r>
          <w:rPr>
            <w:rFonts w:ascii="Arial Narrow"/>
            <w:color w:val="000000"/>
            <w:spacing w:val="16"/>
            <w:sz w:val="18"/>
          </w:rPr>
          <w:t xml:space="preserve"> </w:t>
        </w:r>
      </w:hyperlink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prostřednictvím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obecního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úřadu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8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úřední</w:t>
      </w:r>
    </w:p>
    <w:p w:rsidR="006F214C" w:rsidRDefault="002039F8">
      <w:pPr>
        <w:framePr w:w="8772" w:wrap="auto" w:hAnchor="text" w:x="1956" w:y="48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desce,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nebo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v tisku.</w:t>
      </w:r>
    </w:p>
    <w:p w:rsidR="006F214C" w:rsidRDefault="002039F8">
      <w:pPr>
        <w:framePr w:w="322" w:wrap="auto" w:hAnchor="text" w:x="1416" w:y="633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:rsidR="006F214C" w:rsidRDefault="002039F8">
      <w:pPr>
        <w:framePr w:w="363" w:wrap="auto" w:hAnchor="text" w:x="1499" w:y="633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.7</w:t>
      </w:r>
    </w:p>
    <w:p w:rsidR="006F214C" w:rsidRDefault="002039F8">
      <w:pPr>
        <w:framePr w:w="363" w:wrap="auto" w:hAnchor="text" w:x="1499" w:y="6333"/>
        <w:widowControl w:val="0"/>
        <w:autoSpaceDE w:val="0"/>
        <w:autoSpaceDN w:val="0"/>
        <w:spacing w:before="888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.8</w:t>
      </w:r>
    </w:p>
    <w:p w:rsidR="006F214C" w:rsidRDefault="002039F8">
      <w:pPr>
        <w:framePr w:w="8773" w:wrap="auto" w:hAnchor="text" w:x="1956" w:y="633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zavazuje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řádně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hradit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celkovou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cenu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(Cc)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vypočtenou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podle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kalkulačního</w:t>
      </w:r>
    </w:p>
    <w:p w:rsidR="006F214C" w:rsidRDefault="002039F8">
      <w:pPr>
        <w:framePr w:w="8773" w:wrap="auto" w:hAnchor="text" w:x="1956" w:y="633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vzorce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ujednaného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9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odst.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9.3,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jejíž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bude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určována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závislosti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změnách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(úpravách)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ceny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(Cj)</w:t>
      </w:r>
    </w:p>
    <w:p w:rsidR="006F214C" w:rsidRDefault="002039F8">
      <w:pPr>
        <w:framePr w:w="8773" w:wrap="auto" w:hAnchor="text" w:x="1956" w:y="633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prováděné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závislosti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ročních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změnách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kalkulované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oprávněných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nákladů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výrobu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</w:p>
    <w:p w:rsidR="006F214C" w:rsidRDefault="002039F8">
      <w:pPr>
        <w:framePr w:w="8773" w:wrap="auto" w:hAnchor="text" w:x="1956" w:y="633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závislosti</w:t>
      </w:r>
      <w:r>
        <w:rPr>
          <w:rFonts w:ascii="Arial Narrow"/>
          <w:color w:val="000000"/>
          <w:spacing w:val="58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5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ročních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změnách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56"/>
          <w:sz w:val="18"/>
        </w:rPr>
        <w:t xml:space="preserve"> </w:t>
      </w:r>
      <w:r>
        <w:rPr>
          <w:rFonts w:ascii="Arial Narrow"/>
          <w:color w:val="000000"/>
          <w:sz w:val="18"/>
        </w:rPr>
        <w:t>investic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56"/>
          <w:sz w:val="18"/>
        </w:rPr>
        <w:t xml:space="preserve"> </w:t>
      </w:r>
      <w:r>
        <w:rPr>
          <w:rFonts w:ascii="Arial Narrow"/>
          <w:color w:val="000000"/>
          <w:sz w:val="18"/>
        </w:rPr>
        <w:t>obnovu,</w:t>
      </w:r>
      <w:r>
        <w:rPr>
          <w:rFonts w:ascii="Arial Narrow"/>
          <w:color w:val="000000"/>
          <w:spacing w:val="56"/>
          <w:sz w:val="18"/>
        </w:rPr>
        <w:t xml:space="preserve"> </w:t>
      </w:r>
      <w:r>
        <w:rPr>
          <w:rFonts w:ascii="Arial Narrow"/>
          <w:color w:val="000000"/>
          <w:sz w:val="18"/>
        </w:rPr>
        <w:t>rekonstrukci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výstavbu</w:t>
      </w:r>
      <w:r>
        <w:rPr>
          <w:rFonts w:ascii="Arial Narrow"/>
          <w:color w:val="000000"/>
          <w:spacing w:val="5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vodovodů</w:t>
      </w:r>
      <w:r>
        <w:rPr>
          <w:rFonts w:ascii="Arial Narrow"/>
          <w:color w:val="000000"/>
          <w:spacing w:val="5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provozovaných</w:t>
      </w:r>
    </w:p>
    <w:p w:rsidR="006F214C" w:rsidRDefault="002039F8">
      <w:pPr>
        <w:framePr w:w="8773" w:wrap="auto" w:hAnchor="text" w:x="1956" w:y="6333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dodavatelem.</w:t>
      </w:r>
    </w:p>
    <w:p w:rsidR="006F214C" w:rsidRDefault="002039F8">
      <w:pPr>
        <w:framePr w:w="322" w:wrap="auto" w:hAnchor="text" w:x="1416" w:y="742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:rsidR="006F214C" w:rsidRDefault="002039F8">
      <w:pPr>
        <w:framePr w:w="8776" w:wrap="auto" w:hAnchor="text" w:x="1956" w:y="742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Změna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resp.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nová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ceny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určená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postupem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z w:val="18"/>
        </w:rPr>
        <w:t>podle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tohoto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čl.</w:t>
      </w:r>
      <w:r>
        <w:rPr>
          <w:rFonts w:ascii="Arial Narrow"/>
          <w:color w:val="000000"/>
          <w:spacing w:val="25"/>
          <w:sz w:val="18"/>
        </w:rPr>
        <w:t xml:space="preserve"> </w:t>
      </w:r>
      <w:r>
        <w:rPr>
          <w:rFonts w:ascii="Arial Narrow"/>
          <w:color w:val="000000"/>
          <w:sz w:val="18"/>
        </w:rPr>
        <w:t>9</w:t>
      </w:r>
      <w:r>
        <w:rPr>
          <w:rFonts w:ascii="Arial Narrow"/>
          <w:color w:val="000000"/>
          <w:spacing w:val="2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</w:p>
    <w:p w:rsidR="006F214C" w:rsidRDefault="002039F8">
      <w:pPr>
        <w:framePr w:w="8776" w:wrap="auto" w:hAnchor="text" w:x="1956" w:y="74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vyhlašována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cenové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zpravidla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od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prvého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dne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kalendářního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roku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dne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předcházejícímu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dni</w:t>
      </w:r>
    </w:p>
    <w:p w:rsidR="006F214C" w:rsidRDefault="002039F8">
      <w:pPr>
        <w:framePr w:w="8776" w:wrap="auto" w:hAnchor="text" w:x="1956" w:y="74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účinnosti</w:t>
      </w:r>
      <w:r>
        <w:rPr>
          <w:rFonts w:ascii="Arial Narrow"/>
          <w:color w:val="000000"/>
          <w:spacing w:val="7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bezprostředně</w:t>
      </w:r>
      <w:r>
        <w:rPr>
          <w:rFonts w:ascii="Arial Narrow"/>
          <w:color w:val="000000"/>
          <w:spacing w:val="7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následující</w:t>
      </w:r>
      <w:r>
        <w:rPr>
          <w:rFonts w:ascii="Arial Narrow"/>
          <w:color w:val="000000"/>
          <w:spacing w:val="7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</w:t>
      </w:r>
      <w:r>
        <w:rPr>
          <w:rFonts w:ascii="Arial Narrow"/>
          <w:color w:val="000000"/>
          <w:spacing w:val="7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7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76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75"/>
          <w:sz w:val="18"/>
        </w:rPr>
        <w:t xml:space="preserve"> </w:t>
      </w:r>
      <w:r>
        <w:rPr>
          <w:rFonts w:ascii="Arial Narrow"/>
          <w:color w:val="000000"/>
          <w:sz w:val="18"/>
        </w:rPr>
        <w:t>vody.</w:t>
      </w:r>
      <w:r>
        <w:rPr>
          <w:rFonts w:ascii="Arial Narrow"/>
          <w:color w:val="000000"/>
          <w:spacing w:val="7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Délka</w:t>
      </w:r>
      <w:r>
        <w:rPr>
          <w:rFonts w:ascii="Arial Narrow"/>
          <w:color w:val="000000"/>
          <w:spacing w:val="7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cenového</w:t>
      </w:r>
      <w:r>
        <w:rPr>
          <w:rFonts w:ascii="Arial Narrow"/>
          <w:color w:val="000000"/>
          <w:spacing w:val="7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7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75"/>
          <w:sz w:val="18"/>
        </w:rPr>
        <w:t xml:space="preserve"> </w:t>
      </w:r>
      <w:r>
        <w:rPr>
          <w:rFonts w:ascii="Arial Narrow"/>
          <w:color w:val="000000"/>
          <w:sz w:val="18"/>
        </w:rPr>
        <w:t>zpravidla</w:t>
      </w:r>
      <w:r>
        <w:rPr>
          <w:rFonts w:ascii="Arial Narrow"/>
          <w:color w:val="000000"/>
          <w:spacing w:val="7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shodná</w:t>
      </w:r>
    </w:p>
    <w:p w:rsidR="006F214C" w:rsidRDefault="002039F8">
      <w:pPr>
        <w:framePr w:w="8776" w:wrap="auto" w:hAnchor="text" w:x="1956" w:y="74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s </w:t>
      </w:r>
      <w:r>
        <w:rPr>
          <w:rFonts w:ascii="Arial Narrow" w:hAnsi="Arial Narrow" w:cs="Arial Narrow"/>
          <w:color w:val="000000"/>
          <w:sz w:val="18"/>
        </w:rPr>
        <w:t>délkou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kalen</w:t>
      </w:r>
      <w:r>
        <w:rPr>
          <w:rFonts w:ascii="Arial Narrow" w:hAnsi="Arial Narrow" w:cs="Arial Narrow"/>
          <w:color w:val="000000"/>
          <w:sz w:val="18"/>
        </w:rPr>
        <w:t>dářního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roku,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nějž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prováděna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kalkulace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avšak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2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délku</w:t>
      </w:r>
    </w:p>
    <w:p w:rsidR="006F214C" w:rsidRDefault="002039F8">
      <w:pPr>
        <w:framePr w:w="8776" w:wrap="auto" w:hAnchor="text" w:x="1956" w:y="74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cenového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období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závislosti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skutečných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změnách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jednotlivých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nákladových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položek,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/>
          <w:color w:val="000000"/>
          <w:sz w:val="18"/>
        </w:rPr>
        <w:t>oproti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/>
          <w:color w:val="000000"/>
          <w:sz w:val="18"/>
        </w:rPr>
        <w:t>jejich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kalkulované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výši,</w:t>
      </w:r>
    </w:p>
    <w:p w:rsidR="006F214C" w:rsidRDefault="002039F8">
      <w:pPr>
        <w:framePr w:w="8776" w:wrap="auto" w:hAnchor="text" w:x="1956" w:y="74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prodloužit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zkrátit.</w:t>
      </w:r>
      <w:r>
        <w:rPr>
          <w:rFonts w:ascii="Arial Narrow"/>
          <w:color w:val="000000"/>
          <w:spacing w:val="68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vyhlašuje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každou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resp.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novou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výši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</w:p>
    <w:p w:rsidR="006F214C" w:rsidRDefault="002039F8">
      <w:pPr>
        <w:framePr w:w="8776" w:wrap="auto" w:hAnchor="text" w:x="1956" w:y="74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vody,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souladu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zákonem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dopředu,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to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buď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jejím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uveřejněním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elektronické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formě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webových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stránkách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</w:t>
      </w:r>
    </w:p>
    <w:p w:rsidR="006F214C" w:rsidRDefault="009173A9">
      <w:pPr>
        <w:framePr w:w="8776" w:wrap="auto" w:hAnchor="text" w:x="1956" w:y="7425"/>
        <w:widowControl w:val="0"/>
        <w:autoSpaceDE w:val="0"/>
        <w:autoSpaceDN w:val="0"/>
        <w:spacing w:before="5" w:after="0" w:line="204" w:lineRule="exact"/>
        <w:jc w:val="left"/>
        <w:rPr>
          <w:rFonts w:ascii="Arial Narrow"/>
          <w:color w:val="000000"/>
          <w:sz w:val="18"/>
        </w:rPr>
      </w:pPr>
      <w:hyperlink r:id="rId19" w:history="1">
        <w:r w:rsidR="002039F8">
          <w:rPr>
            <w:rFonts w:ascii="Arial Narrow"/>
            <w:color w:val="0000FF"/>
            <w:sz w:val="18"/>
            <w:u w:val="single"/>
          </w:rPr>
          <w:t>www.vakbruntal.cz</w:t>
        </w:r>
      </w:hyperlink>
      <w:hyperlink r:id="rId20" w:history="1">
        <w:r w:rsidR="002039F8">
          <w:rPr>
            <w:rFonts w:ascii="Arial Narrow"/>
            <w:color w:val="000000"/>
            <w:sz w:val="18"/>
          </w:rPr>
          <w:t>,</w:t>
        </w:r>
      </w:hyperlink>
      <w:hyperlink r:id="rId21" w:history="1">
        <w:r w:rsidR="002039F8">
          <w:rPr>
            <w:rFonts w:ascii="Arial Narrow"/>
            <w:color w:val="000000"/>
            <w:spacing w:val="81"/>
            <w:sz w:val="18"/>
          </w:rPr>
          <w:t xml:space="preserve"> </w:t>
        </w:r>
      </w:hyperlink>
      <w:r w:rsidR="002039F8">
        <w:rPr>
          <w:rFonts w:ascii="Arial Narrow"/>
          <w:color w:val="000000"/>
          <w:sz w:val="18"/>
        </w:rPr>
        <w:t>a</w:t>
      </w:r>
      <w:r w:rsidR="002039F8">
        <w:rPr>
          <w:rFonts w:ascii="Arial Narrow"/>
          <w:color w:val="000000"/>
          <w:spacing w:val="18"/>
          <w:sz w:val="18"/>
        </w:rPr>
        <w:t xml:space="preserve"> </w:t>
      </w:r>
      <w:r w:rsidR="002039F8">
        <w:rPr>
          <w:rFonts w:ascii="Arial Narrow" w:hAnsi="Arial Narrow" w:cs="Arial Narrow"/>
          <w:color w:val="000000"/>
          <w:sz w:val="18"/>
        </w:rPr>
        <w:t>současně</w:t>
      </w:r>
      <w:r w:rsidR="002039F8">
        <w:rPr>
          <w:rFonts w:ascii="Arial Narrow"/>
          <w:color w:val="000000"/>
          <w:spacing w:val="18"/>
          <w:sz w:val="18"/>
        </w:rPr>
        <w:t xml:space="preserve"> </w:t>
      </w:r>
      <w:r w:rsidR="002039F8">
        <w:rPr>
          <w:rFonts w:ascii="Arial Narrow"/>
          <w:color w:val="000000"/>
          <w:sz w:val="18"/>
        </w:rPr>
        <w:t>v</w:t>
      </w:r>
      <w:r w:rsidR="002039F8">
        <w:rPr>
          <w:rFonts w:ascii="Arial Narrow"/>
          <w:color w:val="000000"/>
          <w:spacing w:val="2"/>
          <w:sz w:val="18"/>
        </w:rPr>
        <w:t xml:space="preserve"> </w:t>
      </w:r>
      <w:r w:rsidR="002039F8">
        <w:rPr>
          <w:rFonts w:ascii="Arial Narrow" w:hAnsi="Arial Narrow" w:cs="Arial Narrow"/>
          <w:color w:val="000000"/>
          <w:sz w:val="18"/>
        </w:rPr>
        <w:t>listinné</w:t>
      </w:r>
      <w:r w:rsidR="002039F8">
        <w:rPr>
          <w:rFonts w:ascii="Arial Narrow"/>
          <w:color w:val="000000"/>
          <w:spacing w:val="18"/>
          <w:sz w:val="18"/>
        </w:rPr>
        <w:t xml:space="preserve"> </w:t>
      </w:r>
      <w:r w:rsidR="002039F8">
        <w:rPr>
          <w:rFonts w:ascii="Arial Narrow" w:hAnsi="Arial Narrow" w:cs="Arial Narrow"/>
          <w:color w:val="000000"/>
          <w:sz w:val="18"/>
        </w:rPr>
        <w:t>formě</w:t>
      </w:r>
      <w:r w:rsidR="002039F8">
        <w:rPr>
          <w:rFonts w:ascii="Arial Narrow"/>
          <w:color w:val="000000"/>
          <w:spacing w:val="18"/>
          <w:sz w:val="18"/>
        </w:rPr>
        <w:t xml:space="preserve"> </w:t>
      </w:r>
      <w:r w:rsidR="002039F8">
        <w:rPr>
          <w:rFonts w:ascii="Arial Narrow"/>
          <w:color w:val="000000"/>
          <w:sz w:val="18"/>
        </w:rPr>
        <w:t>v</w:t>
      </w:r>
      <w:r w:rsidR="002039F8">
        <w:rPr>
          <w:rFonts w:ascii="Arial Narrow"/>
          <w:color w:val="000000"/>
          <w:spacing w:val="22"/>
          <w:sz w:val="18"/>
        </w:rPr>
        <w:t xml:space="preserve"> </w:t>
      </w:r>
      <w:r w:rsidR="002039F8">
        <w:rPr>
          <w:rFonts w:ascii="Arial Narrow" w:hAnsi="Arial Narrow" w:cs="Arial Narrow"/>
          <w:color w:val="000000"/>
          <w:sz w:val="18"/>
        </w:rPr>
        <w:t>platném</w:t>
      </w:r>
      <w:r w:rsidR="002039F8">
        <w:rPr>
          <w:rFonts w:ascii="Arial Narrow"/>
          <w:color w:val="000000"/>
          <w:spacing w:val="20"/>
          <w:sz w:val="18"/>
        </w:rPr>
        <w:t xml:space="preserve"> </w:t>
      </w:r>
      <w:r w:rsidR="002039F8">
        <w:rPr>
          <w:rFonts w:ascii="Arial Narrow" w:hAnsi="Arial Narrow" w:cs="Arial Narrow"/>
          <w:color w:val="000000"/>
          <w:sz w:val="18"/>
        </w:rPr>
        <w:t>ceníku</w:t>
      </w:r>
      <w:r w:rsidR="002039F8">
        <w:rPr>
          <w:rFonts w:ascii="Arial Narrow"/>
          <w:color w:val="000000"/>
          <w:spacing w:val="19"/>
          <w:sz w:val="18"/>
        </w:rPr>
        <w:t xml:space="preserve"> </w:t>
      </w:r>
      <w:r w:rsidR="002039F8">
        <w:rPr>
          <w:rFonts w:ascii="Arial Narrow"/>
          <w:color w:val="000000"/>
          <w:sz w:val="18"/>
        </w:rPr>
        <w:t>dodavatele,</w:t>
      </w:r>
      <w:r w:rsidR="002039F8">
        <w:rPr>
          <w:rFonts w:ascii="Arial Narrow"/>
          <w:color w:val="000000"/>
          <w:spacing w:val="18"/>
          <w:sz w:val="18"/>
        </w:rPr>
        <w:t xml:space="preserve"> </w:t>
      </w:r>
      <w:r w:rsidR="002039F8">
        <w:rPr>
          <w:rFonts w:ascii="Arial Narrow" w:hAnsi="Arial Narrow" w:cs="Arial Narrow"/>
          <w:color w:val="000000"/>
          <w:sz w:val="18"/>
        </w:rPr>
        <w:t>jenž</w:t>
      </w:r>
      <w:r w:rsidR="002039F8">
        <w:rPr>
          <w:rFonts w:ascii="Arial Narrow"/>
          <w:color w:val="000000"/>
          <w:spacing w:val="19"/>
          <w:sz w:val="18"/>
        </w:rPr>
        <w:t xml:space="preserve"> </w:t>
      </w:r>
      <w:r w:rsidR="002039F8">
        <w:rPr>
          <w:rFonts w:ascii="Arial Narrow"/>
          <w:color w:val="000000"/>
          <w:spacing w:val="1"/>
          <w:sz w:val="18"/>
        </w:rPr>
        <w:t>je</w:t>
      </w:r>
      <w:r w:rsidR="002039F8">
        <w:rPr>
          <w:rFonts w:ascii="Arial Narrow"/>
          <w:color w:val="000000"/>
          <w:spacing w:val="18"/>
          <w:sz w:val="18"/>
        </w:rPr>
        <w:t xml:space="preserve"> </w:t>
      </w:r>
      <w:r w:rsidR="002039F8">
        <w:rPr>
          <w:rFonts w:ascii="Arial Narrow"/>
          <w:color w:val="000000"/>
          <w:sz w:val="18"/>
        </w:rPr>
        <w:t>k</w:t>
      </w:r>
      <w:r w:rsidR="002039F8">
        <w:rPr>
          <w:rFonts w:ascii="Arial Narrow"/>
          <w:color w:val="000000"/>
          <w:spacing w:val="4"/>
          <w:sz w:val="18"/>
        </w:rPr>
        <w:t xml:space="preserve"> </w:t>
      </w:r>
      <w:r w:rsidR="002039F8">
        <w:rPr>
          <w:rFonts w:ascii="Arial Narrow"/>
          <w:color w:val="000000"/>
          <w:sz w:val="18"/>
        </w:rPr>
        <w:t>dispozici</w:t>
      </w:r>
      <w:r w:rsidR="002039F8">
        <w:rPr>
          <w:rFonts w:ascii="Arial Narrow"/>
          <w:color w:val="000000"/>
          <w:spacing w:val="19"/>
          <w:sz w:val="18"/>
        </w:rPr>
        <w:t xml:space="preserve"> </w:t>
      </w:r>
      <w:r w:rsidR="002039F8">
        <w:rPr>
          <w:rFonts w:ascii="Arial Narrow" w:hAnsi="Arial Narrow" w:cs="Arial Narrow"/>
          <w:color w:val="000000"/>
          <w:sz w:val="18"/>
        </w:rPr>
        <w:t>odběratelům</w:t>
      </w:r>
      <w:r w:rsidR="002039F8">
        <w:rPr>
          <w:rFonts w:ascii="Arial Narrow"/>
          <w:color w:val="000000"/>
          <w:spacing w:val="18"/>
          <w:sz w:val="18"/>
        </w:rPr>
        <w:t xml:space="preserve"> </w:t>
      </w:r>
      <w:r w:rsidR="002039F8">
        <w:rPr>
          <w:rFonts w:ascii="Arial Narrow"/>
          <w:color w:val="000000"/>
          <w:sz w:val="18"/>
        </w:rPr>
        <w:t>na</w:t>
      </w:r>
      <w:r w:rsidR="002039F8">
        <w:rPr>
          <w:rFonts w:ascii="Arial Narrow"/>
          <w:color w:val="000000"/>
          <w:spacing w:val="18"/>
          <w:sz w:val="18"/>
        </w:rPr>
        <w:t xml:space="preserve"> </w:t>
      </w:r>
      <w:r w:rsidR="002039F8">
        <w:rPr>
          <w:rFonts w:ascii="Arial Narrow"/>
          <w:color w:val="000000"/>
          <w:sz w:val="18"/>
        </w:rPr>
        <w:t>jejich</w:t>
      </w:r>
      <w:r w:rsidR="002039F8">
        <w:rPr>
          <w:rFonts w:ascii="Arial Narrow"/>
          <w:color w:val="000000"/>
          <w:spacing w:val="18"/>
          <w:sz w:val="18"/>
        </w:rPr>
        <w:t xml:space="preserve"> </w:t>
      </w:r>
      <w:r w:rsidR="002039F8">
        <w:rPr>
          <w:rFonts w:ascii="Arial Narrow" w:hAnsi="Arial Narrow" w:cs="Arial Narrow"/>
          <w:color w:val="000000"/>
          <w:sz w:val="18"/>
        </w:rPr>
        <w:t>žádost</w:t>
      </w:r>
    </w:p>
    <w:p w:rsidR="006F214C" w:rsidRDefault="002039F8">
      <w:pPr>
        <w:framePr w:w="8776" w:wrap="auto" w:hAnchor="text" w:x="1956" w:y="74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sídle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periodickém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tisku,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anebo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prostřednictvím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obecního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úřadu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úřední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/>
          <w:color w:val="000000"/>
          <w:sz w:val="18"/>
        </w:rPr>
        <w:t>desce.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</w:t>
      </w:r>
      <w:r>
        <w:rPr>
          <w:rFonts w:ascii="Arial Narrow"/>
          <w:color w:val="000000"/>
          <w:spacing w:val="1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</w:rPr>
        <w:t>výš</w:t>
      </w:r>
      <w:r>
        <w:rPr>
          <w:rFonts w:ascii="Arial Narrow"/>
          <w:color w:val="000000"/>
          <w:sz w:val="18"/>
        </w:rPr>
        <w:t>e</w:t>
      </w:r>
    </w:p>
    <w:p w:rsidR="006F214C" w:rsidRDefault="002039F8">
      <w:pPr>
        <w:framePr w:w="8776" w:wrap="auto" w:hAnchor="text" w:x="1956" w:y="74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vyhlášené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nastává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prvnímu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dni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kalendářního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roku,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pokud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nestanoví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jiný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den</w:t>
      </w:r>
    </w:p>
    <w:p w:rsidR="006F214C" w:rsidRDefault="002039F8">
      <w:pPr>
        <w:framePr w:w="8776" w:wrap="auto" w:hAnchor="text" w:x="1956" w:y="74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účinnosti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trvá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/>
          <w:color w:val="000000"/>
          <w:sz w:val="18"/>
        </w:rPr>
        <w:t>dne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účinnosti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následující</w:t>
      </w:r>
      <w:r>
        <w:rPr>
          <w:rFonts w:ascii="Arial Narrow"/>
          <w:color w:val="000000"/>
          <w:spacing w:val="4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ceny</w:t>
      </w:r>
      <w:r>
        <w:rPr>
          <w:rFonts w:ascii="Arial Narrow"/>
          <w:color w:val="000000"/>
          <w:spacing w:val="49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4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vyhlášené</w:t>
      </w:r>
    </w:p>
    <w:p w:rsidR="006F214C" w:rsidRDefault="002039F8">
      <w:pPr>
        <w:framePr w:w="8776" w:wrap="auto" w:hAnchor="text" w:x="1956" w:y="74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dodavatelem.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O</w:t>
      </w:r>
      <w:r>
        <w:rPr>
          <w:rFonts w:ascii="Arial Narrow" w:hAnsi="Arial Narrow" w:cs="Arial Narrow"/>
          <w:color w:val="000000"/>
          <w:sz w:val="18"/>
        </w:rPr>
        <w:t>kamžikem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nová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pro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</w:p>
    <w:p w:rsidR="006F214C" w:rsidRDefault="002039F8">
      <w:pPr>
        <w:framePr w:w="8776" w:wrap="auto" w:hAnchor="text" w:x="1956" w:y="74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závazná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ode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dne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ceny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(Cj)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hradit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novou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výši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</w:p>
    <w:p w:rsidR="006F214C" w:rsidRDefault="002039F8">
      <w:pPr>
        <w:framePr w:w="8776" w:wrap="auto" w:hAnchor="text" w:x="1956" w:y="74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(Cj)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29"/>
          <w:sz w:val="18"/>
        </w:rPr>
        <w:t xml:space="preserve"> </w:t>
      </w:r>
      <w:r>
        <w:rPr>
          <w:rFonts w:ascii="Arial Narrow"/>
          <w:color w:val="000000"/>
          <w:sz w:val="18"/>
        </w:rPr>
        <w:t>vody.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oznámení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změně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výše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také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doručit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</w:p>
    <w:p w:rsidR="006F214C" w:rsidRDefault="002039F8">
      <w:pPr>
        <w:framePr w:w="8776" w:wrap="auto" w:hAnchor="text" w:x="1956" w:y="74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doručovací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adresu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odběratele.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vyjádří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souhlas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(Cj)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provedením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dodané</w:t>
      </w:r>
    </w:p>
    <w:p w:rsidR="006F214C" w:rsidRDefault="002039F8">
      <w:pPr>
        <w:framePr w:w="8776" w:wrap="auto" w:hAnchor="text" w:x="1956" w:y="74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od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vyhlášení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příslušné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ceny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vody.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Provedením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má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zato,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</w:p>
    <w:p w:rsidR="006F214C" w:rsidRDefault="002039F8">
      <w:pPr>
        <w:framePr w:w="8776" w:wrap="auto" w:hAnchor="text" w:x="1956" w:y="7425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změnou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jednotkové</w:t>
      </w:r>
      <w:r>
        <w:rPr>
          <w:rFonts w:ascii="Arial Narrow"/>
          <w:color w:val="000000"/>
          <w:sz w:val="18"/>
        </w:rPr>
        <w:t xml:space="preserve"> ceny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seznámil.</w:t>
      </w:r>
    </w:p>
    <w:p w:rsidR="006F214C" w:rsidRDefault="002039F8">
      <w:pPr>
        <w:framePr w:w="445" w:wrap="auto" w:hAnchor="text" w:x="1416" w:y="1099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9.9</w:t>
      </w:r>
    </w:p>
    <w:p w:rsidR="006F214C" w:rsidRDefault="002039F8">
      <w:pPr>
        <w:framePr w:w="2791" w:wrap="auto" w:hAnchor="text" w:x="1956" w:y="1099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Vodné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hradí</w:t>
      </w:r>
      <w:r>
        <w:rPr>
          <w:rFonts w:ascii="Arial Narrow"/>
          <w:color w:val="000000"/>
          <w:sz w:val="18"/>
        </w:rPr>
        <w:t xml:space="preserve"> v </w:t>
      </w:r>
      <w:r>
        <w:rPr>
          <w:rFonts w:ascii="Arial Narrow" w:hAnsi="Arial Narrow" w:cs="Arial Narrow"/>
          <w:color w:val="000000"/>
          <w:sz w:val="18"/>
        </w:rPr>
        <w:t>jednosložkové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formě.</w:t>
      </w:r>
    </w:p>
    <w:p w:rsidR="006F214C" w:rsidRDefault="002039F8">
      <w:pPr>
        <w:framePr w:w="6044" w:wrap="auto" w:hAnchor="text" w:x="1416" w:y="1126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9.10</w:t>
      </w:r>
      <w:r>
        <w:rPr>
          <w:rFonts w:ascii="Arial Narrow"/>
          <w:color w:val="000000"/>
          <w:spacing w:val="213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Dodavatel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povinen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předložit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na</w:t>
      </w:r>
      <w:r>
        <w:rPr>
          <w:rFonts w:ascii="Arial Narrow"/>
          <w:color w:val="000000"/>
          <w:sz w:val="18"/>
        </w:rPr>
        <w:t xml:space="preserve"> jeho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žádost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výpočet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ceny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vodné</w:t>
      </w:r>
    </w:p>
    <w:p w:rsidR="006F214C" w:rsidRDefault="002039F8">
      <w:pPr>
        <w:framePr w:w="445" w:wrap="auto" w:hAnchor="text" w:x="1416" w:y="1158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10.</w:t>
      </w:r>
    </w:p>
    <w:p w:rsidR="006F214C" w:rsidRDefault="002039F8">
      <w:pPr>
        <w:framePr w:w="1011" w:wrap="auto" w:hAnchor="text" w:x="1956" w:y="1158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Reklamace</w:t>
      </w:r>
    </w:p>
    <w:p w:rsidR="006F214C" w:rsidRDefault="002039F8">
      <w:pPr>
        <w:framePr w:w="8776" w:wrap="auto" w:hAnchor="text" w:x="1956" w:y="1191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Rozsah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podmínky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odpovědnosti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pacing w:val="3"/>
          <w:sz w:val="18"/>
        </w:rPr>
        <w:t>za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vady,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způsob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místo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jejich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uplatnění,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včetně</w:t>
      </w:r>
      <w:r>
        <w:rPr>
          <w:rFonts w:ascii="Arial Narrow"/>
          <w:color w:val="000000"/>
          <w:spacing w:val="1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nároků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vyplývajících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z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této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odpovědnosti,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</w:p>
    <w:p w:rsidR="006F214C" w:rsidRDefault="002039F8">
      <w:pPr>
        <w:framePr w:w="8776" w:wrap="auto" w:hAnchor="text" w:x="1956" w:y="1191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uveden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reklamačním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řádu,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který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vydal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dodavatel.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Reklamační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řád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dispozici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sídle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současně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webovýc</w:t>
      </w:r>
      <w:r>
        <w:rPr>
          <w:rFonts w:ascii="Arial Narrow"/>
          <w:color w:val="000000"/>
          <w:sz w:val="18"/>
        </w:rPr>
        <w:t>h</w:t>
      </w:r>
    </w:p>
    <w:p w:rsidR="006F214C" w:rsidRDefault="002039F8">
      <w:pPr>
        <w:framePr w:w="8776" w:wrap="auto" w:hAnchor="text" w:x="1956" w:y="11916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stránkách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</w:t>
      </w:r>
      <w:hyperlink r:id="rId22" w:history="1">
        <w:r>
          <w:rPr>
            <w:rFonts w:ascii="Arial Narrow"/>
            <w:color w:val="000000"/>
            <w:sz w:val="18"/>
          </w:rPr>
          <w:t>ele</w:t>
        </w:r>
      </w:hyperlink>
      <w:hyperlink r:id="rId23" w:history="1">
        <w:r>
          <w:rPr>
            <w:rFonts w:ascii="Arial Narrow"/>
            <w:color w:val="000000"/>
            <w:sz w:val="18"/>
          </w:rPr>
          <w:t xml:space="preserve"> </w:t>
        </w:r>
      </w:hyperlink>
      <w:hyperlink r:id="rId24" w:history="1">
        <w:r>
          <w:rPr>
            <w:rFonts w:ascii="Arial Narrow"/>
            <w:color w:val="0000FF"/>
            <w:sz w:val="18"/>
            <w:u w:val="single"/>
          </w:rPr>
          <w:t>www.vakbruntal.cz</w:t>
        </w:r>
      </w:hyperlink>
      <w:hyperlink r:id="rId25" w:history="1">
        <w:r>
          <w:rPr>
            <w:rFonts w:ascii="Arial Narrow"/>
            <w:color w:val="000000"/>
            <w:sz w:val="18"/>
          </w:rPr>
          <w:t>.</w:t>
        </w:r>
      </w:hyperlink>
    </w:p>
    <w:p w:rsidR="006F214C" w:rsidRDefault="002039F8">
      <w:pPr>
        <w:framePr w:w="445" w:wrap="auto" w:hAnchor="text" w:x="1416" w:y="1265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11.</w:t>
      </w:r>
    </w:p>
    <w:p w:rsidR="006F214C" w:rsidRDefault="002039F8">
      <w:pPr>
        <w:framePr w:w="1971" w:wrap="auto" w:hAnchor="text" w:x="1956" w:y="1265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Ochrana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osobních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údajů</w:t>
      </w:r>
    </w:p>
    <w:p w:rsidR="006F214C" w:rsidRDefault="002039F8">
      <w:pPr>
        <w:framePr w:w="322" w:wrap="auto" w:hAnchor="text" w:x="1416" w:y="1298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:rsidR="006F214C" w:rsidRDefault="002039F8">
      <w:pPr>
        <w:framePr w:w="9230" w:wrap="auto" w:hAnchor="text" w:x="1499" w:y="1298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1.1</w:t>
      </w:r>
      <w:r>
        <w:rPr>
          <w:rFonts w:ascii="Arial Narrow"/>
          <w:color w:val="000000"/>
          <w:spacing w:val="213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tímto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informuje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zpracování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osobních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údajů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týkajících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33"/>
          <w:sz w:val="18"/>
        </w:rPr>
        <w:t xml:space="preserve"> </w:t>
      </w:r>
      <w:r>
        <w:rPr>
          <w:rFonts w:ascii="Arial Narrow"/>
          <w:color w:val="000000"/>
          <w:sz w:val="18"/>
        </w:rPr>
        <w:t>osoby</w:t>
      </w:r>
      <w:r>
        <w:rPr>
          <w:rFonts w:ascii="Arial Narrow"/>
          <w:color w:val="000000"/>
          <w:spacing w:val="31"/>
          <w:sz w:val="18"/>
        </w:rPr>
        <w:t xml:space="preserve"> </w:t>
      </w:r>
      <w:r>
        <w:rPr>
          <w:rFonts w:ascii="Arial Narrow"/>
          <w:color w:val="000000"/>
          <w:sz w:val="18"/>
        </w:rPr>
        <w:t>ve</w:t>
      </w:r>
      <w:r>
        <w:rPr>
          <w:rFonts w:ascii="Arial Narrow"/>
          <w:color w:val="000000"/>
          <w:spacing w:val="32"/>
          <w:sz w:val="18"/>
        </w:rPr>
        <w:t xml:space="preserve"> </w:t>
      </w:r>
      <w:r>
        <w:rPr>
          <w:rFonts w:ascii="Arial Narrow"/>
          <w:color w:val="000000"/>
          <w:sz w:val="18"/>
        </w:rPr>
        <w:t>smyslu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nařízení</w:t>
      </w:r>
      <w:r>
        <w:rPr>
          <w:rFonts w:ascii="Arial Narrow"/>
          <w:color w:val="000000"/>
          <w:spacing w:val="3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Evropského</w:t>
      </w:r>
    </w:p>
    <w:p w:rsidR="006F214C" w:rsidRDefault="002039F8">
      <w:pPr>
        <w:framePr w:w="9230" w:wrap="auto" w:hAnchor="text" w:x="1499" w:y="12984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parlamentu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Rady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(EU)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2016/679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pacing w:val="3"/>
          <w:sz w:val="18"/>
        </w:rPr>
        <w:t>ze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dne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27.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dubna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2016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ochraně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fyzických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osob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souvislosti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zpracováním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osobních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údajů</w:t>
      </w:r>
    </w:p>
    <w:p w:rsidR="006F214C" w:rsidRDefault="002039F8">
      <w:pPr>
        <w:framePr w:w="9230" w:wrap="auto" w:hAnchor="text" w:x="1499" w:y="12984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rovněž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z w:val="18"/>
        </w:rPr>
        <w:t xml:space="preserve"> informuje 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jeho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právech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souvisejících</w:t>
      </w:r>
      <w:r>
        <w:rPr>
          <w:rFonts w:ascii="Arial Narrow"/>
          <w:color w:val="000000"/>
          <w:sz w:val="18"/>
        </w:rPr>
        <w:t xml:space="preserve"> s </w:t>
      </w:r>
      <w:r>
        <w:rPr>
          <w:rFonts w:ascii="Arial Narrow" w:hAnsi="Arial Narrow" w:cs="Arial Narrow"/>
          <w:color w:val="000000"/>
          <w:sz w:val="18"/>
        </w:rPr>
        <w:t>tímto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zpracováním</w:t>
      </w:r>
      <w:r>
        <w:rPr>
          <w:rFonts w:ascii="Arial Narrow"/>
          <w:color w:val="000000"/>
          <w:sz w:val="18"/>
        </w:rPr>
        <w:t>.</w:t>
      </w:r>
    </w:p>
    <w:p w:rsidR="006F214C" w:rsidRDefault="002039F8">
      <w:pPr>
        <w:framePr w:w="6985" w:wrap="auto" w:hAnchor="text" w:x="1416" w:y="1366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11.2</w:t>
      </w:r>
      <w:r>
        <w:rPr>
          <w:rFonts w:ascii="Arial Narrow"/>
          <w:color w:val="000000"/>
          <w:spacing w:val="2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jsou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zpracovávány</w:t>
      </w:r>
      <w:r>
        <w:rPr>
          <w:rFonts w:ascii="Arial Narrow"/>
          <w:color w:val="000000"/>
          <w:sz w:val="18"/>
        </w:rPr>
        <w:t xml:space="preserve"> dodavatelem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postavení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správce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následujících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kategoriích:</w:t>
      </w:r>
    </w:p>
    <w:p w:rsidR="006F214C" w:rsidRDefault="002039F8">
      <w:pPr>
        <w:framePr w:w="8591" w:wrap="auto" w:hAnchor="text" w:x="2136" w:y="1392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a)</w:t>
      </w:r>
      <w:r>
        <w:rPr>
          <w:rFonts w:ascii="Arial Narrow"/>
          <w:color w:val="000000"/>
          <w:spacing w:val="189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Kontaktní</w:t>
      </w:r>
      <w:r>
        <w:rPr>
          <w:rFonts w:ascii="Arial Narrow"/>
          <w:b/>
          <w:color w:val="000000"/>
          <w:spacing w:val="38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a</w:t>
      </w:r>
      <w:r>
        <w:rPr>
          <w:rFonts w:ascii="Arial Narrow"/>
          <w:b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identifikační</w:t>
      </w:r>
      <w:r>
        <w:rPr>
          <w:rFonts w:ascii="Arial Narrow"/>
          <w:b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údaje</w:t>
      </w:r>
      <w:r>
        <w:rPr>
          <w:rFonts w:ascii="Arial Narrow"/>
          <w:b/>
          <w:color w:val="000000"/>
          <w:spacing w:val="40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odběratele</w:t>
      </w:r>
      <w:r>
        <w:rPr>
          <w:rFonts w:ascii="Arial Narrow"/>
          <w:b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obsažené</w:t>
      </w:r>
      <w:r>
        <w:rPr>
          <w:rFonts w:ascii="Arial Narrow"/>
          <w:b/>
          <w:color w:val="000000"/>
          <w:spacing w:val="38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ve</w:t>
      </w:r>
      <w:r>
        <w:rPr>
          <w:rFonts w:ascii="Arial Narrow"/>
          <w:b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smlouvě</w:t>
      </w:r>
      <w:r>
        <w:rPr>
          <w:rFonts w:ascii="Arial Narrow"/>
          <w:b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z w:val="18"/>
        </w:rPr>
        <w:t>jsou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zpracovány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účelem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zajištění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plnění</w:t>
      </w:r>
    </w:p>
    <w:p w:rsidR="006F214C" w:rsidRDefault="002039F8">
      <w:pPr>
        <w:framePr w:w="8591" w:wrap="auto" w:hAnchor="text" w:x="2136" w:y="13928"/>
        <w:widowControl w:val="0"/>
        <w:autoSpaceDE w:val="0"/>
        <w:autoSpaceDN w:val="0"/>
        <w:spacing w:before="3" w:after="0" w:line="204" w:lineRule="exact"/>
        <w:ind w:left="360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smlouvy.</w:t>
      </w:r>
      <w:r>
        <w:rPr>
          <w:rFonts w:ascii="Arial Narrow"/>
          <w:color w:val="000000"/>
          <w:spacing w:val="4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Poskytnutí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těchto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údajů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smluvním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požadavkem,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/>
          <w:color w:val="000000"/>
          <w:sz w:val="18"/>
        </w:rPr>
        <w:t>jejich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neposkytnutí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může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mít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následek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neuzavření</w:t>
      </w:r>
    </w:p>
    <w:p w:rsidR="006F214C" w:rsidRDefault="002039F8">
      <w:pPr>
        <w:framePr w:w="8591" w:wrap="auto" w:hAnchor="text" w:x="2136" w:y="13928"/>
        <w:widowControl w:val="0"/>
        <w:autoSpaceDE w:val="0"/>
        <w:autoSpaceDN w:val="0"/>
        <w:spacing w:before="3" w:after="0" w:line="204" w:lineRule="exact"/>
        <w:ind w:left="360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smlouvy. Smlouvy jsou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uchovávány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po</w:t>
      </w:r>
      <w:r>
        <w:rPr>
          <w:rFonts w:ascii="Arial Narrow"/>
          <w:color w:val="000000"/>
          <w:sz w:val="18"/>
        </w:rPr>
        <w:t xml:space="preserve"> dobu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5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let</w:t>
      </w:r>
      <w:r>
        <w:rPr>
          <w:rFonts w:ascii="Arial Narrow"/>
          <w:color w:val="000000"/>
          <w:spacing w:val="-1"/>
          <w:sz w:val="18"/>
        </w:rPr>
        <w:t xml:space="preserve"> od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ukončení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vztahu.</w:t>
      </w:r>
    </w:p>
    <w:p w:rsidR="006F214C" w:rsidRDefault="002039F8">
      <w:pPr>
        <w:framePr w:w="8591" w:wrap="auto" w:hAnchor="text" w:x="2136" w:y="14607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b)</w:t>
      </w:r>
      <w:r>
        <w:rPr>
          <w:rFonts w:ascii="Arial Narrow"/>
          <w:color w:val="000000"/>
          <w:spacing w:val="189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Provádění</w:t>
      </w:r>
      <w:r>
        <w:rPr>
          <w:rFonts w:ascii="Arial Narrow"/>
          <w:b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odečtů</w:t>
      </w:r>
      <w:r>
        <w:rPr>
          <w:rFonts w:ascii="Arial Narrow"/>
          <w:b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spotřeby</w:t>
      </w:r>
      <w:r>
        <w:rPr>
          <w:rFonts w:ascii="Arial Narrow"/>
          <w:b/>
          <w:color w:val="000000"/>
          <w:spacing w:val="2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vody</w:t>
      </w:r>
      <w:r>
        <w:rPr>
          <w:rFonts w:ascii="Arial Narrow"/>
          <w:b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související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identifikační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spotřebě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jsou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zpracovány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</w:p>
    <w:p w:rsidR="006F214C" w:rsidRDefault="002039F8">
      <w:pPr>
        <w:framePr w:w="8227" w:wrap="auto" w:hAnchor="text" w:x="2496" w:y="1481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účelem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umožnění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faktury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dodávky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vody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základě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smlouvy,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jedná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pacing w:val="-2"/>
          <w:sz w:val="18"/>
        </w:rPr>
        <w:t>se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požadavek.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Výkazy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spotřebě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jsou</w:t>
      </w:r>
    </w:p>
    <w:p w:rsidR="006F214C" w:rsidRDefault="002039F8">
      <w:pPr>
        <w:framePr w:w="313" w:wrap="auto" w:hAnchor="text" w:x="5862" w:y="15748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5</w:t>
      </w:r>
    </w:p>
    <w:p w:rsidR="006F214C" w:rsidRDefault="002039F8">
      <w:pPr>
        <w:framePr w:w="350" w:wrap="auto" w:hAnchor="text" w:x="5936" w:y="15748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/6</w:t>
      </w:r>
    </w:p>
    <w:p w:rsidR="006F214C" w:rsidRDefault="002039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214C" w:rsidRDefault="002039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6F214C" w:rsidRDefault="002039F8">
      <w:pPr>
        <w:framePr w:w="8226" w:wrap="auto" w:hAnchor="text" w:x="2496" w:y="1400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uchovávány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5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let.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předává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měřicím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zařízení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zjištěné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tomto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zařízení,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případně</w:t>
      </w:r>
    </w:p>
    <w:p w:rsidR="006F214C" w:rsidRDefault="002039F8">
      <w:pPr>
        <w:framePr w:w="8226" w:wrap="auto" w:hAnchor="text" w:x="2496" w:y="140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z w:val="18"/>
        </w:rPr>
        <w:t xml:space="preserve"> 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spotřebě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vody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zjištěné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odborným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propočtem,</w:t>
      </w:r>
      <w:r>
        <w:rPr>
          <w:rFonts w:ascii="Arial Narrow"/>
          <w:color w:val="000000"/>
          <w:sz w:val="18"/>
        </w:rPr>
        <w:t xml:space="preserve"> provozovateli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kanalizace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z </w:t>
      </w:r>
      <w:r>
        <w:rPr>
          <w:rFonts w:ascii="Arial Narrow" w:hAnsi="Arial Narrow" w:cs="Arial Narrow"/>
          <w:color w:val="000000"/>
          <w:sz w:val="18"/>
        </w:rPr>
        <w:t>důvodu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vyúčtování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stočného.</w:t>
      </w:r>
    </w:p>
    <w:p w:rsidR="006F214C" w:rsidRDefault="002039F8">
      <w:pPr>
        <w:framePr w:w="8591" w:wrap="auto" w:hAnchor="text" w:x="2136" w:y="187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1"/>
          <w:sz w:val="18"/>
        </w:rPr>
        <w:t>c)</w:t>
      </w:r>
      <w:r>
        <w:rPr>
          <w:rFonts w:ascii="Arial Narrow"/>
          <w:color w:val="000000"/>
          <w:spacing w:val="195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Výměny</w:t>
      </w:r>
      <w:r>
        <w:rPr>
          <w:rFonts w:ascii="Arial Narrow"/>
          <w:b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vodoměrů</w:t>
      </w:r>
      <w:r>
        <w:rPr>
          <w:rFonts w:ascii="Arial Narrow"/>
          <w:b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účelem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zajištění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výměny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vodoměrů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souladu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úpravou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vedena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související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evidence.</w:t>
      </w:r>
    </w:p>
    <w:p w:rsidR="006F214C" w:rsidRDefault="002039F8">
      <w:pPr>
        <w:framePr w:w="4546" w:wrap="auto" w:hAnchor="text" w:x="2496" w:y="208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z w:val="18"/>
        </w:rPr>
        <w:t xml:space="preserve"> 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vyměněných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vodoměrech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jsou</w:t>
      </w:r>
      <w:r>
        <w:rPr>
          <w:rFonts w:ascii="Arial Narrow"/>
          <w:color w:val="000000"/>
          <w:spacing w:val="-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uchovávány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po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dobu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5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let.</w:t>
      </w:r>
    </w:p>
    <w:p w:rsidR="006F214C" w:rsidRDefault="002039F8">
      <w:pPr>
        <w:framePr w:w="8588" w:wrap="auto" w:hAnchor="text" w:x="2136" w:y="2346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d)</w:t>
      </w:r>
      <w:r>
        <w:rPr>
          <w:rFonts w:ascii="Arial Narrow"/>
          <w:color w:val="000000"/>
          <w:spacing w:val="189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Reklamace</w:t>
      </w:r>
      <w:r>
        <w:rPr>
          <w:rFonts w:ascii="Arial Narrow"/>
          <w:b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případě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uplatnění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práva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reklamaci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/>
          <w:color w:val="000000"/>
          <w:sz w:val="18"/>
        </w:rPr>
        <w:t>jsou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zpracovávány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pacing w:val="3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3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účelem</w:t>
      </w:r>
      <w:r>
        <w:rPr>
          <w:rFonts w:ascii="Arial Narrow"/>
          <w:color w:val="000000"/>
          <w:spacing w:val="3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jejího</w:t>
      </w:r>
    </w:p>
    <w:p w:rsidR="006F214C" w:rsidRDefault="002039F8">
      <w:pPr>
        <w:framePr w:w="5380" w:wrap="auto" w:hAnchor="text" w:x="2496" w:y="255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vyřízení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následné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evidence. </w:t>
      </w:r>
      <w:r>
        <w:rPr>
          <w:rFonts w:ascii="Arial Narrow" w:hAnsi="Arial Narrow" w:cs="Arial Narrow"/>
          <w:color w:val="000000"/>
          <w:sz w:val="18"/>
        </w:rPr>
        <w:t>Reklamační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listy jsou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uchovávány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po</w:t>
      </w:r>
      <w:r>
        <w:rPr>
          <w:rFonts w:ascii="Arial Narrow"/>
          <w:color w:val="000000"/>
          <w:sz w:val="18"/>
        </w:rPr>
        <w:t xml:space="preserve"> dobu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5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let.</w:t>
      </w:r>
    </w:p>
    <w:p w:rsidR="006F214C" w:rsidRDefault="002039F8">
      <w:pPr>
        <w:framePr w:w="8593" w:wrap="auto" w:hAnchor="text" w:x="2136" w:y="281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e)</w:t>
      </w:r>
      <w:r>
        <w:rPr>
          <w:rFonts w:ascii="Arial Narrow"/>
          <w:color w:val="000000"/>
          <w:spacing w:val="189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Monitorování</w:t>
      </w:r>
      <w:r>
        <w:rPr>
          <w:rFonts w:ascii="Arial Narrow"/>
          <w:b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dlužníků</w:t>
      </w:r>
      <w:r>
        <w:rPr>
          <w:rFonts w:ascii="Arial Narrow"/>
          <w:b/>
          <w:color w:val="000000"/>
          <w:spacing w:val="53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a</w:t>
      </w:r>
      <w:r>
        <w:rPr>
          <w:rFonts w:ascii="Arial Narrow"/>
          <w:b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vymáhání</w:t>
      </w:r>
      <w:r>
        <w:rPr>
          <w:rFonts w:ascii="Arial Narrow"/>
          <w:b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b/>
          <w:color w:val="000000"/>
          <w:sz w:val="18"/>
        </w:rPr>
        <w:t>pohledávek</w:t>
      </w:r>
      <w:r>
        <w:rPr>
          <w:rFonts w:ascii="Arial Narrow"/>
          <w:b/>
          <w:color w:val="000000"/>
          <w:spacing w:val="5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56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má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oprávněný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zájem</w:t>
      </w:r>
      <w:r>
        <w:rPr>
          <w:rFonts w:ascii="Arial Narrow"/>
          <w:color w:val="000000"/>
          <w:spacing w:val="52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monitorování</w:t>
      </w:r>
      <w:r>
        <w:rPr>
          <w:rFonts w:ascii="Arial Narrow"/>
          <w:color w:val="000000"/>
          <w:spacing w:val="5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případných</w:t>
      </w:r>
    </w:p>
    <w:p w:rsidR="006F214C" w:rsidRDefault="002039F8">
      <w:pPr>
        <w:framePr w:w="8593" w:wrap="auto" w:hAnchor="text" w:x="2136" w:y="2819"/>
        <w:widowControl w:val="0"/>
        <w:autoSpaceDE w:val="0"/>
        <w:autoSpaceDN w:val="0"/>
        <w:spacing w:before="3" w:after="0" w:line="204" w:lineRule="exact"/>
        <w:ind w:left="360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insolvencí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zákazníků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účelem</w:t>
      </w:r>
      <w:r>
        <w:rPr>
          <w:rFonts w:ascii="Arial Narrow"/>
          <w:color w:val="000000"/>
          <w:spacing w:val="4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snížení</w:t>
      </w:r>
      <w:r>
        <w:rPr>
          <w:rFonts w:ascii="Arial Narrow"/>
          <w:color w:val="000000"/>
          <w:spacing w:val="43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rizika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/>
          <w:color w:val="000000"/>
          <w:sz w:val="18"/>
        </w:rPr>
        <w:t>vzniku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navyšování</w:t>
      </w:r>
      <w:r>
        <w:rPr>
          <w:rFonts w:ascii="Arial Narrow"/>
          <w:color w:val="000000"/>
          <w:spacing w:val="4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nesplacených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pohledávek.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Za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tímto</w:t>
      </w:r>
      <w:r>
        <w:rPr>
          <w:rFonts w:ascii="Arial Narrow"/>
          <w:color w:val="000000"/>
          <w:spacing w:val="4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účelem</w:t>
      </w:r>
      <w:r>
        <w:rPr>
          <w:rFonts w:ascii="Arial Narrow"/>
          <w:color w:val="000000"/>
          <w:spacing w:val="4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</w:p>
    <w:p w:rsidR="006F214C" w:rsidRDefault="002039F8">
      <w:pPr>
        <w:framePr w:w="8593" w:wrap="auto" w:hAnchor="text" w:x="2136" w:y="2819"/>
        <w:widowControl w:val="0"/>
        <w:autoSpaceDE w:val="0"/>
        <w:autoSpaceDN w:val="0"/>
        <w:spacing w:before="3" w:after="0" w:line="204" w:lineRule="exact"/>
        <w:ind w:left="360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využíváno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služeb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externího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zpracovatele.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případě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neuhrazení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plateb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na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základě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smlouvy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zpracovává</w:t>
      </w:r>
      <w:r>
        <w:rPr>
          <w:rFonts w:ascii="Arial Narrow"/>
          <w:color w:val="000000"/>
          <w:spacing w:val="1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dodavatel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</w:t>
      </w:r>
    </w:p>
    <w:p w:rsidR="006F214C" w:rsidRDefault="002039F8">
      <w:pPr>
        <w:framePr w:w="8593" w:wrap="auto" w:hAnchor="text" w:x="2136" w:y="2819"/>
        <w:widowControl w:val="0"/>
        <w:autoSpaceDE w:val="0"/>
        <w:autoSpaceDN w:val="0"/>
        <w:spacing w:before="3" w:after="0" w:line="204" w:lineRule="exact"/>
        <w:ind w:left="360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</w:t>
      </w:r>
      <w:r>
        <w:rPr>
          <w:rFonts w:ascii="Arial Narrow"/>
          <w:color w:val="000000"/>
          <w:sz w:val="18"/>
        </w:rPr>
        <w:t xml:space="preserve"> za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účelem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jejich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vymáhání.</w:t>
      </w:r>
    </w:p>
    <w:p w:rsidR="006F214C" w:rsidRDefault="002039F8">
      <w:pPr>
        <w:framePr w:w="322" w:wrap="auto" w:hAnchor="text" w:x="1416" w:y="370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:rsidR="006F214C" w:rsidRDefault="002039F8">
      <w:pPr>
        <w:framePr w:w="9232" w:wrap="auto" w:hAnchor="text" w:x="1499" w:y="370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1.3</w:t>
      </w:r>
      <w:r>
        <w:rPr>
          <w:rFonts w:ascii="Arial Narrow"/>
          <w:color w:val="000000"/>
          <w:spacing w:val="213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prohlašuje,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shromažďuje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zpracovává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poskytnuté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odpovídající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pouze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stanovenému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účelu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8"/>
          <w:sz w:val="18"/>
        </w:rPr>
        <w:t xml:space="preserve"> </w:t>
      </w:r>
      <w:r>
        <w:rPr>
          <w:rFonts w:ascii="Arial Narrow"/>
          <w:color w:val="000000"/>
          <w:sz w:val="18"/>
        </w:rPr>
        <w:t>rozsahu</w:t>
      </w:r>
    </w:p>
    <w:p w:rsidR="006F214C" w:rsidRDefault="002039F8">
      <w:pPr>
        <w:framePr w:w="9232" w:wrap="auto" w:hAnchor="text" w:x="1499" w:y="3706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nezbytném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naplnění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vzájemných</w:t>
      </w:r>
      <w:r>
        <w:rPr>
          <w:rFonts w:ascii="Arial Narrow"/>
          <w:color w:val="000000"/>
          <w:spacing w:val="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závazků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plynoucích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ze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smluvního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pacing w:val="5"/>
          <w:sz w:val="18"/>
        </w:rPr>
        <w:t>v</w:t>
      </w:r>
      <w:r>
        <w:rPr>
          <w:rFonts w:ascii="Arial Narrow"/>
          <w:color w:val="000000"/>
          <w:sz w:val="18"/>
        </w:rPr>
        <w:t>ztahu.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7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zavazuje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neužívat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pacing w:val="6"/>
          <w:sz w:val="18"/>
        </w:rPr>
        <w:t xml:space="preserve"> </w:t>
      </w:r>
      <w:r>
        <w:rPr>
          <w:rFonts w:ascii="Arial Narrow"/>
          <w:color w:val="000000"/>
          <w:sz w:val="18"/>
        </w:rPr>
        <w:t>pro</w:t>
      </w:r>
    </w:p>
    <w:p w:rsidR="006F214C" w:rsidRDefault="002039F8">
      <w:pPr>
        <w:framePr w:w="9232" w:wrap="auto" w:hAnchor="text" w:x="1499" w:y="3706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jiné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účely,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než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uvedeno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těchto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z w:val="18"/>
        </w:rPr>
        <w:t>VPDV,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z w:val="18"/>
        </w:rPr>
        <w:t>neposkytnout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z w:val="18"/>
        </w:rPr>
        <w:t>tyto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třetí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osobě,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vyjma</w:t>
      </w:r>
      <w:r>
        <w:rPr>
          <w:rFonts w:ascii="Arial Narrow"/>
          <w:color w:val="000000"/>
          <w:spacing w:val="4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uvedených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případů</w:t>
      </w:r>
      <w:r>
        <w:rPr>
          <w:rFonts w:ascii="Arial Narrow"/>
          <w:color w:val="000000"/>
          <w:spacing w:val="39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případů</w:t>
      </w:r>
      <w:r>
        <w:rPr>
          <w:rFonts w:ascii="Arial Narrow"/>
          <w:color w:val="000000"/>
          <w:sz w:val="18"/>
        </w:rPr>
        <w:t>,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z w:val="18"/>
        </w:rPr>
        <w:t>kdy</w:t>
      </w:r>
      <w:r>
        <w:rPr>
          <w:rFonts w:ascii="Arial Narrow"/>
          <w:color w:val="000000"/>
          <w:spacing w:val="38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je</w:t>
      </w:r>
      <w:r>
        <w:rPr>
          <w:rFonts w:ascii="Arial Narrow"/>
          <w:color w:val="000000"/>
          <w:spacing w:val="37"/>
          <w:sz w:val="18"/>
        </w:rPr>
        <w:t xml:space="preserve"> </w:t>
      </w:r>
      <w:r>
        <w:rPr>
          <w:rFonts w:ascii="Arial Narrow"/>
          <w:color w:val="000000"/>
          <w:sz w:val="18"/>
        </w:rPr>
        <w:t>tato</w:t>
      </w:r>
    </w:p>
    <w:p w:rsidR="006F214C" w:rsidRDefault="002039F8">
      <w:pPr>
        <w:framePr w:w="9232" w:wrap="auto" w:hAnchor="text" w:x="1499" w:y="3706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povinnost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uložena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příslušným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právním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předpisem.</w:t>
      </w:r>
      <w:r>
        <w:rPr>
          <w:rFonts w:ascii="Arial Narrow"/>
          <w:color w:val="000000"/>
          <w:spacing w:val="17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jako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správce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osobních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údajů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přijal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taková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technická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organizační</w:t>
      </w:r>
    </w:p>
    <w:p w:rsidR="006F214C" w:rsidRDefault="002039F8">
      <w:pPr>
        <w:framePr w:w="9232" w:wrap="auto" w:hAnchor="text" w:x="1499" w:y="3706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opatření,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aby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bylo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sníženo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>riziko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neoprávněného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nahodilého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přístupu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k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osobním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údajům,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/>
          <w:color w:val="000000"/>
          <w:sz w:val="18"/>
        </w:rPr>
        <w:t>jejich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změny,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zničení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či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ztráty,</w:t>
      </w:r>
    </w:p>
    <w:p w:rsidR="006F214C" w:rsidRDefault="002039F8">
      <w:pPr>
        <w:framePr w:w="9232" w:wrap="auto" w:hAnchor="text" w:x="1499" w:y="3706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neoprávněných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přenosů,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jejich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jiného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neoprávněného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zpracování,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jakož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i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jiného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zneužití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osobních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údajů.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údaje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mohou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být</w:t>
      </w:r>
    </w:p>
    <w:p w:rsidR="006F214C" w:rsidRDefault="002039F8">
      <w:pPr>
        <w:framePr w:w="9232" w:wrap="auto" w:hAnchor="text" w:x="1499" w:y="3706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zpřístupněny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pouze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určeným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zaměstnancům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kteří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pracovně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zabývají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smluvním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vztahem.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Zaměstnanci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dodavatele,</w:t>
      </w:r>
    </w:p>
    <w:p w:rsidR="006F214C" w:rsidRDefault="002039F8">
      <w:pPr>
        <w:framePr w:w="9232" w:wrap="auto" w:hAnchor="text" w:x="1499" w:y="3706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kteří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přicházejí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do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styku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osobními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údaji,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jsou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povinni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zachovávat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mlčenlivost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osobních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údajích</w:t>
      </w:r>
      <w:r>
        <w:rPr>
          <w:rFonts w:ascii="Arial Narrow"/>
          <w:color w:val="000000"/>
          <w:spacing w:val="1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bezpečnostních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opatřeních,</w:t>
      </w:r>
    </w:p>
    <w:p w:rsidR="006F214C" w:rsidRDefault="002039F8">
      <w:pPr>
        <w:framePr w:w="9232" w:wrap="auto" w:hAnchor="text" w:x="1499" w:y="3706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jejichž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zveřejnění</w:t>
      </w:r>
      <w:r>
        <w:rPr>
          <w:rFonts w:ascii="Arial Narrow"/>
          <w:color w:val="000000"/>
          <w:spacing w:val="-1"/>
          <w:sz w:val="18"/>
        </w:rPr>
        <w:t xml:space="preserve"> by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ohrozilo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zabezpečení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osobních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údajů.</w:t>
      </w:r>
    </w:p>
    <w:p w:rsidR="006F214C" w:rsidRDefault="002039F8">
      <w:pPr>
        <w:framePr w:w="322" w:wrap="auto" w:hAnchor="text" w:x="1416" w:y="562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:rsidR="006F214C" w:rsidRDefault="002039F8">
      <w:pPr>
        <w:framePr w:w="9230" w:wrap="auto" w:hAnchor="text" w:x="1499" w:y="562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1.4</w:t>
      </w:r>
      <w:r>
        <w:rPr>
          <w:rFonts w:ascii="Arial Narrow"/>
          <w:color w:val="000000"/>
          <w:spacing w:val="2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má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právo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požadovat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/>
          <w:color w:val="000000"/>
          <w:sz w:val="18"/>
        </w:rPr>
        <w:t>od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přístup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ke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svým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osobním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údajům,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jejich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/>
          <w:color w:val="000000"/>
          <w:sz w:val="18"/>
        </w:rPr>
        <w:t>opravu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výmaz,</w:t>
      </w:r>
      <w:r>
        <w:rPr>
          <w:rFonts w:ascii="Arial Narrow"/>
          <w:color w:val="000000"/>
          <w:spacing w:val="16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popřípadě</w:t>
      </w:r>
      <w:r>
        <w:rPr>
          <w:rFonts w:ascii="Arial Narrow"/>
          <w:color w:val="000000"/>
          <w:spacing w:val="1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omezení</w:t>
      </w:r>
    </w:p>
    <w:p w:rsidR="006F214C" w:rsidRDefault="002039F8">
      <w:pPr>
        <w:framePr w:w="9230" w:wrap="auto" w:hAnchor="text" w:x="1499" w:y="5627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zpracování,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vznést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námitku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/>
          <w:color w:val="000000"/>
          <w:sz w:val="18"/>
        </w:rPr>
        <w:t>proti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zpracování,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jakož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z w:val="18"/>
        </w:rPr>
        <w:t>i</w:t>
      </w:r>
      <w:r>
        <w:rPr>
          <w:rFonts w:ascii="Arial Narrow"/>
          <w:color w:val="000000"/>
          <w:spacing w:val="2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právo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/>
          <w:color w:val="000000"/>
          <w:spacing w:val="2"/>
          <w:sz w:val="18"/>
        </w:rPr>
        <w:t>na</w:t>
      </w:r>
      <w:r>
        <w:rPr>
          <w:rFonts w:ascii="Arial Narrow"/>
          <w:color w:val="000000"/>
          <w:spacing w:val="19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přenositelnost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údajů.</w:t>
      </w:r>
      <w:r>
        <w:rPr>
          <w:rFonts w:ascii="Arial Narrow"/>
          <w:color w:val="000000"/>
          <w:spacing w:val="2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</w:t>
      </w:r>
      <w:r>
        <w:rPr>
          <w:rFonts w:ascii="Arial Narrow"/>
          <w:color w:val="000000"/>
          <w:spacing w:val="21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</w:rPr>
        <w:t>má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také</w:t>
      </w:r>
      <w:r>
        <w:rPr>
          <w:rFonts w:ascii="Arial Narrow"/>
          <w:color w:val="000000"/>
          <w:spacing w:val="23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právo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/>
          <w:color w:val="000000"/>
          <w:sz w:val="18"/>
        </w:rPr>
        <w:t>podat</w:t>
      </w:r>
      <w:r>
        <w:rPr>
          <w:rFonts w:ascii="Arial Narrow"/>
          <w:color w:val="000000"/>
          <w:spacing w:val="2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stížnost</w:t>
      </w:r>
    </w:p>
    <w:p w:rsidR="006F214C" w:rsidRDefault="002039F8">
      <w:pPr>
        <w:framePr w:w="9230" w:wrap="auto" w:hAnchor="text" w:x="1499" w:y="5627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dozorového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úřadu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případě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podezření,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že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zpracování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osobních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údajů</w:t>
      </w:r>
      <w:r>
        <w:rPr>
          <w:rFonts w:ascii="Arial Narrow"/>
          <w:color w:val="000000"/>
          <w:spacing w:val="1"/>
          <w:sz w:val="18"/>
        </w:rPr>
        <w:t xml:space="preserve"> je </w:t>
      </w:r>
      <w:r>
        <w:rPr>
          <w:rFonts w:ascii="Arial Narrow"/>
          <w:color w:val="000000"/>
          <w:sz w:val="18"/>
        </w:rPr>
        <w:t>v</w:t>
      </w:r>
      <w:r>
        <w:rPr>
          <w:rFonts w:ascii="Arial Narrow"/>
          <w:color w:val="000000"/>
          <w:spacing w:val="5"/>
          <w:sz w:val="18"/>
        </w:rPr>
        <w:t xml:space="preserve"> </w:t>
      </w:r>
      <w:r>
        <w:rPr>
          <w:rFonts w:ascii="Arial Narrow"/>
          <w:color w:val="000000"/>
          <w:sz w:val="18"/>
        </w:rPr>
        <w:t>rozporu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ochranou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soukromého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osobního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života</w:t>
      </w:r>
    </w:p>
    <w:p w:rsidR="006F214C" w:rsidRDefault="002039F8">
      <w:pPr>
        <w:framePr w:w="9230" w:wrap="auto" w:hAnchor="text" w:x="1499" w:y="5627"/>
        <w:widowControl w:val="0"/>
        <w:autoSpaceDE w:val="0"/>
        <w:autoSpaceDN w:val="0"/>
        <w:spacing w:before="3" w:after="0" w:line="204" w:lineRule="exact"/>
        <w:ind w:left="458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nebo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v rozporu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zákonem,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18"/>
        </w:rPr>
        <w:t>má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</w:rPr>
        <w:t>právo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požádat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správce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vysvětlení</w:t>
      </w:r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odstranění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vzniklého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stavu.</w:t>
      </w:r>
    </w:p>
    <w:p w:rsidR="006F214C" w:rsidRDefault="002039F8">
      <w:pPr>
        <w:framePr w:w="445" w:wrap="auto" w:hAnchor="text" w:x="1416" w:y="657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12.</w:t>
      </w:r>
    </w:p>
    <w:p w:rsidR="006F214C" w:rsidRDefault="002039F8">
      <w:pPr>
        <w:framePr w:w="873" w:wrap="auto" w:hAnchor="text" w:x="1956" w:y="6571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Účinnost</w:t>
      </w:r>
    </w:p>
    <w:p w:rsidR="006F214C" w:rsidRDefault="002039F8">
      <w:pPr>
        <w:framePr w:w="9305" w:wrap="auto" w:hAnchor="text" w:x="1416" w:y="689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12.1</w:t>
      </w:r>
      <w:r>
        <w:rPr>
          <w:rFonts w:ascii="Arial Narrow"/>
          <w:color w:val="000000"/>
          <w:spacing w:val="21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Těmito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VPDV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pacing w:val="1"/>
          <w:sz w:val="18"/>
        </w:rPr>
        <w:t xml:space="preserve">je </w:t>
      </w:r>
      <w:r>
        <w:rPr>
          <w:rFonts w:ascii="Arial Narrow" w:hAnsi="Arial Narrow" w:cs="Arial Narrow"/>
          <w:color w:val="000000"/>
          <w:sz w:val="18"/>
        </w:rPr>
        <w:t>závazně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doplněn</w:t>
      </w:r>
      <w:r>
        <w:rPr>
          <w:rFonts w:ascii="Arial Narrow"/>
          <w:color w:val="000000"/>
          <w:spacing w:val="4"/>
          <w:sz w:val="18"/>
        </w:rPr>
        <w:t xml:space="preserve"> </w:t>
      </w:r>
      <w:r>
        <w:rPr>
          <w:rFonts w:ascii="Arial Narrow"/>
          <w:color w:val="000000"/>
          <w:sz w:val="18"/>
        </w:rPr>
        <w:t>obsah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všech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smluv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dodávce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pitné</w:t>
      </w:r>
      <w:r>
        <w:rPr>
          <w:rFonts w:ascii="Arial Narrow"/>
          <w:color w:val="000000"/>
          <w:spacing w:val="1"/>
          <w:sz w:val="18"/>
        </w:rPr>
        <w:t xml:space="preserve"> vody </w:t>
      </w:r>
      <w:r>
        <w:rPr>
          <w:rFonts w:ascii="Arial Narrow" w:hAnsi="Arial Narrow" w:cs="Arial Narrow"/>
          <w:color w:val="000000"/>
          <w:sz w:val="18"/>
        </w:rPr>
        <w:t>uzavřených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mezi</w:t>
      </w:r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/>
          <w:color w:val="000000"/>
          <w:sz w:val="18"/>
        </w:rPr>
        <w:t>dodavatelem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odběratelem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po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datu</w:t>
      </w:r>
    </w:p>
    <w:p w:rsidR="006F214C" w:rsidRDefault="002039F8">
      <w:pPr>
        <w:framePr w:w="1306" w:wrap="auto" w:hAnchor="text" w:x="1956" w:y="710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účinnosti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VPDV.</w:t>
      </w:r>
    </w:p>
    <w:p w:rsidR="006F214C" w:rsidRDefault="002039F8">
      <w:pPr>
        <w:framePr w:w="4652" w:wrap="auto" w:hAnchor="text" w:x="1416" w:y="737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12.2</w:t>
      </w:r>
      <w:r>
        <w:rPr>
          <w:rFonts w:ascii="Arial Narrow"/>
          <w:color w:val="000000"/>
          <w:spacing w:val="213"/>
          <w:sz w:val="18"/>
        </w:rPr>
        <w:t xml:space="preserve"> </w:t>
      </w:r>
      <w:r>
        <w:rPr>
          <w:rFonts w:ascii="Arial Narrow"/>
          <w:color w:val="000000"/>
          <w:sz w:val="18"/>
        </w:rPr>
        <w:t>Tyto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VPDV </w:t>
      </w:r>
      <w:r>
        <w:rPr>
          <w:rFonts w:ascii="Arial Narrow" w:hAnsi="Arial Narrow" w:cs="Arial Narrow"/>
          <w:color w:val="000000"/>
          <w:sz w:val="18"/>
        </w:rPr>
        <w:t>vznikají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nabývají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účinnosti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ode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dne 01.04.2022.</w:t>
      </w:r>
    </w:p>
    <w:p w:rsidR="006F214C" w:rsidRDefault="002039F8">
      <w:pPr>
        <w:framePr w:w="2323" w:wrap="auto" w:hAnchor="text" w:x="1416" w:y="7914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V </w:t>
      </w:r>
      <w:r>
        <w:rPr>
          <w:rFonts w:ascii="Arial Narrow" w:hAnsi="Arial Narrow" w:cs="Arial Narrow"/>
          <w:color w:val="000000"/>
          <w:sz w:val="18"/>
        </w:rPr>
        <w:t>Bruntále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dne </w:t>
      </w:r>
      <w:r>
        <w:rPr>
          <w:rFonts w:ascii="Arial Narrow"/>
          <w:color w:val="000000"/>
          <w:spacing w:val="1"/>
          <w:sz w:val="18"/>
        </w:rPr>
        <w:t>29.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března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2022</w:t>
      </w:r>
    </w:p>
    <w:p w:rsidR="006F214C" w:rsidRDefault="002039F8">
      <w:pPr>
        <w:framePr w:w="2077" w:wrap="auto" w:hAnchor="text" w:x="7302" w:y="8740"/>
        <w:widowControl w:val="0"/>
        <w:autoSpaceDE w:val="0"/>
        <w:autoSpaceDN w:val="0"/>
        <w:spacing w:before="0" w:after="0" w:line="204" w:lineRule="exact"/>
        <w:ind w:left="269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za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VaK </w:t>
      </w:r>
      <w:r>
        <w:rPr>
          <w:rFonts w:ascii="Arial Narrow" w:hAnsi="Arial Narrow" w:cs="Arial Narrow"/>
          <w:color w:val="000000"/>
          <w:sz w:val="18"/>
        </w:rPr>
        <w:t>Bruntál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a.s.</w:t>
      </w:r>
    </w:p>
    <w:p w:rsidR="006F214C" w:rsidRDefault="002039F8">
      <w:pPr>
        <w:framePr w:w="2077" w:wrap="auto" w:hAnchor="text" w:x="7302" w:y="8740"/>
        <w:widowControl w:val="0"/>
        <w:autoSpaceDE w:val="0"/>
        <w:autoSpaceDN w:val="0"/>
        <w:spacing w:before="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Ing. Jaroslav Jouza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ředitel</w:t>
      </w:r>
    </w:p>
    <w:p w:rsidR="006F214C" w:rsidRDefault="002039F8">
      <w:pPr>
        <w:framePr w:w="313" w:wrap="auto" w:hAnchor="text" w:x="5862" w:y="15748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6</w:t>
      </w:r>
    </w:p>
    <w:p w:rsidR="006F214C" w:rsidRDefault="002039F8">
      <w:pPr>
        <w:framePr w:w="350" w:wrap="auto" w:hAnchor="text" w:x="5936" w:y="15748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/6</w:t>
      </w:r>
    </w:p>
    <w:p w:rsidR="006F214C" w:rsidRDefault="006F2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_GoBack"/>
      <w:bookmarkEnd w:id="6"/>
    </w:p>
    <w:sectPr w:rsidR="006F21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35DB8D-A407-470B-8299-AC103A61A05F}"/>
    <w:embedBold r:id="rId2" w:fontKey="{4415F7BF-23FB-4560-A71C-C28BE75A69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1CFE05C-F906-4C2E-BDB5-2384AAA19BDA}"/>
    <w:embedBold r:id="rId4" w:fontKey="{E7B5877C-0B07-4125-876C-5486121673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96AE707-6CBF-4DF3-9E90-C9A28D3F6845}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  <w:embedRegular r:id="rId6" w:fontKey="{D7C42BAA-7B86-4ED3-9D15-0A01B09253BC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7" w:fontKey="{9289D510-725A-43D9-A848-34B7F4C768A7}"/>
    <w:embedBold r:id="rId8" w:fontKey="{88C078D0-F462-4C93-A3B4-223403139EA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EE26D54A-5F8B-4B99-9055-66145EBC1F27}"/>
    <w:embedBold r:id="rId10" w:fontKey="{5496F682-62BA-4EA1-8848-567D427E8A2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AA9AAA6F-87C2-44B8-A99B-63673BF3AD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039F8"/>
    <w:rsid w:val="006F214C"/>
    <w:rsid w:val="009173A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44AAB5-A5E6-4245-9CFF-C6D509838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kbruntal.cz/" TargetMode="External"/><Relationship Id="rId13" Type="http://schemas.openxmlformats.org/officeDocument/2006/relationships/hyperlink" Target="http://www.vakbruntal.cz/" TargetMode="External"/><Relationship Id="rId18" Type="http://schemas.openxmlformats.org/officeDocument/2006/relationships/hyperlink" Target="http://www.vakbruntal.cz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vakbruntal.cz/" TargetMode="External"/><Relationship Id="rId7" Type="http://schemas.openxmlformats.org/officeDocument/2006/relationships/hyperlink" Target="http://www.vakbruntal.cz/" TargetMode="External"/><Relationship Id="rId12" Type="http://schemas.openxmlformats.org/officeDocument/2006/relationships/hyperlink" Target="http://www.vakbruntal.cz/" TargetMode="External"/><Relationship Id="rId17" Type="http://schemas.openxmlformats.org/officeDocument/2006/relationships/hyperlink" Target="http://www.vakbruntal.cz/" TargetMode="External"/><Relationship Id="rId25" Type="http://schemas.openxmlformats.org/officeDocument/2006/relationships/hyperlink" Target="http://www.vakbruntal.cz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vakbruntal.cz/" TargetMode="External"/><Relationship Id="rId20" Type="http://schemas.openxmlformats.org/officeDocument/2006/relationships/hyperlink" Target="http://www.vakbruntal.cz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vakbruntal.cz/" TargetMode="External"/><Relationship Id="rId24" Type="http://schemas.openxmlformats.org/officeDocument/2006/relationships/hyperlink" Target="http://www.vakbruntal.cz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vakbruntal.cz/" TargetMode="External"/><Relationship Id="rId23" Type="http://schemas.openxmlformats.org/officeDocument/2006/relationships/hyperlink" Target="http://www.vakbruntal.cz/" TargetMode="External"/><Relationship Id="rId10" Type="http://schemas.openxmlformats.org/officeDocument/2006/relationships/hyperlink" Target="http://www.vakbruntal.cz/" TargetMode="External"/><Relationship Id="rId19" Type="http://schemas.openxmlformats.org/officeDocument/2006/relationships/hyperlink" Target="http://www.vakbruntal.cz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vakbruntal.cz/" TargetMode="External"/><Relationship Id="rId14" Type="http://schemas.openxmlformats.org/officeDocument/2006/relationships/hyperlink" Target="http://www.vakbruntal.cz/" TargetMode="External"/><Relationship Id="rId22" Type="http://schemas.openxmlformats.org/officeDocument/2006/relationships/hyperlink" Target="http://www.vakbruntal.cz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4936</Words>
  <Characters>29129</Characters>
  <Application>Microsoft Office Word</Application>
  <DocSecurity>0</DocSecurity>
  <Lines>242</Lines>
  <Paragraphs>67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4</cp:revision>
  <dcterms:created xsi:type="dcterms:W3CDTF">2023-08-03T11:43:00Z</dcterms:created>
  <dcterms:modified xsi:type="dcterms:W3CDTF">2023-08-03T12:03:00Z</dcterms:modified>
</cp:coreProperties>
</file>