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681" w:rsidRPr="007C418A" w:rsidRDefault="006D2681" w:rsidP="006D2681">
      <w:pPr>
        <w:jc w:val="center"/>
        <w:rPr>
          <w:b/>
          <w:sz w:val="26"/>
          <w:szCs w:val="26"/>
        </w:rPr>
      </w:pPr>
      <w:r w:rsidRPr="007C418A">
        <w:rPr>
          <w:b/>
          <w:sz w:val="26"/>
          <w:szCs w:val="26"/>
        </w:rPr>
        <w:t>KUPNÍ SMLOUVA</w:t>
      </w:r>
    </w:p>
    <w:p w:rsidR="006D2681" w:rsidRDefault="006D2681" w:rsidP="006D2681">
      <w:pPr>
        <w:rPr>
          <w:sz w:val="24"/>
          <w:szCs w:val="24"/>
        </w:rPr>
      </w:pPr>
      <w:r w:rsidRPr="007C418A">
        <w:rPr>
          <w:sz w:val="24"/>
          <w:szCs w:val="24"/>
        </w:rPr>
        <w:t xml:space="preserve"> Prodávající</w:t>
      </w:r>
      <w:r w:rsidRPr="007C418A">
        <w:rPr>
          <w:sz w:val="24"/>
          <w:szCs w:val="24"/>
        </w:rPr>
        <w:tab/>
      </w:r>
      <w:r w:rsidRPr="007C418A">
        <w:rPr>
          <w:sz w:val="24"/>
          <w:szCs w:val="24"/>
        </w:rPr>
        <w:tab/>
      </w:r>
      <w:r w:rsidRPr="007C418A">
        <w:rPr>
          <w:sz w:val="24"/>
          <w:szCs w:val="24"/>
        </w:rPr>
        <w:tab/>
      </w:r>
      <w:r w:rsidRPr="007C418A">
        <w:rPr>
          <w:sz w:val="24"/>
          <w:szCs w:val="24"/>
        </w:rPr>
        <w:tab/>
      </w:r>
      <w:r w:rsidRPr="007C418A">
        <w:rPr>
          <w:sz w:val="24"/>
          <w:szCs w:val="24"/>
        </w:rPr>
        <w:tab/>
        <w:t xml:space="preserve">    </w:t>
      </w:r>
      <w:r>
        <w:rPr>
          <w:sz w:val="24"/>
          <w:szCs w:val="24"/>
        </w:rPr>
        <w:tab/>
      </w:r>
      <w:r w:rsidRPr="007C418A">
        <w:rPr>
          <w:sz w:val="24"/>
          <w:szCs w:val="24"/>
        </w:rPr>
        <w:t>Kupující</w:t>
      </w:r>
    </w:p>
    <w:p w:rsidR="006D2681" w:rsidRPr="007C418A" w:rsidRDefault="006D2681" w:rsidP="006D2681">
      <w:pPr>
        <w:pStyle w:val="Bezmezer"/>
      </w:pPr>
      <w:r>
        <w:rPr>
          <w:lang w:eastAsia="cs-CZ"/>
        </w:rPr>
        <w:t xml:space="preserve"> </w:t>
      </w:r>
      <w:r w:rsidRPr="005C160E">
        <w:rPr>
          <w:lang w:eastAsia="cs-CZ"/>
        </w:rPr>
        <w:t>COPPEX spol. s r.o.</w:t>
      </w:r>
      <w:r w:rsidRPr="005C160E">
        <w:rPr>
          <w:sz w:val="18"/>
          <w:szCs w:val="18"/>
          <w:lang w:eastAsia="cs-CZ"/>
        </w:rPr>
        <w:t xml:space="preserve">, C 85579 </w:t>
      </w:r>
      <w:proofErr w:type="spellStart"/>
      <w:proofErr w:type="gramStart"/>
      <w:r w:rsidRPr="005C160E">
        <w:rPr>
          <w:sz w:val="18"/>
          <w:szCs w:val="18"/>
          <w:lang w:eastAsia="cs-CZ"/>
        </w:rPr>
        <w:t>ved</w:t>
      </w:r>
      <w:proofErr w:type="spellEnd"/>
      <w:r>
        <w:rPr>
          <w:sz w:val="18"/>
          <w:szCs w:val="18"/>
          <w:lang w:eastAsia="cs-CZ"/>
        </w:rPr>
        <w:t>.</w:t>
      </w:r>
      <w:r w:rsidRPr="005C160E">
        <w:rPr>
          <w:sz w:val="18"/>
          <w:szCs w:val="18"/>
          <w:lang w:eastAsia="cs-CZ"/>
        </w:rPr>
        <w:t xml:space="preserve"> u Městského</w:t>
      </w:r>
      <w:proofErr w:type="gramEnd"/>
      <w:r w:rsidRPr="005C160E">
        <w:rPr>
          <w:sz w:val="18"/>
          <w:szCs w:val="18"/>
          <w:lang w:eastAsia="cs-CZ"/>
        </w:rPr>
        <w:t xml:space="preserve"> soudu v Praze</w:t>
      </w:r>
      <w:r w:rsidRPr="007C418A">
        <w:rPr>
          <w:b/>
        </w:rPr>
        <w:t xml:space="preserve">   </w:t>
      </w:r>
      <w:r w:rsidRPr="007C418A">
        <w:t>Základní škola Václava Havla, Poděbrady</w:t>
      </w:r>
    </w:p>
    <w:p w:rsidR="006D2681" w:rsidRDefault="006D2681" w:rsidP="006D2681">
      <w:pPr>
        <w:pStyle w:val="Bezmezer"/>
      </w:pPr>
      <w:r w:rsidRPr="007C418A">
        <w:t xml:space="preserve"> </w:t>
      </w:r>
      <w:proofErr w:type="spellStart"/>
      <w:r w:rsidRPr="007C418A">
        <w:t>Klánovická</w:t>
      </w:r>
      <w:proofErr w:type="spellEnd"/>
      <w:r w:rsidRPr="007C418A">
        <w:t xml:space="preserve"> 485/43</w:t>
      </w:r>
      <w:r w:rsidRPr="007C418A">
        <w:tab/>
        <w:t xml:space="preserve">     </w:t>
      </w:r>
      <w:r w:rsidRPr="007C418A">
        <w:tab/>
      </w:r>
      <w:r w:rsidRPr="007C418A">
        <w:tab/>
      </w:r>
      <w:r w:rsidRPr="007C418A">
        <w:tab/>
        <w:t xml:space="preserve">    </w:t>
      </w:r>
      <w:r>
        <w:tab/>
      </w:r>
      <w:r w:rsidRPr="007C418A">
        <w:t xml:space="preserve">Na Valech 45, okres Nymburk </w:t>
      </w:r>
    </w:p>
    <w:p w:rsidR="006D2681" w:rsidRPr="007C418A" w:rsidRDefault="006D2681" w:rsidP="006D2681">
      <w:pPr>
        <w:pStyle w:val="Bezmezer"/>
      </w:pPr>
      <w:r w:rsidRPr="007C418A">
        <w:t xml:space="preserve"> 19800 Praha – </w:t>
      </w:r>
      <w:proofErr w:type="spellStart"/>
      <w:r w:rsidRPr="007C418A">
        <w:t>Hloubětín</w:t>
      </w:r>
      <w:proofErr w:type="spellEnd"/>
      <w:r w:rsidRPr="007C418A">
        <w:t xml:space="preserve"> </w:t>
      </w:r>
      <w:r w:rsidRPr="007C418A">
        <w:tab/>
      </w:r>
      <w:r>
        <w:tab/>
      </w:r>
      <w:r>
        <w:tab/>
        <w:t xml:space="preserve">    </w:t>
      </w:r>
      <w:r>
        <w:tab/>
        <w:t>290 01 Poděbrady</w:t>
      </w:r>
      <w:r>
        <w:tab/>
      </w:r>
      <w:r w:rsidRPr="007C418A">
        <w:tab/>
        <w:t xml:space="preserve">    </w:t>
      </w:r>
    </w:p>
    <w:p w:rsidR="006D2681" w:rsidRPr="007C418A" w:rsidRDefault="006D2681" w:rsidP="006D2681">
      <w:pPr>
        <w:pStyle w:val="Bezmezer"/>
      </w:pPr>
      <w:r w:rsidRPr="007C418A">
        <w:t xml:space="preserve"> </w:t>
      </w:r>
      <w:r>
        <w:t>zastoupená: Ing. Richardem Sedlickým</w:t>
      </w:r>
      <w:r w:rsidRPr="007C418A">
        <w:t xml:space="preserve"> </w:t>
      </w:r>
      <w:r>
        <w:tab/>
      </w:r>
      <w:r>
        <w:tab/>
      </w:r>
      <w:r>
        <w:tab/>
        <w:t>zastoupená: Mgr. Vlastimilem Špinkou</w:t>
      </w:r>
    </w:p>
    <w:p w:rsidR="006D2681" w:rsidRPr="007C418A" w:rsidRDefault="006D2681" w:rsidP="006D2681">
      <w:pPr>
        <w:pStyle w:val="Bezmezer"/>
      </w:pPr>
      <w:r w:rsidRPr="007C418A">
        <w:t xml:space="preserve"> IČO: 26491222</w:t>
      </w:r>
      <w:r w:rsidRPr="007C418A">
        <w:tab/>
        <w:t xml:space="preserve">               </w:t>
      </w:r>
      <w:r>
        <w:tab/>
      </w:r>
      <w:r>
        <w:tab/>
      </w:r>
      <w:r>
        <w:tab/>
        <w:t xml:space="preserve">   </w:t>
      </w:r>
      <w:r w:rsidRPr="007C418A">
        <w:t xml:space="preserve"> </w:t>
      </w:r>
      <w:r>
        <w:tab/>
      </w:r>
      <w:r w:rsidRPr="007C418A">
        <w:t>IČO:</w:t>
      </w:r>
      <w:r>
        <w:t xml:space="preserve"> 61631485</w:t>
      </w:r>
      <w:r w:rsidRPr="007C418A">
        <w:t xml:space="preserve"> </w:t>
      </w:r>
    </w:p>
    <w:p w:rsidR="006D2681" w:rsidRPr="007C418A" w:rsidRDefault="006D2681" w:rsidP="006D2681">
      <w:pPr>
        <w:spacing w:after="0" w:line="240" w:lineRule="auto"/>
        <w:jc w:val="center"/>
        <w:rPr>
          <w:b/>
        </w:rPr>
      </w:pPr>
      <w:r w:rsidRPr="007C418A">
        <w:rPr>
          <w:b/>
        </w:rPr>
        <w:t>I.</w:t>
      </w:r>
    </w:p>
    <w:p w:rsidR="006D2681" w:rsidRPr="007C418A" w:rsidRDefault="006D2681" w:rsidP="006D2681">
      <w:pPr>
        <w:spacing w:after="0" w:line="240" w:lineRule="auto"/>
        <w:jc w:val="center"/>
        <w:rPr>
          <w:b/>
        </w:rPr>
      </w:pPr>
      <w:r w:rsidRPr="007C418A">
        <w:rPr>
          <w:b/>
        </w:rPr>
        <w:t>Předmět</w:t>
      </w:r>
    </w:p>
    <w:p w:rsidR="006D2681" w:rsidRPr="007C418A" w:rsidRDefault="006D2681" w:rsidP="006D2681">
      <w:pPr>
        <w:spacing w:after="0" w:line="240" w:lineRule="auto"/>
        <w:jc w:val="center"/>
        <w:rPr>
          <w:b/>
        </w:rPr>
      </w:pPr>
    </w:p>
    <w:p w:rsidR="006D2681" w:rsidRPr="007C418A" w:rsidRDefault="006D2681" w:rsidP="006D2681">
      <w:r w:rsidRPr="00496020">
        <w:t xml:space="preserve">Prodávající se touto smlouvou zavazuje dodat kupujícímu </w:t>
      </w:r>
      <w:r>
        <w:t xml:space="preserve">dodávku a montáž elektroniky malého rozsahu dle cenové nabídky ze dne  9.6.2017, </w:t>
      </w:r>
      <w:proofErr w:type="spellStart"/>
      <w:proofErr w:type="gramStart"/>
      <w:r>
        <w:t>č.j</w:t>
      </w:r>
      <w:proofErr w:type="spellEnd"/>
      <w:r>
        <w:t>.</w:t>
      </w:r>
      <w:proofErr w:type="gramEnd"/>
      <w:r>
        <w:t xml:space="preserve"> E/ 449/2017 a</w:t>
      </w:r>
      <w:r w:rsidRPr="00496020">
        <w:t xml:space="preserve"> přenést </w:t>
      </w:r>
      <w:r>
        <w:t xml:space="preserve"> tak </w:t>
      </w:r>
      <w:r w:rsidRPr="00496020">
        <w:t>vlastnické právo k těmto věcem na kupujícího podle sjednaných podmínek. Kupující se pak touto smlouvou zavazuje dodané zboží</w:t>
      </w:r>
      <w:r>
        <w:t xml:space="preserve"> a služby</w:t>
      </w:r>
      <w:r w:rsidRPr="00496020">
        <w:t xml:space="preserve"> přebrat a prodávajícímu</w:t>
      </w:r>
      <w:r w:rsidRPr="007C418A">
        <w:t xml:space="preserve"> řádně a včas zaplatit kupní cenu.</w:t>
      </w:r>
    </w:p>
    <w:p w:rsidR="006D2681" w:rsidRPr="007C418A" w:rsidRDefault="006D2681" w:rsidP="006D2681">
      <w:pPr>
        <w:spacing w:after="0" w:line="240" w:lineRule="auto"/>
        <w:jc w:val="center"/>
        <w:rPr>
          <w:b/>
        </w:rPr>
      </w:pPr>
      <w:r w:rsidRPr="007C418A">
        <w:rPr>
          <w:b/>
        </w:rPr>
        <w:t>II.</w:t>
      </w:r>
    </w:p>
    <w:p w:rsidR="006D2681" w:rsidRPr="007C418A" w:rsidRDefault="006D2681" w:rsidP="006D2681">
      <w:pPr>
        <w:spacing w:after="0" w:line="240" w:lineRule="auto"/>
        <w:jc w:val="center"/>
        <w:rPr>
          <w:b/>
        </w:rPr>
      </w:pPr>
      <w:r w:rsidRPr="007C418A">
        <w:rPr>
          <w:b/>
        </w:rPr>
        <w:t>Kupní cena</w:t>
      </w:r>
    </w:p>
    <w:p w:rsidR="006D2681" w:rsidRPr="007C418A" w:rsidRDefault="006D2681" w:rsidP="006D2681">
      <w:pPr>
        <w:spacing w:after="0" w:line="240" w:lineRule="auto"/>
        <w:jc w:val="center"/>
        <w:rPr>
          <w:b/>
        </w:rPr>
      </w:pPr>
    </w:p>
    <w:p w:rsidR="006D2681" w:rsidRDefault="006D2681" w:rsidP="006D2681">
      <w:pPr>
        <w:spacing w:after="0" w:line="240" w:lineRule="auto"/>
        <w:jc w:val="both"/>
      </w:pPr>
      <w:r w:rsidRPr="007C418A">
        <w:t>Prodávající se zavazuje dodávat kupujícímu zboží</w:t>
      </w:r>
      <w:r>
        <w:t xml:space="preserve"> a služby</w:t>
      </w:r>
      <w:r w:rsidRPr="007C418A">
        <w:t xml:space="preserve"> za oboustranně sjednanou cenu</w:t>
      </w:r>
      <w:r>
        <w:t xml:space="preserve"> dle cenové nabídky ve výši 324.232,00Kč s DPH</w:t>
      </w:r>
      <w:r w:rsidRPr="007C418A">
        <w:t xml:space="preserve">. </w:t>
      </w:r>
      <w:r>
        <w:t xml:space="preserve"> </w:t>
      </w:r>
    </w:p>
    <w:p w:rsidR="006D2681" w:rsidRPr="007C418A" w:rsidRDefault="006D2681" w:rsidP="006D2681">
      <w:pPr>
        <w:spacing w:after="0" w:line="240" w:lineRule="auto"/>
        <w:jc w:val="both"/>
      </w:pPr>
      <w:r w:rsidRPr="007C418A">
        <w:t>Lhůta splatnosti faktur</w:t>
      </w:r>
      <w:r>
        <w:t>y</w:t>
      </w:r>
      <w:r w:rsidRPr="007C418A">
        <w:t xml:space="preserve"> bude činit </w:t>
      </w:r>
      <w:r>
        <w:t>21</w:t>
      </w:r>
      <w:r w:rsidRPr="007C418A">
        <w:t xml:space="preserve"> dnů. Za datum provedení platby je dohodnuto datum připsání fakturované částky na účet prodávajícího. </w:t>
      </w:r>
      <w:r>
        <w:t xml:space="preserve"> </w:t>
      </w:r>
    </w:p>
    <w:p w:rsidR="006D2681" w:rsidRPr="007C418A" w:rsidRDefault="006D2681" w:rsidP="006D2681">
      <w:pPr>
        <w:spacing w:after="0" w:line="240" w:lineRule="auto"/>
        <w:jc w:val="center"/>
        <w:rPr>
          <w:b/>
        </w:rPr>
      </w:pPr>
      <w:r w:rsidRPr="007C418A">
        <w:rPr>
          <w:b/>
        </w:rPr>
        <w:t>III.</w:t>
      </w:r>
    </w:p>
    <w:p w:rsidR="006D2681" w:rsidRPr="007C418A" w:rsidRDefault="006D2681" w:rsidP="006D2681">
      <w:pPr>
        <w:spacing w:after="0" w:line="240" w:lineRule="auto"/>
        <w:jc w:val="center"/>
        <w:rPr>
          <w:b/>
        </w:rPr>
      </w:pPr>
      <w:r>
        <w:rPr>
          <w:b/>
        </w:rPr>
        <w:t>Termín předání</w:t>
      </w:r>
    </w:p>
    <w:p w:rsidR="006D2681" w:rsidRPr="007C418A" w:rsidRDefault="006D2681" w:rsidP="006D2681">
      <w:pPr>
        <w:spacing w:after="0" w:line="240" w:lineRule="auto"/>
        <w:jc w:val="center"/>
        <w:rPr>
          <w:b/>
        </w:rPr>
      </w:pPr>
    </w:p>
    <w:p w:rsidR="006D2681" w:rsidRPr="007C418A" w:rsidRDefault="006D2681" w:rsidP="006D2681">
      <w:pPr>
        <w:spacing w:after="0" w:line="240" w:lineRule="auto"/>
        <w:jc w:val="both"/>
      </w:pPr>
      <w:r w:rsidRPr="007C418A">
        <w:t xml:space="preserve">Prodávající </w:t>
      </w:r>
      <w:r>
        <w:t xml:space="preserve">zboží dodá a instaluje do </w:t>
      </w:r>
      <w:proofErr w:type="gramStart"/>
      <w:r>
        <w:t>10.8.2017</w:t>
      </w:r>
      <w:proofErr w:type="gramEnd"/>
      <w:r>
        <w:t xml:space="preserve"> .</w:t>
      </w:r>
    </w:p>
    <w:p w:rsidR="006D2681" w:rsidRPr="007C418A" w:rsidRDefault="006D2681" w:rsidP="006D2681">
      <w:pPr>
        <w:spacing w:after="0" w:line="240" w:lineRule="auto"/>
        <w:jc w:val="center"/>
        <w:rPr>
          <w:b/>
        </w:rPr>
      </w:pPr>
      <w:r w:rsidRPr="007C418A">
        <w:rPr>
          <w:b/>
        </w:rPr>
        <w:t>IV.</w:t>
      </w:r>
    </w:p>
    <w:p w:rsidR="006D2681" w:rsidRPr="007C418A" w:rsidRDefault="006D2681" w:rsidP="006D2681">
      <w:pPr>
        <w:spacing w:after="0" w:line="240" w:lineRule="auto"/>
        <w:jc w:val="center"/>
        <w:rPr>
          <w:b/>
        </w:rPr>
      </w:pPr>
      <w:r w:rsidRPr="007C418A">
        <w:rPr>
          <w:b/>
        </w:rPr>
        <w:t>Odpovědnost prodávajícího za vady zboží</w:t>
      </w:r>
    </w:p>
    <w:p w:rsidR="006D2681" w:rsidRPr="007C418A" w:rsidRDefault="006D2681" w:rsidP="006D2681">
      <w:pPr>
        <w:spacing w:after="0" w:line="240" w:lineRule="auto"/>
        <w:jc w:val="both"/>
      </w:pPr>
    </w:p>
    <w:p w:rsidR="006D2681" w:rsidRPr="007C418A" w:rsidRDefault="006D2681" w:rsidP="006D2681">
      <w:pPr>
        <w:spacing w:after="0" w:line="240" w:lineRule="auto"/>
        <w:jc w:val="both"/>
      </w:pPr>
      <w:r w:rsidRPr="007C418A">
        <w:t>Prodávajícího odpovědnost kupujícímu za vady se řídí výhradně platnými právními předpisy, které jsou součástí právního řádu České republiky, zejména zákonem č. 89/2012 Sb., občanský zákoník.</w:t>
      </w:r>
    </w:p>
    <w:p w:rsidR="006D2681" w:rsidRPr="007C418A" w:rsidRDefault="006D2681" w:rsidP="006D2681">
      <w:pPr>
        <w:spacing w:after="0" w:line="240" w:lineRule="auto"/>
        <w:jc w:val="both"/>
      </w:pPr>
      <w:r w:rsidRPr="007C418A">
        <w:t xml:space="preserve">Kupující je povinen při převzetí zboží prohlédnout s náležitou </w:t>
      </w:r>
      <w:proofErr w:type="gramStart"/>
      <w:r w:rsidRPr="007C418A">
        <w:t>péčí a pokud</w:t>
      </w:r>
      <w:proofErr w:type="gramEnd"/>
      <w:r w:rsidRPr="007C418A">
        <w:t xml:space="preserve"> zboží má zjevné vady, které jsou zjistitelné již při tomto převzetí, je jeho povinností je okamžitě oznámit prodávajícímu.</w:t>
      </w:r>
    </w:p>
    <w:p w:rsidR="006D2681" w:rsidRPr="007C418A" w:rsidRDefault="006D2681" w:rsidP="006D2681">
      <w:pPr>
        <w:spacing w:after="0" w:line="240" w:lineRule="auto"/>
        <w:jc w:val="both"/>
      </w:pPr>
      <w:r w:rsidRPr="007C418A">
        <w:t>Prodávající za vady neodpovídá, jestliže byly po předání zboží způsobeny kupujícím, vyšší mocí nebo vnějšími událostmi, za které prodávající neodpovídá.</w:t>
      </w:r>
    </w:p>
    <w:p w:rsidR="006D2681" w:rsidRPr="007C418A" w:rsidRDefault="006D2681" w:rsidP="006D2681">
      <w:pPr>
        <w:spacing w:after="0" w:line="240" w:lineRule="auto"/>
        <w:jc w:val="both"/>
      </w:pPr>
    </w:p>
    <w:p w:rsidR="006D2681" w:rsidRDefault="006D2681" w:rsidP="006D2681">
      <w:pPr>
        <w:spacing w:after="0" w:line="240" w:lineRule="auto"/>
        <w:jc w:val="center"/>
        <w:rPr>
          <w:b/>
        </w:rPr>
      </w:pPr>
      <w:r w:rsidRPr="007C418A">
        <w:rPr>
          <w:b/>
        </w:rPr>
        <w:t>VI.</w:t>
      </w:r>
    </w:p>
    <w:p w:rsidR="006D2681" w:rsidRPr="007C418A" w:rsidRDefault="006D2681" w:rsidP="006D2681">
      <w:pPr>
        <w:spacing w:after="0" w:line="240" w:lineRule="auto"/>
        <w:jc w:val="center"/>
        <w:rPr>
          <w:b/>
        </w:rPr>
      </w:pPr>
      <w:r>
        <w:rPr>
          <w:b/>
        </w:rPr>
        <w:t>Prohlášení stran</w:t>
      </w:r>
    </w:p>
    <w:p w:rsidR="006D2681" w:rsidRPr="00496020" w:rsidRDefault="006D2681" w:rsidP="006D2681">
      <w:pPr>
        <w:pStyle w:val="m1204576113311610954default"/>
        <w:rPr>
          <w:rFonts w:ascii="Calibri" w:hAnsi="Calibri"/>
          <w:sz w:val="22"/>
          <w:szCs w:val="22"/>
        </w:rPr>
      </w:pPr>
      <w:r w:rsidRPr="00496020">
        <w:rPr>
          <w:rFonts w:ascii="Calibri" w:hAnsi="Calibri"/>
          <w:sz w:val="22"/>
          <w:szCs w:val="22"/>
        </w:rPr>
        <w:t>Smluvní strany se dohodly, že</w:t>
      </w:r>
      <w:r>
        <w:rPr>
          <w:rFonts w:ascii="Calibri" w:hAnsi="Calibri"/>
          <w:sz w:val="22"/>
          <w:szCs w:val="22"/>
        </w:rPr>
        <w:t xml:space="preserve"> kupující</w:t>
      </w:r>
      <w:r w:rsidRPr="00496020">
        <w:rPr>
          <w:rFonts w:ascii="Calibri" w:hAnsi="Calibri"/>
          <w:sz w:val="22"/>
          <w:szCs w:val="22"/>
        </w:rPr>
        <w:t xml:space="preserve"> Základní škola Václava Havla, Poděbrady, Na Valech 45, okres Nymburk bezodkladně po uzavření této smlouvy odešle smlouvu k řádnému uveřejnění do registru smluv vedeného   Ministerstvem vnitra ČR.</w:t>
      </w:r>
      <w:r>
        <w:rPr>
          <w:rFonts w:ascii="Calibri" w:hAnsi="Calibri"/>
          <w:sz w:val="22"/>
          <w:szCs w:val="22"/>
        </w:rPr>
        <w:t xml:space="preserve"> </w:t>
      </w:r>
      <w:r w:rsidRPr="00496020">
        <w:rPr>
          <w:rFonts w:ascii="Calibri" w:hAnsi="Calibri"/>
          <w:sz w:val="22"/>
          <w:szCs w:val="22"/>
        </w:rPr>
        <w:t xml:space="preserve">Smluvní strany prohlašují, že žádná část smlouvy nenaplňuje znaky obchodního tajemství (§ 504 z. </w:t>
      </w:r>
      <w:proofErr w:type="gramStart"/>
      <w:r w:rsidRPr="00496020">
        <w:rPr>
          <w:rFonts w:ascii="Calibri" w:hAnsi="Calibri"/>
          <w:sz w:val="22"/>
          <w:szCs w:val="22"/>
        </w:rPr>
        <w:t>č.</w:t>
      </w:r>
      <w:proofErr w:type="gramEnd"/>
      <w:r w:rsidRPr="00496020">
        <w:rPr>
          <w:rFonts w:ascii="Calibri" w:hAnsi="Calibri"/>
          <w:sz w:val="22"/>
          <w:szCs w:val="22"/>
        </w:rPr>
        <w:t xml:space="preserve"> 89/2012 Sb., občanský zákoník).  </w:t>
      </w:r>
      <w:r>
        <w:rPr>
          <w:rFonts w:ascii="Calibri" w:hAnsi="Calibri"/>
          <w:sz w:val="22"/>
          <w:szCs w:val="22"/>
        </w:rPr>
        <w:t xml:space="preserve">Prodávající tj. </w:t>
      </w:r>
      <w:proofErr w:type="spellStart"/>
      <w:r>
        <w:rPr>
          <w:rFonts w:ascii="Calibri" w:hAnsi="Calibri"/>
          <w:sz w:val="22"/>
          <w:szCs w:val="22"/>
        </w:rPr>
        <w:t>Coppex</w:t>
      </w:r>
      <w:proofErr w:type="spellEnd"/>
      <w:r>
        <w:rPr>
          <w:rFonts w:ascii="Calibri" w:hAnsi="Calibri"/>
          <w:sz w:val="22"/>
          <w:szCs w:val="22"/>
        </w:rPr>
        <w:t xml:space="preserve"> spol. s.r.o. </w:t>
      </w:r>
      <w:r w:rsidRPr="00496020">
        <w:rPr>
          <w:rFonts w:ascii="Calibri" w:hAnsi="Calibri"/>
          <w:sz w:val="22"/>
          <w:szCs w:val="22"/>
        </w:rPr>
        <w:t xml:space="preserve"> souhlasí se zpracováním svých ve smlouvě uvedených osobních údajů, konkrétně s jejich zveřejněním v registru smluv ve smyslu z. </w:t>
      </w:r>
      <w:proofErr w:type="gramStart"/>
      <w:r w:rsidRPr="00496020">
        <w:rPr>
          <w:rFonts w:ascii="Calibri" w:hAnsi="Calibri"/>
          <w:sz w:val="22"/>
          <w:szCs w:val="22"/>
        </w:rPr>
        <w:t>č.</w:t>
      </w:r>
      <w:proofErr w:type="gramEnd"/>
      <w:r w:rsidRPr="00496020">
        <w:rPr>
          <w:rFonts w:ascii="Calibri" w:hAnsi="Calibri"/>
          <w:sz w:val="22"/>
          <w:szCs w:val="22"/>
        </w:rPr>
        <w:t xml:space="preserve"> 340/2015 Sb., o zvláštních podmínkách účinnosti některých smluv, uveřejňování těchto smluv a o registru smluv (zákon o registru smluv) Základní školy Václava Havla se sídlem Na Valech 45, Poděbrady, 290 01, IČ 61631485. Souhlas uděluje </w:t>
      </w:r>
      <w:r>
        <w:rPr>
          <w:rFonts w:ascii="Calibri" w:hAnsi="Calibri"/>
          <w:sz w:val="22"/>
          <w:szCs w:val="22"/>
        </w:rPr>
        <w:t xml:space="preserve">firma </w:t>
      </w:r>
      <w:proofErr w:type="spellStart"/>
      <w:r>
        <w:rPr>
          <w:rFonts w:ascii="Calibri" w:hAnsi="Calibri"/>
          <w:sz w:val="22"/>
          <w:szCs w:val="22"/>
        </w:rPr>
        <w:t>Coppex</w:t>
      </w:r>
      <w:proofErr w:type="spellEnd"/>
      <w:r>
        <w:rPr>
          <w:rFonts w:ascii="Calibri" w:hAnsi="Calibri"/>
          <w:sz w:val="22"/>
          <w:szCs w:val="22"/>
        </w:rPr>
        <w:t xml:space="preserve">  spol. s r.</w:t>
      </w:r>
      <w:proofErr w:type="gramStart"/>
      <w:r>
        <w:rPr>
          <w:rFonts w:ascii="Calibri" w:hAnsi="Calibri"/>
          <w:sz w:val="22"/>
          <w:szCs w:val="22"/>
        </w:rPr>
        <w:t xml:space="preserve">o. </w:t>
      </w:r>
      <w:r w:rsidRPr="00496020">
        <w:rPr>
          <w:rFonts w:ascii="Calibri" w:hAnsi="Calibri"/>
          <w:sz w:val="22"/>
          <w:szCs w:val="22"/>
        </w:rPr>
        <w:t xml:space="preserve"> na</w:t>
      </w:r>
      <w:proofErr w:type="gramEnd"/>
      <w:r w:rsidRPr="00496020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2 roky</w:t>
      </w:r>
      <w:r w:rsidRPr="00496020">
        <w:rPr>
          <w:rFonts w:ascii="Calibri" w:hAnsi="Calibri"/>
          <w:sz w:val="22"/>
          <w:szCs w:val="22"/>
        </w:rPr>
        <w:t>. Osobní údaje poskytuje dobrovolně.</w:t>
      </w:r>
    </w:p>
    <w:p w:rsidR="006D2681" w:rsidRPr="00496020" w:rsidRDefault="006D2681" w:rsidP="006D2681">
      <w:pPr>
        <w:spacing w:after="0" w:line="240" w:lineRule="auto"/>
        <w:jc w:val="both"/>
      </w:pPr>
      <w:r w:rsidRPr="00496020">
        <w:t>Účastníci shodně uvádějí, že tato smlouva vyjadřuje jejich svobodnou a vážnou vůli na důkaz čehož již podepisují.</w:t>
      </w:r>
    </w:p>
    <w:p w:rsidR="006D2681" w:rsidRPr="007C418A" w:rsidRDefault="006D2681" w:rsidP="006D2681">
      <w:pPr>
        <w:spacing w:after="0" w:line="240" w:lineRule="auto"/>
        <w:jc w:val="both"/>
      </w:pPr>
    </w:p>
    <w:p w:rsidR="006D2681" w:rsidRDefault="006D2681" w:rsidP="006D2681">
      <w:pPr>
        <w:spacing w:after="0" w:line="240" w:lineRule="auto"/>
        <w:jc w:val="both"/>
      </w:pPr>
      <w:r>
        <w:t>V Praze</w:t>
      </w:r>
      <w:r w:rsidRPr="007C418A">
        <w:t xml:space="preserve"> dne</w:t>
      </w:r>
      <w:r>
        <w:t xml:space="preserve">  </w:t>
      </w:r>
      <w:r>
        <w:tab/>
      </w:r>
      <w:r>
        <w:tab/>
      </w:r>
      <w:r>
        <w:tab/>
      </w:r>
      <w:r w:rsidRPr="007C418A">
        <w:tab/>
        <w:t xml:space="preserve">                            </w:t>
      </w:r>
      <w:r>
        <w:t xml:space="preserve">               </w:t>
      </w:r>
      <w:r w:rsidRPr="007C418A">
        <w:t>V</w:t>
      </w:r>
      <w:r>
        <w:t xml:space="preserve"> Poděbradech </w:t>
      </w:r>
      <w:r w:rsidRPr="007C418A">
        <w:t xml:space="preserve">dne </w:t>
      </w:r>
      <w:proofErr w:type="gramStart"/>
      <w:r>
        <w:t>13.6.2017</w:t>
      </w:r>
      <w:proofErr w:type="gramEnd"/>
    </w:p>
    <w:p w:rsidR="006D2681" w:rsidRDefault="006D2681" w:rsidP="006D2681">
      <w:pPr>
        <w:spacing w:after="0" w:line="240" w:lineRule="auto"/>
        <w:jc w:val="both"/>
      </w:pPr>
    </w:p>
    <w:p w:rsidR="006D2681" w:rsidRPr="007C418A" w:rsidRDefault="006D2681" w:rsidP="006D2681">
      <w:pPr>
        <w:spacing w:after="0" w:line="240" w:lineRule="auto"/>
        <w:jc w:val="both"/>
        <w:rPr>
          <w:b/>
        </w:rPr>
      </w:pPr>
      <w:r w:rsidRPr="007C418A">
        <w:t>Prodáva</w:t>
      </w:r>
      <w:r>
        <w:t>j</w:t>
      </w:r>
      <w:r w:rsidRPr="007C418A">
        <w:t xml:space="preserve">ící </w:t>
      </w:r>
      <w:r>
        <w:t>……………………….</w:t>
      </w:r>
      <w:r w:rsidRPr="007C418A">
        <w:rPr>
          <w:b/>
        </w:rPr>
        <w:tab/>
      </w:r>
      <w:r w:rsidRPr="007C418A">
        <w:rPr>
          <w:b/>
        </w:rPr>
        <w:tab/>
      </w:r>
      <w:r w:rsidRPr="007C418A">
        <w:rPr>
          <w:b/>
        </w:rPr>
        <w:tab/>
      </w:r>
      <w:r w:rsidRPr="007C418A">
        <w:rPr>
          <w:b/>
        </w:rPr>
        <w:tab/>
      </w:r>
      <w:r w:rsidRPr="007C418A">
        <w:rPr>
          <w:b/>
        </w:rPr>
        <w:tab/>
      </w:r>
      <w:r w:rsidRPr="007C418A">
        <w:t>Kupující</w:t>
      </w:r>
      <w:r>
        <w:t xml:space="preserve"> …………………………………</w:t>
      </w:r>
    </w:p>
    <w:sectPr w:rsidR="006D2681" w:rsidRPr="007C418A" w:rsidSect="006D2681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6D2681"/>
    <w:rsid w:val="006D2681"/>
    <w:rsid w:val="00E57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D2681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1204576113311610954default">
    <w:name w:val="m_1204576113311610954default"/>
    <w:basedOn w:val="Normln"/>
    <w:rsid w:val="006D268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6D268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412</Words>
  <Characters>2433</Characters>
  <Application>Microsoft Office Word</Application>
  <DocSecurity>0</DocSecurity>
  <Lines>20</Lines>
  <Paragraphs>5</Paragraphs>
  <ScaleCrop>false</ScaleCrop>
  <Company>Hewlett-Packard Company</Company>
  <LinksUpToDate>false</LinksUpToDate>
  <CharactersWithSpaces>2840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radova</dc:creator>
  <cp:lastModifiedBy>radova</cp:lastModifiedBy>
  <cp:revision>1</cp:revision>
  <dcterms:created xsi:type="dcterms:W3CDTF">2017-06-14T09:15:00Z</dcterms:created>
  <dcterms:modified xsi:type="dcterms:W3CDTF">2017-06-14T09:16:00Z</dcterms:modified>
</cp:coreProperties>
</file>