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C55" w:rsidRDefault="00436C55" w:rsidP="00436C5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B76A1" w:rsidRDefault="00E17CF1" w:rsidP="00E17CF1">
      <w:pPr>
        <w:spacing w:line="360" w:lineRule="auto"/>
        <w:ind w:left="5664"/>
        <w:rPr>
          <w:b/>
        </w:rPr>
      </w:pPr>
      <w:proofErr w:type="spellStart"/>
      <w:r>
        <w:rPr>
          <w:b/>
        </w:rPr>
        <w:t>W</w:t>
      </w:r>
      <w:r w:rsidR="00C1082D">
        <w:rPr>
          <w:b/>
        </w:rPr>
        <w:t>EST</w:t>
      </w:r>
      <w:r>
        <w:rPr>
          <w:b/>
        </w:rPr>
        <w:t>ech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solutions</w:t>
      </w:r>
      <w:proofErr w:type="spellEnd"/>
      <w:r>
        <w:rPr>
          <w:b/>
        </w:rPr>
        <w:t xml:space="preserve"> s.r.o.</w:t>
      </w:r>
    </w:p>
    <w:p w:rsidR="00E17CF1" w:rsidRDefault="00E17CF1" w:rsidP="00E17CF1">
      <w:pPr>
        <w:spacing w:line="360" w:lineRule="auto"/>
        <w:ind w:left="5664"/>
        <w:rPr>
          <w:b/>
        </w:rPr>
      </w:pPr>
      <w:r>
        <w:rPr>
          <w:b/>
        </w:rPr>
        <w:t>Startovní 276/</w:t>
      </w:r>
      <w:r w:rsidR="0066402C">
        <w:rPr>
          <w:b/>
        </w:rPr>
        <w:t>1</w:t>
      </w:r>
    </w:p>
    <w:p w:rsidR="00E17CF1" w:rsidRDefault="00E17CF1" w:rsidP="00E17CF1">
      <w:pPr>
        <w:spacing w:line="360" w:lineRule="auto"/>
        <w:ind w:left="5664"/>
        <w:rPr>
          <w:b/>
        </w:rPr>
      </w:pPr>
      <w:r>
        <w:rPr>
          <w:b/>
        </w:rPr>
        <w:t>Ostrava</w:t>
      </w:r>
    </w:p>
    <w:p w:rsidR="0066402C" w:rsidRDefault="0066402C" w:rsidP="00E17CF1">
      <w:pPr>
        <w:spacing w:line="360" w:lineRule="auto"/>
        <w:ind w:left="5664"/>
        <w:rPr>
          <w:b/>
        </w:rPr>
      </w:pPr>
      <w:r>
        <w:rPr>
          <w:b/>
        </w:rPr>
        <w:t>700 30</w:t>
      </w:r>
    </w:p>
    <w:p w:rsidR="0066402C" w:rsidRDefault="0066402C" w:rsidP="00E17CF1">
      <w:pPr>
        <w:spacing w:line="360" w:lineRule="auto"/>
        <w:ind w:left="5664"/>
        <w:rPr>
          <w:b/>
        </w:rPr>
      </w:pPr>
      <w:r>
        <w:rPr>
          <w:b/>
        </w:rPr>
        <w:t>IČO: 02976439</w:t>
      </w:r>
    </w:p>
    <w:p w:rsidR="00E17CF1" w:rsidRDefault="00E17CF1" w:rsidP="00E17CF1">
      <w:pPr>
        <w:spacing w:line="360" w:lineRule="auto"/>
        <w:rPr>
          <w:b/>
        </w:rPr>
      </w:pPr>
      <w:r>
        <w:rPr>
          <w:b/>
        </w:rPr>
        <w:t xml:space="preserve"> </w:t>
      </w:r>
    </w:p>
    <w:p w:rsidR="00436C55" w:rsidRDefault="00436C55" w:rsidP="00436C55">
      <w:r>
        <w:t xml:space="preserve">Vyřizuje: </w:t>
      </w:r>
      <w:r w:rsidR="002B3328">
        <w:tab/>
      </w:r>
      <w:r>
        <w:t xml:space="preserve">        </w:t>
      </w:r>
      <w:r w:rsidR="002B3328">
        <w:tab/>
      </w:r>
      <w:r>
        <w:t xml:space="preserve">Tel.: </w:t>
      </w:r>
      <w:r w:rsidR="00C1082D">
        <w:t>595782380</w:t>
      </w:r>
      <w:r w:rsidR="002B3328">
        <w:tab/>
      </w:r>
      <w:r>
        <w:t xml:space="preserve">      </w:t>
      </w:r>
      <w:r>
        <w:tab/>
      </w:r>
      <w:r>
        <w:tab/>
        <w:t xml:space="preserve">V Ostravě, </w:t>
      </w:r>
      <w:r w:rsidR="00C1082D">
        <w:t>3.8.2023</w:t>
      </w:r>
    </w:p>
    <w:p w:rsidR="008701D5" w:rsidRDefault="008701D5" w:rsidP="00436C55"/>
    <w:p w:rsidR="00436C55" w:rsidRDefault="00436C55" w:rsidP="00436C55">
      <w:pPr>
        <w:rPr>
          <w:b/>
        </w:rPr>
      </w:pPr>
      <w:r>
        <w:rPr>
          <w:b/>
        </w:rPr>
        <w:t xml:space="preserve">Věc </w:t>
      </w:r>
    </w:p>
    <w:p w:rsidR="00436C55" w:rsidRDefault="00436C55" w:rsidP="00436C55">
      <w:pPr>
        <w:pStyle w:val="Nadpis1"/>
        <w:rPr>
          <w:b/>
          <w:u w:val="single"/>
        </w:rPr>
      </w:pPr>
      <w:r>
        <w:rPr>
          <w:b/>
          <w:u w:val="single"/>
        </w:rPr>
        <w:t xml:space="preserve">Objednávka č. </w:t>
      </w:r>
      <w:r w:rsidR="00C1082D">
        <w:rPr>
          <w:b/>
          <w:u w:val="single"/>
        </w:rPr>
        <w:t>101</w:t>
      </w:r>
    </w:p>
    <w:p w:rsidR="00436C55" w:rsidRDefault="00436C55" w:rsidP="00436C55"/>
    <w:p w:rsidR="00E17CF1" w:rsidRDefault="00436C55" w:rsidP="00436C55">
      <w:pPr>
        <w:jc w:val="both"/>
      </w:pPr>
      <w:r>
        <w:t xml:space="preserve">Objednáváme u </w:t>
      </w:r>
      <w:r w:rsidR="000B76A1">
        <w:t>Vás</w:t>
      </w:r>
      <w:r w:rsidR="00E17CF1">
        <w:t>:</w:t>
      </w:r>
    </w:p>
    <w:p w:rsidR="00E17CF1" w:rsidRDefault="00E17CF1" w:rsidP="00E17CF1">
      <w:pPr>
        <w:pStyle w:val="Odstavecseseznamem"/>
        <w:numPr>
          <w:ilvl w:val="0"/>
          <w:numId w:val="1"/>
        </w:numPr>
        <w:jc w:val="both"/>
      </w:pPr>
      <w:r>
        <w:t xml:space="preserve">Apple </w:t>
      </w:r>
      <w:proofErr w:type="spellStart"/>
      <w:r>
        <w:t>iPad</w:t>
      </w:r>
      <w:proofErr w:type="spellEnd"/>
      <w:r>
        <w:t xml:space="preserve"> 2021 </w:t>
      </w:r>
      <w:proofErr w:type="spellStart"/>
      <w:r>
        <w:t>Wifi</w:t>
      </w:r>
      <w:proofErr w:type="spellEnd"/>
      <w:r>
        <w:t xml:space="preserve"> 64 GB</w:t>
      </w:r>
      <w:r>
        <w:tab/>
        <w:t xml:space="preserve"> (cena za 1 kus </w:t>
      </w:r>
      <w:r w:rsidR="00C1082D">
        <w:t xml:space="preserve">8 995,00 </w:t>
      </w:r>
      <w:r>
        <w:t xml:space="preserve">Kč včetně DPH) celkem </w:t>
      </w:r>
      <w:r w:rsidR="00C1082D">
        <w:t>7</w:t>
      </w:r>
      <w:r>
        <w:t xml:space="preserve"> ks v celkové částce </w:t>
      </w:r>
      <w:r w:rsidR="00C1082D">
        <w:t xml:space="preserve">62 965,00 </w:t>
      </w:r>
      <w:r>
        <w:t>Kč,</w:t>
      </w:r>
    </w:p>
    <w:p w:rsidR="00E17CF1" w:rsidRDefault="00E17CF1" w:rsidP="00E17CF1">
      <w:pPr>
        <w:pStyle w:val="Odstavecseseznamem"/>
        <w:numPr>
          <w:ilvl w:val="0"/>
          <w:numId w:val="1"/>
        </w:numPr>
        <w:jc w:val="both"/>
      </w:pPr>
      <w:r>
        <w:t xml:space="preserve">Obal na </w:t>
      </w:r>
      <w:proofErr w:type="spellStart"/>
      <w:r>
        <w:t>iPad</w:t>
      </w:r>
      <w:proofErr w:type="spellEnd"/>
      <w:r>
        <w:t xml:space="preserve"> (cena za 1 kus </w:t>
      </w:r>
      <w:r w:rsidR="00C1082D">
        <w:t xml:space="preserve">595,00 </w:t>
      </w:r>
      <w:r>
        <w:t xml:space="preserve">Kč včetně DPH) celkem </w:t>
      </w:r>
      <w:r w:rsidR="00C1082D">
        <w:t>7</w:t>
      </w:r>
      <w:r>
        <w:t xml:space="preserve"> ks v celkové částce </w:t>
      </w:r>
    </w:p>
    <w:p w:rsidR="00E17CF1" w:rsidRDefault="00C1082D" w:rsidP="00E17CF1">
      <w:pPr>
        <w:pStyle w:val="Odstavecseseznamem"/>
        <w:jc w:val="both"/>
      </w:pPr>
      <w:r>
        <w:t xml:space="preserve">4 165,00 </w:t>
      </w:r>
      <w:r w:rsidR="00E17CF1">
        <w:t>Kč,</w:t>
      </w:r>
    </w:p>
    <w:p w:rsidR="00C1082D" w:rsidRDefault="00C1082D" w:rsidP="00E17CF1">
      <w:pPr>
        <w:pStyle w:val="Odstavecseseznamem"/>
        <w:numPr>
          <w:ilvl w:val="0"/>
          <w:numId w:val="1"/>
        </w:numPr>
        <w:jc w:val="both"/>
      </w:pPr>
      <w:r>
        <w:t xml:space="preserve">Notebook </w:t>
      </w:r>
      <w:proofErr w:type="spellStart"/>
      <w:r>
        <w:t>Lenovo</w:t>
      </w:r>
      <w:proofErr w:type="spellEnd"/>
      <w:r>
        <w:t xml:space="preserve"> </w:t>
      </w:r>
      <w:proofErr w:type="spellStart"/>
      <w:r>
        <w:t>deaPad</w:t>
      </w:r>
      <w:proofErr w:type="spellEnd"/>
      <w:r>
        <w:t xml:space="preserve"> 1, 1 kus za 13 995,00 Kč včetně DPH,</w:t>
      </w:r>
    </w:p>
    <w:p w:rsidR="00E17CF1" w:rsidRDefault="00C1082D" w:rsidP="00E17CF1">
      <w:pPr>
        <w:pStyle w:val="Odstavecseseznamem"/>
        <w:numPr>
          <w:ilvl w:val="0"/>
          <w:numId w:val="1"/>
        </w:numPr>
        <w:jc w:val="both"/>
      </w:pPr>
      <w:r>
        <w:t xml:space="preserve">Sony MDR ZX110 </w:t>
      </w:r>
      <w:proofErr w:type="spellStart"/>
      <w:r>
        <w:t>faltbarer</w:t>
      </w:r>
      <w:proofErr w:type="spellEnd"/>
      <w:r>
        <w:t xml:space="preserve"> </w:t>
      </w:r>
      <w:r w:rsidR="00E17CF1">
        <w:t xml:space="preserve">(cena za 1 kus </w:t>
      </w:r>
      <w:r>
        <w:t xml:space="preserve">495,00 </w:t>
      </w:r>
      <w:r w:rsidR="00E17CF1">
        <w:t xml:space="preserve">Kč včetně DPH) celkem 2 ks v celkové částce </w:t>
      </w:r>
      <w:r>
        <w:t>990</w:t>
      </w:r>
      <w:r w:rsidR="00E17CF1">
        <w:t>,-- Kč.</w:t>
      </w:r>
    </w:p>
    <w:p w:rsidR="00E17CF1" w:rsidRDefault="00E17CF1" w:rsidP="00E17CF1">
      <w:pPr>
        <w:jc w:val="both"/>
      </w:pPr>
      <w:r>
        <w:t xml:space="preserve">Celkem </w:t>
      </w:r>
      <w:r w:rsidR="00CE03C9">
        <w:t xml:space="preserve">fakturovaná částka za </w:t>
      </w:r>
      <w:r>
        <w:t>objednávku:</w:t>
      </w:r>
      <w:r w:rsidR="00907DC1">
        <w:t xml:space="preserve"> </w:t>
      </w:r>
      <w:r w:rsidR="00C1082D">
        <w:t xml:space="preserve">82 115,00 </w:t>
      </w:r>
      <w:r w:rsidR="00CE03C9">
        <w:t>Kč</w:t>
      </w:r>
      <w:r w:rsidR="00611F31">
        <w:t xml:space="preserve"> včetně DPH.</w:t>
      </w:r>
    </w:p>
    <w:p w:rsidR="00E17CF1" w:rsidRDefault="00E17CF1" w:rsidP="00E17CF1">
      <w:pPr>
        <w:jc w:val="both"/>
      </w:pPr>
    </w:p>
    <w:p w:rsidR="00436C55" w:rsidRDefault="00D20005" w:rsidP="00436C55">
      <w:r>
        <w:t xml:space="preserve">Termín dodání: </w:t>
      </w:r>
      <w:r w:rsidR="002C61D9">
        <w:t>do 1</w:t>
      </w:r>
      <w:r w:rsidR="00C1082D">
        <w:t>4.8.2023</w:t>
      </w:r>
    </w:p>
    <w:p w:rsidR="00D20005" w:rsidRDefault="00D20005" w:rsidP="00436C55">
      <w:pPr>
        <w:rPr>
          <w:b/>
        </w:rPr>
      </w:pPr>
    </w:p>
    <w:p w:rsidR="00436C55" w:rsidRDefault="00436C55" w:rsidP="00436C55">
      <w:pPr>
        <w:rPr>
          <w:b/>
        </w:rPr>
      </w:pPr>
      <w:r>
        <w:rPr>
          <w:b/>
        </w:rPr>
        <w:t>Způsob úhrady: fakturace</w:t>
      </w:r>
    </w:p>
    <w:p w:rsidR="00436C55" w:rsidRDefault="00436C55" w:rsidP="00436C55">
      <w:pPr>
        <w:rPr>
          <w:b/>
        </w:rPr>
      </w:pPr>
      <w:r>
        <w:rPr>
          <w:b/>
        </w:rPr>
        <w:t>IČO: 61989266</w:t>
      </w:r>
    </w:p>
    <w:p w:rsidR="00436C55" w:rsidRDefault="00436C55" w:rsidP="00436C55">
      <w:pPr>
        <w:rPr>
          <w:b/>
        </w:rPr>
      </w:pPr>
      <w:r>
        <w:rPr>
          <w:b/>
        </w:rPr>
        <w:t>Číslo účtu</w:t>
      </w:r>
      <w:r w:rsidR="002B3328">
        <w:rPr>
          <w:b/>
        </w:rPr>
        <w:t>:</w:t>
      </w:r>
      <w:r w:rsidR="00C1082D">
        <w:rPr>
          <w:b/>
        </w:rPr>
        <w:t xml:space="preserve"> </w:t>
      </w:r>
    </w:p>
    <w:p w:rsidR="00436C55" w:rsidRDefault="00E17CF1" w:rsidP="00436C55">
      <w:pPr>
        <w:jc w:val="both"/>
      </w:pPr>
      <w:r>
        <w:t>E</w:t>
      </w:r>
      <w:r w:rsidR="00436C55">
        <w:t>-mail</w:t>
      </w:r>
      <w:r w:rsidR="00C1082D">
        <w:t xml:space="preserve">: </w:t>
      </w:r>
    </w:p>
    <w:p w:rsidR="00F72965" w:rsidRDefault="00F72965" w:rsidP="00436C55">
      <w:pPr>
        <w:jc w:val="both"/>
      </w:pPr>
      <w:bookmarkStart w:id="0" w:name="_GoBack"/>
      <w:bookmarkEnd w:id="0"/>
    </w:p>
    <w:p w:rsidR="00436C55" w:rsidRDefault="00436C55" w:rsidP="00436C55">
      <w:pPr>
        <w:pStyle w:val="Zkladntextodsazen"/>
        <w:rPr>
          <w:szCs w:val="24"/>
        </w:rPr>
      </w:pPr>
    </w:p>
    <w:p w:rsidR="00436C55" w:rsidRDefault="00EB60A6" w:rsidP="00436C55">
      <w:pPr>
        <w:pStyle w:val="Zkladntextodsazen"/>
        <w:ind w:left="0"/>
        <w:rPr>
          <w:b/>
        </w:rPr>
      </w:pPr>
      <w:r>
        <w:t>Název a adresa školy:</w:t>
      </w:r>
    </w:p>
    <w:p w:rsidR="00436C55" w:rsidRDefault="00436C55" w:rsidP="00436C55">
      <w:pPr>
        <w:pStyle w:val="Zkladntextodsazen"/>
        <w:rPr>
          <w:b/>
        </w:rPr>
      </w:pPr>
    </w:p>
    <w:p w:rsidR="00436C55" w:rsidRDefault="00436C55" w:rsidP="00436C55">
      <w:pPr>
        <w:rPr>
          <w:b/>
        </w:rPr>
      </w:pPr>
      <w:r>
        <w:rPr>
          <w:b/>
        </w:rPr>
        <w:t>Základní škola, Ostrava – Hrabůvka, U Haldy 66, příspěvková organizace</w:t>
      </w:r>
    </w:p>
    <w:p w:rsidR="00436C55" w:rsidRDefault="00436C55" w:rsidP="00436C55">
      <w:pPr>
        <w:rPr>
          <w:u w:val="single"/>
        </w:rPr>
      </w:pPr>
      <w:r>
        <w:t>(PZN: na faktuře uvádějte, prosím, tento přesný, celý název školy, který je zároveň sídlem školy, směrovací číslo je 700 30).</w:t>
      </w:r>
    </w:p>
    <w:p w:rsidR="00436C55" w:rsidRDefault="00436C55" w:rsidP="00436C55">
      <w:pPr>
        <w:pStyle w:val="Zkladntextodsazen"/>
      </w:pPr>
    </w:p>
    <w:p w:rsidR="00436C55" w:rsidRDefault="00436C55" w:rsidP="00436C55">
      <w:pPr>
        <w:pStyle w:val="Zkladntextodsazen"/>
      </w:pPr>
      <w:r>
        <w:tab/>
        <w:t>Děkuji</w:t>
      </w:r>
    </w:p>
    <w:p w:rsidR="00436C55" w:rsidRDefault="00436C55" w:rsidP="00436C55">
      <w:pPr>
        <w:pStyle w:val="Zkladntextodsazen"/>
      </w:pPr>
      <w:r>
        <w:tab/>
      </w:r>
      <w:r>
        <w:tab/>
      </w:r>
      <w:r>
        <w:tab/>
        <w:t>S pozdravem</w:t>
      </w:r>
      <w:r>
        <w:tab/>
      </w:r>
      <w:r>
        <w:tab/>
        <w:t xml:space="preserve">                 </w:t>
      </w:r>
    </w:p>
    <w:p w:rsidR="00436C55" w:rsidRDefault="00436C55" w:rsidP="00436C55">
      <w:pPr>
        <w:pStyle w:val="Zkladntextodsazen"/>
        <w:ind w:left="2124" w:firstLine="708"/>
        <w:rPr>
          <w:b/>
        </w:rPr>
      </w:pPr>
      <w:r>
        <w:t xml:space="preserve">                                                                      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Mgr. Dana </w:t>
      </w:r>
      <w:r w:rsidR="00865131">
        <w:rPr>
          <w:b/>
        </w:rPr>
        <w:t>Jařabáčová</w:t>
      </w:r>
    </w:p>
    <w:p w:rsidR="008701D5" w:rsidRDefault="00436C55" w:rsidP="00436C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b/>
          <w:bCs/>
        </w:rPr>
        <w:t>ředitelka školy</w:t>
      </w:r>
    </w:p>
    <w:p w:rsidR="008701D5" w:rsidRDefault="008701D5" w:rsidP="00436C55"/>
    <w:sectPr w:rsidR="008701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0B8" w:rsidRDefault="00CA20B8" w:rsidP="009A1F9A">
      <w:r>
        <w:separator/>
      </w:r>
    </w:p>
  </w:endnote>
  <w:endnote w:type="continuationSeparator" w:id="0">
    <w:p w:rsidR="00CA20B8" w:rsidRDefault="00CA20B8" w:rsidP="009A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0B8" w:rsidRDefault="00CA20B8" w:rsidP="009A1F9A">
      <w:r>
        <w:separator/>
      </w:r>
    </w:p>
  </w:footnote>
  <w:footnote w:type="continuationSeparator" w:id="0">
    <w:p w:rsidR="00CA20B8" w:rsidRDefault="00CA20B8" w:rsidP="009A1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131" w:rsidRPr="0084274E" w:rsidRDefault="00865131" w:rsidP="00865131">
    <w:pPr>
      <w:spacing w:line="360" w:lineRule="auto"/>
      <w:jc w:val="center"/>
      <w:rPr>
        <w:rFonts w:eastAsia="Calibri"/>
        <w:b/>
        <w:szCs w:val="28"/>
        <w:lang w:eastAsia="en-US"/>
      </w:rPr>
    </w:pPr>
    <w:r w:rsidRPr="0084274E">
      <w:rPr>
        <w:rFonts w:eastAsia="Calibri"/>
        <w:noProof/>
        <w:sz w:val="28"/>
        <w:szCs w:val="22"/>
      </w:rPr>
      <w:drawing>
        <wp:inline distT="0" distB="0" distL="0" distR="0" wp14:anchorId="22934B40" wp14:editId="07BA8B14">
          <wp:extent cx="1066800" cy="324678"/>
          <wp:effectExtent l="0" t="0" r="0" b="0"/>
          <wp:docPr id="1" name="Obrázek 1" descr="logo_MS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S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24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4274E">
      <w:rPr>
        <w:rFonts w:eastAsia="Calibri"/>
        <w:b/>
        <w:sz w:val="22"/>
        <w:szCs w:val="22"/>
        <w:lang w:eastAsia="en-US"/>
      </w:rPr>
      <w:t xml:space="preserve"> </w:t>
    </w:r>
    <w:r w:rsidRPr="0084274E">
      <w:rPr>
        <w:rFonts w:eastAsia="Calibri"/>
        <w:b/>
        <w:sz w:val="20"/>
        <w:szCs w:val="22"/>
        <w:lang w:eastAsia="en-US"/>
      </w:rPr>
      <w:t>Základní škola, Ostrava-Hrabůvka, U Haldy 66, je příspěvkovou organizací zřizovanou Moravskoslezským krajem</w:t>
    </w:r>
  </w:p>
  <w:p w:rsidR="00865131" w:rsidRPr="0084274E" w:rsidRDefault="00865131" w:rsidP="00865131">
    <w:pPr>
      <w:tabs>
        <w:tab w:val="center" w:pos="4536"/>
        <w:tab w:val="right" w:pos="9072"/>
      </w:tabs>
      <w:spacing w:line="360" w:lineRule="auto"/>
      <w:jc w:val="both"/>
      <w:rPr>
        <w:rFonts w:eastAsia="Calibri"/>
        <w:sz w:val="28"/>
        <w:szCs w:val="22"/>
        <w:lang w:eastAsia="en-US"/>
      </w:rPr>
    </w:pPr>
    <w:r w:rsidRPr="0084274E">
      <w:rPr>
        <w:rFonts w:eastAsia="Calibri"/>
        <w:sz w:val="28"/>
        <w:szCs w:val="22"/>
        <w:lang w:eastAsia="en-US"/>
      </w:rPr>
      <w:tab/>
    </w:r>
    <w:r w:rsidRPr="0084274E">
      <w:rPr>
        <w:rFonts w:eastAsia="Calibri"/>
        <w:sz w:val="28"/>
        <w:szCs w:val="22"/>
        <w:lang w:eastAsia="en-US"/>
      </w:rPr>
      <w:tab/>
    </w:r>
    <w:r w:rsidRPr="0084274E">
      <w:rPr>
        <w:rFonts w:eastAsia="Calibri"/>
        <w:noProof/>
        <w:sz w:val="28"/>
        <w:szCs w:val="22"/>
      </w:rPr>
      <w:drawing>
        <wp:inline distT="0" distB="0" distL="0" distR="0" wp14:anchorId="1A7633EB" wp14:editId="43B273F2">
          <wp:extent cx="899160" cy="386259"/>
          <wp:effectExtent l="0" t="0" r="0" b="0"/>
          <wp:docPr id="2" name="Obrázek 2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34" cy="385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1F9A" w:rsidRDefault="009A1F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53C86"/>
    <w:multiLevelType w:val="hybridMultilevel"/>
    <w:tmpl w:val="9398BCA0"/>
    <w:lvl w:ilvl="0" w:tplc="702A5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55"/>
    <w:rsid w:val="00043DD2"/>
    <w:rsid w:val="00087D8D"/>
    <w:rsid w:val="0009359B"/>
    <w:rsid w:val="00097B75"/>
    <w:rsid w:val="000B30F8"/>
    <w:rsid w:val="000B76A1"/>
    <w:rsid w:val="000E14E6"/>
    <w:rsid w:val="000E279B"/>
    <w:rsid w:val="001C1D87"/>
    <w:rsid w:val="001F3D42"/>
    <w:rsid w:val="0021214C"/>
    <w:rsid w:val="00246491"/>
    <w:rsid w:val="002B3328"/>
    <w:rsid w:val="002C61D9"/>
    <w:rsid w:val="003024CB"/>
    <w:rsid w:val="00321A3F"/>
    <w:rsid w:val="003324B3"/>
    <w:rsid w:val="0036034F"/>
    <w:rsid w:val="00366AE0"/>
    <w:rsid w:val="003C7AF0"/>
    <w:rsid w:val="00436C55"/>
    <w:rsid w:val="004775EE"/>
    <w:rsid w:val="00482DF3"/>
    <w:rsid w:val="004A6B40"/>
    <w:rsid w:val="004F6922"/>
    <w:rsid w:val="00504B98"/>
    <w:rsid w:val="00553BD8"/>
    <w:rsid w:val="00574884"/>
    <w:rsid w:val="005A1B23"/>
    <w:rsid w:val="005C175B"/>
    <w:rsid w:val="00611F31"/>
    <w:rsid w:val="006163E5"/>
    <w:rsid w:val="00625817"/>
    <w:rsid w:val="0066402C"/>
    <w:rsid w:val="00683515"/>
    <w:rsid w:val="006E112D"/>
    <w:rsid w:val="00704BC8"/>
    <w:rsid w:val="00722815"/>
    <w:rsid w:val="007E6C3B"/>
    <w:rsid w:val="008332C5"/>
    <w:rsid w:val="00834B07"/>
    <w:rsid w:val="00865131"/>
    <w:rsid w:val="008701D5"/>
    <w:rsid w:val="008F2868"/>
    <w:rsid w:val="008F42D9"/>
    <w:rsid w:val="00902F4F"/>
    <w:rsid w:val="00907DC1"/>
    <w:rsid w:val="00915F28"/>
    <w:rsid w:val="0093356B"/>
    <w:rsid w:val="009A1F9A"/>
    <w:rsid w:val="009C5969"/>
    <w:rsid w:val="00A211AB"/>
    <w:rsid w:val="00A45BCC"/>
    <w:rsid w:val="00A47987"/>
    <w:rsid w:val="00A74A60"/>
    <w:rsid w:val="00A762FC"/>
    <w:rsid w:val="00AD521D"/>
    <w:rsid w:val="00B511C7"/>
    <w:rsid w:val="00B901E1"/>
    <w:rsid w:val="00B9034D"/>
    <w:rsid w:val="00BD7964"/>
    <w:rsid w:val="00C041E0"/>
    <w:rsid w:val="00C1082D"/>
    <w:rsid w:val="00C731D3"/>
    <w:rsid w:val="00CA20B8"/>
    <w:rsid w:val="00CE03C9"/>
    <w:rsid w:val="00D031C9"/>
    <w:rsid w:val="00D20005"/>
    <w:rsid w:val="00D55C5D"/>
    <w:rsid w:val="00D6035F"/>
    <w:rsid w:val="00D70F4E"/>
    <w:rsid w:val="00D74CC4"/>
    <w:rsid w:val="00D851F0"/>
    <w:rsid w:val="00DB0E9E"/>
    <w:rsid w:val="00DB5AD2"/>
    <w:rsid w:val="00E17CF1"/>
    <w:rsid w:val="00E20EB4"/>
    <w:rsid w:val="00E262C3"/>
    <w:rsid w:val="00E26D84"/>
    <w:rsid w:val="00EA6998"/>
    <w:rsid w:val="00EB60A6"/>
    <w:rsid w:val="00EC5233"/>
    <w:rsid w:val="00F127D1"/>
    <w:rsid w:val="00F5581F"/>
    <w:rsid w:val="00F72965"/>
    <w:rsid w:val="00F9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FEFE"/>
  <w15:docId w15:val="{11D7E345-A911-4062-ABC6-BEB6D0F6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6C55"/>
    <w:pPr>
      <w:spacing w:after="0" w:line="240" w:lineRule="auto"/>
    </w:pPr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36C55"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36C55"/>
    <w:pPr>
      <w:keepNext/>
      <w:outlineLvl w:val="1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36C55"/>
    <w:rPr>
      <w:rFonts w:eastAsia="Times New Roman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436C55"/>
    <w:rPr>
      <w:rFonts w:eastAsia="Times New Roman"/>
      <w:b/>
      <w:szCs w:val="20"/>
      <w:u w:val="single"/>
      <w:lang w:eastAsia="cs-CZ"/>
    </w:rPr>
  </w:style>
  <w:style w:type="character" w:styleId="Hypertextovodkaz">
    <w:name w:val="Hyperlink"/>
    <w:unhideWhenUsed/>
    <w:rsid w:val="00436C55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semiHidden/>
    <w:unhideWhenUsed/>
    <w:rsid w:val="00436C55"/>
    <w:pPr>
      <w:ind w:left="360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36C55"/>
    <w:rPr>
      <w:rFonts w:eastAsia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A1F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1F9A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A1F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1F9A"/>
    <w:rPr>
      <w:rFonts w:eastAsia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1F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1F9A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324B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17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9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Iveta Lyková</dc:creator>
  <cp:lastModifiedBy>Sekretariát ZŠ U Haldy</cp:lastModifiedBy>
  <cp:revision>3</cp:revision>
  <cp:lastPrinted>2023-08-02T13:14:00Z</cp:lastPrinted>
  <dcterms:created xsi:type="dcterms:W3CDTF">2023-08-03T07:03:00Z</dcterms:created>
  <dcterms:modified xsi:type="dcterms:W3CDTF">2023-08-03T07:04:00Z</dcterms:modified>
</cp:coreProperties>
</file>