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E1A96" w14:textId="77777777" w:rsidR="00DE2AB1" w:rsidRDefault="00DE2AB1">
      <w:pPr>
        <w:pStyle w:val="Nadpis2"/>
        <w:pageBreakBefore/>
        <w:tabs>
          <w:tab w:val="left" w:pos="0"/>
        </w:tabs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Smluvní strany:</w:t>
      </w:r>
    </w:p>
    <w:p w14:paraId="579EA450" w14:textId="77777777" w:rsidR="00DE2AB1" w:rsidRDefault="00DE2AB1">
      <w:pPr>
        <w:pStyle w:val="Zkladntext"/>
      </w:pPr>
    </w:p>
    <w:p w14:paraId="7C127743" w14:textId="7921F88E" w:rsidR="00DE2AB1" w:rsidRDefault="00B92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DE2AB1">
        <w:rPr>
          <w:rFonts w:ascii="Times New Roman" w:hAnsi="Times New Roman" w:cs="Times New Roman"/>
          <w:b/>
        </w:rPr>
        <w:t>) Vlastivědné muzeum v Šumperku, příspěvková organizace</w:t>
      </w:r>
    </w:p>
    <w:p w14:paraId="6B763C40" w14:textId="77777777" w:rsidR="00DE2AB1" w:rsidRDefault="00DE2AB1">
      <w:pPr>
        <w:rPr>
          <w:rFonts w:ascii="Times New Roman" w:hAnsi="Times New Roman" w:cs="Times New Roman"/>
          <w:shd w:val="clear" w:color="auto" w:fill="FFFF99"/>
        </w:rPr>
      </w:pPr>
      <w:r>
        <w:rPr>
          <w:rFonts w:ascii="Times New Roman" w:hAnsi="Times New Roman" w:cs="Times New Roman"/>
        </w:rPr>
        <w:t xml:space="preserve">Sídlo: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Hlavní třída 22, Šumperk 787 01</w:t>
      </w:r>
      <w:r>
        <w:rPr>
          <w:rFonts w:ascii="Times New Roman" w:hAnsi="Times New Roman" w:cs="Times New Roman"/>
        </w:rPr>
        <w:br/>
        <w:t xml:space="preserve">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00098311</w:t>
      </w:r>
      <w:r>
        <w:rPr>
          <w:rFonts w:ascii="Times New Roman" w:hAnsi="Times New Roman" w:cs="Times New Roman"/>
        </w:rPr>
        <w:br/>
        <w:t xml:space="preserve">DIČ: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CZ00098311</w:t>
      </w:r>
    </w:p>
    <w:p w14:paraId="31F24748" w14:textId="77777777" w:rsidR="00DE2AB1" w:rsidRPr="00802DCB" w:rsidRDefault="00DE2AB1" w:rsidP="00802DCB">
      <w:pPr>
        <w:rPr>
          <w:rFonts w:ascii="Times New Roman" w:hAnsi="Times New Roman" w:cs="Times New Roman"/>
        </w:rPr>
      </w:pPr>
      <w:r w:rsidRPr="00802DCB">
        <w:rPr>
          <w:rFonts w:ascii="Times New Roman" w:hAnsi="Times New Roman" w:cs="Times New Roman"/>
        </w:rPr>
        <w:t>zastoupená PhDr. Marií Gronychovou, ředitelkou</w:t>
      </w:r>
    </w:p>
    <w:p w14:paraId="36A55B84" w14:textId="77777777" w:rsidR="00DE2AB1" w:rsidRDefault="00DE2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jako „Objednatel“ na straně jedné)</w:t>
      </w:r>
    </w:p>
    <w:p w14:paraId="00B49FF0" w14:textId="77777777" w:rsidR="00DE2AB1" w:rsidRDefault="00DE2A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a</w:t>
      </w:r>
    </w:p>
    <w:p w14:paraId="2C686A85" w14:textId="43D006DC" w:rsidR="00DE2AB1" w:rsidRDefault="00B92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DE2AB1">
        <w:rPr>
          <w:rFonts w:ascii="Times New Roman" w:hAnsi="Times New Roman" w:cs="Times New Roman"/>
          <w:b/>
        </w:rPr>
        <w:t>) AFORTI IT s.r.o.</w:t>
      </w:r>
    </w:p>
    <w:p w14:paraId="3CCB29DD" w14:textId="7E3D7736" w:rsidR="00DE2AB1" w:rsidRDefault="00DE2AB1">
      <w:pPr>
        <w:spacing w:after="240"/>
        <w:rPr>
          <w:rFonts w:ascii="Times New Roman" w:hAnsi="Times New Roman" w:cs="Times New Roman"/>
          <w:shd w:val="clear" w:color="auto" w:fill="FFFF99"/>
        </w:rPr>
      </w:pPr>
      <w:r>
        <w:rPr>
          <w:rFonts w:ascii="Times New Roman" w:hAnsi="Times New Roman" w:cs="Times New Roman"/>
        </w:rPr>
        <w:t xml:space="preserve">Sídlo: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 Rozhlednou 2970/11, Šumperk, 78701</w:t>
      </w:r>
      <w:r>
        <w:rPr>
          <w:rFonts w:ascii="Times New Roman" w:hAnsi="Times New Roman" w:cs="Times New Roman"/>
        </w:rPr>
        <w:br/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02558742</w:t>
      </w:r>
      <w:r>
        <w:rPr>
          <w:rFonts w:ascii="Times New Roman" w:hAnsi="Times New Roman" w:cs="Times New Roman"/>
        </w:rPr>
        <w:br/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CZ02558742</w:t>
      </w:r>
      <w:r>
        <w:rPr>
          <w:rFonts w:ascii="Times New Roman" w:hAnsi="Times New Roman" w:cs="Times New Roman"/>
        </w:rPr>
        <w:br/>
        <w:t>č. účtu:</w:t>
      </w:r>
      <w:r>
        <w:rPr>
          <w:rFonts w:ascii="Times New Roman" w:hAnsi="Times New Roman" w:cs="Times New Roman"/>
        </w:rPr>
        <w:tab/>
      </w:r>
      <w:proofErr w:type="spellStart"/>
      <w:r w:rsidR="00BB46F8">
        <w:rPr>
          <w:rFonts w:ascii="Times New Roman" w:hAnsi="Times New Roman" w:cs="Times New Roman"/>
        </w:rPr>
        <w:t>xxxxxxxxxxxxxxx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BB46F8">
        <w:rPr>
          <w:rFonts w:ascii="Times New Roman" w:hAnsi="Times New Roman" w:cs="Times New Roman"/>
        </w:rPr>
        <w:t>xxxxxxxxxxxxxxx</w:t>
      </w:r>
      <w:proofErr w:type="spellEnd"/>
      <w:r>
        <w:rPr>
          <w:rFonts w:ascii="Times New Roman" w:hAnsi="Times New Roman" w:cs="Times New Roman"/>
        </w:rPr>
        <w:br/>
        <w:t>zapsaná v obchodním rejstříku u Krajského soudu v Ostravě oddíl C, vložka 58099</w:t>
      </w:r>
    </w:p>
    <w:p w14:paraId="5911D571" w14:textId="0A3215BC" w:rsidR="00DE2AB1" w:rsidRPr="00F96D1F" w:rsidRDefault="00DE2AB1" w:rsidP="00F96D1F">
      <w:pPr>
        <w:rPr>
          <w:rFonts w:ascii="Times New Roman" w:hAnsi="Times New Roman" w:cs="Times New Roman"/>
        </w:rPr>
      </w:pPr>
      <w:r w:rsidRPr="00F96D1F">
        <w:rPr>
          <w:rFonts w:ascii="Times New Roman" w:hAnsi="Times New Roman" w:cs="Times New Roman"/>
        </w:rPr>
        <w:t xml:space="preserve">zastoupená </w:t>
      </w:r>
      <w:proofErr w:type="spellStart"/>
      <w:r w:rsidR="00DE1B52">
        <w:rPr>
          <w:rFonts w:ascii="Times New Roman" w:hAnsi="Times New Roman" w:cs="Times New Roman"/>
        </w:rPr>
        <w:t>xxxxxxxxxxxxxxxxxxx</w:t>
      </w:r>
      <w:bookmarkStart w:id="0" w:name="_GoBack"/>
      <w:bookmarkEnd w:id="0"/>
      <w:proofErr w:type="spellEnd"/>
      <w:r w:rsidRPr="00F96D1F">
        <w:rPr>
          <w:rFonts w:ascii="Times New Roman" w:hAnsi="Times New Roman" w:cs="Times New Roman"/>
        </w:rPr>
        <w:t>, jednatelem</w:t>
      </w:r>
    </w:p>
    <w:p w14:paraId="1C364398" w14:textId="77777777" w:rsidR="00DE2AB1" w:rsidRDefault="00DE2AB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jako „Zhotovitel“ na straně druhé)</w:t>
      </w:r>
    </w:p>
    <w:p w14:paraId="68CBD524" w14:textId="77777777" w:rsidR="00DE2AB1" w:rsidRDefault="00DE2AB1">
      <w:pPr>
        <w:spacing w:after="120"/>
        <w:rPr>
          <w:rFonts w:ascii="Times New Roman" w:hAnsi="Times New Roman" w:cs="Times New Roman"/>
        </w:rPr>
      </w:pPr>
    </w:p>
    <w:p w14:paraId="6EBCA562" w14:textId="77777777" w:rsidR="00DE2AB1" w:rsidRDefault="00DE2A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uzavírají níže uvedeného dne, měsíce a roku podle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>. § 2586 a násl. zákona č. 89/2012 Sb., občanský zákoník, ve znění pozdějších předpisů, tuto</w:t>
      </w:r>
    </w:p>
    <w:p w14:paraId="5621A29A" w14:textId="77777777" w:rsidR="00DE2AB1" w:rsidRDefault="00DE2AB1">
      <w:pPr>
        <w:jc w:val="both"/>
        <w:rPr>
          <w:rFonts w:ascii="Times New Roman" w:hAnsi="Times New Roman" w:cs="Times New Roman"/>
        </w:rPr>
      </w:pPr>
    </w:p>
    <w:p w14:paraId="6367CD7A" w14:textId="77777777" w:rsidR="00DE2AB1" w:rsidRDefault="00DE2A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Smlouvu o dílo (dále jen „Smlouva“)</w:t>
      </w:r>
    </w:p>
    <w:p w14:paraId="2042B1DD" w14:textId="57621E36" w:rsidR="00DE2AB1" w:rsidRPr="00F77918" w:rsidRDefault="00F77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918">
        <w:rPr>
          <w:rFonts w:ascii="Times New Roman" w:hAnsi="Times New Roman" w:cs="Times New Roman"/>
          <w:b/>
          <w:sz w:val="28"/>
          <w:szCs w:val="28"/>
        </w:rPr>
        <w:t>3/2023</w:t>
      </w:r>
    </w:p>
    <w:p w14:paraId="39AE3E62" w14:textId="77777777"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I.</w:t>
      </w:r>
    </w:p>
    <w:p w14:paraId="6C9BF9EF" w14:textId="77777777"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Předmět Smlouvy</w:t>
      </w:r>
    </w:p>
    <w:p w14:paraId="36D038D7" w14:textId="77777777" w:rsidR="00DE2AB1" w:rsidRDefault="00DE2AB1">
      <w:pPr>
        <w:pStyle w:val="Zkladntext"/>
        <w:jc w:val="center"/>
        <w:rPr>
          <w:rFonts w:ascii="Times New Roman" w:hAnsi="Times New Roman" w:cs="Times New Roman"/>
        </w:rPr>
      </w:pPr>
    </w:p>
    <w:p w14:paraId="6D21630C" w14:textId="718B2875" w:rsidR="00DE2AB1" w:rsidRPr="001321BB" w:rsidRDefault="00DE2AB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321BB">
        <w:rPr>
          <w:rFonts w:ascii="Times New Roman" w:hAnsi="Times New Roman" w:cs="Times New Roman"/>
        </w:rPr>
        <w:t xml:space="preserve">Zhotovitel </w:t>
      </w:r>
      <w:r w:rsidR="00F77918">
        <w:rPr>
          <w:rFonts w:ascii="Times New Roman" w:hAnsi="Times New Roman" w:cs="Times New Roman"/>
        </w:rPr>
        <w:t>se touto smlouvou zavazuje pro O</w:t>
      </w:r>
      <w:r w:rsidRPr="001321BB">
        <w:rPr>
          <w:rFonts w:ascii="Times New Roman" w:hAnsi="Times New Roman" w:cs="Times New Roman"/>
        </w:rPr>
        <w:t>bjednatele provést na svůj náklad a nebezpečí za podmínek níže uvedených Dílo:</w:t>
      </w:r>
    </w:p>
    <w:p w14:paraId="34E1C67C" w14:textId="44907BA1" w:rsidR="00DE2AB1" w:rsidRDefault="00DE2AB1" w:rsidP="007A7F52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A7F52">
        <w:rPr>
          <w:rFonts w:ascii="Times New Roman" w:hAnsi="Times New Roman" w:cs="Times New Roman"/>
        </w:rPr>
        <w:t xml:space="preserve">„Vlastivědné muzeum v Šumperku – </w:t>
      </w:r>
      <w:r w:rsidR="003E4703">
        <w:rPr>
          <w:rFonts w:ascii="Times New Roman" w:hAnsi="Times New Roman" w:cs="Times New Roman"/>
        </w:rPr>
        <w:t>Rozšíření virtuální prohlídky expozice Muzea v Šumperku</w:t>
      </w:r>
    </w:p>
    <w:p w14:paraId="3B552AEB" w14:textId="4351121D" w:rsidR="003E4703" w:rsidRPr="003E4703" w:rsidRDefault="003E4703" w:rsidP="003E4703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je realizován s finanční podporou Ministerstva kultury ČR (Rozhodnutí Ministerstva kultury č. j. MK 39533/2023 OMG)</w:t>
      </w:r>
    </w:p>
    <w:p w14:paraId="0372A3AB" w14:textId="372E6D9B" w:rsidR="003E4703" w:rsidRPr="003E4703" w:rsidRDefault="00DE2AB1" w:rsidP="009C1DB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</w:rPr>
      </w:pPr>
      <w:r w:rsidRPr="007A7F52">
        <w:rPr>
          <w:rFonts w:ascii="Times New Roman" w:hAnsi="Times New Roman" w:cs="Times New Roman"/>
        </w:rPr>
        <w:t>Předmětem plnění je</w:t>
      </w:r>
      <w:r w:rsidR="003E4703">
        <w:rPr>
          <w:rFonts w:ascii="Times New Roman" w:hAnsi="Times New Roman" w:cs="Times New Roman"/>
        </w:rPr>
        <w:t xml:space="preserve"> rozšíření stávající virtuální prohlídky stálé expozice Příroda a ději</w:t>
      </w:r>
      <w:r w:rsidR="00F77918">
        <w:rPr>
          <w:rFonts w:ascii="Times New Roman" w:hAnsi="Times New Roman" w:cs="Times New Roman"/>
        </w:rPr>
        <w:t>ny severozápadní Moravy umístěné</w:t>
      </w:r>
      <w:r w:rsidR="003E4703">
        <w:rPr>
          <w:rFonts w:ascii="Times New Roman" w:hAnsi="Times New Roman" w:cs="Times New Roman"/>
        </w:rPr>
        <w:t xml:space="preserve"> v budově Muzea v Šumperku (Hlavní třída 22, Šumperk 787 01), a to v tomto rozsahu:</w:t>
      </w:r>
    </w:p>
    <w:p w14:paraId="057EBD69" w14:textId="3361B234" w:rsidR="0061284D" w:rsidRPr="000408D8" w:rsidRDefault="00AF1930" w:rsidP="0061284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408D8">
        <w:rPr>
          <w:rFonts w:ascii="Times New Roman" w:hAnsi="Times New Roman" w:cs="Times New Roman"/>
        </w:rPr>
        <w:lastRenderedPageBreak/>
        <w:t>Zpracování modulu pro zobrazování 360° modelů</w:t>
      </w:r>
      <w:r w:rsidRPr="000408D8">
        <w:rPr>
          <w:rFonts w:eastAsia="Calibri" w:cs="Times New Roman"/>
          <w:kern w:val="0"/>
          <w:lang w:eastAsia="en-US"/>
        </w:rPr>
        <w:t xml:space="preserve"> a </w:t>
      </w:r>
      <w:r w:rsidRPr="000408D8">
        <w:rPr>
          <w:rFonts w:ascii="Times New Roman" w:hAnsi="Times New Roman" w:cs="Times New Roman"/>
        </w:rPr>
        <w:t>i</w:t>
      </w:r>
      <w:r w:rsidR="003E4703" w:rsidRPr="000408D8">
        <w:rPr>
          <w:rFonts w:ascii="Times New Roman" w:hAnsi="Times New Roman" w:cs="Times New Roman"/>
        </w:rPr>
        <w:t xml:space="preserve">mplementace </w:t>
      </w:r>
      <w:r w:rsidR="0061284D" w:rsidRPr="000408D8">
        <w:rPr>
          <w:rFonts w:ascii="Times New Roman" w:hAnsi="Times New Roman" w:cs="Times New Roman"/>
        </w:rPr>
        <w:t xml:space="preserve">30 </w:t>
      </w:r>
      <w:r w:rsidR="00F77918" w:rsidRPr="000408D8">
        <w:rPr>
          <w:rFonts w:ascii="Times New Roman" w:hAnsi="Times New Roman" w:cs="Times New Roman"/>
        </w:rPr>
        <w:t xml:space="preserve">modelů </w:t>
      </w:r>
      <w:r w:rsidR="003E4703" w:rsidRPr="000408D8">
        <w:rPr>
          <w:rFonts w:ascii="Times New Roman" w:hAnsi="Times New Roman" w:cs="Times New Roman"/>
        </w:rPr>
        <w:t>rotujících formou 360</w:t>
      </w:r>
      <w:r w:rsidR="003E4703" w:rsidRPr="000408D8">
        <w:rPr>
          <w:rFonts w:ascii="Times New Roman" w:hAnsi="Times New Roman" w:cs="Times New Roman"/>
          <w:sz w:val="20"/>
        </w:rPr>
        <w:t>°</w:t>
      </w:r>
      <w:r w:rsidR="0061284D" w:rsidRPr="000408D8">
        <w:rPr>
          <w:rFonts w:ascii="Times New Roman" w:hAnsi="Times New Roman" w:cs="Times New Roman"/>
          <w:sz w:val="20"/>
        </w:rPr>
        <w:t xml:space="preserve"> </w:t>
      </w:r>
      <w:r w:rsidR="0061284D" w:rsidRPr="000408D8">
        <w:rPr>
          <w:rFonts w:ascii="Times New Roman" w:hAnsi="Times New Roman" w:cs="Times New Roman"/>
        </w:rPr>
        <w:t>do obsahu virtuální prohlídky.</w:t>
      </w:r>
    </w:p>
    <w:p w14:paraId="4A0E9D28" w14:textId="16C583B4" w:rsidR="003E4703" w:rsidRPr="003E4703" w:rsidRDefault="003E4703" w:rsidP="003E4703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408D8">
        <w:rPr>
          <w:rFonts w:ascii="Times New Roman" w:hAnsi="Times New Roman" w:cs="Times New Roman"/>
        </w:rPr>
        <w:t xml:space="preserve">Vytvoření </w:t>
      </w:r>
      <w:r w:rsidR="00666526" w:rsidRPr="000408D8">
        <w:rPr>
          <w:rFonts w:ascii="Times New Roman" w:hAnsi="Times New Roman" w:cs="Times New Roman"/>
        </w:rPr>
        <w:t>krátkých videí (</w:t>
      </w:r>
      <w:r w:rsidR="0061284D" w:rsidRPr="000408D8">
        <w:rPr>
          <w:rFonts w:ascii="Times New Roman" w:hAnsi="Times New Roman" w:cs="Times New Roman"/>
        </w:rPr>
        <w:t>v počtu maximálně 8 videí</w:t>
      </w:r>
      <w:r w:rsidRPr="000408D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k vybraným exponátům z expozice a implementace těchto videí do obsahu virtuální prohlídky.</w:t>
      </w:r>
    </w:p>
    <w:p w14:paraId="77C28DB3" w14:textId="32AEB572" w:rsidR="003E4703" w:rsidRDefault="00F77918" w:rsidP="001F7732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Virtuální prohlídka</w:t>
      </w:r>
      <w:r w:rsidR="003E47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bude přístupná</w:t>
      </w:r>
      <w:r w:rsidR="003E4703">
        <w:rPr>
          <w:rFonts w:ascii="Times New Roman" w:hAnsi="Times New Roman" w:cs="Times New Roman"/>
        </w:rPr>
        <w:t xml:space="preserve"> prostřednictvím </w:t>
      </w:r>
      <w:hyperlink w:history="1">
        <w:r w:rsidR="001F7732" w:rsidRPr="001F7732">
          <w:rPr>
            <w:rStyle w:val="Hypertextovodkaz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cs-CZ"/>
          </w:rPr>
          <w:t>www.virtual-tours.cz, veřejnosti</w:t>
        </w:r>
      </w:hyperlink>
      <w:r w:rsidR="003E4703" w:rsidRPr="001F77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</w:t>
      </w:r>
      <w:r w:rsidR="001F77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bude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dále </w:t>
      </w:r>
      <w:r w:rsidR="001F77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přístupná</w:t>
      </w:r>
      <w:r w:rsidR="003E47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z webových stránek muzea </w:t>
      </w:r>
      <w:hyperlink r:id="rId8" w:history="1">
        <w:r w:rsidR="003E4703" w:rsidRPr="001F7732">
          <w:rPr>
            <w:rStyle w:val="Hypertextovodkaz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cs-CZ"/>
          </w:rPr>
          <w:t>www.muzeum-sumperk.cz</w:t>
        </w:r>
      </w:hyperlink>
      <w:r w:rsidR="003E4703" w:rsidRPr="001F77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</w:t>
      </w:r>
      <w:r w:rsidR="001F7732" w:rsidRPr="001F77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a prostřednictvím </w:t>
      </w:r>
      <w:hyperlink r:id="rId9" w:history="1">
        <w:r w:rsidR="001F7732" w:rsidRPr="001F7732">
          <w:rPr>
            <w:rStyle w:val="Hypertextovodkaz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cs-CZ"/>
          </w:rPr>
          <w:t>www.esbirky.cz</w:t>
        </w:r>
      </w:hyperlink>
      <w:r w:rsidR="001F7732" w:rsidRPr="001F77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. </w:t>
      </w:r>
      <w:r w:rsidR="001F77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Vyhotovená krátká videa budou také samostatně dostupná prostřednictvím webových stránek muzea </w:t>
      </w:r>
      <w:hyperlink r:id="rId10" w:history="1">
        <w:r w:rsidR="001F7732" w:rsidRPr="001F7732">
          <w:rPr>
            <w:rStyle w:val="Hypertextovodkaz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cs-CZ"/>
          </w:rPr>
          <w:t>www.muzeum-sumperk.cz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.</w:t>
      </w:r>
    </w:p>
    <w:p w14:paraId="0DA84A6B" w14:textId="77777777" w:rsidR="00DE2AB1" w:rsidRPr="004E43C2" w:rsidRDefault="00FA7B16" w:rsidP="009C1DB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E43C2">
        <w:rPr>
          <w:rFonts w:ascii="Times New Roman" w:hAnsi="Times New Roman" w:cs="Times New Roman"/>
        </w:rPr>
        <w:t>Zhotovitel</w:t>
      </w:r>
      <w:r w:rsidR="00DE2AB1" w:rsidRPr="004E43C2">
        <w:rPr>
          <w:rFonts w:ascii="Times New Roman" w:hAnsi="Times New Roman" w:cs="Times New Roman"/>
        </w:rPr>
        <w:t xml:space="preserve"> je v rámci zpracování díla povinen zajistit:</w:t>
      </w:r>
    </w:p>
    <w:p w14:paraId="0C3B991B" w14:textId="5D932B5B" w:rsidR="00970928" w:rsidRPr="00E119BC" w:rsidRDefault="00287139" w:rsidP="0097092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</w:rPr>
      </w:pPr>
      <w:r w:rsidRPr="007A7F52">
        <w:rPr>
          <w:rFonts w:ascii="Times New Roman" w:hAnsi="Times New Roman" w:cs="Times New Roman"/>
        </w:rPr>
        <w:t xml:space="preserve">Zpracování </w:t>
      </w:r>
      <w:r w:rsidR="001F7732" w:rsidRPr="001F7732">
        <w:rPr>
          <w:rFonts w:ascii="Times New Roman" w:hAnsi="Times New Roman" w:cs="Times New Roman"/>
        </w:rPr>
        <w:t>modulu pro zobrazování 360° modelů ve virtuálních prohlídkách</w:t>
      </w:r>
    </w:p>
    <w:p w14:paraId="20D087E9" w14:textId="4C6C9799" w:rsidR="001F7732" w:rsidRPr="001F7732" w:rsidRDefault="001F7732" w:rsidP="001F773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 w:rsidRPr="001F7732">
        <w:rPr>
          <w:rFonts w:ascii="Times New Roman" w:hAnsi="Times New Roman" w:cs="Times New Roman"/>
        </w:rPr>
        <w:t>Implementace jednotl</w:t>
      </w:r>
      <w:r w:rsidR="004869B8">
        <w:rPr>
          <w:rFonts w:ascii="Times New Roman" w:hAnsi="Times New Roman" w:cs="Times New Roman"/>
        </w:rPr>
        <w:t>ivých 360° modelů do virtuální prohlídky</w:t>
      </w:r>
      <w:r w:rsidRPr="001F7732">
        <w:rPr>
          <w:rFonts w:ascii="Times New Roman" w:hAnsi="Times New Roman" w:cs="Times New Roman"/>
        </w:rPr>
        <w:t xml:space="preserve"> </w:t>
      </w:r>
    </w:p>
    <w:p w14:paraId="5A19893B" w14:textId="6ED696D8" w:rsidR="001F7732" w:rsidRPr="001F7732" w:rsidRDefault="001F7732" w:rsidP="001F773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Pořízení videí exponátů</w:t>
      </w:r>
      <w:r w:rsidRPr="001F7732">
        <w:rPr>
          <w:rFonts w:ascii="Times New Roman" w:hAnsi="Times New Roman" w:cs="Times New Roman"/>
        </w:rPr>
        <w:t xml:space="preserve"> – zahrnuje přípravu scénáře ve spolupráci s objednatelem, vytvoření video záznamu včetně případného využití 3D</w:t>
      </w:r>
      <w:r w:rsidR="00F77918">
        <w:rPr>
          <w:rFonts w:ascii="Times New Roman" w:hAnsi="Times New Roman" w:cs="Times New Roman"/>
        </w:rPr>
        <w:t xml:space="preserve"> modelu</w:t>
      </w:r>
      <w:r>
        <w:rPr>
          <w:rFonts w:ascii="Times New Roman" w:hAnsi="Times New Roman" w:cs="Times New Roman"/>
        </w:rPr>
        <w:t>/</w:t>
      </w:r>
      <w:r w:rsidR="00F77918">
        <w:rPr>
          <w:rFonts w:ascii="Times New Roman" w:hAnsi="Times New Roman" w:cs="Times New Roman"/>
        </w:rPr>
        <w:t>modelu</w:t>
      </w:r>
      <w:r w:rsidR="004869B8">
        <w:rPr>
          <w:rFonts w:ascii="Times New Roman" w:hAnsi="Times New Roman" w:cs="Times New Roman"/>
        </w:rPr>
        <w:t xml:space="preserve"> rotující</w:t>
      </w:r>
      <w:r>
        <w:rPr>
          <w:rFonts w:ascii="Times New Roman" w:hAnsi="Times New Roman" w:cs="Times New Roman"/>
        </w:rPr>
        <w:t>ho formou 360</w:t>
      </w:r>
      <w:r>
        <w:rPr>
          <w:rFonts w:ascii="Times New Roman" w:hAnsi="Times New Roman" w:cs="Times New Roman"/>
          <w:sz w:val="20"/>
        </w:rPr>
        <w:t>°</w:t>
      </w:r>
      <w:r w:rsidRPr="001F7732">
        <w:rPr>
          <w:rFonts w:ascii="Times New Roman" w:hAnsi="Times New Roman" w:cs="Times New Roman"/>
        </w:rPr>
        <w:t>, střih, dabing namluvený objednatelem, export do formátu mp4.</w:t>
      </w:r>
    </w:p>
    <w:p w14:paraId="15F89B56" w14:textId="5DC06D0B" w:rsidR="001F7732" w:rsidRDefault="001F7732" w:rsidP="004869B8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Implementace videí</w:t>
      </w:r>
      <w:r w:rsidR="004869B8">
        <w:rPr>
          <w:rFonts w:ascii="Times New Roman" w:hAnsi="Times New Roman" w:cs="Times New Roman"/>
        </w:rPr>
        <w:t xml:space="preserve"> do existujících virtuální prohlídky</w:t>
      </w:r>
    </w:p>
    <w:p w14:paraId="31B0C63C" w14:textId="04F80224" w:rsidR="004869B8" w:rsidRPr="004869B8" w:rsidRDefault="004869B8" w:rsidP="004869B8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provádění díla se řídit pokyny Objednatele a umožnit mu průběžnou kontrolu provádění díla.</w:t>
      </w:r>
    </w:p>
    <w:p w14:paraId="6F89ED24" w14:textId="77777777" w:rsidR="00DE2AB1" w:rsidRDefault="00DE2AB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hd w:val="clear" w:color="auto" w:fill="FFFF99"/>
        </w:rPr>
      </w:pPr>
      <w:r>
        <w:rPr>
          <w:rFonts w:ascii="Times New Roman" w:hAnsi="Times New Roman" w:cs="Times New Roman"/>
        </w:rPr>
        <w:t xml:space="preserve">Zhotovením díla se rozumí úplné a bezvadné provedení veškerých činností souvisejících </w:t>
      </w:r>
      <w:r>
        <w:rPr>
          <w:rFonts w:ascii="Times New Roman" w:hAnsi="Times New Roman" w:cs="Times New Roman"/>
        </w:rPr>
        <w:br/>
        <w:t>s realizací Díla.</w:t>
      </w:r>
    </w:p>
    <w:p w14:paraId="195B8088" w14:textId="77777777" w:rsidR="00DE2AB1" w:rsidRPr="00573FD5" w:rsidRDefault="00DE2AB1" w:rsidP="00573FD5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73FD5">
        <w:rPr>
          <w:rFonts w:ascii="Times New Roman" w:hAnsi="Times New Roman" w:cs="Times New Roman"/>
        </w:rPr>
        <w:t>Zhotovitel se zavazuje, že sbírkové předměty nezpracuje jiným způsobem než uvedeným v čl. I. odst. 2 a 3 této Smlouvy.</w:t>
      </w:r>
      <w:r w:rsidR="00E1612D" w:rsidRPr="00573FD5">
        <w:rPr>
          <w:rFonts w:ascii="Times New Roman" w:hAnsi="Times New Roman" w:cs="Times New Roman"/>
        </w:rPr>
        <w:t xml:space="preserve"> Využití Díla nebo jeho částí jiným způsobem je možné pouze s písemným souhlasem Objednatele.</w:t>
      </w:r>
    </w:p>
    <w:p w14:paraId="665E9E05" w14:textId="77777777" w:rsidR="00DE2AB1" w:rsidRPr="00A9301B" w:rsidRDefault="00DE2AB1" w:rsidP="003C0640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9301B">
        <w:rPr>
          <w:rFonts w:ascii="Times New Roman" w:hAnsi="Times New Roman" w:cs="Times New Roman"/>
        </w:rPr>
        <w:t>Zhotovitel se zavazuje, že bez předchozího písemného souhlasu Objednatele nebude Dílo dále užívat ke komerčním účelům. To neplatí pro případ prezentace Díla jako ukázky činnosti Zhotovitele jeho potenciálním zákazníkům.</w:t>
      </w:r>
      <w:r w:rsidR="00A9301B" w:rsidRPr="00A9301B">
        <w:rPr>
          <w:rFonts w:ascii="Times New Roman" w:hAnsi="Times New Roman" w:cs="Times New Roman"/>
        </w:rPr>
        <w:t xml:space="preserve"> </w:t>
      </w:r>
    </w:p>
    <w:p w14:paraId="56E123FF" w14:textId="77777777" w:rsidR="00DE2AB1" w:rsidRPr="00573FD5" w:rsidRDefault="00DE2AB1" w:rsidP="00573FD5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73FD5">
        <w:rPr>
          <w:rFonts w:ascii="Times New Roman" w:hAnsi="Times New Roman" w:cs="Times New Roman"/>
        </w:rPr>
        <w:t xml:space="preserve">Zhotovitel dává Objednateli oprávnění k užití Díla podle této Smlouvy ve smyslu </w:t>
      </w:r>
      <w:proofErr w:type="spellStart"/>
      <w:r w:rsidRPr="00573FD5">
        <w:rPr>
          <w:rFonts w:ascii="Times New Roman" w:hAnsi="Times New Roman" w:cs="Times New Roman"/>
        </w:rPr>
        <w:t>ust</w:t>
      </w:r>
      <w:proofErr w:type="spellEnd"/>
      <w:r w:rsidRPr="00573FD5">
        <w:rPr>
          <w:rFonts w:ascii="Times New Roman" w:hAnsi="Times New Roman" w:cs="Times New Roman"/>
        </w:rPr>
        <w:t xml:space="preserve">. § 12 zákona č. </w:t>
      </w:r>
      <w:bookmarkStart w:id="1" w:name="b_results"/>
      <w:bookmarkEnd w:id="1"/>
      <w:r w:rsidRPr="00573FD5">
        <w:rPr>
          <w:rFonts w:ascii="Times New Roman" w:hAnsi="Times New Roman" w:cs="Times New Roman"/>
        </w:rPr>
        <w:t>121/2000 Sb., autorský zákon, v platném znění.</w:t>
      </w:r>
      <w:r w:rsidR="00A9301B" w:rsidRPr="00573FD5">
        <w:rPr>
          <w:rFonts w:ascii="Times New Roman" w:hAnsi="Times New Roman" w:cs="Times New Roman"/>
        </w:rPr>
        <w:t xml:space="preserve"> Objednatel se zavazuje, že bez předchozího písemného souhlasu Zhotovitele nebude Dílo využívat ke komerčním účelům ani komerční využití díla neumožní jiným osobám.</w:t>
      </w:r>
    </w:p>
    <w:p w14:paraId="162EC2FC" w14:textId="580CE3A3" w:rsidR="00DE2AB1" w:rsidRDefault="00DE2AB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Objednatel se zavazuje Dílo</w:t>
      </w:r>
      <w:r w:rsidR="005D7453">
        <w:rPr>
          <w:rFonts w:ascii="Times New Roman" w:hAnsi="Times New Roman" w:cs="Times New Roman"/>
          <w:shd w:val="clear" w:color="auto" w:fill="FFFFFF"/>
        </w:rPr>
        <w:t xml:space="preserve"> </w:t>
      </w:r>
      <w:r w:rsidR="005D7453" w:rsidRPr="000408D8">
        <w:rPr>
          <w:rFonts w:ascii="Times New Roman" w:hAnsi="Times New Roman" w:cs="Times New Roman"/>
          <w:shd w:val="clear" w:color="auto" w:fill="FFFFFF"/>
        </w:rPr>
        <w:t>bez vad a nedodělků</w:t>
      </w:r>
      <w:r w:rsidR="005D7453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 převzít a zaplatit za něj Zhotoviteli cenu, která je sjednána v čl. II </w:t>
      </w:r>
      <w:proofErr w:type="gramStart"/>
      <w:r>
        <w:rPr>
          <w:rFonts w:ascii="Times New Roman" w:hAnsi="Times New Roman" w:cs="Times New Roman"/>
          <w:shd w:val="clear" w:color="auto" w:fill="FFFFFF"/>
        </w:rPr>
        <w:t>této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Smlouvy.  </w:t>
      </w:r>
    </w:p>
    <w:p w14:paraId="1AFAECC1" w14:textId="77777777" w:rsidR="00DE2AB1" w:rsidRDefault="00DE2AB1">
      <w:pPr>
        <w:pStyle w:val="Odstavecseseznamem"/>
        <w:jc w:val="both"/>
        <w:rPr>
          <w:rFonts w:ascii="Times New Roman" w:hAnsi="Times New Roman" w:cs="Times New Roman"/>
        </w:rPr>
      </w:pPr>
    </w:p>
    <w:p w14:paraId="27596C3A" w14:textId="77777777"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II.</w:t>
      </w:r>
    </w:p>
    <w:p w14:paraId="2C99A4D2" w14:textId="77777777"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Cena Díla a způsob úhrady</w:t>
      </w:r>
    </w:p>
    <w:p w14:paraId="1D54C529" w14:textId="77777777" w:rsidR="00DE2AB1" w:rsidRDefault="00DE2AB1">
      <w:pPr>
        <w:pStyle w:val="Zkladntext"/>
        <w:spacing w:after="0"/>
        <w:jc w:val="center"/>
        <w:rPr>
          <w:rFonts w:ascii="Times New Roman" w:hAnsi="Times New Roman" w:cs="Times New Roman"/>
        </w:rPr>
      </w:pPr>
    </w:p>
    <w:p w14:paraId="581C8A90" w14:textId="77777777" w:rsidR="00DE2AB1" w:rsidRPr="004E43C2" w:rsidRDefault="00DE2AB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77918">
        <w:t xml:space="preserve">Celková cena </w:t>
      </w:r>
      <w:r w:rsidRPr="00F77918">
        <w:rPr>
          <w:rFonts w:ascii="Times New Roman" w:hAnsi="Times New Roman" w:cs="Times New Roman"/>
        </w:rPr>
        <w:t>díla činí částku</w:t>
      </w:r>
      <w:r w:rsidRPr="00F77918">
        <w:t xml:space="preserve"> ve výši:</w:t>
      </w:r>
    </w:p>
    <w:p w14:paraId="59FC99E4" w14:textId="659B6473" w:rsidR="00DE2AB1" w:rsidRPr="00DC0DE4" w:rsidRDefault="00DE2AB1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DC0DE4">
        <w:rPr>
          <w:rFonts w:ascii="Times New Roman" w:hAnsi="Times New Roman" w:cs="Times New Roman"/>
        </w:rPr>
        <w:t xml:space="preserve">Cena bez DPH </w:t>
      </w:r>
      <w:r w:rsidRPr="00DC0DE4">
        <w:rPr>
          <w:rFonts w:ascii="Times New Roman" w:hAnsi="Times New Roman" w:cs="Times New Roman"/>
        </w:rPr>
        <w:tab/>
      </w:r>
      <w:r w:rsidRPr="00DC0DE4">
        <w:rPr>
          <w:rFonts w:ascii="Times New Roman" w:hAnsi="Times New Roman" w:cs="Times New Roman"/>
        </w:rPr>
        <w:tab/>
      </w:r>
      <w:r w:rsidRPr="00DC0DE4">
        <w:rPr>
          <w:rFonts w:ascii="Times New Roman" w:hAnsi="Times New Roman" w:cs="Times New Roman"/>
        </w:rPr>
        <w:tab/>
      </w:r>
      <w:r w:rsidR="004869B8">
        <w:rPr>
          <w:rFonts w:ascii="Times New Roman" w:hAnsi="Times New Roman" w:cs="Times New Roman"/>
        </w:rPr>
        <w:t>80.000</w:t>
      </w:r>
      <w:r w:rsidRPr="00DC0DE4">
        <w:rPr>
          <w:rFonts w:ascii="Times New Roman" w:hAnsi="Times New Roman" w:cs="Times New Roman"/>
        </w:rPr>
        <w:t>,- Kč</w:t>
      </w:r>
    </w:p>
    <w:p w14:paraId="4AA8A907" w14:textId="04DDB208" w:rsidR="00DE2AB1" w:rsidRPr="00F77918" w:rsidRDefault="00DE2AB1">
      <w:pPr>
        <w:pStyle w:val="Odstavecseseznamem"/>
        <w:numPr>
          <w:ilvl w:val="1"/>
          <w:numId w:val="10"/>
        </w:numPr>
        <w:jc w:val="both"/>
      </w:pPr>
      <w:r w:rsidRPr="00DC0DE4">
        <w:rPr>
          <w:rFonts w:ascii="Times New Roman" w:hAnsi="Times New Roman" w:cs="Times New Roman"/>
        </w:rPr>
        <w:lastRenderedPageBreak/>
        <w:t>DPH</w:t>
      </w:r>
      <w:r w:rsidRPr="00DC0DE4">
        <w:rPr>
          <w:rFonts w:ascii="Times New Roman" w:hAnsi="Times New Roman" w:cs="Times New Roman"/>
        </w:rPr>
        <w:tab/>
      </w:r>
      <w:r w:rsidRPr="00DC0DE4">
        <w:rPr>
          <w:rFonts w:ascii="Times New Roman" w:hAnsi="Times New Roman" w:cs="Times New Roman"/>
        </w:rPr>
        <w:tab/>
      </w:r>
      <w:r w:rsidRPr="00DC0DE4">
        <w:rPr>
          <w:rFonts w:ascii="Times New Roman" w:hAnsi="Times New Roman" w:cs="Times New Roman"/>
        </w:rPr>
        <w:tab/>
      </w:r>
      <w:r w:rsidRPr="00DC0DE4">
        <w:rPr>
          <w:rFonts w:ascii="Times New Roman" w:hAnsi="Times New Roman" w:cs="Times New Roman"/>
        </w:rPr>
        <w:tab/>
      </w:r>
      <w:r w:rsidR="00EA5992" w:rsidRPr="00DC0DE4">
        <w:rPr>
          <w:rFonts w:ascii="Times New Roman" w:hAnsi="Times New Roman" w:cs="Times New Roman"/>
        </w:rPr>
        <w:t xml:space="preserve"> </w:t>
      </w:r>
      <w:r w:rsidR="004869B8">
        <w:rPr>
          <w:rFonts w:ascii="Times New Roman" w:hAnsi="Times New Roman" w:cs="Times New Roman"/>
        </w:rPr>
        <w:t>16.80</w:t>
      </w:r>
      <w:r w:rsidR="0061794D" w:rsidRPr="00DC0DE4">
        <w:rPr>
          <w:rFonts w:ascii="Times New Roman" w:hAnsi="Times New Roman" w:cs="Times New Roman"/>
        </w:rPr>
        <w:t>0</w:t>
      </w:r>
      <w:r w:rsidRPr="00DC0DE4">
        <w:rPr>
          <w:rFonts w:ascii="Times New Roman" w:hAnsi="Times New Roman" w:cs="Times New Roman"/>
        </w:rPr>
        <w:t>,- Kč</w:t>
      </w:r>
    </w:p>
    <w:p w14:paraId="532892EE" w14:textId="31A2129C" w:rsidR="002316F5" w:rsidRPr="00DC0DE4" w:rsidRDefault="00EA5992" w:rsidP="008B227D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F77918">
        <w:t>Cena včetně DPH</w:t>
      </w:r>
      <w:r w:rsidRPr="00F77918">
        <w:tab/>
      </w:r>
      <w:r w:rsidRPr="00F77918">
        <w:tab/>
      </w:r>
      <w:r w:rsidR="004869B8">
        <w:rPr>
          <w:rFonts w:ascii="Times New Roman" w:hAnsi="Times New Roman" w:cs="Times New Roman"/>
        </w:rPr>
        <w:t>96.800</w:t>
      </w:r>
      <w:r w:rsidR="00C32E9F" w:rsidRPr="00DC0DE4">
        <w:rPr>
          <w:rFonts w:ascii="Times New Roman" w:hAnsi="Times New Roman" w:cs="Times New Roman"/>
        </w:rPr>
        <w:t>,- Kč</w:t>
      </w:r>
    </w:p>
    <w:p w14:paraId="39A03EB9" w14:textId="77777777" w:rsidR="00DE2AB1" w:rsidRDefault="00DE2AB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 nejvýše přípustná a obsahuje všechny náklady nutné k realizaci předmětu zakázky. Cenu je možné překročit pouze v případě, že v průběhu realizace zakázky dojde ke změnám sazeb DPH nebo ke změnám jiných daňových předpisů majících vliv na cenu Díla.</w:t>
      </w:r>
    </w:p>
    <w:p w14:paraId="53930D82" w14:textId="77777777" w:rsidR="00DE2AB1" w:rsidRDefault="00DE2AB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bude uhrazena na účet Zhotovitele uvedený v identifikačních údajích smluvních stran.</w:t>
      </w:r>
    </w:p>
    <w:p w14:paraId="4B7A06F2" w14:textId="77777777" w:rsidR="00DE2AB1" w:rsidRPr="000408D8" w:rsidRDefault="00DE2AB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408D8">
        <w:rPr>
          <w:rFonts w:ascii="Times New Roman" w:hAnsi="Times New Roman" w:cs="Times New Roman"/>
        </w:rPr>
        <w:t>Objednatel neposkytuje zálohy.</w:t>
      </w:r>
      <w:r w:rsidR="00CD1152" w:rsidRPr="000408D8">
        <w:rPr>
          <w:rFonts w:ascii="Times New Roman" w:hAnsi="Times New Roman" w:cs="Times New Roman"/>
        </w:rPr>
        <w:t xml:space="preserve"> </w:t>
      </w:r>
    </w:p>
    <w:p w14:paraId="1C99D99C" w14:textId="2A531249" w:rsidR="00DE2AB1" w:rsidRPr="000408D8" w:rsidRDefault="00DE2AB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408D8">
        <w:rPr>
          <w:rStyle w:val="Standardnpsmoodstavce1"/>
          <w:rFonts w:ascii="Times New Roman" w:hAnsi="Times New Roman" w:cs="Times New Roman"/>
        </w:rPr>
        <w:t xml:space="preserve"> </w:t>
      </w:r>
      <w:r w:rsidR="00B27562" w:rsidRPr="000408D8">
        <w:rPr>
          <w:rStyle w:val="Standardnpsmoodstavce1"/>
          <w:rFonts w:ascii="Times New Roman" w:hAnsi="Times New Roman" w:cs="Times New Roman"/>
        </w:rPr>
        <w:t>C</w:t>
      </w:r>
      <w:r w:rsidRPr="000408D8">
        <w:rPr>
          <w:rStyle w:val="Standardnpsmoodstavce1"/>
          <w:rFonts w:ascii="Times New Roman" w:hAnsi="Times New Roman" w:cs="Times New Roman"/>
        </w:rPr>
        <w:t>en</w:t>
      </w:r>
      <w:r w:rsidR="00B27562" w:rsidRPr="000408D8">
        <w:rPr>
          <w:rStyle w:val="Standardnpsmoodstavce1"/>
          <w:rFonts w:ascii="Times New Roman" w:hAnsi="Times New Roman" w:cs="Times New Roman"/>
        </w:rPr>
        <w:t>u</w:t>
      </w:r>
      <w:r w:rsidRPr="000408D8">
        <w:rPr>
          <w:rStyle w:val="Standardnpsmoodstavce1"/>
          <w:rFonts w:ascii="Times New Roman" w:hAnsi="Times New Roman" w:cs="Times New Roman"/>
        </w:rPr>
        <w:t xml:space="preserve"> Díla uhradí Objednatel na základě faktury </w:t>
      </w:r>
      <w:r w:rsidRPr="000408D8">
        <w:rPr>
          <w:rFonts w:ascii="Times New Roman" w:hAnsi="Times New Roman" w:cs="Times New Roman"/>
        </w:rPr>
        <w:t>vystavené Zhotovitelem</w:t>
      </w:r>
      <w:r w:rsidR="009C1873" w:rsidRPr="000408D8">
        <w:rPr>
          <w:rFonts w:ascii="Times New Roman" w:hAnsi="Times New Roman" w:cs="Times New Roman"/>
        </w:rPr>
        <w:t xml:space="preserve">. Zhotovitel je oprávněn vystavit Objednateli fakturu poté, co Objednatel převezme dílo bez vad a nedodělků, tak jak je ujednáno v čl. I odst. 6 této smlouvy. </w:t>
      </w:r>
    </w:p>
    <w:p w14:paraId="553E06AB" w14:textId="77777777" w:rsidR="00DE2AB1" w:rsidRDefault="00DE2AB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Splatnost daňového dokladu (faktury) bude minimálně 21 dnů.</w:t>
      </w:r>
    </w:p>
    <w:p w14:paraId="4792B586" w14:textId="77777777" w:rsidR="00DE2AB1" w:rsidRPr="00B92618" w:rsidRDefault="00DE2AB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92618">
        <w:rPr>
          <w:rFonts w:ascii="Times New Roman" w:hAnsi="Times New Roman" w:cs="Times New Roman"/>
        </w:rPr>
        <w:t>Zhotovitel se zavazuje předat Dílo bez vad a nedodělků. Záruku na Dílo Zhotovitel poskytne po dobu 15 měsíců od předání Díla Objednateli.</w:t>
      </w:r>
    </w:p>
    <w:p w14:paraId="624AA2A1" w14:textId="77777777"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III.</w:t>
      </w:r>
    </w:p>
    <w:p w14:paraId="644DE93B" w14:textId="77777777"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Termín zhotovení díla</w:t>
      </w:r>
    </w:p>
    <w:p w14:paraId="1BF9681C" w14:textId="77777777" w:rsidR="00DE2AB1" w:rsidRDefault="00DE2AB1">
      <w:pPr>
        <w:pStyle w:val="Zkladntext"/>
        <w:jc w:val="center"/>
        <w:rPr>
          <w:rFonts w:ascii="Times New Roman" w:hAnsi="Times New Roman" w:cs="Times New Roman"/>
        </w:rPr>
      </w:pPr>
    </w:p>
    <w:p w14:paraId="4A1BAE52" w14:textId="1D1FE848" w:rsidR="00DE2AB1" w:rsidRPr="00F77918" w:rsidRDefault="00DE2AB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E43C2">
        <w:rPr>
          <w:rFonts w:ascii="Times New Roman" w:hAnsi="Times New Roman" w:cs="Times New Roman"/>
        </w:rPr>
        <w:t xml:space="preserve">Dílo bude Zhotovitelem provedeno v termínu nejpozději </w:t>
      </w:r>
      <w:r w:rsidRPr="00F77918">
        <w:rPr>
          <w:rFonts w:ascii="Times New Roman" w:hAnsi="Times New Roman" w:cs="Times New Roman"/>
        </w:rPr>
        <w:t xml:space="preserve">do </w:t>
      </w:r>
      <w:r w:rsidR="00F77918" w:rsidRPr="00F77918">
        <w:rPr>
          <w:rFonts w:ascii="Times New Roman" w:hAnsi="Times New Roman" w:cs="Times New Roman"/>
        </w:rPr>
        <w:t>30</w:t>
      </w:r>
      <w:r w:rsidR="00C32E9F" w:rsidRPr="00F77918">
        <w:rPr>
          <w:rFonts w:ascii="Times New Roman" w:hAnsi="Times New Roman" w:cs="Times New Roman"/>
        </w:rPr>
        <w:t>.</w:t>
      </w:r>
      <w:r w:rsidR="00283884" w:rsidRPr="00F77918">
        <w:rPr>
          <w:rFonts w:ascii="Times New Roman" w:hAnsi="Times New Roman" w:cs="Times New Roman"/>
        </w:rPr>
        <w:t xml:space="preserve"> </w:t>
      </w:r>
      <w:r w:rsidR="00137622" w:rsidRPr="00F77918">
        <w:rPr>
          <w:rFonts w:ascii="Times New Roman" w:hAnsi="Times New Roman" w:cs="Times New Roman"/>
        </w:rPr>
        <w:t>11</w:t>
      </w:r>
      <w:r w:rsidRPr="00F77918">
        <w:rPr>
          <w:rFonts w:ascii="Times New Roman" w:hAnsi="Times New Roman" w:cs="Times New Roman"/>
        </w:rPr>
        <w:t>.</w:t>
      </w:r>
      <w:r w:rsidR="00283884" w:rsidRPr="00F77918">
        <w:rPr>
          <w:rFonts w:ascii="Times New Roman" w:hAnsi="Times New Roman" w:cs="Times New Roman"/>
        </w:rPr>
        <w:t xml:space="preserve"> </w:t>
      </w:r>
      <w:r w:rsidR="001F7732" w:rsidRPr="00F77918">
        <w:rPr>
          <w:rFonts w:ascii="Times New Roman" w:hAnsi="Times New Roman" w:cs="Times New Roman"/>
        </w:rPr>
        <w:t>2023</w:t>
      </w:r>
      <w:r w:rsidR="008B227D" w:rsidRPr="00F77918">
        <w:rPr>
          <w:rFonts w:ascii="Times New Roman" w:hAnsi="Times New Roman" w:cs="Times New Roman"/>
        </w:rPr>
        <w:t>.</w:t>
      </w:r>
    </w:p>
    <w:p w14:paraId="22FB69D1" w14:textId="6CF2FDD2" w:rsidR="00DE2AB1" w:rsidRPr="00F77918" w:rsidRDefault="00DE2AB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77918">
        <w:rPr>
          <w:rFonts w:ascii="Times New Roman" w:hAnsi="Times New Roman" w:cs="Times New Roman"/>
        </w:rPr>
        <w:t>Objednatel je povinen poskytovat v průběhu zpraco</w:t>
      </w:r>
      <w:r w:rsidR="004869B8" w:rsidRPr="00F77918">
        <w:rPr>
          <w:rFonts w:ascii="Times New Roman" w:hAnsi="Times New Roman" w:cs="Times New Roman"/>
        </w:rPr>
        <w:t xml:space="preserve">vání Díla potřebnou součinnost. Podklady potřebné k tvorbě videí budou odevzdávány průběžně, nejpozději však </w:t>
      </w:r>
      <w:r w:rsidR="008B227D" w:rsidRPr="00F77918">
        <w:rPr>
          <w:rFonts w:ascii="Times New Roman" w:hAnsi="Times New Roman" w:cs="Times New Roman"/>
        </w:rPr>
        <w:t xml:space="preserve">do </w:t>
      </w:r>
      <w:r w:rsidR="00F77918">
        <w:rPr>
          <w:rFonts w:ascii="Times New Roman" w:hAnsi="Times New Roman" w:cs="Times New Roman"/>
        </w:rPr>
        <w:t>29</w:t>
      </w:r>
      <w:r w:rsidRPr="00F77918">
        <w:rPr>
          <w:rFonts w:ascii="Times New Roman" w:hAnsi="Times New Roman" w:cs="Times New Roman"/>
        </w:rPr>
        <w:t>.</w:t>
      </w:r>
      <w:r w:rsidR="00283884" w:rsidRPr="00F77918">
        <w:rPr>
          <w:rFonts w:ascii="Times New Roman" w:hAnsi="Times New Roman" w:cs="Times New Roman"/>
        </w:rPr>
        <w:t xml:space="preserve"> </w:t>
      </w:r>
      <w:r w:rsidR="00137622" w:rsidRPr="00F77918">
        <w:rPr>
          <w:rFonts w:ascii="Times New Roman" w:hAnsi="Times New Roman" w:cs="Times New Roman"/>
        </w:rPr>
        <w:t>9</w:t>
      </w:r>
      <w:r w:rsidRPr="00F77918">
        <w:rPr>
          <w:rFonts w:ascii="Times New Roman" w:hAnsi="Times New Roman" w:cs="Times New Roman"/>
        </w:rPr>
        <w:t>.</w:t>
      </w:r>
      <w:r w:rsidR="00283884" w:rsidRPr="00F77918">
        <w:rPr>
          <w:rFonts w:ascii="Times New Roman" w:hAnsi="Times New Roman" w:cs="Times New Roman"/>
        </w:rPr>
        <w:t xml:space="preserve"> </w:t>
      </w:r>
      <w:r w:rsidR="001F7732" w:rsidRPr="00F77918">
        <w:rPr>
          <w:rFonts w:ascii="Times New Roman" w:hAnsi="Times New Roman" w:cs="Times New Roman"/>
        </w:rPr>
        <w:t>2023</w:t>
      </w:r>
      <w:r w:rsidRPr="00F77918">
        <w:rPr>
          <w:rFonts w:ascii="Times New Roman" w:hAnsi="Times New Roman" w:cs="Times New Roman"/>
        </w:rPr>
        <w:t>.</w:t>
      </w:r>
      <w:r w:rsidR="004869B8" w:rsidRPr="00F77918">
        <w:rPr>
          <w:rFonts w:ascii="Times New Roman" w:hAnsi="Times New Roman" w:cs="Times New Roman"/>
        </w:rPr>
        <w:t xml:space="preserve"> Podklady k implementaci objektů rotujících formou 360° budou dodány taktéž do </w:t>
      </w:r>
      <w:r w:rsidR="00F77918">
        <w:rPr>
          <w:rFonts w:ascii="Times New Roman" w:hAnsi="Times New Roman" w:cs="Times New Roman"/>
        </w:rPr>
        <w:t>29</w:t>
      </w:r>
      <w:r w:rsidR="004869B8" w:rsidRPr="00F77918">
        <w:rPr>
          <w:rFonts w:ascii="Times New Roman" w:hAnsi="Times New Roman" w:cs="Times New Roman"/>
        </w:rPr>
        <w:t>. 9. 2023.</w:t>
      </w:r>
    </w:p>
    <w:p w14:paraId="22172B3A" w14:textId="77777777"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IV.</w:t>
      </w:r>
    </w:p>
    <w:p w14:paraId="6DE221AA" w14:textId="77777777"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Předání a převzetí Díla</w:t>
      </w:r>
    </w:p>
    <w:p w14:paraId="17326F8C" w14:textId="075D641F" w:rsidR="00DE2AB1" w:rsidRDefault="00EA5992" w:rsidP="00EA5992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Všechny </w:t>
      </w:r>
      <w:r w:rsidR="00137622">
        <w:rPr>
          <w:rFonts w:ascii="Times New Roman" w:hAnsi="Times New Roman" w:cs="Times New Roman"/>
        </w:rPr>
        <w:t>výstupy</w:t>
      </w:r>
      <w:r w:rsidR="004869B8">
        <w:rPr>
          <w:rFonts w:ascii="Times New Roman" w:hAnsi="Times New Roman" w:cs="Times New Roman"/>
        </w:rPr>
        <w:t xml:space="preserve"> </w:t>
      </w:r>
      <w:r w:rsidR="00D03EFE">
        <w:rPr>
          <w:rFonts w:ascii="Times New Roman" w:hAnsi="Times New Roman" w:cs="Times New Roman"/>
        </w:rPr>
        <w:t xml:space="preserve">v podobě </w:t>
      </w:r>
      <w:r w:rsidR="004869B8">
        <w:rPr>
          <w:rFonts w:ascii="Times New Roman" w:hAnsi="Times New Roman" w:cs="Times New Roman"/>
        </w:rPr>
        <w:t>videí</w:t>
      </w:r>
      <w:r w:rsidR="00D03EFE">
        <w:rPr>
          <w:rFonts w:ascii="Times New Roman" w:hAnsi="Times New Roman" w:cs="Times New Roman"/>
        </w:rPr>
        <w:t xml:space="preserve"> ve </w:t>
      </w:r>
      <w:proofErr w:type="gramStart"/>
      <w:r w:rsidR="00D03EFE">
        <w:rPr>
          <w:rFonts w:ascii="Times New Roman" w:hAnsi="Times New Roman" w:cs="Times New Roman"/>
        </w:rPr>
        <w:t>formátu .mp4</w:t>
      </w:r>
      <w:proofErr w:type="gramEnd"/>
      <w:r w:rsidR="0048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1794D">
        <w:rPr>
          <w:rFonts w:ascii="Times New Roman" w:hAnsi="Times New Roman" w:cs="Times New Roman"/>
        </w:rPr>
        <w:t xml:space="preserve">budou předány na </w:t>
      </w:r>
      <w:proofErr w:type="spellStart"/>
      <w:r w:rsidR="0061794D">
        <w:rPr>
          <w:rFonts w:ascii="Times New Roman" w:hAnsi="Times New Roman" w:cs="Times New Roman"/>
        </w:rPr>
        <w:t>flash</w:t>
      </w:r>
      <w:proofErr w:type="spellEnd"/>
      <w:r w:rsidR="0061794D">
        <w:rPr>
          <w:rFonts w:ascii="Times New Roman" w:hAnsi="Times New Roman" w:cs="Times New Roman"/>
        </w:rPr>
        <w:t xml:space="preserve"> disku </w:t>
      </w:r>
      <w:r w:rsidR="00DE2AB1">
        <w:rPr>
          <w:rFonts w:ascii="Times New Roman" w:hAnsi="Times New Roman" w:cs="Times New Roman"/>
        </w:rPr>
        <w:t xml:space="preserve">nebo jiném přenosném médiu. </w:t>
      </w:r>
      <w:r w:rsidR="00D03EFE">
        <w:rPr>
          <w:rFonts w:ascii="Times New Roman" w:hAnsi="Times New Roman" w:cs="Times New Roman"/>
        </w:rPr>
        <w:t>Virtuální prohlídka expozice i s implementovanými prvky bude dostupná z </w:t>
      </w:r>
      <w:hyperlink r:id="rId11" w:history="1">
        <w:r w:rsidR="00D03EFE" w:rsidRPr="00D03EFE">
          <w:rPr>
            <w:rStyle w:val="Hypertextovodkaz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cs-CZ"/>
          </w:rPr>
          <w:t>www.virtual-tours.cz</w:t>
        </w:r>
      </w:hyperlink>
      <w:r w:rsidR="00D03EF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, dále z webových stránek muzea </w:t>
      </w:r>
      <w:hyperlink r:id="rId12" w:history="1">
        <w:r w:rsidR="00D03EFE" w:rsidRPr="001F7732">
          <w:rPr>
            <w:rStyle w:val="Hypertextovodkaz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cs-CZ"/>
          </w:rPr>
          <w:t>www.muzeum-sumperk.cz</w:t>
        </w:r>
      </w:hyperlink>
      <w:r w:rsidR="00D03EFE" w:rsidRPr="001F77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a prostřednictvím </w:t>
      </w:r>
      <w:hyperlink r:id="rId13" w:history="1">
        <w:r w:rsidR="00D03EFE" w:rsidRPr="001F7732">
          <w:rPr>
            <w:rStyle w:val="Hypertextovodkaz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cs-CZ"/>
          </w:rPr>
          <w:t>www.esbirky.cz</w:t>
        </w:r>
      </w:hyperlink>
      <w:r w:rsidR="00D03EFE" w:rsidRPr="001F77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.</w:t>
      </w:r>
    </w:p>
    <w:p w14:paraId="04EDF9D9" w14:textId="77777777" w:rsidR="00DE2AB1" w:rsidRDefault="00DE2AB1" w:rsidP="00EA5992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předání a převzetí Díla dojde na základě výzvy Zhotovitele k převzetí díla do 10 dnů od doručení výzvy, nejpozději však bude Dílo zhotoveno i předáno v termínu uvedeném v čl. III této smlouvy.</w:t>
      </w:r>
    </w:p>
    <w:p w14:paraId="38969ED9" w14:textId="77777777" w:rsidR="00DE2AB1" w:rsidRDefault="00DE2AB1" w:rsidP="00EA5992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hd w:val="clear" w:color="auto" w:fill="FFFF99"/>
        </w:rPr>
      </w:pPr>
      <w:r>
        <w:rPr>
          <w:rFonts w:ascii="Times New Roman" w:hAnsi="Times New Roman" w:cs="Times New Roman"/>
        </w:rPr>
        <w:t>Při předání a převzetí Díla bude Smluvními stranami vyhotoven předávací protokol.</w:t>
      </w:r>
    </w:p>
    <w:p w14:paraId="0558BA56" w14:textId="024E1DC1" w:rsidR="00DE2AB1" w:rsidRPr="00E1612D" w:rsidRDefault="00DE2AB1" w:rsidP="00EA5992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 xml:space="preserve">Smluvní strany této Smlouvy si sjednávají pro případ prodlení Zhotovitele s provedením Díla </w:t>
      </w:r>
      <w:r w:rsidRPr="00E1612D">
        <w:rPr>
          <w:rFonts w:ascii="Times New Roman" w:hAnsi="Times New Roman" w:cs="Times New Roman"/>
        </w:rPr>
        <w:br/>
        <w:t xml:space="preserve">v termínu uvedeném v čl. III. odst. 1 této Smlouvy povinnost Zhotovitele zaplatit Objednateli smluvní pokutu ve výši </w:t>
      </w:r>
      <w:r w:rsidR="00FC14EB" w:rsidRPr="00472FE3">
        <w:rPr>
          <w:rFonts w:ascii="Times New Roman" w:hAnsi="Times New Roman" w:cs="Times New Roman"/>
        </w:rPr>
        <w:t>0,05 %</w:t>
      </w:r>
      <w:r w:rsidR="00FC14EB" w:rsidRPr="00E1612D">
        <w:rPr>
          <w:rFonts w:ascii="Times New Roman" w:hAnsi="Times New Roman" w:cs="Times New Roman"/>
        </w:rPr>
        <w:t xml:space="preserve"> z celkové ceny </w:t>
      </w:r>
      <w:proofErr w:type="gramStart"/>
      <w:r w:rsidR="00FC14EB" w:rsidRPr="00E1612D">
        <w:rPr>
          <w:rFonts w:ascii="Times New Roman" w:hAnsi="Times New Roman" w:cs="Times New Roman"/>
        </w:rPr>
        <w:t>Díla</w:t>
      </w:r>
      <w:r w:rsidR="00FC14EB">
        <w:rPr>
          <w:rFonts w:ascii="Times New Roman" w:hAnsi="Times New Roman" w:cs="Times New Roman"/>
        </w:rPr>
        <w:t xml:space="preserve"> </w:t>
      </w:r>
      <w:r w:rsidRPr="00E1612D">
        <w:rPr>
          <w:rFonts w:ascii="Times New Roman" w:hAnsi="Times New Roman" w:cs="Times New Roman"/>
        </w:rPr>
        <w:t xml:space="preserve"> za</w:t>
      </w:r>
      <w:proofErr w:type="gramEnd"/>
      <w:r w:rsidRPr="00E1612D">
        <w:rPr>
          <w:rFonts w:ascii="Times New Roman" w:hAnsi="Times New Roman" w:cs="Times New Roman"/>
        </w:rPr>
        <w:t xml:space="preserve"> každý, i započatý den prodlení.</w:t>
      </w:r>
    </w:p>
    <w:p w14:paraId="37F11E01" w14:textId="77777777" w:rsidR="00DE2AB1" w:rsidRDefault="00DE2AB1" w:rsidP="00EA5992">
      <w:pPr>
        <w:numPr>
          <w:ilvl w:val="0"/>
          <w:numId w:val="16"/>
        </w:numPr>
        <w:jc w:val="both"/>
        <w:rPr>
          <w:shd w:val="clear" w:color="auto" w:fill="FFFF99"/>
        </w:rPr>
      </w:pPr>
      <w:r w:rsidRPr="00E1612D">
        <w:rPr>
          <w:rFonts w:ascii="Times New Roman" w:hAnsi="Times New Roman" w:cs="Times New Roman"/>
        </w:rPr>
        <w:t xml:space="preserve">Smluvní strany této Smlouvy si sjednávají pro případ porušení povinnosti Zhotovitele, uvedené v čl. I. odst. 5 této Smlouvy povinnost Zhotovitele zaplatit Objednateli smluvní pokutu ve výši </w:t>
      </w:r>
      <w:r w:rsidR="00E1612D" w:rsidRPr="00E1612D">
        <w:rPr>
          <w:rFonts w:ascii="Times New Roman" w:hAnsi="Times New Roman" w:cs="Times New Roman"/>
        </w:rPr>
        <w:t xml:space="preserve">5 000,- </w:t>
      </w:r>
      <w:r w:rsidRPr="00E1612D">
        <w:rPr>
          <w:rFonts w:ascii="Times New Roman" w:hAnsi="Times New Roman" w:cs="Times New Roman"/>
        </w:rPr>
        <w:t>Kč za každý jednotlivý případ takového porušení povinnosti.</w:t>
      </w:r>
      <w:r w:rsidRPr="00E1612D">
        <w:t xml:space="preserve"> </w:t>
      </w:r>
    </w:p>
    <w:p w14:paraId="3818DF03" w14:textId="68FA6C45" w:rsidR="00DE2AB1" w:rsidRPr="00E1612D" w:rsidRDefault="00DE2AB1" w:rsidP="00EA5992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lastRenderedPageBreak/>
        <w:t xml:space="preserve">Smluvní strany této Smlouvy si sjednávají pro případ prodlení Objednatele s úhradou ceny Díla povinnost Objednatele zaplatit Zhotoviteli smluvní pokutu ve </w:t>
      </w:r>
      <w:r w:rsidRPr="00472FE3">
        <w:rPr>
          <w:rFonts w:ascii="Times New Roman" w:hAnsi="Times New Roman" w:cs="Times New Roman"/>
        </w:rPr>
        <w:t>výši 0,05</w:t>
      </w:r>
      <w:r w:rsidR="00472FE3" w:rsidRPr="00472FE3">
        <w:rPr>
          <w:rFonts w:ascii="Times New Roman" w:hAnsi="Times New Roman" w:cs="Times New Roman"/>
        </w:rPr>
        <w:t xml:space="preserve"> </w:t>
      </w:r>
      <w:r w:rsidRPr="00472FE3">
        <w:rPr>
          <w:rFonts w:ascii="Times New Roman" w:hAnsi="Times New Roman" w:cs="Times New Roman"/>
        </w:rPr>
        <w:t>%</w:t>
      </w:r>
      <w:r w:rsidRPr="00E1612D">
        <w:rPr>
          <w:rFonts w:ascii="Times New Roman" w:hAnsi="Times New Roman" w:cs="Times New Roman"/>
        </w:rPr>
        <w:t xml:space="preserve"> z celkové ceny Díla za každý, i započatý den prodlení.</w:t>
      </w:r>
    </w:p>
    <w:p w14:paraId="2D3036FB" w14:textId="77777777" w:rsidR="00DE2AB1" w:rsidRPr="00E1612D" w:rsidRDefault="00DE2AB1" w:rsidP="00EA5992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>Smluvní pokuta je splatná dnem následujícím po dni, ve kterém na ni vznikl nárok.</w:t>
      </w:r>
    </w:p>
    <w:p w14:paraId="2DB9FA33" w14:textId="09D835DB" w:rsidR="00DE2AB1" w:rsidRPr="00E1612D" w:rsidRDefault="00DE2AB1" w:rsidP="00EA5992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>Povinností zaplatit smluvní pokutu dle čl. IV odst. 4</w:t>
      </w:r>
      <w:r w:rsidR="001F7410">
        <w:rPr>
          <w:rFonts w:ascii="Times New Roman" w:hAnsi="Times New Roman" w:cs="Times New Roman"/>
        </w:rPr>
        <w:t>,</w:t>
      </w:r>
      <w:r w:rsidRPr="00E1612D">
        <w:rPr>
          <w:rFonts w:ascii="Times New Roman" w:hAnsi="Times New Roman" w:cs="Times New Roman"/>
        </w:rPr>
        <w:t>5</w:t>
      </w:r>
      <w:r w:rsidR="001F7410">
        <w:rPr>
          <w:rFonts w:ascii="Times New Roman" w:hAnsi="Times New Roman" w:cs="Times New Roman"/>
        </w:rPr>
        <w:t xml:space="preserve"> a 6</w:t>
      </w:r>
      <w:r w:rsidRPr="00E1612D">
        <w:rPr>
          <w:rFonts w:ascii="Times New Roman" w:hAnsi="Times New Roman" w:cs="Times New Roman"/>
        </w:rPr>
        <w:t xml:space="preserve"> této Smlouvy není dotčeno právo na náhradu škody, a to ani co do výše, v níž případně náhrada škody smluvní pokutu přesáhne.</w:t>
      </w:r>
    </w:p>
    <w:p w14:paraId="52C04726" w14:textId="77777777" w:rsidR="00DE2AB1" w:rsidRDefault="00DE2AB1">
      <w:pPr>
        <w:jc w:val="both"/>
        <w:rPr>
          <w:rFonts w:ascii="Times New Roman" w:hAnsi="Times New Roman" w:cs="Times New Roman"/>
        </w:rPr>
      </w:pPr>
    </w:p>
    <w:p w14:paraId="357667BA" w14:textId="77777777"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V.</w:t>
      </w:r>
    </w:p>
    <w:p w14:paraId="1A762C21" w14:textId="77777777"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Závěrečná ustanovení</w:t>
      </w:r>
    </w:p>
    <w:p w14:paraId="4287B47F" w14:textId="77777777" w:rsidR="00DE2AB1" w:rsidRDefault="00DE2AB1">
      <w:pPr>
        <w:pStyle w:val="Zkladntext"/>
        <w:spacing w:after="0"/>
        <w:jc w:val="center"/>
        <w:rPr>
          <w:rFonts w:ascii="Times New Roman" w:hAnsi="Times New Roman" w:cs="Times New Roman"/>
          <w:color w:val="000000"/>
        </w:rPr>
      </w:pPr>
    </w:p>
    <w:p w14:paraId="36BBFF3B" w14:textId="2DDDECF8" w:rsidR="00D75B80" w:rsidRPr="00D75B80" w:rsidRDefault="00D75B80" w:rsidP="00D75B80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75B80">
        <w:rPr>
          <w:rFonts w:ascii="Times New Roman" w:hAnsi="Times New Roman" w:cs="Times New Roman"/>
        </w:rPr>
        <w:t>Tato Smlouva nabývá platnosti dnem jejího podpisu oběma smluvními stranami a účinnosti dnem zveřejnění v registru smluv dle zákona 340/2015 Sb., v platném znění.</w:t>
      </w:r>
    </w:p>
    <w:p w14:paraId="692D3E89" w14:textId="77777777" w:rsidR="00DE2AB1" w:rsidRPr="00B34558" w:rsidRDefault="00DE2AB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Smlouva a vztahy z ní vyplývající se řídí právním řádem České republiky, zejména </w:t>
      </w:r>
      <w:r w:rsidRPr="00B34558">
        <w:rPr>
          <w:rFonts w:ascii="Times New Roman" w:hAnsi="Times New Roman" w:cs="Times New Roman"/>
        </w:rPr>
        <w:t>příslušnými ustanoveními zák. č. 89/2012 Sb., občanský zákoník, ve znění pozdějších předpisů.</w:t>
      </w:r>
    </w:p>
    <w:p w14:paraId="07C4EE81" w14:textId="77777777" w:rsidR="00DE2AB1" w:rsidRPr="00B34558" w:rsidRDefault="00DE2AB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34558">
        <w:rPr>
          <w:rFonts w:ascii="Times New Roman" w:hAnsi="Times New Roman" w:cs="Times New Roman"/>
        </w:rPr>
        <w:t>Smlouva byla vyhotovena ve dvou stejnopisech, z nichž každá smluvní strana obdrží po jednom vyhotovení.</w:t>
      </w:r>
    </w:p>
    <w:p w14:paraId="3F991801" w14:textId="4D0F942E" w:rsidR="00B34558" w:rsidRPr="00B34558" w:rsidRDefault="00B34558" w:rsidP="00B3455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 w:rsidRPr="00B34558">
        <w:rPr>
          <w:rFonts w:ascii="Times New Roman" w:hAnsi="Times New Roman" w:cs="Times New Roman"/>
        </w:rPr>
        <w:t>Zhotovitel bere na vědomí, že tato smlouva podléhá uveřejnění dle zákona č. 340/2015 Sb., o zvláštních podmínkách účinnosti některých smluv, uveřejňování těchto smluv a o registru smluv (zákon o registru smluv). Smluvní strany se dohodly, že tuto smlouvu je povinen v souladu s citovaným zákonem uveřejnit Objednatel.</w:t>
      </w:r>
    </w:p>
    <w:p w14:paraId="28FE9173" w14:textId="77777777" w:rsidR="00DE2AB1" w:rsidRDefault="00DE2AB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34558">
        <w:rPr>
          <w:rFonts w:ascii="Times New Roman" w:hAnsi="Times New Roman" w:cs="Times New Roman"/>
        </w:rPr>
        <w:t xml:space="preserve">Smluvní strany níže svým podpisem stvrzují, že si Smlouvu před jejím podpisem přečetly, </w:t>
      </w:r>
      <w:r w:rsidRPr="00B3455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s jejím obsahem souhlasí, a tato je sepsána podle jejich pravé a skutečné vůle, srozumitelně </w:t>
      </w:r>
      <w:r>
        <w:rPr>
          <w:rFonts w:ascii="Times New Roman" w:hAnsi="Times New Roman" w:cs="Times New Roman"/>
        </w:rPr>
        <w:br/>
        <w:t>a určitě, nikoli v tísni za nápadně nevýhodných podmínek.</w:t>
      </w:r>
    </w:p>
    <w:p w14:paraId="491EA04D" w14:textId="77777777" w:rsidR="00DE2AB1" w:rsidRDefault="00DE2A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6F8744D" w14:textId="2EFA7A1B" w:rsidR="00DE2AB1" w:rsidRDefault="00DE2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Šumperku dne </w:t>
      </w:r>
      <w:r w:rsidR="00903BD0">
        <w:rPr>
          <w:rFonts w:ascii="Times New Roman" w:hAnsi="Times New Roman" w:cs="Times New Roman"/>
        </w:rPr>
        <w:t xml:space="preserve">1. 8. </w:t>
      </w:r>
      <w:r>
        <w:rPr>
          <w:rFonts w:ascii="Times New Roman" w:hAnsi="Times New Roman" w:cs="Times New Roman"/>
        </w:rPr>
        <w:tab/>
        <w:t xml:space="preserve">                             </w:t>
      </w:r>
      <w:r>
        <w:rPr>
          <w:rFonts w:ascii="Times New Roman" w:hAnsi="Times New Roman" w:cs="Times New Roman"/>
        </w:rPr>
        <w:tab/>
      </w:r>
      <w:r w:rsidR="006179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 Šumperku </w:t>
      </w:r>
      <w:proofErr w:type="gramStart"/>
      <w:r>
        <w:rPr>
          <w:rFonts w:ascii="Times New Roman" w:hAnsi="Times New Roman" w:cs="Times New Roman"/>
        </w:rPr>
        <w:t>dne ..................</w:t>
      </w:r>
      <w:proofErr w:type="gramEnd"/>
      <w:r>
        <w:rPr>
          <w:rFonts w:ascii="Times New Roman" w:hAnsi="Times New Roman" w:cs="Times New Roman"/>
        </w:rPr>
        <w:tab/>
      </w:r>
    </w:p>
    <w:p w14:paraId="74928F00" w14:textId="77777777" w:rsidR="00DE2AB1" w:rsidRDefault="00DE2AB1">
      <w:pPr>
        <w:rPr>
          <w:rStyle w:val="Standardnpsmoodstavce1"/>
          <w:rFonts w:ascii="Times New Roman" w:hAnsi="Times New Roman" w:cs="Times New Roman"/>
          <w:shd w:val="clear" w:color="auto" w:fill="FFFF00"/>
        </w:rPr>
      </w:pPr>
      <w:r>
        <w:rPr>
          <w:rFonts w:ascii="Times New Roman" w:hAnsi="Times New Roman" w:cs="Times New Roman"/>
        </w:rPr>
        <w:t xml:space="preserve"> </w:t>
      </w:r>
    </w:p>
    <w:p w14:paraId="043835E0" w14:textId="77777777" w:rsidR="00DE2AB1" w:rsidRPr="00E1612D" w:rsidRDefault="00DE2AB1" w:rsidP="00E1612D">
      <w:pPr>
        <w:rPr>
          <w:rFonts w:ascii="Times New Roman" w:hAnsi="Times New Roman" w:cs="Times New Roman"/>
        </w:rPr>
      </w:pPr>
    </w:p>
    <w:p w14:paraId="7B7776B6" w14:textId="77777777" w:rsidR="00DE2AB1" w:rsidRPr="00E1612D" w:rsidRDefault="00DE2AB1" w:rsidP="00E1612D">
      <w:pPr>
        <w:rPr>
          <w:rFonts w:ascii="Times New Roman" w:hAnsi="Times New Roman" w:cs="Times New Roman"/>
        </w:rPr>
      </w:pPr>
    </w:p>
    <w:p w14:paraId="311227FE" w14:textId="2F10AC2A" w:rsidR="00DE2AB1" w:rsidRPr="00E1612D" w:rsidRDefault="00DE2AB1" w:rsidP="00E1612D">
      <w:pPr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 xml:space="preserve">................................................                            </w:t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</w:r>
      <w:r w:rsidR="0061794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 xml:space="preserve">................................................                                    </w:t>
      </w:r>
    </w:p>
    <w:p w14:paraId="20950920" w14:textId="569623EB" w:rsidR="00DE2AB1" w:rsidRPr="00E1612D" w:rsidRDefault="00DE2AB1" w:rsidP="00E1612D">
      <w:pPr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 xml:space="preserve">    PhDr. Marie Gronychová                                                       </w:t>
      </w:r>
      <w:r w:rsidR="0061794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 xml:space="preserve">  </w:t>
      </w:r>
      <w:r w:rsidR="0061794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>Ing. Petr Horák</w:t>
      </w:r>
    </w:p>
    <w:p w14:paraId="108BDFE7" w14:textId="3FE1FB75" w:rsidR="00DE2AB1" w:rsidRDefault="00DE2AB1" w:rsidP="00E1612D">
      <w:pPr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 xml:space="preserve">               ředitelka</w:t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  <w:t xml:space="preserve">  </w:t>
      </w:r>
      <w:r w:rsidR="0061794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 xml:space="preserve">  </w:t>
      </w:r>
      <w:r w:rsidR="0061794D">
        <w:rPr>
          <w:rFonts w:ascii="Times New Roman" w:hAnsi="Times New Roman" w:cs="Times New Roman"/>
        </w:rPr>
        <w:t xml:space="preserve">     </w:t>
      </w:r>
      <w:r w:rsidRPr="00E1612D">
        <w:rPr>
          <w:rFonts w:ascii="Times New Roman" w:hAnsi="Times New Roman" w:cs="Times New Roman"/>
        </w:rPr>
        <w:t>jednatel</w:t>
      </w:r>
    </w:p>
    <w:p w14:paraId="13F04BD5" w14:textId="08739E8C" w:rsidR="00B34558" w:rsidRPr="00E1612D" w:rsidRDefault="00B34558" w:rsidP="00E1612D">
      <w:pPr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>Vlastivědné muzeum v Šumperku,</w:t>
      </w:r>
      <w:r>
        <w:rPr>
          <w:rFonts w:ascii="Times New Roman" w:hAnsi="Times New Roman" w:cs="Times New Roman"/>
        </w:rPr>
        <w:t xml:space="preserve"> p. o.</w:t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="0061794D">
        <w:rPr>
          <w:rFonts w:ascii="Times New Roman" w:hAnsi="Times New Roman" w:cs="Times New Roman"/>
        </w:rPr>
        <w:tab/>
      </w:r>
      <w:r w:rsidR="006179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E1612D">
        <w:rPr>
          <w:rFonts w:ascii="Times New Roman" w:hAnsi="Times New Roman" w:cs="Times New Roman"/>
        </w:rPr>
        <w:t>AFORTI IT s.r.o.</w:t>
      </w:r>
    </w:p>
    <w:sectPr w:rsidR="00B34558" w:rsidRPr="00E1612D">
      <w:footerReference w:type="default" r:id="rId14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CF2B6" w14:textId="77777777" w:rsidR="006A3FC2" w:rsidRDefault="006A3FC2">
      <w:pPr>
        <w:spacing w:after="0" w:line="240" w:lineRule="auto"/>
      </w:pPr>
      <w:r>
        <w:separator/>
      </w:r>
    </w:p>
  </w:endnote>
  <w:endnote w:type="continuationSeparator" w:id="0">
    <w:p w14:paraId="77FC7699" w14:textId="77777777" w:rsidR="006A3FC2" w:rsidRDefault="006A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3D4B" w14:textId="77777777" w:rsidR="00DE2AB1" w:rsidRDefault="00DE2AB1">
    <w:pPr>
      <w:pStyle w:val="Zpat"/>
      <w:jc w:val="center"/>
    </w:pPr>
    <w:r>
      <w:rPr>
        <w:rStyle w:val="Standardnpsmoodstavce1"/>
        <w:rFonts w:ascii="Times New Roman" w:eastAsia="Times New Roman" w:hAnsi="Times New Roman" w:cs="Times New Roman"/>
      </w:rPr>
      <w:t xml:space="preserve">~ </w:t>
    </w:r>
    <w:r>
      <w:rPr>
        <w:rStyle w:val="Standardnpsmoodstavce1"/>
        <w:rFonts w:eastAsia="Times New Roman" w:cs="Times New Roman"/>
      </w:rPr>
      <w:fldChar w:fldCharType="begin"/>
    </w:r>
    <w:r>
      <w:rPr>
        <w:rStyle w:val="Standardnpsmoodstavce1"/>
        <w:rFonts w:eastAsia="Times New Roman" w:cs="Times New Roman"/>
      </w:rPr>
      <w:instrText xml:space="preserve"> PAGE </w:instrText>
    </w:r>
    <w:r>
      <w:rPr>
        <w:rStyle w:val="Standardnpsmoodstavce1"/>
        <w:rFonts w:eastAsia="Times New Roman" w:cs="Times New Roman"/>
      </w:rPr>
      <w:fldChar w:fldCharType="separate"/>
    </w:r>
    <w:r w:rsidR="00DE1B52">
      <w:rPr>
        <w:rStyle w:val="Standardnpsmoodstavce1"/>
        <w:rFonts w:eastAsia="Times New Roman" w:cs="Times New Roman"/>
        <w:noProof/>
      </w:rPr>
      <w:t>4</w:t>
    </w:r>
    <w:r>
      <w:rPr>
        <w:rStyle w:val="Standardnpsmoodstavce1"/>
        <w:rFonts w:eastAsia="Times New Roman" w:cs="Times New Roman"/>
      </w:rPr>
      <w:fldChar w:fldCharType="end"/>
    </w:r>
    <w:r>
      <w:rPr>
        <w:rStyle w:val="Standardnpsmoodstavce1"/>
        <w:rFonts w:ascii="Times New Roman" w:eastAsia="Times New Roman" w:hAnsi="Times New Roman" w:cs="Times New Roman"/>
      </w:rPr>
      <w:t xml:space="preserve"> ~</w:t>
    </w:r>
  </w:p>
  <w:p w14:paraId="2C0E4F13" w14:textId="77777777" w:rsidR="00DE2AB1" w:rsidRDefault="00DE2A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017F8" w14:textId="77777777" w:rsidR="006A3FC2" w:rsidRDefault="006A3FC2">
      <w:pPr>
        <w:spacing w:after="0" w:line="240" w:lineRule="auto"/>
      </w:pPr>
      <w:r>
        <w:separator/>
      </w:r>
    </w:p>
  </w:footnote>
  <w:footnote w:type="continuationSeparator" w:id="0">
    <w:p w14:paraId="2546EFDF" w14:textId="77777777" w:rsidR="006A3FC2" w:rsidRDefault="006A3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715A1340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28" w:hanging="180"/>
      </w:pPr>
    </w:lvl>
  </w:abstractNum>
  <w:abstractNum w:abstractNumId="8" w15:restartNumberingAfterBreak="0">
    <w:nsid w:val="00000009"/>
    <w:multiLevelType w:val="multilevel"/>
    <w:tmpl w:val="20105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82B1546"/>
    <w:multiLevelType w:val="hybridMultilevel"/>
    <w:tmpl w:val="B518D080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7F57170"/>
    <w:multiLevelType w:val="hybridMultilevel"/>
    <w:tmpl w:val="5D6EDD2E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E694ED2"/>
    <w:multiLevelType w:val="hybridMultilevel"/>
    <w:tmpl w:val="457892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51744"/>
    <w:multiLevelType w:val="hybridMultilevel"/>
    <w:tmpl w:val="7B945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A2"/>
    <w:rsid w:val="00035334"/>
    <w:rsid w:val="000408D8"/>
    <w:rsid w:val="00057790"/>
    <w:rsid w:val="00093887"/>
    <w:rsid w:val="001169EE"/>
    <w:rsid w:val="001321BB"/>
    <w:rsid w:val="00137622"/>
    <w:rsid w:val="001D2B92"/>
    <w:rsid w:val="001E40A2"/>
    <w:rsid w:val="001F7410"/>
    <w:rsid w:val="001F7732"/>
    <w:rsid w:val="00220217"/>
    <w:rsid w:val="002316F5"/>
    <w:rsid w:val="00283884"/>
    <w:rsid w:val="00287139"/>
    <w:rsid w:val="002B6306"/>
    <w:rsid w:val="00306A06"/>
    <w:rsid w:val="00316C96"/>
    <w:rsid w:val="00354596"/>
    <w:rsid w:val="00372A88"/>
    <w:rsid w:val="00382F84"/>
    <w:rsid w:val="003E4703"/>
    <w:rsid w:val="003E5278"/>
    <w:rsid w:val="004349FC"/>
    <w:rsid w:val="0046236C"/>
    <w:rsid w:val="00463E1A"/>
    <w:rsid w:val="00472FE3"/>
    <w:rsid w:val="004869B8"/>
    <w:rsid w:val="004910F0"/>
    <w:rsid w:val="004E43C2"/>
    <w:rsid w:val="005424BB"/>
    <w:rsid w:val="00573FD5"/>
    <w:rsid w:val="005A7ECC"/>
    <w:rsid w:val="005D7453"/>
    <w:rsid w:val="005E2A3E"/>
    <w:rsid w:val="0061284D"/>
    <w:rsid w:val="0061794D"/>
    <w:rsid w:val="00647CBC"/>
    <w:rsid w:val="00665D3C"/>
    <w:rsid w:val="00666526"/>
    <w:rsid w:val="006A3FC2"/>
    <w:rsid w:val="006C0991"/>
    <w:rsid w:val="00707078"/>
    <w:rsid w:val="00765917"/>
    <w:rsid w:val="0078359A"/>
    <w:rsid w:val="00792A94"/>
    <w:rsid w:val="007A7F52"/>
    <w:rsid w:val="007B5CF1"/>
    <w:rsid w:val="007B7025"/>
    <w:rsid w:val="00802DCB"/>
    <w:rsid w:val="00823CBA"/>
    <w:rsid w:val="008B227D"/>
    <w:rsid w:val="008F6B73"/>
    <w:rsid w:val="00903BD0"/>
    <w:rsid w:val="00924CF1"/>
    <w:rsid w:val="009669FC"/>
    <w:rsid w:val="00970928"/>
    <w:rsid w:val="00977398"/>
    <w:rsid w:val="009B6C19"/>
    <w:rsid w:val="009B77DB"/>
    <w:rsid w:val="009C1873"/>
    <w:rsid w:val="009C1DBF"/>
    <w:rsid w:val="00A33E43"/>
    <w:rsid w:val="00A37CDB"/>
    <w:rsid w:val="00A9301B"/>
    <w:rsid w:val="00AC256A"/>
    <w:rsid w:val="00AE323C"/>
    <w:rsid w:val="00AE6D71"/>
    <w:rsid w:val="00AF1930"/>
    <w:rsid w:val="00AF7926"/>
    <w:rsid w:val="00B27562"/>
    <w:rsid w:val="00B34558"/>
    <w:rsid w:val="00B8608C"/>
    <w:rsid w:val="00B92618"/>
    <w:rsid w:val="00B97A03"/>
    <w:rsid w:val="00BB46F8"/>
    <w:rsid w:val="00BF57FE"/>
    <w:rsid w:val="00C32E9F"/>
    <w:rsid w:val="00C53C88"/>
    <w:rsid w:val="00CD1152"/>
    <w:rsid w:val="00D03EFE"/>
    <w:rsid w:val="00D27842"/>
    <w:rsid w:val="00D663E0"/>
    <w:rsid w:val="00D73397"/>
    <w:rsid w:val="00D75B80"/>
    <w:rsid w:val="00DC0DE4"/>
    <w:rsid w:val="00DC6FC5"/>
    <w:rsid w:val="00DE1B52"/>
    <w:rsid w:val="00DE2AB1"/>
    <w:rsid w:val="00E119BC"/>
    <w:rsid w:val="00E156DF"/>
    <w:rsid w:val="00E1612D"/>
    <w:rsid w:val="00E55932"/>
    <w:rsid w:val="00E87877"/>
    <w:rsid w:val="00EA5992"/>
    <w:rsid w:val="00F16964"/>
    <w:rsid w:val="00F24B3C"/>
    <w:rsid w:val="00F416A6"/>
    <w:rsid w:val="00F77918"/>
    <w:rsid w:val="00F96D1F"/>
    <w:rsid w:val="00FA7B16"/>
    <w:rsid w:val="00FC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2151D6"/>
  <w15:docId w15:val="{2E82B11A-BDB2-451E-893F-82656984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  <w:textAlignment w:val="baseline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rPr>
      <w:rFonts w:ascii="Cambria" w:hAnsi="Cambria"/>
      <w:b/>
      <w:bCs/>
      <w:color w:val="4F81BD"/>
      <w:sz w:val="26"/>
      <w:szCs w:val="2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WWCharLFO4LVL2">
    <w:name w:val="WW_CharLFO4LVL2"/>
    <w:rPr>
      <w:rFonts w:ascii="Symbol" w:hAnsi="Symbol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7LVL2">
    <w:name w:val="WW_CharLFO7LVL2"/>
    <w:rPr>
      <w:rFonts w:ascii="Symbol" w:hAnsi="Symbol"/>
    </w:rPr>
  </w:style>
  <w:style w:type="character" w:customStyle="1" w:styleId="WWCharLFO8LVL1">
    <w:name w:val="WW_CharLFO8LVL1"/>
    <w:rPr>
      <w:rFonts w:ascii="Symbol" w:hAnsi="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Normln1">
    <w:name w:val="Normální1"/>
    <w:pPr>
      <w:widowControl w:val="0"/>
      <w:suppressAutoHyphens/>
      <w:spacing w:after="200" w:line="276" w:lineRule="auto"/>
      <w:textAlignment w:val="baseline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styleId="Seznam">
    <w:name w:val="List"/>
    <w:basedOn w:val="Zkladntext"/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Zhlav">
    <w:name w:val="header"/>
    <w:basedOn w:val="Normln1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1"/>
    <w:pPr>
      <w:tabs>
        <w:tab w:val="center" w:pos="4536"/>
        <w:tab w:val="right" w:pos="9072"/>
      </w:tabs>
      <w:spacing w:after="0" w:line="100" w:lineRule="atLeast"/>
    </w:pPr>
  </w:style>
  <w:style w:type="paragraph" w:styleId="Textbubliny">
    <w:name w:val="Balloon Text"/>
    <w:basedOn w:val="Normln1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A930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301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9301B"/>
    <w:rPr>
      <w:rFonts w:ascii="Calibri" w:eastAsia="Lucida Sans Unicode" w:hAnsi="Calibri" w:cs="Tahoma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6C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6C"/>
    <w:rPr>
      <w:rFonts w:ascii="Calibri" w:eastAsia="Lucida Sans Unicode" w:hAnsi="Calibri" w:cs="Tahoma"/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B92618"/>
    <w:rPr>
      <w:color w:val="0563C1" w:themeColor="hyperlink"/>
      <w:u w:val="single"/>
    </w:rPr>
  </w:style>
  <w:style w:type="paragraph" w:customStyle="1" w:styleId="Default">
    <w:name w:val="Default"/>
    <w:rsid w:val="002316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-sumperk.cz" TargetMode="External"/><Relationship Id="rId13" Type="http://schemas.openxmlformats.org/officeDocument/2006/relationships/hyperlink" Target="http://www.esbir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zeum-sumperk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rtual-tours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uzeum-sumper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birk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B4982-09E0-4C69-A1FD-6F36AF4D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1180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Muzeum</cp:lastModifiedBy>
  <cp:revision>11</cp:revision>
  <cp:lastPrinted>2019-07-18T08:47:00Z</cp:lastPrinted>
  <dcterms:created xsi:type="dcterms:W3CDTF">2023-07-26T15:06:00Z</dcterms:created>
  <dcterms:modified xsi:type="dcterms:W3CDTF">2023-08-02T12:51:00Z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