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63022" w14:textId="77777777" w:rsidR="005629BC" w:rsidRPr="00600104" w:rsidRDefault="005629BC" w:rsidP="0060010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7C14904" w14:textId="77777777" w:rsidR="00AE32E2" w:rsidRPr="00600104" w:rsidRDefault="00AE32E2" w:rsidP="00600104">
      <w:pPr>
        <w:tabs>
          <w:tab w:val="left" w:pos="0"/>
          <w:tab w:val="right" w:pos="9071"/>
        </w:tabs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6D1AEEEC" w14:textId="77777777" w:rsidR="00E86C63" w:rsidRPr="0099503A" w:rsidRDefault="00E86C63" w:rsidP="00E86C63">
      <w:pPr>
        <w:tabs>
          <w:tab w:val="center" w:pos="4536"/>
          <w:tab w:val="right" w:pos="7371"/>
        </w:tabs>
        <w:rPr>
          <w:sz w:val="14"/>
        </w:rPr>
      </w:pPr>
      <w:r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20928C" wp14:editId="5CA2F8EC">
                <wp:simplePos x="0" y="0"/>
                <wp:positionH relativeFrom="column">
                  <wp:posOffset>4761230</wp:posOffset>
                </wp:positionH>
                <wp:positionV relativeFrom="paragraph">
                  <wp:posOffset>20320</wp:posOffset>
                </wp:positionV>
                <wp:extent cx="998220" cy="281940"/>
                <wp:effectExtent l="0" t="0" r="11430" b="2286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3B06C" w14:textId="77777777" w:rsidR="00E86C63" w:rsidRPr="0099503A" w:rsidRDefault="00E86C63" w:rsidP="00E86C63">
                            <w:pPr>
                              <w:rPr>
                                <w:sz w:val="22"/>
                              </w:rPr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20928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74.9pt;margin-top:1.6pt;width:78.6pt;height:22.2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" fillcolor="white [3201]" strokeweight=".5pt">
                <v:textbox>
                  <w:txbxContent>
                    <w:p w14:paraId="7CF3B06C" w14:textId="77777777" w:rsidR="00E86C63" w:rsidRPr="0099503A" w:rsidRDefault="00E86C63" w:rsidP="00E86C63">
                      <w:pPr>
                        <w:rPr>
                          <w:sz w:val="22"/>
                        </w:rPr>
                      </w:pP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sz w:val="36"/>
          <w:szCs w:val="28"/>
        </w:rPr>
        <w:tab/>
      </w:r>
      <w:r w:rsidR="00072133" w:rsidRPr="00600104">
        <w:rPr>
          <w:rFonts w:asciiTheme="minorHAnsi" w:hAnsiTheme="minorHAnsi" w:cstheme="minorHAnsi"/>
          <w:b/>
          <w:sz w:val="36"/>
          <w:szCs w:val="28"/>
        </w:rPr>
        <w:t>Objedn</w:t>
      </w:r>
      <w:r w:rsidR="00B22240" w:rsidRPr="00600104">
        <w:rPr>
          <w:rFonts w:asciiTheme="minorHAnsi" w:hAnsiTheme="minorHAnsi" w:cstheme="minorHAnsi"/>
          <w:b/>
          <w:sz w:val="36"/>
          <w:szCs w:val="28"/>
        </w:rPr>
        <w:t>ávka</w:t>
      </w:r>
      <w:r>
        <w:rPr>
          <w:rFonts w:asciiTheme="minorHAnsi" w:hAnsiTheme="minorHAnsi" w:cstheme="minorHAnsi"/>
          <w:b/>
          <w:sz w:val="36"/>
          <w:szCs w:val="28"/>
        </w:rPr>
        <w:tab/>
      </w:r>
      <w:r w:rsidRPr="00E86C63">
        <w:rPr>
          <w:rFonts w:cstheme="minorHAnsi"/>
          <w:bCs/>
          <w:sz w:val="22"/>
          <w:szCs w:val="32"/>
        </w:rPr>
        <w:t>č. v CES:</w:t>
      </w:r>
    </w:p>
    <w:p w14:paraId="3D4CD716" w14:textId="77777777" w:rsidR="00600104" w:rsidRDefault="00600104" w:rsidP="0060010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36"/>
          <w:szCs w:val="28"/>
        </w:rPr>
      </w:pPr>
    </w:p>
    <w:p w14:paraId="47E42A81" w14:textId="77777777" w:rsidR="00C44714" w:rsidRPr="00600104" w:rsidRDefault="00600104" w:rsidP="00E86C63">
      <w:pPr>
        <w:tabs>
          <w:tab w:val="righ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00104">
        <w:rPr>
          <w:rFonts w:ascii="TimesNewRoman" w:hAnsi="TimesNewRoman" w:cs="TimesNewRoman"/>
          <w:color w:val="auto"/>
          <w:kern w:val="0"/>
          <w:sz w:val="18"/>
          <w:szCs w:val="22"/>
        </w:rPr>
        <w:t>Objednávka je uzavírána ve smyslu § 27 a 31 zákona č. 134/2016 Sb., o zadávání veřejných zakázek (dále jen „zákon o zadávání veřejných zakázek“). V souladu se zákonem č. 89/2012 Sb., občanský zákoník, ve znění pozdějších předpisů (dále jen „občanský zákoník“), se akceptací této objednávky zakládá dvoustranný smluvní vztah mezi Objednatelem a Dodavatelem. Dodavateli tak vzniká povinnost realizovat předmět plnění v</w:t>
      </w:r>
      <w:r w:rsidR="00E86C63">
        <w:rPr>
          <w:rFonts w:ascii="TimesNewRoman" w:hAnsi="TimesNewRoman" w:cs="TimesNewRoman"/>
          <w:color w:val="auto"/>
          <w:kern w:val="0"/>
          <w:sz w:val="18"/>
          <w:szCs w:val="22"/>
        </w:rPr>
        <w:t> </w:t>
      </w:r>
      <w:r w:rsidRPr="00600104">
        <w:rPr>
          <w:rFonts w:ascii="TimesNewRoman" w:hAnsi="TimesNewRoman" w:cs="TimesNewRoman"/>
          <w:color w:val="auto"/>
          <w:kern w:val="0"/>
          <w:sz w:val="18"/>
          <w:szCs w:val="22"/>
        </w:rPr>
        <w:t>poža</w:t>
      </w:r>
      <w:r w:rsidR="00E86C63">
        <w:rPr>
          <w:rFonts w:ascii="TimesNewRoman" w:hAnsi="TimesNewRoman" w:cs="TimesNewRoman"/>
          <w:color w:val="auto"/>
          <w:kern w:val="0"/>
          <w:sz w:val="18"/>
          <w:szCs w:val="22"/>
        </w:rPr>
        <w:softHyphen/>
      </w:r>
      <w:r w:rsidRPr="00600104">
        <w:rPr>
          <w:rFonts w:ascii="TimesNewRoman" w:hAnsi="TimesNewRoman" w:cs="TimesNewRoman"/>
          <w:color w:val="auto"/>
          <w:kern w:val="0"/>
          <w:sz w:val="18"/>
          <w:szCs w:val="22"/>
        </w:rPr>
        <w:t>do</w:t>
      </w:r>
      <w:r w:rsidR="00E86C63">
        <w:rPr>
          <w:rFonts w:ascii="TimesNewRoman" w:hAnsi="TimesNewRoman" w:cs="TimesNewRoman"/>
          <w:color w:val="auto"/>
          <w:kern w:val="0"/>
          <w:sz w:val="18"/>
          <w:szCs w:val="22"/>
        </w:rPr>
        <w:softHyphen/>
      </w:r>
      <w:r w:rsidRPr="00600104">
        <w:rPr>
          <w:rFonts w:ascii="TimesNewRoman" w:hAnsi="TimesNewRoman" w:cs="TimesNewRoman"/>
          <w:color w:val="auto"/>
          <w:kern w:val="0"/>
          <w:sz w:val="18"/>
          <w:szCs w:val="22"/>
        </w:rPr>
        <w:t>va</w:t>
      </w:r>
      <w:r w:rsidR="00E86C63">
        <w:rPr>
          <w:rFonts w:ascii="TimesNewRoman" w:hAnsi="TimesNewRoman" w:cs="TimesNewRoman"/>
          <w:color w:val="auto"/>
          <w:kern w:val="0"/>
          <w:sz w:val="18"/>
          <w:szCs w:val="22"/>
        </w:rPr>
        <w:softHyphen/>
      </w:r>
      <w:r w:rsidRPr="00600104">
        <w:rPr>
          <w:rFonts w:ascii="TimesNewRoman" w:hAnsi="TimesNewRoman" w:cs="TimesNewRoman"/>
          <w:color w:val="auto"/>
          <w:kern w:val="0"/>
          <w:sz w:val="18"/>
          <w:szCs w:val="22"/>
        </w:rPr>
        <w:t>ném rozsahu a Objednateli vzniká povinnost zaplatit Dodavateli</w:t>
      </w:r>
      <w:r>
        <w:rPr>
          <w:rFonts w:ascii="TimesNewRoman" w:hAnsi="TimesNewRoman" w:cs="TimesNewRoman"/>
          <w:color w:val="auto"/>
          <w:kern w:val="0"/>
          <w:sz w:val="18"/>
          <w:szCs w:val="22"/>
        </w:rPr>
        <w:t xml:space="preserve"> </w:t>
      </w:r>
      <w:r w:rsidRPr="00600104">
        <w:rPr>
          <w:rFonts w:ascii="TimesNewRoman" w:hAnsi="TimesNewRoman" w:cs="TimesNewRoman"/>
          <w:color w:val="auto"/>
          <w:kern w:val="0"/>
          <w:sz w:val="18"/>
          <w:szCs w:val="22"/>
        </w:rPr>
        <w:t>dohodnutou smluvní odměnu.</w:t>
      </w:r>
    </w:p>
    <w:p w14:paraId="173F6398" w14:textId="77777777" w:rsidR="00AE32E2" w:rsidRDefault="00AE32E2" w:rsidP="0060010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5DC71B1" w14:textId="77777777" w:rsidR="00600104" w:rsidRPr="00600104" w:rsidRDefault="00600104" w:rsidP="0060010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2693"/>
        <w:gridCol w:w="1843"/>
        <w:gridCol w:w="3260"/>
      </w:tblGrid>
      <w:tr w:rsidR="00600104" w:rsidRPr="00600104" w14:paraId="5D8A4EF0" w14:textId="77777777" w:rsidTr="00B56E8A">
        <w:tc>
          <w:tcPr>
            <w:tcW w:w="1410" w:type="dxa"/>
          </w:tcPr>
          <w:p w14:paraId="25028B56" w14:textId="77777777" w:rsidR="00600104" w:rsidRPr="00600104" w:rsidRDefault="00600104" w:rsidP="0060010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Datum: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6DA83BC7" w14:textId="24356C48" w:rsidR="00600104" w:rsidRPr="00B56E8A" w:rsidRDefault="00E72BEB" w:rsidP="00A1086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="00647FF1" w:rsidRPr="00647F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</w:t>
            </w:r>
            <w:r w:rsidR="00647FF1" w:rsidRPr="00647F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.2023</w:t>
            </w:r>
          </w:p>
        </w:tc>
        <w:tc>
          <w:tcPr>
            <w:tcW w:w="1843" w:type="dxa"/>
          </w:tcPr>
          <w:p w14:paraId="6A0A43D1" w14:textId="77777777" w:rsidR="00600104" w:rsidRPr="00600104" w:rsidRDefault="00600104" w:rsidP="0060010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číslo VZ: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26D892F4" w14:textId="202EA0F3" w:rsidR="00600104" w:rsidRPr="00600104" w:rsidRDefault="007929E2" w:rsidP="00F016B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202</w:t>
            </w:r>
            <w:r w:rsidR="00DC23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/0</w:t>
            </w:r>
            <w:r w:rsidR="00E72B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="00291F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</w:tr>
      <w:tr w:rsidR="00600104" w:rsidRPr="00600104" w14:paraId="5A900E9E" w14:textId="77777777" w:rsidTr="00B56E8A">
        <w:trPr>
          <w:trHeight w:val="136"/>
        </w:trPr>
        <w:tc>
          <w:tcPr>
            <w:tcW w:w="1410" w:type="dxa"/>
            <w:shd w:val="clear" w:color="auto" w:fill="D9D9D9" w:themeFill="background1" w:themeFillShade="D9"/>
          </w:tcPr>
          <w:p w14:paraId="1E034526" w14:textId="77777777" w:rsidR="00600104" w:rsidRPr="00600104" w:rsidRDefault="00600104" w:rsidP="0060010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E809539" w14:textId="77777777" w:rsidR="00600104" w:rsidRPr="00600104" w:rsidRDefault="00600104" w:rsidP="006001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25E9A46B" w14:textId="77777777" w:rsidR="00600104" w:rsidRPr="00600104" w:rsidRDefault="00600104" w:rsidP="00600104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0F556854" w14:textId="77777777" w:rsidR="00600104" w:rsidRPr="00600104" w:rsidRDefault="00600104" w:rsidP="006001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AE32E2" w:rsidRPr="00600104" w14:paraId="3128E905" w14:textId="77777777" w:rsidTr="00600104">
        <w:tc>
          <w:tcPr>
            <w:tcW w:w="1410" w:type="dxa"/>
          </w:tcPr>
          <w:p w14:paraId="638DB4C3" w14:textId="77777777" w:rsidR="00AE32E2" w:rsidRPr="00600104" w:rsidRDefault="00AE32E2" w:rsidP="0060010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0104">
              <w:rPr>
                <w:rFonts w:asciiTheme="minorHAnsi" w:hAnsiTheme="minorHAnsi" w:cstheme="minorHAnsi"/>
                <w:b/>
                <w:sz w:val="24"/>
                <w:szCs w:val="24"/>
              </w:rPr>
              <w:t>Objednatel:</w:t>
            </w:r>
          </w:p>
          <w:p w14:paraId="4E5C9639" w14:textId="77777777" w:rsidR="00AE32E2" w:rsidRPr="00A0158E" w:rsidRDefault="00AE32E2" w:rsidP="0060010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50FBEC70" w14:textId="77777777" w:rsidR="00AE32E2" w:rsidRPr="00A0158E" w:rsidRDefault="00AE32E2" w:rsidP="0060010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6BAA5575" w14:textId="77777777" w:rsidR="00600104" w:rsidRPr="00A0158E" w:rsidRDefault="00600104" w:rsidP="0060010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009D625E" w14:textId="77777777" w:rsidR="00AE32E2" w:rsidRPr="00600104" w:rsidRDefault="00AE32E2" w:rsidP="0060010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0104">
              <w:rPr>
                <w:rFonts w:asciiTheme="minorHAnsi" w:hAnsiTheme="minorHAnsi" w:cstheme="minorHAnsi"/>
                <w:b/>
                <w:sz w:val="24"/>
                <w:szCs w:val="24"/>
              </w:rPr>
              <w:t>sídlo:</w:t>
            </w:r>
          </w:p>
          <w:p w14:paraId="30D3632D" w14:textId="77777777" w:rsidR="00600104" w:rsidRPr="00A10867" w:rsidRDefault="00600104" w:rsidP="0060010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24"/>
              </w:rPr>
            </w:pPr>
          </w:p>
          <w:p w14:paraId="38908393" w14:textId="77777777" w:rsidR="00A10867" w:rsidRPr="00A10867" w:rsidRDefault="00A10867" w:rsidP="0060010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24"/>
              </w:rPr>
            </w:pPr>
          </w:p>
          <w:p w14:paraId="1B1475A9" w14:textId="77777777" w:rsidR="00AE32E2" w:rsidRPr="00600104" w:rsidRDefault="00AE32E2" w:rsidP="0060010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0104">
              <w:rPr>
                <w:rFonts w:asciiTheme="minorHAnsi" w:hAnsiTheme="minorHAnsi" w:cstheme="minorHAnsi"/>
                <w:b/>
                <w:sz w:val="24"/>
                <w:szCs w:val="24"/>
              </w:rPr>
              <w:t>IČO:</w:t>
            </w:r>
          </w:p>
        </w:tc>
        <w:tc>
          <w:tcPr>
            <w:tcW w:w="2693" w:type="dxa"/>
          </w:tcPr>
          <w:p w14:paraId="7AF288B1" w14:textId="77777777" w:rsidR="00AE32E2" w:rsidRPr="000A5001" w:rsidRDefault="00AE32E2" w:rsidP="006001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50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DOMOV MAXOV</w:t>
            </w:r>
          </w:p>
          <w:p w14:paraId="4572E643" w14:textId="19FA55CB" w:rsidR="00600104" w:rsidRPr="000A5001" w:rsidRDefault="00AE32E2" w:rsidP="00600104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bookmarkStart w:id="0" w:name="_Toc375639404"/>
            <w:bookmarkStart w:id="1" w:name="_Toc374331642"/>
            <w:bookmarkStart w:id="2" w:name="_Toc374330740"/>
            <w:r w:rsidRPr="000A500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zastoupený </w:t>
            </w:r>
            <w:r w:rsidR="000A500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svým ředitelem </w:t>
            </w:r>
            <w:r w:rsidR="00A27106" w:rsidRPr="00A27106">
              <w:rPr>
                <w:rFonts w:ascii="Arial" w:hAnsi="Arial" w:cs="Arial"/>
                <w:iCs/>
                <w:sz w:val="22"/>
                <w:szCs w:val="22"/>
              </w:rPr>
              <w:t>███████████</w:t>
            </w:r>
          </w:p>
          <w:p w14:paraId="63F86AD6" w14:textId="77777777" w:rsidR="000A5001" w:rsidRDefault="000A5001" w:rsidP="00600104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4C276D0E" w14:textId="5D5E5915" w:rsidR="00600104" w:rsidRPr="000A5001" w:rsidRDefault="00AE32E2" w:rsidP="00600104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001">
              <w:rPr>
                <w:rFonts w:asciiTheme="minorHAnsi" w:hAnsiTheme="minorHAnsi" w:cstheme="minorHAnsi"/>
                <w:iCs/>
                <w:sz w:val="22"/>
                <w:szCs w:val="22"/>
              </w:rPr>
              <w:t>Horní Maxov 181</w:t>
            </w:r>
          </w:p>
          <w:p w14:paraId="1F8F9FB5" w14:textId="77777777" w:rsidR="00AE32E2" w:rsidRPr="000A5001" w:rsidRDefault="00AE32E2" w:rsidP="00600104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001">
              <w:rPr>
                <w:rFonts w:asciiTheme="minorHAnsi" w:hAnsiTheme="minorHAnsi" w:cstheme="minorHAnsi"/>
                <w:iCs/>
                <w:sz w:val="22"/>
                <w:szCs w:val="22"/>
              </w:rPr>
              <w:t>468 71 Lučany nad Nisou</w:t>
            </w:r>
          </w:p>
          <w:p w14:paraId="63EEB2A0" w14:textId="77777777" w:rsidR="00AE32E2" w:rsidRPr="000A5001" w:rsidRDefault="00AE32E2" w:rsidP="00600104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bookmarkEnd w:id="0"/>
          <w:bookmarkEnd w:id="1"/>
          <w:bookmarkEnd w:id="2"/>
          <w:p w14:paraId="57479617" w14:textId="77777777" w:rsidR="00600104" w:rsidRPr="000A5001" w:rsidRDefault="00AE32E2" w:rsidP="00600104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5001">
              <w:rPr>
                <w:rFonts w:asciiTheme="minorHAnsi" w:hAnsiTheme="minorHAnsi" w:cstheme="minorHAnsi"/>
                <w:iCs/>
                <w:sz w:val="22"/>
                <w:szCs w:val="22"/>
              </w:rPr>
              <w:t>708 72</w:t>
            </w:r>
            <w:r w:rsidR="00600104" w:rsidRPr="000A5001">
              <w:rPr>
                <w:rFonts w:asciiTheme="minorHAnsi" w:hAnsiTheme="minorHAnsi" w:cstheme="minorHAnsi"/>
                <w:iCs/>
                <w:sz w:val="22"/>
                <w:szCs w:val="22"/>
              </w:rPr>
              <w:t> </w:t>
            </w:r>
            <w:r w:rsidRPr="000A5001">
              <w:rPr>
                <w:rFonts w:asciiTheme="minorHAnsi" w:hAnsiTheme="minorHAnsi" w:cstheme="minorHAnsi"/>
                <w:iCs/>
                <w:sz w:val="22"/>
                <w:szCs w:val="22"/>
              </w:rPr>
              <w:t>651</w:t>
            </w:r>
            <w:r w:rsidRPr="000A5001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</w:p>
          <w:p w14:paraId="7055D4C2" w14:textId="77777777" w:rsidR="00AE32E2" w:rsidRPr="00600104" w:rsidRDefault="00600104" w:rsidP="000A500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A5001">
              <w:rPr>
                <w:rFonts w:asciiTheme="minorHAnsi" w:hAnsiTheme="minorHAnsi" w:cstheme="minorHAnsi"/>
                <w:iCs/>
                <w:sz w:val="22"/>
                <w:szCs w:val="22"/>
              </w:rPr>
              <w:t>neplátce D</w:t>
            </w:r>
            <w:r w:rsidR="000A5001" w:rsidRPr="000A5001">
              <w:rPr>
                <w:rFonts w:asciiTheme="minorHAnsi" w:hAnsiTheme="minorHAnsi" w:cstheme="minorHAnsi"/>
                <w:iCs/>
                <w:sz w:val="22"/>
                <w:szCs w:val="22"/>
              </w:rPr>
              <w:t>P</w:t>
            </w:r>
            <w:r w:rsidRPr="000A5001">
              <w:rPr>
                <w:rFonts w:asciiTheme="minorHAnsi" w:hAnsiTheme="minorHAnsi" w:cstheme="minorHAnsi"/>
                <w:iCs/>
                <w:sz w:val="22"/>
                <w:szCs w:val="22"/>
              </w:rPr>
              <w:t>H</w:t>
            </w:r>
          </w:p>
        </w:tc>
        <w:tc>
          <w:tcPr>
            <w:tcW w:w="1843" w:type="dxa"/>
          </w:tcPr>
          <w:p w14:paraId="27CFFF9A" w14:textId="77777777" w:rsidR="00AE32E2" w:rsidRPr="00600104" w:rsidRDefault="00600104" w:rsidP="0060010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0104">
              <w:rPr>
                <w:rFonts w:asciiTheme="minorHAnsi" w:hAnsiTheme="minorHAnsi" w:cstheme="minorHAnsi"/>
                <w:b/>
                <w:sz w:val="24"/>
                <w:szCs w:val="24"/>
              </w:rPr>
              <w:t>Dodavatel:</w:t>
            </w:r>
          </w:p>
          <w:p w14:paraId="718D8ACA" w14:textId="77777777" w:rsidR="00600104" w:rsidRPr="00A0158E" w:rsidRDefault="00600104" w:rsidP="00600104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E124B09" w14:textId="77777777" w:rsidR="00600104" w:rsidRPr="00A0158E" w:rsidRDefault="00600104" w:rsidP="00600104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ED58895" w14:textId="77777777" w:rsidR="00600104" w:rsidRPr="00A0158E" w:rsidRDefault="00600104" w:rsidP="00600104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E5C70B" w14:textId="77777777" w:rsidR="00600104" w:rsidRPr="00600104" w:rsidRDefault="00600104" w:rsidP="0060010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0104">
              <w:rPr>
                <w:rFonts w:asciiTheme="minorHAnsi" w:hAnsiTheme="minorHAnsi" w:cstheme="minorHAnsi"/>
                <w:b/>
                <w:sz w:val="24"/>
                <w:szCs w:val="24"/>
              </w:rPr>
              <w:t>sídlo:</w:t>
            </w:r>
          </w:p>
          <w:p w14:paraId="6A11E834" w14:textId="77777777" w:rsidR="00600104" w:rsidRPr="00A10867" w:rsidRDefault="00600104" w:rsidP="0060010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24"/>
              </w:rPr>
            </w:pPr>
          </w:p>
          <w:p w14:paraId="4C0612B8" w14:textId="77777777" w:rsidR="00A10867" w:rsidRPr="00A10867" w:rsidRDefault="00A10867" w:rsidP="0060010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24"/>
              </w:rPr>
            </w:pPr>
          </w:p>
          <w:p w14:paraId="2676BB01" w14:textId="77777777" w:rsidR="00600104" w:rsidRDefault="00600104" w:rsidP="0060010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0104">
              <w:rPr>
                <w:rFonts w:asciiTheme="minorHAnsi" w:hAnsiTheme="minorHAnsi" w:cstheme="minorHAnsi"/>
                <w:b/>
                <w:sz w:val="24"/>
                <w:szCs w:val="24"/>
              </w:rPr>
              <w:t>IČO:</w:t>
            </w:r>
          </w:p>
          <w:p w14:paraId="2008F20A" w14:textId="33F0D6ED" w:rsidR="00F717D8" w:rsidRPr="00F717D8" w:rsidRDefault="00F717D8" w:rsidP="0060010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17D8">
              <w:rPr>
                <w:rFonts w:asciiTheme="minorHAnsi" w:hAnsiTheme="minorHAnsi" w:cstheme="minorHAnsi"/>
                <w:b/>
                <w:sz w:val="24"/>
                <w:szCs w:val="24"/>
              </w:rPr>
              <w:t>DIČ:</w:t>
            </w:r>
          </w:p>
        </w:tc>
        <w:tc>
          <w:tcPr>
            <w:tcW w:w="3260" w:type="dxa"/>
          </w:tcPr>
          <w:p w14:paraId="30D45873" w14:textId="7B9DF5B8" w:rsidR="00F016BD" w:rsidRDefault="00E72BEB" w:rsidP="00F73BC7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72B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MS okna s.r.o.</w:t>
            </w:r>
          </w:p>
          <w:p w14:paraId="561422F2" w14:textId="1C35227C" w:rsidR="00680AD8" w:rsidRDefault="0059002E" w:rsidP="00A0158E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zastoupený svým jednatelem </w:t>
            </w:r>
            <w:r w:rsidR="00A27106" w:rsidRPr="00A27106">
              <w:rPr>
                <w:rFonts w:ascii="Arial" w:hAnsi="Arial" w:cs="Arial"/>
                <w:iCs/>
                <w:sz w:val="22"/>
                <w:szCs w:val="22"/>
              </w:rPr>
              <w:t>███████████</w:t>
            </w:r>
          </w:p>
          <w:p w14:paraId="1788752B" w14:textId="77777777" w:rsidR="00680AD8" w:rsidRDefault="00680AD8" w:rsidP="00A0158E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519AD139" w14:textId="77777777" w:rsidR="00E72BEB" w:rsidRPr="00600619" w:rsidRDefault="00E72BEB" w:rsidP="00E72BEB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00619">
              <w:rPr>
                <w:rFonts w:asciiTheme="minorHAnsi" w:hAnsiTheme="minorHAnsi" w:cstheme="minorHAnsi"/>
                <w:iCs/>
                <w:sz w:val="22"/>
                <w:szCs w:val="22"/>
              </w:rPr>
              <w:t>Turnov – Daliměřice 480</w:t>
            </w:r>
          </w:p>
          <w:p w14:paraId="3B595A9D" w14:textId="77777777" w:rsidR="00E72BEB" w:rsidRPr="00600619" w:rsidRDefault="00E72BEB" w:rsidP="00E72BEB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00619">
              <w:rPr>
                <w:rFonts w:asciiTheme="minorHAnsi" w:hAnsiTheme="minorHAnsi" w:cstheme="minorHAnsi"/>
                <w:iCs/>
                <w:sz w:val="22"/>
                <w:szCs w:val="22"/>
              </w:rPr>
              <w:t>Průmyslová zóna Vesecko</w:t>
            </w:r>
          </w:p>
          <w:p w14:paraId="42FFAAED" w14:textId="6DF609E1" w:rsidR="00291F06" w:rsidRPr="00600619" w:rsidRDefault="00E72BEB" w:rsidP="00E72BEB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00619">
              <w:rPr>
                <w:rFonts w:asciiTheme="minorHAnsi" w:hAnsiTheme="minorHAnsi" w:cstheme="minorHAnsi"/>
                <w:iCs/>
                <w:sz w:val="22"/>
                <w:szCs w:val="22"/>
              </w:rPr>
              <w:t>511 01 Turnov</w:t>
            </w:r>
          </w:p>
          <w:p w14:paraId="06F70896" w14:textId="01E90CBC" w:rsidR="00600619" w:rsidRDefault="00600619" w:rsidP="00A10867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00619">
              <w:rPr>
                <w:rFonts w:asciiTheme="minorHAnsi" w:hAnsiTheme="minorHAnsi" w:cstheme="minorHAnsi"/>
                <w:iCs/>
                <w:sz w:val="22"/>
                <w:szCs w:val="22"/>
              </w:rPr>
              <w:t>254 17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 </w:t>
            </w:r>
            <w:r w:rsidRPr="00600619">
              <w:rPr>
                <w:rFonts w:asciiTheme="minorHAnsi" w:hAnsiTheme="minorHAnsi" w:cstheme="minorHAnsi"/>
                <w:iCs/>
                <w:sz w:val="22"/>
                <w:szCs w:val="22"/>
              </w:rPr>
              <w:t>339</w:t>
            </w:r>
          </w:p>
          <w:p w14:paraId="6F808987" w14:textId="3D71E084" w:rsidR="00F717D8" w:rsidRPr="00F73BC7" w:rsidRDefault="00E61105" w:rsidP="00A10867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3350F">
              <w:rPr>
                <w:rFonts w:asciiTheme="minorHAnsi" w:hAnsiTheme="minorHAnsi" w:cstheme="minorHAnsi"/>
                <w:iCs/>
                <w:sz w:val="22"/>
                <w:szCs w:val="22"/>
              </w:rPr>
              <w:t>CZ</w:t>
            </w:r>
            <w:r w:rsidR="00C1258E" w:rsidRPr="00C1258E">
              <w:rPr>
                <w:rFonts w:asciiTheme="minorHAnsi" w:hAnsiTheme="minorHAnsi" w:cstheme="minorHAnsi"/>
                <w:iCs/>
                <w:sz w:val="22"/>
                <w:szCs w:val="22"/>
              </w:rPr>
              <w:t>25417339</w:t>
            </w:r>
          </w:p>
        </w:tc>
      </w:tr>
      <w:tr w:rsidR="00AE32E2" w:rsidRPr="007929E2" w14:paraId="227A7EEF" w14:textId="77777777" w:rsidTr="00600104">
        <w:tc>
          <w:tcPr>
            <w:tcW w:w="1410" w:type="dxa"/>
          </w:tcPr>
          <w:p w14:paraId="09802ABA" w14:textId="77777777" w:rsidR="00600104" w:rsidRPr="007929E2" w:rsidRDefault="00600104" w:rsidP="006001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  <w:r w:rsidRPr="007929E2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kontaktní</w:t>
            </w:r>
          </w:p>
          <w:p w14:paraId="14F3E71B" w14:textId="77777777" w:rsidR="00600104" w:rsidRPr="007929E2" w:rsidRDefault="00600104" w:rsidP="006001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  <w:r w:rsidRPr="007929E2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osoba:</w:t>
            </w:r>
          </w:p>
          <w:p w14:paraId="6BF5BFDC" w14:textId="77777777" w:rsidR="00600104" w:rsidRPr="007929E2" w:rsidRDefault="00600104" w:rsidP="006001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  <w:r w:rsidRPr="007929E2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tel. spojení: fax:</w:t>
            </w:r>
          </w:p>
          <w:p w14:paraId="4DCE5EF2" w14:textId="77777777" w:rsidR="00AE32E2" w:rsidRPr="007929E2" w:rsidRDefault="00600104" w:rsidP="0060010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929E2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e-mail:</w:t>
            </w:r>
          </w:p>
        </w:tc>
        <w:tc>
          <w:tcPr>
            <w:tcW w:w="2693" w:type="dxa"/>
          </w:tcPr>
          <w:p w14:paraId="011D45DB" w14:textId="77777777" w:rsidR="007929E2" w:rsidRPr="007929E2" w:rsidRDefault="007929E2" w:rsidP="006001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kern w:val="32"/>
                <w:sz w:val="22"/>
                <w:szCs w:val="22"/>
              </w:rPr>
            </w:pPr>
          </w:p>
          <w:p w14:paraId="5B0D912A" w14:textId="161ADF57" w:rsidR="00F73BC7" w:rsidRPr="007929E2" w:rsidRDefault="00A27106" w:rsidP="006001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kern w:val="32"/>
                <w:sz w:val="22"/>
                <w:szCs w:val="22"/>
              </w:rPr>
            </w:pPr>
            <w:r w:rsidRPr="00A27106">
              <w:rPr>
                <w:rFonts w:ascii="Arial" w:hAnsi="Arial" w:cs="Arial"/>
                <w:color w:val="000000" w:themeColor="text1"/>
                <w:kern w:val="32"/>
                <w:sz w:val="22"/>
                <w:szCs w:val="22"/>
              </w:rPr>
              <w:t>███████████</w:t>
            </w:r>
          </w:p>
          <w:p w14:paraId="3286D15A" w14:textId="2618A251" w:rsidR="00F73BC7" w:rsidRPr="007929E2" w:rsidRDefault="00A27106" w:rsidP="006001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kern w:val="32"/>
                <w:sz w:val="22"/>
                <w:szCs w:val="22"/>
              </w:rPr>
            </w:pPr>
            <w:r w:rsidRPr="00A27106">
              <w:rPr>
                <w:rFonts w:ascii="Arial" w:hAnsi="Arial" w:cs="Arial"/>
                <w:color w:val="000000" w:themeColor="text1"/>
                <w:kern w:val="32"/>
                <w:sz w:val="22"/>
                <w:szCs w:val="22"/>
              </w:rPr>
              <w:t>███████████</w:t>
            </w:r>
          </w:p>
          <w:p w14:paraId="791A2782" w14:textId="77777777" w:rsidR="00F73BC7" w:rsidRPr="007929E2" w:rsidRDefault="00F73BC7" w:rsidP="006001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kern w:val="32"/>
                <w:sz w:val="22"/>
                <w:szCs w:val="22"/>
              </w:rPr>
            </w:pPr>
          </w:p>
          <w:p w14:paraId="7B6AA0CE" w14:textId="588AA7EF" w:rsidR="00F73BC7" w:rsidRPr="007929E2" w:rsidRDefault="00A27106" w:rsidP="00F73B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kern w:val="32"/>
                <w:sz w:val="22"/>
                <w:szCs w:val="22"/>
              </w:rPr>
            </w:pPr>
            <w:r w:rsidRPr="00A27106">
              <w:rPr>
                <w:rFonts w:ascii="Arial" w:hAnsi="Arial" w:cs="Arial"/>
                <w:color w:val="000000" w:themeColor="text1"/>
                <w:kern w:val="32"/>
                <w:sz w:val="22"/>
                <w:szCs w:val="22"/>
              </w:rPr>
              <w:t>███████████</w:t>
            </w:r>
          </w:p>
        </w:tc>
        <w:tc>
          <w:tcPr>
            <w:tcW w:w="1843" w:type="dxa"/>
          </w:tcPr>
          <w:p w14:paraId="44A80555" w14:textId="77777777" w:rsidR="00600104" w:rsidRPr="007929E2" w:rsidRDefault="00600104" w:rsidP="006001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  <w:r w:rsidRPr="007929E2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kontaktní</w:t>
            </w:r>
          </w:p>
          <w:p w14:paraId="7CE16983" w14:textId="77777777" w:rsidR="00600104" w:rsidRPr="007929E2" w:rsidRDefault="00600104" w:rsidP="006001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  <w:r w:rsidRPr="007929E2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osoba:</w:t>
            </w:r>
          </w:p>
          <w:p w14:paraId="6E99CC69" w14:textId="77777777" w:rsidR="007929E2" w:rsidRPr="007929E2" w:rsidRDefault="00600104" w:rsidP="006001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  <w:r w:rsidRPr="007929E2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 xml:space="preserve">tel. spojení: </w:t>
            </w:r>
          </w:p>
          <w:p w14:paraId="1D43C1DF" w14:textId="77777777" w:rsidR="00600104" w:rsidRPr="007929E2" w:rsidRDefault="00600104" w:rsidP="006001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  <w:r w:rsidRPr="007929E2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fax:</w:t>
            </w:r>
          </w:p>
          <w:p w14:paraId="4B7146E0" w14:textId="77777777" w:rsidR="00AE32E2" w:rsidRPr="007929E2" w:rsidRDefault="00600104" w:rsidP="0060010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7929E2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e-mail:</w:t>
            </w:r>
          </w:p>
        </w:tc>
        <w:tc>
          <w:tcPr>
            <w:tcW w:w="3260" w:type="dxa"/>
          </w:tcPr>
          <w:p w14:paraId="5D4B1CBD" w14:textId="5F8A1763" w:rsidR="003F0A97" w:rsidRPr="003F0A97" w:rsidRDefault="00A27106" w:rsidP="003F0A97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27106">
              <w:rPr>
                <w:rFonts w:ascii="Arial" w:hAnsi="Arial" w:cs="Arial"/>
                <w:color w:val="000000" w:themeColor="text1"/>
                <w:sz w:val="22"/>
                <w:szCs w:val="22"/>
              </w:rPr>
              <w:t>███████████</w:t>
            </w:r>
          </w:p>
          <w:p w14:paraId="29CEF59D" w14:textId="729F56A1" w:rsidR="00CF7D17" w:rsidRDefault="0059002E" w:rsidP="003F0A97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jednatel</w:t>
            </w:r>
          </w:p>
          <w:p w14:paraId="686D484C" w14:textId="5828D05F" w:rsidR="003F0A97" w:rsidRDefault="00A27106" w:rsidP="00F016BD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27106">
              <w:rPr>
                <w:rFonts w:ascii="Arial" w:hAnsi="Arial" w:cs="Arial"/>
                <w:color w:val="000000" w:themeColor="text1"/>
                <w:sz w:val="22"/>
                <w:szCs w:val="22"/>
              </w:rPr>
              <w:t>███████████</w:t>
            </w:r>
          </w:p>
          <w:p w14:paraId="058D8D83" w14:textId="4572D768" w:rsidR="007929E2" w:rsidRPr="007929E2" w:rsidRDefault="00A27106" w:rsidP="00F016BD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27106">
              <w:rPr>
                <w:rFonts w:ascii="Arial" w:hAnsi="Arial" w:cs="Arial"/>
                <w:color w:val="000000" w:themeColor="text1"/>
                <w:sz w:val="22"/>
                <w:szCs w:val="22"/>
              </w:rPr>
              <w:t>███████████</w:t>
            </w:r>
          </w:p>
        </w:tc>
      </w:tr>
    </w:tbl>
    <w:p w14:paraId="50644DF9" w14:textId="77777777" w:rsidR="00600104" w:rsidRPr="007A0783" w:rsidRDefault="00600104" w:rsidP="00600104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12"/>
          <w:szCs w:val="12"/>
          <w:u w:val="single"/>
        </w:rPr>
      </w:pPr>
    </w:p>
    <w:p w14:paraId="0B5B00FA" w14:textId="7AEF0BCC" w:rsidR="007929E2" w:rsidRPr="0074302B" w:rsidRDefault="005629BC" w:rsidP="00600104">
      <w:pPr>
        <w:spacing w:after="0" w:line="240" w:lineRule="auto"/>
        <w:rPr>
          <w:rFonts w:asciiTheme="minorHAnsi" w:hAnsiTheme="minorHAnsi" w:cstheme="minorHAnsi"/>
          <w:color w:val="auto"/>
          <w:kern w:val="0"/>
          <w:sz w:val="24"/>
          <w:szCs w:val="24"/>
          <w:lang w:eastAsia="en-US"/>
        </w:rPr>
      </w:pPr>
      <w:r w:rsidRPr="005D3B2C">
        <w:rPr>
          <w:rFonts w:asciiTheme="minorHAnsi" w:hAnsiTheme="minorHAnsi" w:cstheme="minorHAnsi"/>
          <w:b/>
          <w:sz w:val="28"/>
          <w:szCs w:val="28"/>
        </w:rPr>
        <w:t>Předmět objednávky</w:t>
      </w:r>
      <w:r w:rsidRPr="0066084D">
        <w:rPr>
          <w:rFonts w:asciiTheme="minorHAnsi" w:hAnsiTheme="minorHAnsi" w:cstheme="minorHAnsi"/>
          <w:b/>
          <w:sz w:val="28"/>
          <w:szCs w:val="28"/>
        </w:rPr>
        <w:t>:</w:t>
      </w:r>
      <w:r w:rsidR="007929E2" w:rsidRPr="0066084D">
        <w:rPr>
          <w:rFonts w:ascii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</w:t>
      </w:r>
      <w:r w:rsidR="00FC354F" w:rsidRPr="0066084D">
        <w:rPr>
          <w:rFonts w:asciiTheme="minorHAnsi" w:hAnsiTheme="minorHAnsi" w:cstheme="minorHAnsi"/>
          <w:color w:val="auto"/>
          <w:kern w:val="0"/>
          <w:sz w:val="24"/>
          <w:szCs w:val="24"/>
          <w:lang w:eastAsia="en-US"/>
        </w:rPr>
        <w:t xml:space="preserve"> </w:t>
      </w:r>
      <w:r w:rsidR="00340F54">
        <w:rPr>
          <w:rFonts w:asciiTheme="minorHAnsi" w:hAnsiTheme="minorHAnsi" w:cstheme="minorHAnsi"/>
          <w:color w:val="auto"/>
          <w:kern w:val="0"/>
          <w:sz w:val="24"/>
          <w:szCs w:val="24"/>
          <w:lang w:eastAsia="en-US"/>
        </w:rPr>
        <w:t>výměna výplní dveřních otvorů v objektu č.p. 171 Fara.</w:t>
      </w:r>
    </w:p>
    <w:p w14:paraId="6AE6C09F" w14:textId="686DD604" w:rsidR="009B42E2" w:rsidRDefault="005629BC" w:rsidP="007D33C4">
      <w:pPr>
        <w:pStyle w:val="Zkladntext2"/>
        <w:spacing w:after="0" w:line="240" w:lineRule="auto"/>
        <w:jc w:val="both"/>
        <w:rPr>
          <w:rFonts w:asciiTheme="minorHAnsi" w:hAnsiTheme="minorHAnsi" w:cstheme="minorHAnsi"/>
          <w:b w:val="0"/>
          <w:bCs w:val="0"/>
          <w:color w:val="282828"/>
          <w:sz w:val="24"/>
          <w:szCs w:val="24"/>
        </w:rPr>
      </w:pPr>
      <w:r w:rsidRPr="00600104">
        <w:rPr>
          <w:rFonts w:asciiTheme="minorHAnsi" w:hAnsiTheme="minorHAnsi" w:cstheme="minorHAnsi"/>
          <w:bCs w:val="0"/>
          <w:sz w:val="24"/>
          <w:szCs w:val="24"/>
        </w:rPr>
        <w:t>Předmětem plnění na základě této objednávky je:</w:t>
      </w:r>
      <w:r w:rsidR="007929E2" w:rsidRPr="0066084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66084D" w:rsidRPr="0066084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dodávka </w:t>
      </w:r>
      <w:r w:rsidR="00B71E07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a montáž </w:t>
      </w:r>
      <w:r w:rsidR="007D33C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2ks </w:t>
      </w:r>
      <w:r w:rsidR="00B71E07" w:rsidRPr="00B71E07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plastové výplně </w:t>
      </w:r>
      <w:r w:rsidR="00B71E07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dveřních </w:t>
      </w:r>
      <w:r w:rsidR="00B71E07" w:rsidRPr="00B71E07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otvorů </w:t>
      </w:r>
      <w:r w:rsidR="00B71E07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s </w:t>
      </w:r>
      <w:r w:rsidR="00B71E07" w:rsidRPr="00B71E07">
        <w:rPr>
          <w:rFonts w:asciiTheme="minorHAnsi" w:hAnsiTheme="minorHAnsi" w:cstheme="minorHAnsi"/>
          <w:b w:val="0"/>
          <w:bCs w:val="0"/>
          <w:sz w:val="24"/>
          <w:szCs w:val="24"/>
        </w:rPr>
        <w:t>profil</w:t>
      </w:r>
      <w:r w:rsidR="00B71E07">
        <w:rPr>
          <w:rFonts w:asciiTheme="minorHAnsi" w:hAnsiTheme="minorHAnsi" w:cstheme="minorHAnsi"/>
          <w:b w:val="0"/>
          <w:bCs w:val="0"/>
          <w:sz w:val="24"/>
          <w:szCs w:val="24"/>
        </w:rPr>
        <w:t>y</w:t>
      </w:r>
      <w:r w:rsidR="00B71E07" w:rsidRPr="00B71E07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REHAU systém SYNEGO o konstruk</w:t>
      </w:r>
      <w:r w:rsidR="00B71E07">
        <w:rPr>
          <w:rFonts w:asciiTheme="minorHAnsi" w:hAnsiTheme="minorHAnsi" w:cstheme="minorHAnsi"/>
          <w:b w:val="0"/>
          <w:bCs w:val="0"/>
          <w:sz w:val="24"/>
          <w:szCs w:val="24"/>
        </w:rPr>
        <w:t>č</w:t>
      </w:r>
      <w:r w:rsidR="00B71E07" w:rsidRPr="00B71E07">
        <w:rPr>
          <w:rFonts w:asciiTheme="minorHAnsi" w:hAnsiTheme="minorHAnsi" w:cstheme="minorHAnsi"/>
          <w:b w:val="0"/>
          <w:bCs w:val="0"/>
          <w:sz w:val="24"/>
          <w:szCs w:val="24"/>
        </w:rPr>
        <w:t>ní hloubce 8</w:t>
      </w:r>
      <w:r w:rsidR="00983B5E">
        <w:rPr>
          <w:rFonts w:asciiTheme="minorHAnsi" w:hAnsiTheme="minorHAnsi" w:cstheme="minorHAnsi"/>
          <w:b w:val="0"/>
          <w:bCs w:val="0"/>
          <w:sz w:val="24"/>
          <w:szCs w:val="24"/>
        </w:rPr>
        <w:t>2</w:t>
      </w:r>
      <w:r w:rsidR="00B71E07" w:rsidRPr="00B71E07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mm</w:t>
      </w:r>
      <w:r w:rsidR="00B71E07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305273" w:rsidRPr="00305273">
        <w:rPr>
          <w:rFonts w:asciiTheme="minorHAnsi" w:hAnsiTheme="minorHAnsi" w:cstheme="minorHAnsi"/>
          <w:b w:val="0"/>
          <w:bCs w:val="0"/>
          <w:sz w:val="24"/>
          <w:szCs w:val="24"/>
        </w:rPr>
        <w:t>s</w:t>
      </w:r>
      <w:r w:rsidR="00983B5E">
        <w:rPr>
          <w:rFonts w:asciiTheme="minorHAnsi" w:hAnsiTheme="minorHAnsi" w:cstheme="minorHAnsi"/>
          <w:b w:val="0"/>
          <w:bCs w:val="0"/>
          <w:sz w:val="24"/>
          <w:szCs w:val="24"/>
        </w:rPr>
        <w:t>e</w:t>
      </w:r>
      <w:r w:rsidR="00305273" w:rsidRPr="0030527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středovým těsněním</w:t>
      </w:r>
      <w:r w:rsidR="0030527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</w:t>
      </w:r>
      <w:r w:rsidR="00D421A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bezpečnostním </w:t>
      </w:r>
      <w:r w:rsidR="00305273" w:rsidRPr="00305273">
        <w:rPr>
          <w:rFonts w:asciiTheme="minorHAnsi" w:hAnsiTheme="minorHAnsi" w:cstheme="minorHAnsi"/>
          <w:b w:val="0"/>
          <w:bCs w:val="0"/>
          <w:sz w:val="24"/>
          <w:szCs w:val="24"/>
        </w:rPr>
        <w:t>izolační</w:t>
      </w:r>
      <w:r w:rsidR="00983B5E">
        <w:rPr>
          <w:rFonts w:asciiTheme="minorHAnsi" w:hAnsiTheme="minorHAnsi" w:cstheme="minorHAnsi"/>
          <w:b w:val="0"/>
          <w:bCs w:val="0"/>
          <w:sz w:val="24"/>
          <w:szCs w:val="24"/>
        </w:rPr>
        <w:t>m</w:t>
      </w:r>
      <w:r w:rsidR="00305273" w:rsidRPr="0030527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D421A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trojsklem </w:t>
      </w:r>
      <w:r w:rsidR="0044311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ve skladbě </w:t>
      </w:r>
      <w:r w:rsidR="00D421A6" w:rsidRPr="00D421A6">
        <w:rPr>
          <w:rFonts w:ascii="CIDFont+F2" w:hAnsi="CIDFont+F2" w:cs="CIDFont+F2"/>
          <w:b w:val="0"/>
          <w:bCs w:val="0"/>
          <w:sz w:val="22"/>
          <w:szCs w:val="22"/>
        </w:rPr>
        <w:t>VSG33.1/14/4/14/VSG33.</w:t>
      </w:r>
      <w:proofErr w:type="gramStart"/>
      <w:r w:rsidR="00D421A6" w:rsidRPr="00D421A6">
        <w:rPr>
          <w:rFonts w:ascii="CIDFont+F2" w:hAnsi="CIDFont+F2" w:cs="CIDFont+F2"/>
          <w:b w:val="0"/>
          <w:bCs w:val="0"/>
          <w:sz w:val="22"/>
          <w:szCs w:val="22"/>
        </w:rPr>
        <w:t>1</w:t>
      </w:r>
      <w:r w:rsidR="00D421A6">
        <w:rPr>
          <w:rFonts w:ascii="CIDFont+F2" w:hAnsi="CIDFont+F2" w:cs="CIDFont+F2"/>
          <w:sz w:val="22"/>
          <w:szCs w:val="22"/>
        </w:rPr>
        <w:t xml:space="preserve"> </w:t>
      </w:r>
      <w:r w:rsidR="00305273" w:rsidRPr="0030527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305273" w:rsidRPr="00305273">
        <w:rPr>
          <w:rFonts w:asciiTheme="minorHAnsi" w:hAnsiTheme="minorHAnsi" w:cstheme="minorHAnsi"/>
          <w:b w:val="0"/>
          <w:bCs w:val="0"/>
          <w:sz w:val="24"/>
          <w:szCs w:val="24"/>
        </w:rPr>
        <w:t>Ug</w:t>
      </w:r>
      <w:proofErr w:type="spellEnd"/>
      <w:proofErr w:type="gramEnd"/>
      <w:r w:rsidR="00305273" w:rsidRPr="00305273">
        <w:rPr>
          <w:rFonts w:asciiTheme="minorHAnsi" w:hAnsiTheme="minorHAnsi" w:cstheme="minorHAnsi"/>
          <w:b w:val="0"/>
          <w:bCs w:val="0"/>
          <w:sz w:val="24"/>
          <w:szCs w:val="24"/>
        </w:rPr>
        <w:t>=</w:t>
      </w:r>
      <w:r w:rsidR="00D421A6">
        <w:rPr>
          <w:rFonts w:ascii="CIDFont+F2" w:hAnsi="CIDFont+F2" w:cs="CIDFont+F2"/>
          <w:sz w:val="22"/>
          <w:szCs w:val="22"/>
        </w:rPr>
        <w:t>0,6</w:t>
      </w:r>
      <w:r w:rsidR="00305273" w:rsidRPr="0030527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W/m2K</w:t>
      </w:r>
      <w:r w:rsidR="00983B5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</w:t>
      </w:r>
      <w:r w:rsidR="00305273" w:rsidRPr="00305273">
        <w:rPr>
          <w:rFonts w:asciiTheme="minorHAnsi" w:hAnsiTheme="minorHAnsi" w:cstheme="minorHAnsi"/>
          <w:b w:val="0"/>
          <w:bCs w:val="0"/>
          <w:sz w:val="24"/>
          <w:szCs w:val="24"/>
        </w:rPr>
        <w:t>distanční</w:t>
      </w:r>
      <w:r w:rsidR="00983B5E">
        <w:rPr>
          <w:rFonts w:asciiTheme="minorHAnsi" w:hAnsiTheme="minorHAnsi" w:cstheme="minorHAnsi"/>
          <w:b w:val="0"/>
          <w:bCs w:val="0"/>
          <w:sz w:val="24"/>
          <w:szCs w:val="24"/>
        </w:rPr>
        <w:t>m</w:t>
      </w:r>
      <w:r w:rsidR="00305273" w:rsidRPr="0030527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rámečk</w:t>
      </w:r>
      <w:r w:rsidR="00983B5E">
        <w:rPr>
          <w:rFonts w:asciiTheme="minorHAnsi" w:hAnsiTheme="minorHAnsi" w:cstheme="minorHAnsi"/>
          <w:b w:val="0"/>
          <w:bCs w:val="0"/>
          <w:sz w:val="24"/>
          <w:szCs w:val="24"/>
        </w:rPr>
        <w:t>em</w:t>
      </w:r>
      <w:r w:rsidR="00305273" w:rsidRPr="0030527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305273" w:rsidRPr="00305273">
        <w:rPr>
          <w:rFonts w:asciiTheme="minorHAnsi" w:hAnsiTheme="minorHAnsi" w:cstheme="minorHAnsi"/>
          <w:b w:val="0"/>
          <w:bCs w:val="0"/>
          <w:sz w:val="24"/>
          <w:szCs w:val="24"/>
        </w:rPr>
        <w:t>Swisspacer</w:t>
      </w:r>
      <w:proofErr w:type="spellEnd"/>
      <w:r w:rsidR="0030527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</w:t>
      </w:r>
      <w:r w:rsidR="00305273" w:rsidRPr="00305273">
        <w:rPr>
          <w:rFonts w:asciiTheme="minorHAnsi" w:hAnsiTheme="minorHAnsi" w:cstheme="minorHAnsi"/>
          <w:b w:val="0"/>
          <w:bCs w:val="0"/>
          <w:sz w:val="24"/>
          <w:szCs w:val="24"/>
        </w:rPr>
        <w:t>celoobvodové kování ROTO NT</w:t>
      </w:r>
      <w:r w:rsidR="009E6524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="00305273" w:rsidRPr="0030527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s povrchovou úpravou ROTOSIL NANO, vedení s</w:t>
      </w:r>
      <w:r w:rsidR="009E6524">
        <w:rPr>
          <w:rFonts w:asciiTheme="minorHAnsi" w:hAnsiTheme="minorHAnsi" w:cstheme="minorHAnsi"/>
          <w:b w:val="0"/>
          <w:bCs w:val="0"/>
          <w:sz w:val="24"/>
          <w:szCs w:val="24"/>
        </w:rPr>
        <w:t> </w:t>
      </w:r>
      <w:r w:rsidR="00305273" w:rsidRPr="00305273">
        <w:rPr>
          <w:rFonts w:asciiTheme="minorHAnsi" w:hAnsiTheme="minorHAnsi" w:cstheme="minorHAnsi"/>
          <w:b w:val="0"/>
          <w:bCs w:val="0"/>
          <w:sz w:val="24"/>
          <w:szCs w:val="24"/>
        </w:rPr>
        <w:t>bezpečnost</w:t>
      </w:r>
      <w:r w:rsidR="009E6524">
        <w:rPr>
          <w:rFonts w:asciiTheme="minorHAnsi" w:hAnsiTheme="minorHAnsi" w:cstheme="minorHAnsi"/>
          <w:b w:val="0"/>
          <w:bCs w:val="0"/>
          <w:sz w:val="24"/>
          <w:szCs w:val="24"/>
        </w:rPr>
        <w:softHyphen/>
      </w:r>
      <w:r w:rsidR="00305273" w:rsidRPr="00305273">
        <w:rPr>
          <w:rFonts w:asciiTheme="minorHAnsi" w:hAnsiTheme="minorHAnsi" w:cstheme="minorHAnsi"/>
          <w:b w:val="0"/>
          <w:bCs w:val="0"/>
          <w:sz w:val="24"/>
          <w:szCs w:val="24"/>
        </w:rPr>
        <w:t>ními prvky</w:t>
      </w:r>
      <w:r w:rsidR="009A0D4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a to </w:t>
      </w:r>
      <w:r w:rsidR="009E652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vstupní </w:t>
      </w:r>
      <w:r w:rsidR="00305273" w:rsidRPr="0030527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dveře </w:t>
      </w:r>
      <w:r w:rsidR="009E6524">
        <w:rPr>
          <w:rFonts w:asciiTheme="minorHAnsi" w:hAnsiTheme="minorHAnsi" w:cstheme="minorHAnsi"/>
          <w:b w:val="0"/>
          <w:bCs w:val="0"/>
          <w:sz w:val="24"/>
          <w:szCs w:val="24"/>
        </w:rPr>
        <w:t>a zadní dveře na zahradu</w:t>
      </w:r>
      <w:r w:rsidR="009B42E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objektu č.p.171 Fara</w:t>
      </w:r>
      <w:r w:rsidR="00F14828" w:rsidRPr="0074302B">
        <w:rPr>
          <w:rFonts w:asciiTheme="minorHAnsi" w:hAnsiTheme="minorHAnsi" w:cstheme="minorHAnsi"/>
          <w:b w:val="0"/>
          <w:bCs w:val="0"/>
          <w:color w:val="282828"/>
          <w:sz w:val="24"/>
          <w:szCs w:val="24"/>
        </w:rPr>
        <w:t>.</w:t>
      </w:r>
    </w:p>
    <w:p w14:paraId="68557791" w14:textId="11B952FB" w:rsidR="00365293" w:rsidRPr="00F14828" w:rsidRDefault="00F016BD" w:rsidP="007D33C4">
      <w:pPr>
        <w:pStyle w:val="Zkladntext2"/>
        <w:spacing w:after="0" w:line="240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14828">
        <w:rPr>
          <w:rFonts w:asciiTheme="minorHAnsi" w:hAnsi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345D6F" wp14:editId="3AF15426">
                <wp:simplePos x="0" y="0"/>
                <wp:positionH relativeFrom="margin">
                  <wp:posOffset>-176530</wp:posOffset>
                </wp:positionH>
                <wp:positionV relativeFrom="page">
                  <wp:posOffset>7787640</wp:posOffset>
                </wp:positionV>
                <wp:extent cx="6172200" cy="19431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483"/>
                              <w:gridCol w:w="2551"/>
                            </w:tblGrid>
                            <w:tr w:rsidR="0066084D" w14:paraId="1F78AC01" w14:textId="77777777" w:rsidTr="00F016BD">
                              <w:trPr>
                                <w:trHeight w:val="847"/>
                                <w:jc w:val="center"/>
                              </w:trPr>
                              <w:tc>
                                <w:tcPr>
                                  <w:tcW w:w="6483" w:type="dxa"/>
                                  <w:shd w:val="clear" w:color="auto" w:fill="auto"/>
                                  <w:vAlign w:val="center"/>
                                </w:tcPr>
                                <w:p w14:paraId="1A9B6408" w14:textId="77777777" w:rsidR="00365293" w:rsidRDefault="00365293" w:rsidP="00365293">
                                  <w:pPr>
                                    <w:tabs>
                                      <w:tab w:val="right" w:pos="9071"/>
                                    </w:tabs>
                                    <w:spacing w:before="120" w:after="0" w:line="240" w:lineRule="auto"/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D3B2C"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  <w:t>Cena za předmět plnění bez DPH:</w:t>
                                  </w:r>
                                </w:p>
                                <w:p w14:paraId="56593E81" w14:textId="77777777" w:rsidR="00365293" w:rsidRPr="005D3B2C" w:rsidRDefault="00365293" w:rsidP="00365293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</w:pPr>
                                  <w:r w:rsidRPr="005D3B2C">
                                    <w:rPr>
                                      <w:rFonts w:asciiTheme="minorHAnsi" w:hAnsiTheme="minorHAnsi" w:cstheme="minorHAnsi"/>
                                      <w:i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(cena je maximální a nepřekročitelná a zahrnuje veškeré náklady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ab/>
                                  </w:r>
                                  <w:r w:rsidRPr="005D3B2C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38BFAC29" w14:textId="77777777" w:rsidR="00365293" w:rsidRPr="00365293" w:rsidRDefault="00365293" w:rsidP="0036529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i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</w:pPr>
                                  <w:r w:rsidRPr="005D3B2C">
                                    <w:rPr>
                                      <w:rFonts w:asciiTheme="minorHAnsi" w:hAnsiTheme="minorHAnsi" w:cstheme="minorHAnsi"/>
                                      <w:i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Dodavatele vynaložené v souvislosti s realizací předmětu plnění)</w:t>
                                  </w:r>
                                </w:p>
                                <w:p w14:paraId="2C3C7DCF" w14:textId="77777777" w:rsidR="0066084D" w:rsidRPr="00365293" w:rsidRDefault="0066084D" w:rsidP="0036529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i/>
                                      <w:sz w:val="1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7B32AAB" w14:textId="1FAEB4CC" w:rsidR="0066084D" w:rsidRPr="00D06D12" w:rsidRDefault="00071B72" w:rsidP="00A6305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</w:pPr>
                                  <w:r w:rsidRPr="00071B72"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  <w:t>143.70</w:t>
                                  </w:r>
                                  <w:r w:rsidR="006E3E50"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  <w:t>9,00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  <w:t xml:space="preserve"> </w:t>
                                  </w:r>
                                  <w:r w:rsidR="00FF64C5" w:rsidRPr="00FF64C5"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365293" w14:paraId="6B728B03" w14:textId="77777777" w:rsidTr="00F016BD">
                              <w:trPr>
                                <w:trHeight w:val="707"/>
                                <w:jc w:val="center"/>
                              </w:trPr>
                              <w:tc>
                                <w:tcPr>
                                  <w:tcW w:w="6483" w:type="dxa"/>
                                  <w:shd w:val="clear" w:color="auto" w:fill="auto"/>
                                  <w:vAlign w:val="center"/>
                                </w:tcPr>
                                <w:p w14:paraId="736B5995" w14:textId="77777777" w:rsidR="00365293" w:rsidRDefault="00365293" w:rsidP="00365293">
                                  <w:pPr>
                                    <w:tabs>
                                      <w:tab w:val="right" w:pos="9071"/>
                                    </w:tabs>
                                    <w:spacing w:before="120" w:after="0" w:line="240" w:lineRule="auto"/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D3B2C"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  <w:t xml:space="preserve">Cena za předmět plnění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Pr="005D3B2C"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  <w:t xml:space="preserve"> DPH:</w:t>
                                  </w:r>
                                </w:p>
                                <w:p w14:paraId="7858A44F" w14:textId="77777777" w:rsidR="00365293" w:rsidRPr="0066084D" w:rsidRDefault="00365293" w:rsidP="00365293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</w:pPr>
                                  <w:r w:rsidRPr="005D3B2C">
                                    <w:rPr>
                                      <w:rFonts w:asciiTheme="minorHAnsi" w:hAnsiTheme="minorHAnsi" w:cstheme="minorHAnsi"/>
                                      <w:i/>
                                      <w:sz w:val="18"/>
                                      <w:szCs w:val="24"/>
                                    </w:rPr>
                                    <w:t xml:space="preserve">(DPH bude účtována podle platných právních předpisů) 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BA45C36" w14:textId="539922DD" w:rsidR="00365293" w:rsidRPr="00D06D12" w:rsidRDefault="00071B72" w:rsidP="00F016B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</w:pPr>
                                  <w:r w:rsidRPr="00071B72"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  <w:t>165.265,00</w:t>
                                  </w:r>
                                  <w:r w:rsidR="00A6305D" w:rsidRPr="00A6305D"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  <w:t xml:space="preserve"> Kč</w:t>
                                  </w:r>
                                </w:p>
                              </w:tc>
                            </w:tr>
                            <w:tr w:rsidR="00365293" w14:paraId="0F633BEF" w14:textId="77777777" w:rsidTr="00F016BD">
                              <w:trPr>
                                <w:trHeight w:val="566"/>
                                <w:jc w:val="center"/>
                              </w:trPr>
                              <w:tc>
                                <w:tcPr>
                                  <w:tcW w:w="6483" w:type="dxa"/>
                                  <w:vAlign w:val="center"/>
                                </w:tcPr>
                                <w:p w14:paraId="244BD49F" w14:textId="77777777" w:rsidR="00365293" w:rsidRPr="00365293" w:rsidRDefault="00365293" w:rsidP="00365293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D3B2C"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  <w:t xml:space="preserve">Splatnost daňového dokladu (faktury) minimálně: 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0C28AC36" w14:textId="77777777" w:rsidR="00365293" w:rsidRPr="00D06D12" w:rsidRDefault="00365293" w:rsidP="00365293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</w:pPr>
                                  <w:r w:rsidRPr="00D06D12"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  <w:t>14 dnů</w:t>
                                  </w:r>
                                </w:p>
                              </w:tc>
                            </w:tr>
                          </w:tbl>
                          <w:p w14:paraId="6CFEE8A8" w14:textId="77777777" w:rsidR="005D3B2C" w:rsidRDefault="005D3B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45D6F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7" type="#_x0000_t202" style="position:absolute;left:0;text-align:left;margin-left:-13.9pt;margin-top:613.2pt;width:486pt;height:15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" filled="f" stroked="f" strokeweight=".5pt">
                <v:textbox>
                  <w:txbxContent>
                    <w:tbl>
                      <w:tblPr>
                        <w:tblStyle w:val="Mkatabulky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483"/>
                        <w:gridCol w:w="2551"/>
                      </w:tblGrid>
                      <w:tr w:rsidR="0066084D" w14:paraId="1F78AC01" w14:textId="77777777" w:rsidTr="00F016BD">
                        <w:trPr>
                          <w:trHeight w:val="847"/>
                          <w:jc w:val="center"/>
                        </w:trPr>
                        <w:tc>
                          <w:tcPr>
                            <w:tcW w:w="6483" w:type="dxa"/>
                            <w:shd w:val="clear" w:color="auto" w:fill="auto"/>
                            <w:vAlign w:val="center"/>
                          </w:tcPr>
                          <w:p w14:paraId="1A9B6408" w14:textId="77777777" w:rsidR="00365293" w:rsidRDefault="00365293" w:rsidP="00365293">
                            <w:pPr>
                              <w:tabs>
                                <w:tab w:val="right" w:pos="9071"/>
                              </w:tabs>
                              <w:spacing w:before="120"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D3B2C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Cena za předmět plnění bez DPH:</w:t>
                            </w:r>
                          </w:p>
                          <w:p w14:paraId="56593E81" w14:textId="77777777" w:rsidR="00365293" w:rsidRPr="005D3B2C" w:rsidRDefault="00365293" w:rsidP="00365293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 w:rsidRPr="005D3B2C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>(cena je maximální a nepřekročitelná a zahrnuje veškeré náklady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ab/>
                            </w:r>
                            <w:r w:rsidRPr="005D3B2C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 </w:t>
                            </w:r>
                          </w:p>
                          <w:p w14:paraId="38BFAC29" w14:textId="77777777" w:rsidR="00365293" w:rsidRPr="00365293" w:rsidRDefault="00365293" w:rsidP="003652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 w:rsidRPr="005D3B2C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>Dodavatele vynaložené v souvislosti s realizací předmětu plnění)</w:t>
                            </w:r>
                          </w:p>
                          <w:p w14:paraId="2C3C7DCF" w14:textId="77777777" w:rsidR="0066084D" w:rsidRPr="00365293" w:rsidRDefault="0066084D" w:rsidP="003652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7B32AAB" w14:textId="1FAEB4CC" w:rsidR="0066084D" w:rsidRPr="00D06D12" w:rsidRDefault="00071B72" w:rsidP="00A6305D">
                            <w:pPr>
                              <w:spacing w:after="0" w:line="240" w:lineRule="auto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</w:pPr>
                            <w:r w:rsidRPr="00071B72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  <w:t>143.70</w:t>
                            </w:r>
                            <w:r w:rsidR="006E3E50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  <w:t>9,00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  <w:t xml:space="preserve"> </w:t>
                            </w:r>
                            <w:r w:rsidR="00FF64C5" w:rsidRPr="00FF64C5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  <w:t>Kč</w:t>
                            </w:r>
                          </w:p>
                        </w:tc>
                      </w:tr>
                      <w:tr w:rsidR="00365293" w14:paraId="6B728B03" w14:textId="77777777" w:rsidTr="00F016BD">
                        <w:trPr>
                          <w:trHeight w:val="707"/>
                          <w:jc w:val="center"/>
                        </w:trPr>
                        <w:tc>
                          <w:tcPr>
                            <w:tcW w:w="6483" w:type="dxa"/>
                            <w:shd w:val="clear" w:color="auto" w:fill="auto"/>
                            <w:vAlign w:val="center"/>
                          </w:tcPr>
                          <w:p w14:paraId="736B5995" w14:textId="77777777" w:rsidR="00365293" w:rsidRDefault="00365293" w:rsidP="00365293">
                            <w:pPr>
                              <w:tabs>
                                <w:tab w:val="right" w:pos="9071"/>
                              </w:tabs>
                              <w:spacing w:before="120"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D3B2C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Cena za předmět plnění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5D3B2C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DPH:</w:t>
                            </w:r>
                          </w:p>
                          <w:p w14:paraId="7858A44F" w14:textId="77777777" w:rsidR="00365293" w:rsidRPr="0066084D" w:rsidRDefault="00365293" w:rsidP="00365293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</w:pPr>
                            <w:r w:rsidRPr="005D3B2C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24"/>
                              </w:rPr>
                              <w:t xml:space="preserve">(DPH bude účtována podle platných právních předpisů) 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BA45C36" w14:textId="539922DD" w:rsidR="00365293" w:rsidRPr="00D06D12" w:rsidRDefault="00071B72" w:rsidP="00F016BD">
                            <w:pPr>
                              <w:spacing w:after="0" w:line="240" w:lineRule="auto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</w:pPr>
                            <w:r w:rsidRPr="00071B72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  <w:t>165.265,00</w:t>
                            </w:r>
                            <w:r w:rsidR="00A6305D" w:rsidRPr="00A6305D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  <w:t xml:space="preserve"> Kč</w:t>
                            </w:r>
                          </w:p>
                        </w:tc>
                      </w:tr>
                      <w:tr w:rsidR="00365293" w14:paraId="0F633BEF" w14:textId="77777777" w:rsidTr="00F016BD">
                        <w:trPr>
                          <w:trHeight w:val="566"/>
                          <w:jc w:val="center"/>
                        </w:trPr>
                        <w:tc>
                          <w:tcPr>
                            <w:tcW w:w="6483" w:type="dxa"/>
                            <w:vAlign w:val="center"/>
                          </w:tcPr>
                          <w:p w14:paraId="244BD49F" w14:textId="77777777" w:rsidR="00365293" w:rsidRPr="00365293" w:rsidRDefault="00365293" w:rsidP="00365293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D3B2C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Splatnost daňového dokladu (faktury) minimálně: 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0C28AC36" w14:textId="77777777" w:rsidR="00365293" w:rsidRPr="00D06D12" w:rsidRDefault="00365293" w:rsidP="00365293">
                            <w:pPr>
                              <w:spacing w:before="240" w:after="0" w:line="240" w:lineRule="auto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D06D12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  <w:t>14 dnů</w:t>
                            </w:r>
                          </w:p>
                        </w:tc>
                      </w:tr>
                    </w:tbl>
                    <w:p w14:paraId="6CFEE8A8" w14:textId="77777777" w:rsidR="005D3B2C" w:rsidRDefault="005D3B2C"/>
                  </w:txbxContent>
                </v:textbox>
                <w10:wrap anchorx="margin" anchory="page"/>
              </v:shape>
            </w:pict>
          </mc:Fallback>
        </mc:AlternateContent>
      </w:r>
      <w:r w:rsidR="00443116">
        <w:rPr>
          <w:rFonts w:asciiTheme="minorHAnsi" w:hAnsiTheme="minorHAnsi" w:cstheme="minorHAnsi"/>
          <w:color w:val="282828"/>
          <w:sz w:val="24"/>
          <w:szCs w:val="24"/>
        </w:rPr>
        <w:t>Podrobná s</w:t>
      </w:r>
      <w:r w:rsidR="009B42E2">
        <w:rPr>
          <w:rFonts w:asciiTheme="minorHAnsi" w:hAnsiTheme="minorHAnsi" w:cstheme="minorHAnsi"/>
          <w:color w:val="282828"/>
          <w:sz w:val="24"/>
          <w:szCs w:val="24"/>
        </w:rPr>
        <w:t>pecifikace d</w:t>
      </w:r>
      <w:r w:rsidR="009E6524" w:rsidRPr="009B42E2">
        <w:rPr>
          <w:rFonts w:asciiTheme="minorHAnsi" w:hAnsiTheme="minorHAnsi" w:cstheme="minorHAnsi"/>
          <w:color w:val="282828"/>
          <w:sz w:val="24"/>
          <w:szCs w:val="24"/>
        </w:rPr>
        <w:t xml:space="preserve">le vaší nabídky č. </w:t>
      </w:r>
      <w:r w:rsidR="00071B72" w:rsidRPr="009B42E2">
        <w:rPr>
          <w:rFonts w:asciiTheme="minorHAnsi" w:hAnsiTheme="minorHAnsi" w:cstheme="minorHAnsi"/>
          <w:color w:val="282828"/>
          <w:sz w:val="24"/>
          <w:szCs w:val="24"/>
        </w:rPr>
        <w:t>223-0847 ze dne 2.6.2023.</w:t>
      </w:r>
    </w:p>
    <w:p w14:paraId="31D8E4CC" w14:textId="77777777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68CE27E5" w14:textId="77777777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47DD6876" w14:textId="77777777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13FD62C4" w14:textId="77777777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7AC2C241" w14:textId="77777777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1CA33BA4" w14:textId="77777777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3D33B827" w14:textId="77777777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042C8524" w14:textId="77777777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3AFC68CE" w14:textId="77777777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004D7F8E" w14:textId="77777777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38232076" w14:textId="77777777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36A11959" w14:textId="77777777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5D564253" w14:textId="77777777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513B3F92" w14:textId="77777777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6902A093" w14:textId="77777777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24D70DC2" w14:textId="77777777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69378398" w14:textId="77777777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11C0604C" w14:textId="77777777" w:rsidR="00365293" w:rsidRDefault="00365293" w:rsidP="0066084D">
      <w:pPr>
        <w:spacing w:after="0" w:line="240" w:lineRule="auto"/>
        <w:rPr>
          <w:rFonts w:asciiTheme="minorHAnsi" w:hAnsiTheme="minorHAnsi" w:cstheme="minorHAnsi"/>
          <w:b/>
          <w:sz w:val="14"/>
          <w:szCs w:val="24"/>
        </w:rPr>
      </w:pPr>
    </w:p>
    <w:p w14:paraId="1C3B03AD" w14:textId="73058424" w:rsidR="002B195E" w:rsidRPr="002B195E" w:rsidRDefault="00C65A61" w:rsidP="00443116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br w:type="page"/>
      </w:r>
      <w:r w:rsidR="002B195E" w:rsidRPr="002B195E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Termín plnění:</w:t>
      </w:r>
      <w:r w:rsidR="00A83776" w:rsidRPr="00A83776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A83776">
        <w:rPr>
          <w:rFonts w:asciiTheme="minorHAnsi" w:hAnsiTheme="minorHAnsi" w:cstheme="minorHAnsi"/>
          <w:b/>
          <w:sz w:val="28"/>
          <w:szCs w:val="28"/>
        </w:rPr>
        <w:tab/>
      </w:r>
      <w:r w:rsidR="00443116">
        <w:rPr>
          <w:rFonts w:asciiTheme="minorHAnsi" w:hAnsiTheme="minorHAnsi" w:cstheme="minorHAnsi"/>
          <w:b/>
          <w:sz w:val="28"/>
          <w:szCs w:val="28"/>
        </w:rPr>
        <w:tab/>
      </w:r>
      <w:r w:rsidR="00443116">
        <w:rPr>
          <w:rFonts w:asciiTheme="minorHAnsi" w:hAnsiTheme="minorHAnsi" w:cstheme="minorHAnsi"/>
          <w:b/>
          <w:sz w:val="28"/>
          <w:szCs w:val="28"/>
        </w:rPr>
        <w:tab/>
      </w:r>
      <w:r w:rsidR="00443116">
        <w:rPr>
          <w:rFonts w:asciiTheme="minorHAnsi" w:hAnsiTheme="minorHAnsi" w:cstheme="minorHAnsi"/>
          <w:b/>
          <w:sz w:val="28"/>
          <w:szCs w:val="28"/>
        </w:rPr>
        <w:tab/>
      </w:r>
      <w:r w:rsidR="00443116">
        <w:rPr>
          <w:rFonts w:asciiTheme="minorHAnsi" w:hAnsiTheme="minorHAnsi" w:cstheme="minorHAnsi"/>
          <w:b/>
          <w:sz w:val="28"/>
          <w:szCs w:val="28"/>
        </w:rPr>
        <w:tab/>
      </w:r>
      <w:r w:rsidR="00443116">
        <w:rPr>
          <w:rFonts w:asciiTheme="minorHAnsi" w:hAnsiTheme="minorHAnsi" w:cstheme="minorHAnsi"/>
          <w:b/>
          <w:sz w:val="28"/>
          <w:szCs w:val="28"/>
        </w:rPr>
        <w:tab/>
      </w:r>
      <w:r w:rsidR="00443116">
        <w:rPr>
          <w:rFonts w:asciiTheme="minorHAnsi" w:hAnsiTheme="minorHAnsi" w:cstheme="minorHAnsi"/>
          <w:b/>
          <w:sz w:val="28"/>
          <w:szCs w:val="28"/>
        </w:rPr>
        <w:tab/>
      </w:r>
      <w:r w:rsidR="00443116">
        <w:rPr>
          <w:rFonts w:asciiTheme="minorHAnsi" w:hAnsiTheme="minorHAnsi" w:cstheme="minorHAnsi"/>
          <w:b/>
          <w:sz w:val="28"/>
          <w:szCs w:val="28"/>
        </w:rPr>
        <w:tab/>
      </w:r>
      <w:r w:rsidR="00443116">
        <w:rPr>
          <w:rFonts w:asciiTheme="minorHAnsi" w:hAnsiTheme="minorHAnsi" w:cstheme="minorHAnsi"/>
          <w:b/>
          <w:sz w:val="28"/>
          <w:szCs w:val="28"/>
        </w:rPr>
        <w:tab/>
      </w:r>
      <w:r w:rsidR="00071B72">
        <w:rPr>
          <w:rFonts w:asciiTheme="minorHAnsi" w:hAnsiTheme="minorHAnsi" w:cstheme="minorHAnsi"/>
          <w:color w:val="FF0000"/>
          <w:sz w:val="28"/>
          <w:szCs w:val="28"/>
        </w:rPr>
        <w:t>30</w:t>
      </w:r>
      <w:r w:rsidR="00A83776" w:rsidRPr="00A83776">
        <w:rPr>
          <w:rFonts w:asciiTheme="minorHAnsi" w:hAnsiTheme="minorHAnsi" w:cstheme="minorHAnsi"/>
          <w:color w:val="FF0000"/>
          <w:sz w:val="28"/>
          <w:szCs w:val="28"/>
        </w:rPr>
        <w:t>.</w:t>
      </w:r>
      <w:r w:rsidR="00071B72">
        <w:rPr>
          <w:rFonts w:asciiTheme="minorHAnsi" w:hAnsiTheme="minorHAnsi" w:cstheme="minorHAnsi"/>
          <w:color w:val="FF0000"/>
          <w:sz w:val="28"/>
          <w:szCs w:val="28"/>
        </w:rPr>
        <w:t>9</w:t>
      </w:r>
      <w:r w:rsidR="00A83776" w:rsidRPr="00A83776">
        <w:rPr>
          <w:rFonts w:asciiTheme="minorHAnsi" w:hAnsiTheme="minorHAnsi" w:cstheme="minorHAnsi"/>
          <w:color w:val="FF0000"/>
          <w:sz w:val="28"/>
          <w:szCs w:val="28"/>
        </w:rPr>
        <w:t>.202</w:t>
      </w:r>
      <w:r w:rsidR="005C2100">
        <w:rPr>
          <w:rFonts w:asciiTheme="minorHAnsi" w:hAnsiTheme="minorHAnsi" w:cstheme="minorHAnsi"/>
          <w:color w:val="FF0000"/>
          <w:sz w:val="28"/>
          <w:szCs w:val="28"/>
        </w:rPr>
        <w:t>3</w:t>
      </w:r>
    </w:p>
    <w:p w14:paraId="1F08C2F1" w14:textId="77777777" w:rsidR="002B195E" w:rsidRPr="0099503A" w:rsidRDefault="002B195E" w:rsidP="002B195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2E2B48C8" w14:textId="3BF3FFAD" w:rsidR="002B195E" w:rsidRPr="002B195E" w:rsidRDefault="002B195E" w:rsidP="00A83776">
      <w:pPr>
        <w:tabs>
          <w:tab w:val="right" w:pos="9071"/>
        </w:tabs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B195E">
        <w:rPr>
          <w:rFonts w:asciiTheme="minorHAnsi" w:hAnsiTheme="minorHAnsi" w:cstheme="minorHAnsi"/>
          <w:b/>
          <w:sz w:val="28"/>
          <w:szCs w:val="28"/>
          <w:u w:val="single"/>
        </w:rPr>
        <w:t>Místo plnění:</w:t>
      </w:r>
      <w:r w:rsidR="000A5001" w:rsidRPr="000A5001">
        <w:rPr>
          <w:rFonts w:asciiTheme="minorHAnsi" w:hAnsiTheme="minorHAnsi" w:cstheme="minorHAnsi"/>
          <w:color w:val="FF0000"/>
          <w:sz w:val="28"/>
          <w:szCs w:val="28"/>
        </w:rPr>
        <w:t xml:space="preserve">   </w:t>
      </w:r>
      <w:r w:rsidR="00A83776">
        <w:rPr>
          <w:rFonts w:asciiTheme="minorHAnsi" w:hAnsiTheme="minorHAnsi" w:cstheme="minorHAnsi"/>
          <w:color w:val="FF0000"/>
          <w:sz w:val="28"/>
          <w:szCs w:val="28"/>
        </w:rPr>
        <w:tab/>
      </w:r>
      <w:r w:rsidR="000A5001" w:rsidRPr="000A5001">
        <w:rPr>
          <w:rFonts w:asciiTheme="minorHAnsi" w:hAnsiTheme="minorHAnsi" w:cstheme="minorHAnsi"/>
          <w:color w:val="FF0000"/>
          <w:sz w:val="28"/>
          <w:szCs w:val="28"/>
        </w:rPr>
        <w:t xml:space="preserve">Horní Maxov </w:t>
      </w:r>
      <w:r w:rsidR="00DC2CAD">
        <w:rPr>
          <w:rFonts w:asciiTheme="minorHAnsi" w:hAnsiTheme="minorHAnsi" w:cstheme="minorHAnsi"/>
          <w:color w:val="FF0000"/>
          <w:sz w:val="28"/>
          <w:szCs w:val="28"/>
        </w:rPr>
        <w:t>1</w:t>
      </w:r>
      <w:r w:rsidR="00C65A61">
        <w:rPr>
          <w:rFonts w:asciiTheme="minorHAnsi" w:hAnsiTheme="minorHAnsi" w:cstheme="minorHAnsi"/>
          <w:color w:val="FF0000"/>
          <w:sz w:val="28"/>
          <w:szCs w:val="28"/>
        </w:rPr>
        <w:t>71</w:t>
      </w:r>
      <w:r w:rsidR="000A5001" w:rsidRPr="000A5001">
        <w:rPr>
          <w:rFonts w:asciiTheme="minorHAnsi" w:hAnsiTheme="minorHAnsi" w:cstheme="minorHAnsi"/>
          <w:color w:val="FF0000"/>
          <w:sz w:val="28"/>
          <w:szCs w:val="28"/>
        </w:rPr>
        <w:t>, Lučany nad Nisou</w:t>
      </w:r>
    </w:p>
    <w:p w14:paraId="4D93E118" w14:textId="77777777" w:rsidR="00255CCC" w:rsidRDefault="00255CCC" w:rsidP="000A500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2F37A7" w14:textId="77777777" w:rsidR="00255CCC" w:rsidRDefault="00255CCC" w:rsidP="000A500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361423" wp14:editId="50AF76DA">
                <wp:simplePos x="0" y="0"/>
                <wp:positionH relativeFrom="column">
                  <wp:posOffset>5325745</wp:posOffset>
                </wp:positionH>
                <wp:positionV relativeFrom="paragraph">
                  <wp:posOffset>64135</wp:posOffset>
                </wp:positionV>
                <wp:extent cx="434340" cy="381000"/>
                <wp:effectExtent l="0" t="0" r="22860" b="190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5B0DC" w14:textId="77777777" w:rsidR="00255CCC" w:rsidRPr="00A83776" w:rsidRDefault="00255CCC" w:rsidP="00A8377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61423" id="Textové pole 3" o:spid="_x0000_s1028" type="#_x0000_t202" style="position:absolute;left:0;text-align:left;margin-left:419.35pt;margin-top:5.05pt;width:34.2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" fillcolor="white [3201]" strokeweight=".5pt">
                <v:textbox>
                  <w:txbxContent>
                    <w:p w14:paraId="0005B0DC" w14:textId="77777777" w:rsidR="00255CCC" w:rsidRPr="00A83776" w:rsidRDefault="00255CCC" w:rsidP="00A83776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195E" w:rsidRPr="000A5001">
        <w:rPr>
          <w:rFonts w:asciiTheme="minorHAnsi" w:hAnsiTheme="minorHAnsi" w:cstheme="minorHAnsi"/>
          <w:sz w:val="22"/>
          <w:szCs w:val="22"/>
        </w:rPr>
        <w:t xml:space="preserve">Pro účely režimu přenesené daňové povinnosti podle § 92a zákona č. 235/2004 Sb., </w:t>
      </w:r>
    </w:p>
    <w:p w14:paraId="5776C4A7" w14:textId="77777777" w:rsidR="00255CCC" w:rsidRDefault="002B195E" w:rsidP="000A500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5001">
        <w:rPr>
          <w:rFonts w:asciiTheme="minorHAnsi" w:hAnsiTheme="minorHAnsi" w:cstheme="minorHAnsi"/>
          <w:sz w:val="22"/>
          <w:szCs w:val="22"/>
        </w:rPr>
        <w:t>o dani</w:t>
      </w:r>
      <w:r w:rsidR="000A5001" w:rsidRPr="000A5001">
        <w:rPr>
          <w:rFonts w:asciiTheme="minorHAnsi" w:hAnsiTheme="minorHAnsi" w:cstheme="minorHAnsi"/>
          <w:sz w:val="22"/>
          <w:szCs w:val="22"/>
        </w:rPr>
        <w:t xml:space="preserve"> </w:t>
      </w:r>
      <w:r w:rsidRPr="000A5001">
        <w:rPr>
          <w:rFonts w:asciiTheme="minorHAnsi" w:hAnsiTheme="minorHAnsi" w:cstheme="minorHAnsi"/>
          <w:sz w:val="22"/>
          <w:szCs w:val="22"/>
        </w:rPr>
        <w:t xml:space="preserve">z přidané hodnoty, ve znění pozdějších předpisů (dále jen „zákon o DPH“), </w:t>
      </w:r>
    </w:p>
    <w:p w14:paraId="02632359" w14:textId="77777777" w:rsidR="002B195E" w:rsidRPr="000A5001" w:rsidRDefault="002B195E" w:rsidP="000A500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5001">
        <w:rPr>
          <w:rFonts w:asciiTheme="minorHAnsi" w:hAnsiTheme="minorHAnsi" w:cstheme="minorHAnsi"/>
          <w:sz w:val="22"/>
          <w:szCs w:val="22"/>
        </w:rPr>
        <w:t xml:space="preserve">vystupuje Objednatel </w:t>
      </w:r>
      <w:r w:rsidR="000A5001" w:rsidRPr="000A5001">
        <w:rPr>
          <w:rFonts w:asciiTheme="minorHAnsi" w:hAnsiTheme="minorHAnsi" w:cstheme="minorHAnsi"/>
          <w:sz w:val="22"/>
          <w:szCs w:val="22"/>
        </w:rPr>
        <w:t>jako osoba povinná k DPH.</w:t>
      </w:r>
    </w:p>
    <w:p w14:paraId="304FB74B" w14:textId="77777777" w:rsidR="000A5001" w:rsidRPr="000A5001" w:rsidRDefault="000A5001" w:rsidP="002B195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D37874B" w14:textId="77777777" w:rsidR="002B195E" w:rsidRPr="000A5001" w:rsidRDefault="002B195E" w:rsidP="000A5001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A5001">
        <w:rPr>
          <w:rFonts w:asciiTheme="minorHAnsi" w:hAnsiTheme="minorHAnsi" w:cstheme="minorHAnsi"/>
          <w:b/>
          <w:sz w:val="28"/>
          <w:szCs w:val="28"/>
          <w:u w:val="single"/>
        </w:rPr>
        <w:t>Platební podmínky:</w:t>
      </w:r>
    </w:p>
    <w:p w14:paraId="564E514A" w14:textId="77777777" w:rsidR="002B195E" w:rsidRPr="00B56E8A" w:rsidRDefault="002B195E" w:rsidP="000A500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B56E8A">
        <w:rPr>
          <w:rFonts w:asciiTheme="minorHAnsi" w:hAnsiTheme="minorHAnsi" w:cstheme="minorHAnsi"/>
          <w:sz w:val="18"/>
        </w:rPr>
        <w:t>Cena za předmět plnění bude účtována Objednateli na základě vystaveného daňového dokladu</w:t>
      </w:r>
      <w:r w:rsidR="000A5001" w:rsidRPr="00B56E8A">
        <w:rPr>
          <w:rFonts w:asciiTheme="minorHAnsi" w:hAnsiTheme="minorHAnsi" w:cstheme="minorHAnsi"/>
          <w:sz w:val="18"/>
        </w:rPr>
        <w:t xml:space="preserve"> </w:t>
      </w:r>
      <w:r w:rsidRPr="00B56E8A">
        <w:rPr>
          <w:rFonts w:asciiTheme="minorHAnsi" w:hAnsiTheme="minorHAnsi" w:cstheme="minorHAnsi"/>
          <w:sz w:val="18"/>
        </w:rPr>
        <w:t>(faktury) a uhrazena bankovním převodem na účet Dodavatele specifikovaný na daňovém</w:t>
      </w:r>
      <w:r w:rsidR="000A5001" w:rsidRPr="00B56E8A">
        <w:rPr>
          <w:rFonts w:asciiTheme="minorHAnsi" w:hAnsiTheme="minorHAnsi" w:cstheme="minorHAnsi"/>
          <w:sz w:val="18"/>
        </w:rPr>
        <w:t xml:space="preserve"> </w:t>
      </w:r>
      <w:r w:rsidRPr="00B56E8A">
        <w:rPr>
          <w:rFonts w:asciiTheme="minorHAnsi" w:hAnsiTheme="minorHAnsi" w:cstheme="minorHAnsi"/>
          <w:sz w:val="18"/>
        </w:rPr>
        <w:t>dokladu (faktuře).</w:t>
      </w:r>
    </w:p>
    <w:p w14:paraId="15916644" w14:textId="77777777" w:rsidR="002B195E" w:rsidRPr="00B56E8A" w:rsidRDefault="002B195E" w:rsidP="000A500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B56E8A">
        <w:rPr>
          <w:rFonts w:asciiTheme="minorHAnsi" w:hAnsiTheme="minorHAnsi" w:cstheme="minorHAnsi"/>
          <w:sz w:val="18"/>
        </w:rPr>
        <w:t>Vystavený daňový doklad (faktura) musí obsahovat náležitosti ve smyslu zákona o DPH</w:t>
      </w:r>
      <w:r w:rsidR="000A5001" w:rsidRPr="00B56E8A">
        <w:rPr>
          <w:rFonts w:asciiTheme="minorHAnsi" w:hAnsiTheme="minorHAnsi" w:cstheme="minorHAnsi"/>
          <w:sz w:val="18"/>
        </w:rPr>
        <w:t xml:space="preserve"> </w:t>
      </w:r>
      <w:r w:rsidRPr="00B56E8A">
        <w:rPr>
          <w:rFonts w:asciiTheme="minorHAnsi" w:hAnsiTheme="minorHAnsi" w:cstheme="minorHAnsi"/>
          <w:sz w:val="18"/>
        </w:rPr>
        <w:t>a náležitosti podle § 435 občanského zákoníku.</w:t>
      </w:r>
    </w:p>
    <w:p w14:paraId="060D0524" w14:textId="77777777" w:rsidR="002B195E" w:rsidRPr="00B56E8A" w:rsidRDefault="002B195E" w:rsidP="000A500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B56E8A">
        <w:rPr>
          <w:rFonts w:asciiTheme="minorHAnsi" w:hAnsiTheme="minorHAnsi" w:cstheme="minorHAnsi"/>
          <w:sz w:val="18"/>
        </w:rPr>
        <w:t>Vystavený daňový doklad (faktura) bude dále obsahovat předmět a číslo objednávky, místo</w:t>
      </w:r>
      <w:r w:rsidR="000A5001" w:rsidRPr="00B56E8A">
        <w:rPr>
          <w:rFonts w:asciiTheme="minorHAnsi" w:hAnsiTheme="minorHAnsi" w:cstheme="minorHAnsi"/>
          <w:sz w:val="18"/>
        </w:rPr>
        <w:t xml:space="preserve"> </w:t>
      </w:r>
      <w:r w:rsidRPr="00B56E8A">
        <w:rPr>
          <w:rFonts w:asciiTheme="minorHAnsi" w:hAnsiTheme="minorHAnsi" w:cstheme="minorHAnsi"/>
          <w:sz w:val="18"/>
        </w:rPr>
        <w:t>a termín plnění včetně rozpisu položek podle předmětu plnění (materiál, doprava, práce,</w:t>
      </w:r>
      <w:r w:rsidR="000A5001" w:rsidRPr="00B56E8A">
        <w:rPr>
          <w:rFonts w:asciiTheme="minorHAnsi" w:hAnsiTheme="minorHAnsi" w:cstheme="minorHAnsi"/>
          <w:sz w:val="18"/>
        </w:rPr>
        <w:t xml:space="preserve"> </w:t>
      </w:r>
      <w:r w:rsidRPr="00B56E8A">
        <w:rPr>
          <w:rFonts w:asciiTheme="minorHAnsi" w:hAnsiTheme="minorHAnsi" w:cstheme="minorHAnsi"/>
          <w:sz w:val="18"/>
        </w:rPr>
        <w:t>příp. výkaz odpracovaných hodin jako příloha faktury apod.).</w:t>
      </w:r>
    </w:p>
    <w:p w14:paraId="3C8ADFAA" w14:textId="77777777" w:rsidR="002B195E" w:rsidRPr="00B56E8A" w:rsidRDefault="002B195E" w:rsidP="000A500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B56E8A">
        <w:rPr>
          <w:rFonts w:asciiTheme="minorHAnsi" w:hAnsiTheme="minorHAnsi" w:cstheme="minorHAnsi"/>
          <w:sz w:val="18"/>
        </w:rPr>
        <w:t>V případě, že faktura nebude obsahovat náležitosti uvedené v této objednávce, je Objednatel</w:t>
      </w:r>
      <w:r w:rsidR="000A5001" w:rsidRPr="00B56E8A">
        <w:rPr>
          <w:rFonts w:asciiTheme="minorHAnsi" w:hAnsiTheme="minorHAnsi" w:cstheme="minorHAnsi"/>
          <w:sz w:val="18"/>
        </w:rPr>
        <w:t xml:space="preserve"> </w:t>
      </w:r>
      <w:r w:rsidRPr="00B56E8A">
        <w:rPr>
          <w:rFonts w:asciiTheme="minorHAnsi" w:hAnsiTheme="minorHAnsi" w:cstheme="minorHAnsi"/>
          <w:sz w:val="18"/>
        </w:rPr>
        <w:t>oprávněn daňový doklad (fakturu) vrátit Dodavateli k opravě/doplnění. V takovém případě</w:t>
      </w:r>
      <w:r w:rsidR="000A5001" w:rsidRPr="00B56E8A">
        <w:rPr>
          <w:rFonts w:asciiTheme="minorHAnsi" w:hAnsiTheme="minorHAnsi" w:cstheme="minorHAnsi"/>
          <w:sz w:val="18"/>
        </w:rPr>
        <w:t xml:space="preserve"> </w:t>
      </w:r>
      <w:r w:rsidRPr="00B56E8A">
        <w:rPr>
          <w:rFonts w:asciiTheme="minorHAnsi" w:hAnsiTheme="minorHAnsi" w:cstheme="minorHAnsi"/>
          <w:sz w:val="18"/>
        </w:rPr>
        <w:t xml:space="preserve">se </w:t>
      </w:r>
      <w:proofErr w:type="gramStart"/>
      <w:r w:rsidRPr="00B56E8A">
        <w:rPr>
          <w:rFonts w:asciiTheme="minorHAnsi" w:hAnsiTheme="minorHAnsi" w:cstheme="minorHAnsi"/>
          <w:sz w:val="18"/>
        </w:rPr>
        <w:t>přeruší</w:t>
      </w:r>
      <w:proofErr w:type="gramEnd"/>
      <w:r w:rsidRPr="00B56E8A">
        <w:rPr>
          <w:rFonts w:asciiTheme="minorHAnsi" w:hAnsiTheme="minorHAnsi" w:cstheme="minorHAnsi"/>
          <w:sz w:val="18"/>
        </w:rPr>
        <w:t xml:space="preserve"> plynutí lhůty splatnosti a nová lhůta splatnosti začne plynout od data doručení</w:t>
      </w:r>
      <w:r w:rsidR="000A5001" w:rsidRPr="00B56E8A">
        <w:rPr>
          <w:rFonts w:asciiTheme="minorHAnsi" w:hAnsiTheme="minorHAnsi" w:cstheme="minorHAnsi"/>
          <w:sz w:val="18"/>
        </w:rPr>
        <w:t xml:space="preserve"> </w:t>
      </w:r>
      <w:r w:rsidRPr="00B56E8A">
        <w:rPr>
          <w:rFonts w:asciiTheme="minorHAnsi" w:hAnsiTheme="minorHAnsi" w:cstheme="minorHAnsi"/>
          <w:sz w:val="18"/>
        </w:rPr>
        <w:t>opraveného daňového dokladu/faktury Objednateli.</w:t>
      </w:r>
    </w:p>
    <w:p w14:paraId="36B34F54" w14:textId="77777777" w:rsidR="002B195E" w:rsidRDefault="002B195E" w:rsidP="002B195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17F729CD" w14:textId="77777777" w:rsidR="002B195E" w:rsidRPr="000A5001" w:rsidRDefault="002B195E" w:rsidP="000A5001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A5001">
        <w:rPr>
          <w:rFonts w:asciiTheme="minorHAnsi" w:hAnsiTheme="minorHAnsi" w:cstheme="minorHAnsi"/>
          <w:b/>
          <w:sz w:val="28"/>
          <w:szCs w:val="28"/>
          <w:u w:val="single"/>
        </w:rPr>
        <w:t>Další podmínky:</w:t>
      </w:r>
    </w:p>
    <w:p w14:paraId="000B609D" w14:textId="77777777" w:rsidR="000A5001" w:rsidRPr="000C6F07" w:rsidRDefault="000A5001" w:rsidP="000A500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0C6F07">
        <w:rPr>
          <w:rFonts w:asciiTheme="minorHAnsi" w:hAnsiTheme="minorHAnsi" w:cstheme="minorHAnsi"/>
          <w:sz w:val="18"/>
        </w:rPr>
        <w:t>Strany této objednávky výslovně souhlasí s tím, aby tato objednávka byla uvedena v centrální evidenci smluv (CES) vedené hlavním městem Prahou, která je veřejně přístupná a která obsahuje údaje o jejích účastnících, předmětu, číselné označení této objednávky, datum jejího podpisu a její text.</w:t>
      </w:r>
    </w:p>
    <w:p w14:paraId="4F8610EB" w14:textId="77777777" w:rsidR="000A5001" w:rsidRPr="000C6F07" w:rsidRDefault="000A5001" w:rsidP="000A500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0C6F07">
        <w:rPr>
          <w:rFonts w:asciiTheme="minorHAnsi" w:hAnsiTheme="minorHAnsi" w:cstheme="minorHAnsi"/>
          <w:sz w:val="18"/>
        </w:rPr>
        <w:t>Strany této objednávky prohlašují, že skutečnosti uvedené v této objednávce nepovažují za obchodní tajemství ve smyslu § 504 občanského zákoníku a udělují svolení k jejich užití a zveřejnění bez stanovení jakýchkoliv dalších podmínek.</w:t>
      </w:r>
    </w:p>
    <w:p w14:paraId="6543F5D1" w14:textId="77777777" w:rsidR="000A5001" w:rsidRPr="000C6F07" w:rsidRDefault="000A5001" w:rsidP="000A500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0C6F07">
        <w:rPr>
          <w:rFonts w:asciiTheme="minorHAnsi" w:hAnsiTheme="minorHAnsi" w:cstheme="minorHAnsi"/>
          <w:sz w:val="18"/>
        </w:rPr>
        <w:t>Strany této objednávky výslovně sjednávají, že uveřejnění této objednávky v registru smluv podle zákona č. 340/2015 Sb., o zvláštních podmínkách účinnosti některých smluv, uveřejňování těchto smluv a o registru smluv (zákon o registru smluv), ve znění pozdějších předpisů, zajistí Objednatel.</w:t>
      </w:r>
    </w:p>
    <w:p w14:paraId="7B3A305C" w14:textId="30A07EC2" w:rsidR="000A5001" w:rsidRPr="000C6F07" w:rsidRDefault="000A5001" w:rsidP="000A500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0C6F07">
        <w:rPr>
          <w:rFonts w:asciiTheme="minorHAnsi" w:hAnsiTheme="minorHAnsi" w:cstheme="minorHAnsi"/>
          <w:sz w:val="18"/>
        </w:rPr>
        <w:t>Tato objednávka nabývá platnosti dnem podpisu obou stran a účinnosti dnem uveřejnění v registru smluv podle zákona o registru smluv, podléhá-li tato objednávka povinnosti uveřejňování podle zákona o registru smluv.</w:t>
      </w:r>
    </w:p>
    <w:p w14:paraId="025E26AC" w14:textId="77777777" w:rsidR="000A5001" w:rsidRPr="000C6F07" w:rsidRDefault="000A5001" w:rsidP="000A500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0C6F07">
        <w:rPr>
          <w:rFonts w:asciiTheme="minorHAnsi" w:hAnsiTheme="minorHAnsi" w:cstheme="minorHAnsi"/>
          <w:sz w:val="18"/>
        </w:rPr>
        <w:t xml:space="preserve">Tato objednávka se vyhotovuje ve 3 stejnopisech, z nichž 2 </w:t>
      </w:r>
      <w:proofErr w:type="gramStart"/>
      <w:r w:rsidRPr="000C6F07">
        <w:rPr>
          <w:rFonts w:asciiTheme="minorHAnsi" w:hAnsiTheme="minorHAnsi" w:cstheme="minorHAnsi"/>
          <w:sz w:val="18"/>
        </w:rPr>
        <w:t>obdrží</w:t>
      </w:r>
      <w:proofErr w:type="gramEnd"/>
      <w:r w:rsidRPr="000C6F07">
        <w:rPr>
          <w:rFonts w:asciiTheme="minorHAnsi" w:hAnsiTheme="minorHAnsi" w:cstheme="minorHAnsi"/>
          <w:sz w:val="18"/>
        </w:rPr>
        <w:t xml:space="preserve"> Objednatel a 1 obdrží Dodavatel.</w:t>
      </w:r>
    </w:p>
    <w:p w14:paraId="70FE41AA" w14:textId="182BB8D6" w:rsidR="000A5001" w:rsidRPr="000C6F07" w:rsidRDefault="000A5001" w:rsidP="000A500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0C6F07">
        <w:rPr>
          <w:rFonts w:asciiTheme="minorHAnsi" w:hAnsiTheme="minorHAnsi" w:cstheme="minorHAnsi"/>
          <w:sz w:val="18"/>
        </w:rPr>
        <w:t>Tato objednávka může být měněna nebo zrušena pouze písemně, a to v případě změn objednávky číslovanými dodatky, které musí být podepsány oběma stranami.</w:t>
      </w:r>
    </w:p>
    <w:p w14:paraId="652A04E7" w14:textId="77777777" w:rsidR="000A5001" w:rsidRPr="000C6F07" w:rsidRDefault="000A5001" w:rsidP="007555E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0C6F07">
        <w:rPr>
          <w:rFonts w:asciiTheme="minorHAnsi" w:hAnsiTheme="minorHAnsi" w:cstheme="minorHAnsi"/>
          <w:sz w:val="18"/>
        </w:rPr>
        <w:t>Dodavatel je povinen doručit akceptaci této objednávky Objednateli obratem, avšak nejpozději do 5 kalendářních dnů ode dne vystavení objednávky, jinak tato nabídka na uzavření objednávky zaniká.</w:t>
      </w:r>
    </w:p>
    <w:p w14:paraId="180B034A" w14:textId="77777777" w:rsidR="000A5001" w:rsidRPr="000C6F07" w:rsidRDefault="000A5001" w:rsidP="000B38D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0C6F07">
        <w:rPr>
          <w:rFonts w:asciiTheme="minorHAnsi" w:hAnsiTheme="minorHAnsi" w:cstheme="minorHAnsi"/>
          <w:sz w:val="18"/>
        </w:rPr>
        <w:t>Dodavatel čestně prohlašuje, že není obchodní korporací, ve které veřejný funkcionář uvedený v § 2 odst. 1 písm. c) zákona č. 159/2006 Sb., o střetu zájmů, ve znění pozdějších předpisů (dále jen „zákon o střetu zájmů“), nebo jím ovládaná osoba vlastní podíl představující alespoň 25 % účasti společníka v této obchodní společnosti. Zároveň Dodavatel prohlašuje, že ani poddodavatel, prostřednictvím kterého Dodavatel prokazuje kvalifikaci, není takovou výše popsanou obchodní společností.</w:t>
      </w:r>
    </w:p>
    <w:p w14:paraId="7989DA89" w14:textId="77777777" w:rsidR="000A5001" w:rsidRPr="000C6F07" w:rsidRDefault="000A5001" w:rsidP="00DD7A4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0C6F07">
        <w:rPr>
          <w:rFonts w:asciiTheme="minorHAnsi" w:hAnsiTheme="minorHAnsi" w:cstheme="minorHAnsi"/>
          <w:sz w:val="18"/>
        </w:rPr>
        <w:t>Dodavatel čestně prohlašuje,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blízké*) nejsou: zaměstnanci Objednatele, kteří připravovali technické či finanční zadání předmětné veřejné zakázky nebo osobami zastupujícími Objednatele, který zadává předmětnou veřejnou zakázku, anebo osobami spolupracujícími se zadavatelem na přípravě a/nebo průběhu zadávacího řízení; nejsou osobami podle § 2 odst. 1 písm. o) zákona o střetu zájmů, pokud se jedná o členy Zastupitelstva hlavního města Prahy, nebo vedoucími úředníky (přičemž vedoucím úředníkem se rozumí vedoucí zaměstnanec Objednatele, který je na jednotlivých stupních řízení Objednatele oprávněn stanovit a ukládat podřízeným zaměstnancům pracovní úkoly, organizovat, řídit a kontrolovat jejich práci a dávat jim k tomu účelu závazné pokyny), kteří jsou oprávněni k činnostem podle § 2 odst. 3 písm. a) nebo b) zákona o střetu zájmů, a pokud ano, že na tuto skutečnost Objednatele upozornil.</w:t>
      </w:r>
    </w:p>
    <w:p w14:paraId="3891C3DD" w14:textId="77777777" w:rsidR="000A5001" w:rsidRPr="000C6F07" w:rsidRDefault="000A5001" w:rsidP="000C6F07">
      <w:pPr>
        <w:pStyle w:val="Odstavecseseznamem"/>
        <w:autoSpaceDE w:val="0"/>
        <w:autoSpaceDN w:val="0"/>
        <w:adjustRightInd w:val="0"/>
        <w:spacing w:before="60"/>
        <w:ind w:left="360"/>
        <w:jc w:val="both"/>
        <w:rPr>
          <w:rFonts w:asciiTheme="minorHAnsi" w:hAnsiTheme="minorHAnsi" w:cstheme="minorHAnsi"/>
          <w:sz w:val="18"/>
        </w:rPr>
      </w:pPr>
      <w:r w:rsidRPr="000C6F07">
        <w:rPr>
          <w:rFonts w:asciiTheme="minorHAnsi" w:hAnsiTheme="minorHAnsi" w:cstheme="minorHAnsi"/>
          <w:sz w:val="18"/>
        </w:rPr>
        <w:lastRenderedPageBreak/>
        <w:t>*) 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</w:t>
      </w:r>
      <w:r w:rsidR="000C6F07" w:rsidRPr="000C6F07">
        <w:rPr>
          <w:rFonts w:asciiTheme="minorHAnsi" w:hAnsiTheme="minorHAnsi" w:cstheme="minorHAnsi"/>
          <w:sz w:val="18"/>
        </w:rPr>
        <w:t xml:space="preserve"> </w:t>
      </w:r>
      <w:r w:rsidRPr="000C6F07">
        <w:rPr>
          <w:rFonts w:asciiTheme="minorHAnsi" w:hAnsiTheme="minorHAnsi" w:cstheme="minorHAnsi"/>
          <w:sz w:val="18"/>
        </w:rPr>
        <w:t>Má se za to, že osobami blízkými jsou i osoby sešvagřené nebo</w:t>
      </w:r>
      <w:r w:rsidR="000C6F07" w:rsidRPr="000C6F07">
        <w:rPr>
          <w:rFonts w:asciiTheme="minorHAnsi" w:hAnsiTheme="minorHAnsi" w:cstheme="minorHAnsi"/>
          <w:sz w:val="18"/>
        </w:rPr>
        <w:t xml:space="preserve"> osoby, které spolu trvale žijí, např. druh a družka.</w:t>
      </w:r>
    </w:p>
    <w:p w14:paraId="4B13C622" w14:textId="77777777" w:rsidR="00392A16" w:rsidRPr="000C6F07" w:rsidRDefault="000A5001" w:rsidP="00AD63C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18"/>
        </w:rPr>
      </w:pPr>
      <w:r w:rsidRPr="000C6F07">
        <w:rPr>
          <w:rFonts w:asciiTheme="minorHAnsi" w:hAnsiTheme="minorHAnsi" w:cstheme="minorHAnsi"/>
          <w:sz w:val="18"/>
        </w:rPr>
        <w:t>Dodavatel čestně prohlašuje, že pokud je mezi jeho skutečnými majiteli veřejný funkcionář</w:t>
      </w:r>
      <w:r w:rsidR="000C6F07" w:rsidRPr="000C6F07">
        <w:rPr>
          <w:rFonts w:asciiTheme="minorHAnsi" w:hAnsiTheme="minorHAnsi" w:cstheme="minorHAnsi"/>
          <w:sz w:val="18"/>
        </w:rPr>
        <w:t xml:space="preserve"> </w:t>
      </w:r>
      <w:r w:rsidRPr="000C6F07">
        <w:rPr>
          <w:rFonts w:asciiTheme="minorHAnsi" w:hAnsiTheme="minorHAnsi" w:cstheme="minorHAnsi"/>
          <w:sz w:val="18"/>
        </w:rPr>
        <w:t>podle § 2 odst. 1 písm. c) zákona o střetu zájmů, jakožto koncový příjemce, který není ovládající</w:t>
      </w:r>
      <w:r w:rsidR="000C6F07" w:rsidRPr="000C6F07">
        <w:rPr>
          <w:rFonts w:asciiTheme="minorHAnsi" w:hAnsiTheme="minorHAnsi" w:cstheme="minorHAnsi"/>
          <w:sz w:val="18"/>
        </w:rPr>
        <w:t xml:space="preserve"> </w:t>
      </w:r>
      <w:r w:rsidRPr="000C6F07">
        <w:rPr>
          <w:rFonts w:asciiTheme="minorHAnsi" w:hAnsiTheme="minorHAnsi" w:cstheme="minorHAnsi"/>
          <w:sz w:val="18"/>
        </w:rPr>
        <w:t>osobou, tak společně s tímto čestným prohlášením předkládá ve smyslu § 103 odst. 1 písm. d)</w:t>
      </w:r>
      <w:r w:rsidR="000C6F07" w:rsidRPr="000C6F07">
        <w:rPr>
          <w:rFonts w:asciiTheme="minorHAnsi" w:hAnsiTheme="minorHAnsi" w:cstheme="minorHAnsi"/>
          <w:sz w:val="18"/>
        </w:rPr>
        <w:t xml:space="preserve"> </w:t>
      </w:r>
      <w:r w:rsidRPr="000C6F07">
        <w:rPr>
          <w:rFonts w:asciiTheme="minorHAnsi" w:hAnsiTheme="minorHAnsi" w:cstheme="minorHAnsi"/>
          <w:sz w:val="18"/>
        </w:rPr>
        <w:t>zákona o zadávání veřejných zakázek veškeré aktuální (konstitutivní) dokladové dokumenty</w:t>
      </w:r>
      <w:r w:rsidR="000C6F07" w:rsidRPr="000C6F07">
        <w:rPr>
          <w:rFonts w:asciiTheme="minorHAnsi" w:hAnsiTheme="minorHAnsi" w:cstheme="minorHAnsi"/>
          <w:sz w:val="18"/>
        </w:rPr>
        <w:t xml:space="preserve"> </w:t>
      </w:r>
      <w:r w:rsidRPr="000C6F07">
        <w:rPr>
          <w:rFonts w:asciiTheme="minorHAnsi" w:hAnsiTheme="minorHAnsi" w:cstheme="minorHAnsi"/>
          <w:sz w:val="18"/>
        </w:rPr>
        <w:t>vlastnické struktuře a skutečném majiteli Dodavatele, ze kterých tyto skutečnosti jednoznačně</w:t>
      </w:r>
      <w:r w:rsidR="000C6F07" w:rsidRPr="000C6F07">
        <w:rPr>
          <w:rFonts w:asciiTheme="minorHAnsi" w:hAnsiTheme="minorHAnsi" w:cstheme="minorHAnsi"/>
          <w:sz w:val="18"/>
        </w:rPr>
        <w:t xml:space="preserve"> </w:t>
      </w:r>
      <w:r w:rsidRPr="000C6F07">
        <w:rPr>
          <w:rFonts w:asciiTheme="minorHAnsi" w:hAnsiTheme="minorHAnsi" w:cstheme="minorHAnsi"/>
          <w:sz w:val="18"/>
        </w:rPr>
        <w:t>vyplývají.</w:t>
      </w:r>
    </w:p>
    <w:p w14:paraId="50A4DFD1" w14:textId="77777777" w:rsidR="002B195E" w:rsidRPr="00600104" w:rsidRDefault="002B195E" w:rsidP="00600104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02B2A1E" w14:textId="77777777" w:rsidR="000C6F07" w:rsidRPr="000C6F07" w:rsidRDefault="000C6F07" w:rsidP="000C6F07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C6F07">
        <w:rPr>
          <w:rFonts w:asciiTheme="minorHAnsi" w:hAnsiTheme="minorHAnsi" w:cstheme="minorHAnsi"/>
          <w:b/>
          <w:sz w:val="28"/>
          <w:szCs w:val="28"/>
          <w:u w:val="single"/>
        </w:rPr>
        <w:t>Smluvní sankce:</w:t>
      </w:r>
    </w:p>
    <w:p w14:paraId="72FBAEE4" w14:textId="77777777" w:rsidR="000C6F07" w:rsidRPr="000C6F07" w:rsidRDefault="000C6F07" w:rsidP="0009554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</w:rPr>
      </w:pPr>
      <w:r w:rsidRPr="000C6F07">
        <w:rPr>
          <w:rFonts w:asciiTheme="minorHAnsi" w:hAnsiTheme="minorHAnsi" w:cstheme="minorHAnsi"/>
        </w:rPr>
        <w:t>Při prodlení Dodavatele s předáním předmětu plnění podle této objednávky zaplatí Dodavatel Objednateli pokutu ve výši 0,05 % z maximální ceny předmětu plnění včetně DPH stanovené v této objednávce, a to za každý započatý kalendářní den prodlení až do řádného splnění této povinnosti.</w:t>
      </w:r>
    </w:p>
    <w:p w14:paraId="3C71538B" w14:textId="77777777" w:rsidR="000C6F07" w:rsidRDefault="000C6F07" w:rsidP="002D1D7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</w:rPr>
      </w:pPr>
      <w:r w:rsidRPr="000C6F07">
        <w:rPr>
          <w:rFonts w:asciiTheme="minorHAnsi" w:hAnsiTheme="minorHAnsi" w:cstheme="minorHAnsi"/>
        </w:rPr>
        <w:t>Dodavatel je povinen pokutu podle bodu 1 uhradit na výzvu Objednatele do 5 dnů od jejího doručení.</w:t>
      </w:r>
    </w:p>
    <w:p w14:paraId="629ED8EE" w14:textId="77777777" w:rsidR="000C6F07" w:rsidRPr="000C6F07" w:rsidRDefault="000C6F07" w:rsidP="000C6F07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</w:rPr>
      </w:pPr>
    </w:p>
    <w:p w14:paraId="02F50FB6" w14:textId="2C770243" w:rsidR="000C6F07" w:rsidRPr="0099503A" w:rsidRDefault="000C6F07" w:rsidP="000C6F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9503A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 Horním Maxově </w:t>
      </w:r>
      <w:r w:rsidRPr="0099503A">
        <w:rPr>
          <w:rFonts w:asciiTheme="minorHAnsi" w:hAnsiTheme="minorHAnsi" w:cstheme="minorHAnsi"/>
        </w:rPr>
        <w:t>dne:</w:t>
      </w:r>
      <w:r w:rsidR="00251FDF">
        <w:rPr>
          <w:rFonts w:asciiTheme="minorHAnsi" w:hAnsiTheme="minorHAnsi" w:cstheme="minorHAnsi"/>
        </w:rPr>
        <w:t xml:space="preserve">   </w:t>
      </w:r>
      <w:r w:rsidR="00F472C6">
        <w:rPr>
          <w:rFonts w:asciiTheme="minorHAnsi" w:hAnsiTheme="minorHAnsi" w:cstheme="minorHAnsi"/>
        </w:rPr>
        <w:t>3</w:t>
      </w:r>
      <w:r w:rsidR="00900061">
        <w:rPr>
          <w:rFonts w:asciiTheme="minorHAnsi" w:hAnsiTheme="minorHAnsi" w:cstheme="minorHAnsi"/>
        </w:rPr>
        <w:t>.7.2023</w:t>
      </w:r>
      <w:r w:rsidR="00251FDF">
        <w:rPr>
          <w:rFonts w:asciiTheme="minorHAnsi" w:hAnsiTheme="minorHAnsi" w:cstheme="minorHAnsi"/>
        </w:rPr>
        <w:t xml:space="preserve">  </w:t>
      </w:r>
    </w:p>
    <w:p w14:paraId="0E686627" w14:textId="77777777" w:rsidR="000C6F07" w:rsidRDefault="000C6F07" w:rsidP="000C6F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5623A004" w14:textId="77777777" w:rsidR="000C6F07" w:rsidRDefault="000C6F07" w:rsidP="000C6F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99503A">
        <w:rPr>
          <w:rFonts w:asciiTheme="minorHAnsi" w:hAnsiTheme="minorHAnsi" w:cstheme="minorHAnsi"/>
          <w:b/>
          <w:bCs/>
        </w:rPr>
        <w:t>Za Objednatele:</w:t>
      </w:r>
    </w:p>
    <w:p w14:paraId="2FBE8CA0" w14:textId="77777777" w:rsidR="000C6F07" w:rsidRPr="000C6F07" w:rsidRDefault="000C6F07" w:rsidP="000C6F07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Pr="000C6F07">
        <w:rPr>
          <w:rFonts w:asciiTheme="minorHAnsi" w:hAnsiTheme="minorHAnsi" w:cstheme="minorHAnsi"/>
          <w:bCs/>
        </w:rPr>
        <w:t>_________________________________________</w:t>
      </w:r>
    </w:p>
    <w:p w14:paraId="3C25A16E" w14:textId="70EDA5FC" w:rsidR="000C6F07" w:rsidRPr="0099503A" w:rsidRDefault="000C6F07" w:rsidP="000C6F07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="00A27106" w:rsidRPr="00A27106">
        <w:rPr>
          <w:rFonts w:ascii="Arial" w:hAnsi="Arial" w:cs="Arial"/>
          <w:b/>
          <w:bCs/>
        </w:rPr>
        <w:t>███████████</w:t>
      </w:r>
    </w:p>
    <w:p w14:paraId="0AAEC17F" w14:textId="77777777" w:rsidR="000C6F07" w:rsidRPr="0099503A" w:rsidRDefault="000C6F07" w:rsidP="000C6F07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ředitel</w:t>
      </w:r>
    </w:p>
    <w:p w14:paraId="6D41D204" w14:textId="77777777" w:rsidR="000C6F07" w:rsidRDefault="000C6F07" w:rsidP="000C6F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1122DC17" w14:textId="77777777" w:rsidR="00365293" w:rsidRDefault="00365293" w:rsidP="000C6F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16222EB" w14:textId="77777777" w:rsidR="000C6F07" w:rsidRPr="0099503A" w:rsidRDefault="000C6F07" w:rsidP="000C6F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9503A">
        <w:rPr>
          <w:rFonts w:asciiTheme="minorHAnsi" w:hAnsiTheme="minorHAnsi" w:cstheme="minorHAnsi"/>
        </w:rPr>
        <w:t>Dodavatel akceptuje tuto objednávku v plném rozsahu a bez výhrad.</w:t>
      </w:r>
    </w:p>
    <w:p w14:paraId="2CE24C91" w14:textId="77777777" w:rsidR="000C6F07" w:rsidRDefault="000C6F07" w:rsidP="000C6F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0A01D30" w14:textId="60790C8D" w:rsidR="000C6F07" w:rsidRDefault="000C6F07" w:rsidP="000C6F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9503A">
        <w:rPr>
          <w:rFonts w:asciiTheme="minorHAnsi" w:hAnsiTheme="minorHAnsi" w:cstheme="minorHAnsi"/>
        </w:rPr>
        <w:t>V</w:t>
      </w:r>
      <w:r w:rsidR="00206C38">
        <w:rPr>
          <w:rFonts w:asciiTheme="minorHAnsi" w:hAnsiTheme="minorHAnsi" w:cstheme="minorHAnsi"/>
        </w:rPr>
        <w:t> </w:t>
      </w:r>
      <w:r w:rsidR="00C65A61">
        <w:rPr>
          <w:rFonts w:asciiTheme="minorHAnsi" w:hAnsiTheme="minorHAnsi" w:cstheme="minorHAnsi"/>
        </w:rPr>
        <w:t>Turnově</w:t>
      </w:r>
      <w:r w:rsidR="00206C38">
        <w:rPr>
          <w:rFonts w:asciiTheme="minorHAnsi" w:hAnsiTheme="minorHAnsi" w:cstheme="minorHAnsi"/>
        </w:rPr>
        <w:t xml:space="preserve"> </w:t>
      </w:r>
      <w:r w:rsidR="00365293">
        <w:rPr>
          <w:rFonts w:asciiTheme="minorHAnsi" w:hAnsiTheme="minorHAnsi" w:cstheme="minorHAnsi"/>
        </w:rPr>
        <w:t>d</w:t>
      </w:r>
      <w:r w:rsidRPr="0099503A">
        <w:rPr>
          <w:rFonts w:asciiTheme="minorHAnsi" w:hAnsiTheme="minorHAnsi" w:cstheme="minorHAnsi"/>
        </w:rPr>
        <w:t>ne:</w:t>
      </w:r>
      <w:r w:rsidR="00A83776">
        <w:rPr>
          <w:rFonts w:asciiTheme="minorHAnsi" w:hAnsiTheme="minorHAnsi" w:cstheme="minorHAnsi"/>
        </w:rPr>
        <w:t xml:space="preserve"> </w:t>
      </w:r>
      <w:r w:rsidR="00900061">
        <w:rPr>
          <w:rFonts w:asciiTheme="minorHAnsi" w:hAnsiTheme="minorHAnsi" w:cstheme="minorHAnsi"/>
        </w:rPr>
        <w:t xml:space="preserve">   10.7.2023</w:t>
      </w:r>
    </w:p>
    <w:p w14:paraId="198C767F" w14:textId="77777777" w:rsidR="000C6F07" w:rsidRPr="0099503A" w:rsidRDefault="000C6F07" w:rsidP="000C6F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3CAA9CE0" w14:textId="77777777" w:rsidR="000C6F07" w:rsidRPr="0099503A" w:rsidRDefault="000C6F07" w:rsidP="000C6F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99503A">
        <w:rPr>
          <w:rFonts w:asciiTheme="minorHAnsi" w:hAnsiTheme="minorHAnsi" w:cstheme="minorHAnsi"/>
          <w:b/>
          <w:bCs/>
        </w:rPr>
        <w:t>Za Dodavatele:</w:t>
      </w:r>
    </w:p>
    <w:p w14:paraId="78510394" w14:textId="77777777" w:rsidR="000C6F07" w:rsidRPr="000C6F07" w:rsidRDefault="000C6F07" w:rsidP="000C6F07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Pr="000C6F07">
        <w:rPr>
          <w:rFonts w:asciiTheme="minorHAnsi" w:hAnsiTheme="minorHAnsi" w:cstheme="minorHAnsi"/>
          <w:bCs/>
        </w:rPr>
        <w:t>_________________________________________</w:t>
      </w:r>
    </w:p>
    <w:p w14:paraId="7E7CFE75" w14:textId="51E37E72" w:rsidR="00C65A61" w:rsidRPr="00C65A61" w:rsidRDefault="000C6F07" w:rsidP="00C65A61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="00A27106" w:rsidRPr="00A27106">
        <w:rPr>
          <w:rFonts w:ascii="Arial" w:hAnsi="Arial" w:cs="Arial"/>
          <w:b/>
          <w:bCs/>
        </w:rPr>
        <w:t>███████████</w:t>
      </w:r>
    </w:p>
    <w:p w14:paraId="1C3AC6D7" w14:textId="248A3B51" w:rsidR="00C65A61" w:rsidRPr="00C65A61" w:rsidRDefault="00C65A61" w:rsidP="00C65A61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ab/>
      </w:r>
      <w:r w:rsidR="0059002E">
        <w:rPr>
          <w:rFonts w:asciiTheme="minorHAnsi" w:hAnsiTheme="minorHAnsi" w:cstheme="minorHAnsi"/>
        </w:rPr>
        <w:t>jednatel</w:t>
      </w:r>
    </w:p>
    <w:p w14:paraId="349C02B4" w14:textId="1FE11C04" w:rsidR="000C6F07" w:rsidRPr="00A83776" w:rsidRDefault="000C6F07" w:rsidP="000C6F07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A83776">
        <w:rPr>
          <w:rFonts w:asciiTheme="minorHAnsi" w:hAnsiTheme="minorHAnsi" w:cstheme="minorHAnsi"/>
          <w:bCs/>
        </w:rPr>
        <w:tab/>
      </w:r>
    </w:p>
    <w:sectPr w:rsidR="000C6F07" w:rsidRPr="00A83776" w:rsidSect="000C6F07"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0E646" w14:textId="77777777" w:rsidR="00FF2CD3" w:rsidRDefault="00FF2CD3">
      <w:r>
        <w:separator/>
      </w:r>
    </w:p>
  </w:endnote>
  <w:endnote w:type="continuationSeparator" w:id="0">
    <w:p w14:paraId="164DD91C" w14:textId="77777777" w:rsidR="00FF2CD3" w:rsidRDefault="00FF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rifa Th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E620" w14:textId="77777777" w:rsidR="005629BC" w:rsidRPr="002969D1" w:rsidRDefault="005629BC" w:rsidP="005629BC">
    <w:pPr>
      <w:pStyle w:val="Adresa"/>
      <w:jc w:val="left"/>
      <w:rPr>
        <w:rFonts w:asciiTheme="minorHAnsi" w:hAnsiTheme="minorHAnsi"/>
        <w:b w:val="0"/>
        <w:sz w:val="18"/>
      </w:rPr>
    </w:pPr>
    <w:r w:rsidRPr="002969D1">
      <w:rPr>
        <w:rFonts w:asciiTheme="minorHAnsi" w:hAnsiTheme="minorHAnsi"/>
        <w:b w:val="0"/>
        <w:noProof/>
        <w:color w:val="3AA095"/>
        <w:lang w:val="cs-CZ" w:eastAsia="cs-CZ"/>
      </w:rPr>
      <w:drawing>
        <wp:anchor distT="0" distB="0" distL="114300" distR="114300" simplePos="0" relativeHeight="251659264" behindDoc="1" locked="0" layoutInCell="1" allowOverlap="1" wp14:anchorId="24B150F4" wp14:editId="417B686C">
          <wp:simplePos x="0" y="0"/>
          <wp:positionH relativeFrom="column">
            <wp:posOffset>5253355</wp:posOffset>
          </wp:positionH>
          <wp:positionV relativeFrom="paragraph">
            <wp:posOffset>48895</wp:posOffset>
          </wp:positionV>
          <wp:extent cx="503555" cy="457200"/>
          <wp:effectExtent l="0" t="0" r="4445" b="0"/>
          <wp:wrapSquare wrapText="bothSides"/>
          <wp:docPr id="30" name="obrázek 14" descr="logo_pra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logo_pra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457200"/>
                  </a:xfrm>
                  <a:prstGeom prst="rect">
                    <a:avLst/>
                  </a:prstGeom>
                  <a:solidFill>
                    <a:srgbClr val="FFFF00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69D1">
      <w:rPr>
        <w:rFonts w:asciiTheme="minorHAnsi" w:hAnsiTheme="minorHAnsi"/>
        <w:b w:val="0"/>
        <w:color w:val="3AA095"/>
        <w:sz w:val="18"/>
        <w:lang w:val="de-DE"/>
      </w:rPr>
      <w:t xml:space="preserve">IČO: 70872651 • </w:t>
    </w:r>
    <w:proofErr w:type="spellStart"/>
    <w:r w:rsidRPr="002969D1">
      <w:rPr>
        <w:rFonts w:asciiTheme="minorHAnsi" w:hAnsiTheme="minorHAnsi"/>
        <w:b w:val="0"/>
        <w:color w:val="3AA095"/>
        <w:sz w:val="18"/>
        <w:lang w:val="de-DE"/>
      </w:rPr>
      <w:t>Uct</w:t>
    </w:r>
    <w:proofErr w:type="spellEnd"/>
    <w:r w:rsidRPr="002969D1">
      <w:rPr>
        <w:rFonts w:asciiTheme="minorHAnsi" w:hAnsiTheme="minorHAnsi"/>
        <w:b w:val="0"/>
        <w:color w:val="3AA095"/>
        <w:sz w:val="18"/>
        <w:lang w:val="de-DE"/>
      </w:rPr>
      <w:t xml:space="preserve">: 2001 550 003/6000 • </w:t>
    </w:r>
    <w:hyperlink r:id="rId2" w:history="1">
      <w:r w:rsidRPr="002969D1">
        <w:rPr>
          <w:rStyle w:val="Hypertextovodkaz"/>
          <w:rFonts w:asciiTheme="minorHAnsi" w:hAnsiTheme="minorHAnsi"/>
          <w:b w:val="0"/>
          <w:sz w:val="18"/>
        </w:rPr>
        <w:t>www.domovmaxov.eu</w:t>
      </w:r>
    </w:hyperlink>
    <w:r w:rsidRPr="002969D1">
      <w:rPr>
        <w:rFonts w:asciiTheme="minorHAnsi" w:hAnsiTheme="minorHAnsi"/>
        <w:b w:val="0"/>
        <w:color w:val="666699"/>
        <w:sz w:val="18"/>
      </w:rPr>
      <w:t xml:space="preserve"> </w:t>
    </w:r>
    <w:r w:rsidRPr="002969D1">
      <w:rPr>
        <w:rFonts w:asciiTheme="minorHAnsi" w:hAnsiTheme="minorHAnsi"/>
        <w:b w:val="0"/>
        <w:color w:val="3AA095"/>
        <w:sz w:val="18"/>
      </w:rPr>
      <w:t>• mailto:</w:t>
    </w:r>
    <w:r w:rsidRPr="002969D1">
      <w:rPr>
        <w:rFonts w:asciiTheme="minorHAnsi" w:hAnsiTheme="minorHAnsi"/>
        <w:b w:val="0"/>
        <w:color w:val="666699"/>
        <w:sz w:val="18"/>
      </w:rPr>
      <w:t xml:space="preserve"> </w:t>
    </w:r>
    <w:hyperlink r:id="rId3" w:history="1">
      <w:r w:rsidRPr="002969D1">
        <w:rPr>
          <w:rStyle w:val="Hypertextovodkaz"/>
          <w:rFonts w:asciiTheme="minorHAnsi" w:hAnsiTheme="minorHAnsi" w:cs="Arial"/>
          <w:b w:val="0"/>
          <w:sz w:val="18"/>
        </w:rPr>
        <w:t>info@domovmaxov.eu</w:t>
      </w:r>
    </w:hyperlink>
    <w:r w:rsidRPr="002969D1">
      <w:rPr>
        <w:rFonts w:asciiTheme="minorHAnsi" w:hAnsiTheme="minorHAnsi"/>
        <w:b w:val="0"/>
        <w:sz w:val="18"/>
      </w:rPr>
      <w:t xml:space="preserve"> </w:t>
    </w:r>
  </w:p>
  <w:p w14:paraId="08B15F27" w14:textId="77777777" w:rsidR="00B80D14" w:rsidRPr="005629BC" w:rsidRDefault="005629BC" w:rsidP="005629BC">
    <w:pPr>
      <w:pStyle w:val="Adresa"/>
      <w:jc w:val="left"/>
      <w:rPr>
        <w:rFonts w:asciiTheme="minorHAnsi" w:hAnsiTheme="minorHAnsi"/>
        <w:b w:val="0"/>
        <w:color w:val="3AA095"/>
        <w:sz w:val="18"/>
      </w:rPr>
    </w:pPr>
    <w:r w:rsidRPr="002969D1">
      <w:rPr>
        <w:rFonts w:asciiTheme="minorHAnsi" w:hAnsiTheme="minorHAnsi"/>
        <w:b w:val="0"/>
        <w:color w:val="3AA095"/>
        <w:sz w:val="18"/>
      </w:rPr>
      <w:t xml:space="preserve">PO </w:t>
    </w:r>
    <w:proofErr w:type="spellStart"/>
    <w:r w:rsidR="00437A73">
      <w:rPr>
        <w:rFonts w:asciiTheme="minorHAnsi" w:hAnsiTheme="minorHAnsi"/>
        <w:b w:val="0"/>
        <w:color w:val="3AA095"/>
        <w:sz w:val="18"/>
      </w:rPr>
      <w:t>h</w:t>
    </w:r>
    <w:r w:rsidRPr="002969D1">
      <w:rPr>
        <w:rFonts w:asciiTheme="minorHAnsi" w:hAnsiTheme="minorHAnsi"/>
        <w:b w:val="0"/>
        <w:color w:val="3AA095"/>
        <w:sz w:val="18"/>
      </w:rPr>
      <w:t>lavního</w:t>
    </w:r>
    <w:proofErr w:type="spellEnd"/>
    <w:r w:rsidRPr="002969D1">
      <w:rPr>
        <w:rFonts w:asciiTheme="minorHAnsi" w:hAnsiTheme="minorHAnsi"/>
        <w:b w:val="0"/>
        <w:color w:val="3AA095"/>
        <w:sz w:val="18"/>
      </w:rPr>
      <w:t xml:space="preserve"> </w:t>
    </w:r>
    <w:proofErr w:type="spellStart"/>
    <w:r w:rsidRPr="002969D1">
      <w:rPr>
        <w:rFonts w:asciiTheme="minorHAnsi" w:hAnsiTheme="minorHAnsi"/>
        <w:b w:val="0"/>
        <w:color w:val="3AA095"/>
        <w:sz w:val="18"/>
      </w:rPr>
      <w:t>města</w:t>
    </w:r>
    <w:proofErr w:type="spellEnd"/>
    <w:r w:rsidRPr="002969D1">
      <w:rPr>
        <w:rFonts w:asciiTheme="minorHAnsi" w:hAnsiTheme="minorHAnsi"/>
        <w:b w:val="0"/>
        <w:color w:val="3AA095"/>
        <w:sz w:val="18"/>
      </w:rPr>
      <w:t xml:space="preserve"> </w:t>
    </w:r>
    <w:proofErr w:type="spellStart"/>
    <w:r w:rsidRPr="002969D1">
      <w:rPr>
        <w:rFonts w:asciiTheme="minorHAnsi" w:hAnsiTheme="minorHAnsi"/>
        <w:b w:val="0"/>
        <w:color w:val="3AA095"/>
        <w:sz w:val="18"/>
      </w:rPr>
      <w:t>Prahy</w:t>
    </w:r>
    <w:proofErr w:type="spellEnd"/>
    <w:r w:rsidRPr="002969D1">
      <w:rPr>
        <w:rFonts w:asciiTheme="minorHAnsi" w:hAnsiTheme="minorHAnsi"/>
        <w:b w:val="0"/>
        <w:color w:val="3AA095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2DECD" w14:textId="77777777" w:rsidR="000D767F" w:rsidRPr="002969D1" w:rsidRDefault="00574F6D" w:rsidP="00926BF5">
    <w:pPr>
      <w:pStyle w:val="Adresa"/>
      <w:jc w:val="left"/>
      <w:rPr>
        <w:rFonts w:asciiTheme="minorHAnsi" w:hAnsiTheme="minorHAnsi"/>
        <w:b w:val="0"/>
        <w:sz w:val="18"/>
      </w:rPr>
    </w:pPr>
    <w:r w:rsidRPr="002969D1">
      <w:rPr>
        <w:rFonts w:asciiTheme="minorHAnsi" w:hAnsiTheme="minorHAnsi"/>
        <w:b w:val="0"/>
        <w:noProof/>
        <w:color w:val="3AA095"/>
        <w:lang w:val="cs-CZ" w:eastAsia="cs-CZ"/>
      </w:rPr>
      <w:drawing>
        <wp:anchor distT="0" distB="0" distL="114300" distR="114300" simplePos="0" relativeHeight="251657216" behindDoc="1" locked="0" layoutInCell="1" allowOverlap="1" wp14:anchorId="31D03723" wp14:editId="1BE00A31">
          <wp:simplePos x="0" y="0"/>
          <wp:positionH relativeFrom="column">
            <wp:posOffset>5253355</wp:posOffset>
          </wp:positionH>
          <wp:positionV relativeFrom="paragraph">
            <wp:posOffset>48895</wp:posOffset>
          </wp:positionV>
          <wp:extent cx="503555" cy="457200"/>
          <wp:effectExtent l="0" t="0" r="4445" b="0"/>
          <wp:wrapSquare wrapText="bothSides"/>
          <wp:docPr id="32" name="obrázek 14" descr="logo_pra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logo_pra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457200"/>
                  </a:xfrm>
                  <a:prstGeom prst="rect">
                    <a:avLst/>
                  </a:prstGeom>
                  <a:solidFill>
                    <a:srgbClr val="FFFF00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2DFC" w:rsidRPr="002969D1">
      <w:rPr>
        <w:rFonts w:asciiTheme="minorHAnsi" w:hAnsiTheme="minorHAnsi"/>
        <w:b w:val="0"/>
        <w:color w:val="3AA095"/>
        <w:sz w:val="18"/>
        <w:lang w:val="de-DE"/>
      </w:rPr>
      <w:t xml:space="preserve">IČO: 70872651 </w:t>
    </w:r>
    <w:r w:rsidR="000D767F" w:rsidRPr="002969D1">
      <w:rPr>
        <w:rFonts w:asciiTheme="minorHAnsi" w:hAnsiTheme="minorHAnsi"/>
        <w:b w:val="0"/>
        <w:color w:val="3AA095"/>
        <w:sz w:val="18"/>
        <w:lang w:val="de-DE"/>
      </w:rPr>
      <w:t xml:space="preserve">• </w:t>
    </w:r>
    <w:proofErr w:type="spellStart"/>
    <w:r w:rsidR="000D767F" w:rsidRPr="002969D1">
      <w:rPr>
        <w:rFonts w:asciiTheme="minorHAnsi" w:hAnsiTheme="minorHAnsi"/>
        <w:b w:val="0"/>
        <w:color w:val="3AA095"/>
        <w:sz w:val="18"/>
        <w:lang w:val="de-DE"/>
      </w:rPr>
      <w:t>Uct</w:t>
    </w:r>
    <w:proofErr w:type="spellEnd"/>
    <w:r w:rsidR="00B80D14" w:rsidRPr="002969D1">
      <w:rPr>
        <w:rFonts w:asciiTheme="minorHAnsi" w:hAnsiTheme="minorHAnsi"/>
        <w:b w:val="0"/>
        <w:color w:val="3AA095"/>
        <w:sz w:val="18"/>
        <w:lang w:val="de-DE"/>
      </w:rPr>
      <w:t>: 2001 55</w:t>
    </w:r>
    <w:r w:rsidR="00D970B2" w:rsidRPr="002969D1">
      <w:rPr>
        <w:rFonts w:asciiTheme="minorHAnsi" w:hAnsiTheme="minorHAnsi"/>
        <w:b w:val="0"/>
        <w:color w:val="3AA095"/>
        <w:sz w:val="18"/>
        <w:lang w:val="de-DE"/>
      </w:rPr>
      <w:t>0 003/6000 •</w:t>
    </w:r>
    <w:r w:rsidR="005B4726" w:rsidRPr="002969D1">
      <w:rPr>
        <w:rFonts w:asciiTheme="minorHAnsi" w:hAnsiTheme="minorHAnsi"/>
        <w:b w:val="0"/>
        <w:color w:val="3AA095"/>
        <w:sz w:val="18"/>
        <w:lang w:val="de-DE"/>
      </w:rPr>
      <w:t xml:space="preserve"> </w:t>
    </w:r>
    <w:hyperlink r:id="rId2" w:history="1">
      <w:r w:rsidR="00B80D14" w:rsidRPr="002969D1">
        <w:rPr>
          <w:rStyle w:val="Hypertextovodkaz"/>
          <w:rFonts w:asciiTheme="minorHAnsi" w:hAnsiTheme="minorHAnsi"/>
          <w:b w:val="0"/>
          <w:sz w:val="18"/>
        </w:rPr>
        <w:t>www.domovmaxov.eu</w:t>
      </w:r>
    </w:hyperlink>
    <w:r w:rsidR="00B80D14" w:rsidRPr="002969D1">
      <w:rPr>
        <w:rFonts w:asciiTheme="minorHAnsi" w:hAnsiTheme="minorHAnsi"/>
        <w:b w:val="0"/>
        <w:color w:val="666699"/>
        <w:sz w:val="18"/>
      </w:rPr>
      <w:t xml:space="preserve"> </w:t>
    </w:r>
    <w:r w:rsidR="00B80D14" w:rsidRPr="002969D1">
      <w:rPr>
        <w:rFonts w:asciiTheme="minorHAnsi" w:hAnsiTheme="minorHAnsi"/>
        <w:b w:val="0"/>
        <w:color w:val="3AA095"/>
        <w:sz w:val="18"/>
      </w:rPr>
      <w:t>• mailto:</w:t>
    </w:r>
    <w:r w:rsidR="00B80D14" w:rsidRPr="002969D1">
      <w:rPr>
        <w:rFonts w:asciiTheme="minorHAnsi" w:hAnsiTheme="minorHAnsi"/>
        <w:b w:val="0"/>
        <w:color w:val="666699"/>
        <w:sz w:val="18"/>
      </w:rPr>
      <w:t xml:space="preserve"> </w:t>
    </w:r>
    <w:hyperlink r:id="rId3" w:history="1">
      <w:r w:rsidR="003D2DFC" w:rsidRPr="002969D1">
        <w:rPr>
          <w:rStyle w:val="Hypertextovodkaz"/>
          <w:rFonts w:asciiTheme="minorHAnsi" w:hAnsiTheme="minorHAnsi" w:cs="Arial"/>
          <w:b w:val="0"/>
          <w:sz w:val="18"/>
        </w:rPr>
        <w:t>info@domovmaxov.eu</w:t>
      </w:r>
    </w:hyperlink>
    <w:r w:rsidR="003D2DFC" w:rsidRPr="002969D1">
      <w:rPr>
        <w:rFonts w:asciiTheme="minorHAnsi" w:hAnsiTheme="minorHAnsi"/>
        <w:b w:val="0"/>
        <w:sz w:val="18"/>
      </w:rPr>
      <w:t xml:space="preserve"> </w:t>
    </w:r>
  </w:p>
  <w:p w14:paraId="70BA4D84" w14:textId="77777777" w:rsidR="003D2DFC" w:rsidRPr="002969D1" w:rsidRDefault="000D767F" w:rsidP="00926BF5">
    <w:pPr>
      <w:pStyle w:val="Adresa"/>
      <w:jc w:val="left"/>
      <w:rPr>
        <w:rFonts w:asciiTheme="minorHAnsi" w:hAnsiTheme="minorHAnsi"/>
        <w:b w:val="0"/>
        <w:color w:val="3AA095"/>
        <w:sz w:val="18"/>
      </w:rPr>
    </w:pPr>
    <w:r w:rsidRPr="002969D1">
      <w:rPr>
        <w:rFonts w:asciiTheme="minorHAnsi" w:hAnsiTheme="minorHAnsi"/>
        <w:b w:val="0"/>
        <w:color w:val="3AA095"/>
        <w:sz w:val="18"/>
      </w:rPr>
      <w:t xml:space="preserve">PO </w:t>
    </w:r>
    <w:proofErr w:type="spellStart"/>
    <w:r w:rsidRPr="002969D1">
      <w:rPr>
        <w:rFonts w:asciiTheme="minorHAnsi" w:hAnsiTheme="minorHAnsi"/>
        <w:b w:val="0"/>
        <w:color w:val="3AA095"/>
        <w:sz w:val="18"/>
      </w:rPr>
      <w:t>H</w:t>
    </w:r>
    <w:r w:rsidR="003D2DFC" w:rsidRPr="002969D1">
      <w:rPr>
        <w:rFonts w:asciiTheme="minorHAnsi" w:hAnsiTheme="minorHAnsi"/>
        <w:b w:val="0"/>
        <w:color w:val="3AA095"/>
        <w:sz w:val="18"/>
      </w:rPr>
      <w:t>lavního</w:t>
    </w:r>
    <w:proofErr w:type="spellEnd"/>
    <w:r w:rsidR="003D2DFC" w:rsidRPr="002969D1">
      <w:rPr>
        <w:rFonts w:asciiTheme="minorHAnsi" w:hAnsiTheme="minorHAnsi"/>
        <w:b w:val="0"/>
        <w:color w:val="3AA095"/>
        <w:sz w:val="18"/>
      </w:rPr>
      <w:t xml:space="preserve"> </w:t>
    </w:r>
    <w:proofErr w:type="spellStart"/>
    <w:r w:rsidR="003D2DFC" w:rsidRPr="002969D1">
      <w:rPr>
        <w:rFonts w:asciiTheme="minorHAnsi" w:hAnsiTheme="minorHAnsi"/>
        <w:b w:val="0"/>
        <w:color w:val="3AA095"/>
        <w:sz w:val="18"/>
      </w:rPr>
      <w:t>města</w:t>
    </w:r>
    <w:proofErr w:type="spellEnd"/>
    <w:r w:rsidR="003D2DFC" w:rsidRPr="002969D1">
      <w:rPr>
        <w:rFonts w:asciiTheme="minorHAnsi" w:hAnsiTheme="minorHAnsi"/>
        <w:b w:val="0"/>
        <w:color w:val="3AA095"/>
        <w:sz w:val="18"/>
      </w:rPr>
      <w:t xml:space="preserve"> </w:t>
    </w:r>
    <w:proofErr w:type="spellStart"/>
    <w:r w:rsidR="003D2DFC" w:rsidRPr="002969D1">
      <w:rPr>
        <w:rFonts w:asciiTheme="minorHAnsi" w:hAnsiTheme="minorHAnsi"/>
        <w:b w:val="0"/>
        <w:color w:val="3AA095"/>
        <w:sz w:val="18"/>
      </w:rPr>
      <w:t>Prahy</w:t>
    </w:r>
    <w:proofErr w:type="spellEnd"/>
    <w:r w:rsidR="005B4726" w:rsidRPr="002969D1">
      <w:rPr>
        <w:rFonts w:asciiTheme="minorHAnsi" w:hAnsiTheme="minorHAnsi"/>
        <w:b w:val="0"/>
        <w:color w:val="3AA095"/>
        <w:sz w:val="18"/>
      </w:rPr>
      <w:t xml:space="preserve"> </w:t>
    </w:r>
  </w:p>
  <w:p w14:paraId="363CA249" w14:textId="77777777" w:rsidR="00B80D14" w:rsidRPr="003763F4" w:rsidRDefault="00D970B2" w:rsidP="003D2DFC">
    <w:pPr>
      <w:pStyle w:val="Adresa"/>
      <w:tabs>
        <w:tab w:val="left" w:pos="8085"/>
      </w:tabs>
      <w:jc w:val="left"/>
      <w:rPr>
        <w:rFonts w:ascii="Georgia" w:hAnsi="Georgia"/>
        <w:color w:val="3AA095"/>
      </w:rPr>
    </w:pPr>
    <w:r w:rsidRPr="003763F4">
      <w:rPr>
        <w:rFonts w:ascii="Georgia" w:hAnsi="Georgia"/>
        <w:color w:val="666699"/>
      </w:rPr>
      <w:t xml:space="preserve"> </w:t>
    </w:r>
    <w:r w:rsidR="0002743D" w:rsidRPr="003763F4">
      <w:rPr>
        <w:rFonts w:ascii="Georgia" w:hAnsi="Georgia"/>
        <w:color w:val="3AA09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D0C45" w14:textId="77777777" w:rsidR="00FF2CD3" w:rsidRDefault="00FF2CD3">
      <w:r>
        <w:separator/>
      </w:r>
    </w:p>
  </w:footnote>
  <w:footnote w:type="continuationSeparator" w:id="0">
    <w:p w14:paraId="1A462B7D" w14:textId="77777777" w:rsidR="00FF2CD3" w:rsidRDefault="00FF2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A30E1" w14:textId="77777777" w:rsidR="005629BC" w:rsidRDefault="005629BC" w:rsidP="005629BC">
    <w:pPr>
      <w:pStyle w:val="Jmno"/>
      <w:ind w:left="760" w:firstLine="1400"/>
      <w:jc w:val="right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0" wp14:anchorId="0FB197BC" wp14:editId="2B16CC88">
          <wp:simplePos x="0" y="0"/>
          <wp:positionH relativeFrom="column">
            <wp:posOffset>-67310</wp:posOffset>
          </wp:positionH>
          <wp:positionV relativeFrom="paragraph">
            <wp:posOffset>87630</wp:posOffset>
          </wp:positionV>
          <wp:extent cx="1177200" cy="453600"/>
          <wp:effectExtent l="0" t="0" r="4445" b="3810"/>
          <wp:wrapSquare wrapText="right"/>
          <wp:docPr id="29" name="obrázek 10" descr="logo_max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logo_max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00" cy="45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22143D" w14:textId="77777777" w:rsidR="005629BC" w:rsidRPr="002969D1" w:rsidRDefault="005629BC" w:rsidP="005629BC">
    <w:pPr>
      <w:pStyle w:val="Jmno"/>
      <w:ind w:left="6520" w:firstLine="680"/>
      <w:rPr>
        <w:rFonts w:asciiTheme="minorHAnsi" w:hAnsiTheme="minorHAnsi"/>
        <w:sz w:val="24"/>
      </w:rPr>
    </w:pPr>
    <w:r w:rsidRPr="002969D1">
      <w:rPr>
        <w:rFonts w:asciiTheme="minorHAnsi" w:hAnsiTheme="minorHAnsi"/>
        <w:sz w:val="24"/>
        <w:szCs w:val="32"/>
      </w:rPr>
      <w:t>DOMOV MAXOV</w:t>
    </w:r>
  </w:p>
  <w:p w14:paraId="796F1C3B" w14:textId="77777777" w:rsidR="00B80D14" w:rsidRPr="005629BC" w:rsidRDefault="005629BC" w:rsidP="005629BC">
    <w:pPr>
      <w:pStyle w:val="Kontaktninformace"/>
      <w:tabs>
        <w:tab w:val="left" w:pos="1700"/>
        <w:tab w:val="left" w:pos="2600"/>
        <w:tab w:val="left" w:pos="2900"/>
        <w:tab w:val="left" w:pos="4300"/>
        <w:tab w:val="left" w:pos="5400"/>
      </w:tabs>
      <w:ind w:left="2940" w:right="-737"/>
      <w:jc w:val="left"/>
      <w:rPr>
        <w:sz w:val="24"/>
      </w:rPr>
    </w:pPr>
    <w:r w:rsidRPr="002969D1">
      <w:rPr>
        <w:rFonts w:asciiTheme="minorHAnsi" w:hAnsiTheme="minorHAnsi"/>
        <w:sz w:val="24"/>
      </w:rPr>
      <w:t xml:space="preserve">         </w:t>
    </w:r>
    <w:r>
      <w:rPr>
        <w:rFonts w:asciiTheme="minorHAnsi" w:hAnsiTheme="minorHAnsi"/>
        <w:sz w:val="24"/>
      </w:rPr>
      <w:t xml:space="preserve">      </w:t>
    </w:r>
    <w:r w:rsidRPr="002969D1">
      <w:rPr>
        <w:rFonts w:asciiTheme="minorHAnsi" w:hAnsiTheme="minorHAnsi"/>
        <w:sz w:val="24"/>
      </w:rPr>
      <w:t>Horní Maxov 181, Lučany nad Nisou, PSČ 468 71, ČR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EB64E" w14:textId="77777777" w:rsidR="000E1B20" w:rsidRPr="00423E05" w:rsidRDefault="000E1B20" w:rsidP="00423E05">
    <w:pPr>
      <w:pStyle w:val="Jmno"/>
      <w:ind w:left="760" w:firstLine="1400"/>
      <w:jc w:val="center"/>
      <w:rPr>
        <w:color w:val="auto"/>
        <w:sz w:val="24"/>
        <w:szCs w:val="24"/>
      </w:rPr>
    </w:pPr>
    <w:r w:rsidRPr="00423E05">
      <w:rPr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56192" behindDoc="0" locked="0" layoutInCell="1" allowOverlap="0" wp14:anchorId="3661D186" wp14:editId="61AFD6CC">
          <wp:simplePos x="0" y="0"/>
          <wp:positionH relativeFrom="column">
            <wp:posOffset>-67310</wp:posOffset>
          </wp:positionH>
          <wp:positionV relativeFrom="paragraph">
            <wp:posOffset>87630</wp:posOffset>
          </wp:positionV>
          <wp:extent cx="1177200" cy="453600"/>
          <wp:effectExtent l="0" t="0" r="4445" b="3810"/>
          <wp:wrapSquare wrapText="right"/>
          <wp:docPr id="31" name="obrázek 10" descr="logo_max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logo_max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00" cy="45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E05">
      <w:rPr>
        <w:color w:val="auto"/>
        <w:sz w:val="24"/>
        <w:szCs w:val="24"/>
      </w:rPr>
      <w:t xml:space="preserve">       </w:t>
    </w:r>
    <w:r w:rsidR="00423E05">
      <w:rPr>
        <w:color w:val="auto"/>
        <w:sz w:val="24"/>
        <w:szCs w:val="24"/>
      </w:rPr>
      <w:tab/>
    </w:r>
    <w:r w:rsidR="00423E05">
      <w:rPr>
        <w:color w:val="auto"/>
        <w:sz w:val="24"/>
        <w:szCs w:val="24"/>
      </w:rPr>
      <w:tab/>
    </w:r>
    <w:r w:rsidR="00423E05">
      <w:rPr>
        <w:color w:val="auto"/>
        <w:sz w:val="24"/>
        <w:szCs w:val="24"/>
      </w:rPr>
      <w:tab/>
    </w:r>
    <w:r w:rsidR="00423E05">
      <w:rPr>
        <w:color w:val="auto"/>
        <w:sz w:val="24"/>
        <w:szCs w:val="24"/>
      </w:rPr>
      <w:tab/>
    </w:r>
    <w:r w:rsidR="00423E05">
      <w:rPr>
        <w:color w:val="auto"/>
        <w:sz w:val="24"/>
        <w:szCs w:val="24"/>
      </w:rPr>
      <w:tab/>
    </w:r>
    <w:r w:rsidR="00423E05">
      <w:rPr>
        <w:color w:val="auto"/>
        <w:sz w:val="24"/>
        <w:szCs w:val="24"/>
      </w:rPr>
      <w:tab/>
    </w:r>
    <w:r w:rsidR="00423E05">
      <w:rPr>
        <w:color w:val="auto"/>
        <w:sz w:val="24"/>
        <w:szCs w:val="24"/>
      </w:rPr>
      <w:tab/>
      <w:t xml:space="preserve">   </w:t>
    </w:r>
  </w:p>
  <w:p w14:paraId="5044AEEB" w14:textId="77777777" w:rsidR="00B80D14" w:rsidRPr="002969D1" w:rsidRDefault="00B80D14" w:rsidP="002969D1">
    <w:pPr>
      <w:pStyle w:val="Jmno"/>
      <w:ind w:left="6520" w:firstLine="680"/>
      <w:rPr>
        <w:rFonts w:asciiTheme="minorHAnsi" w:hAnsiTheme="minorHAnsi"/>
        <w:sz w:val="24"/>
      </w:rPr>
    </w:pPr>
    <w:r w:rsidRPr="002969D1">
      <w:rPr>
        <w:rFonts w:asciiTheme="minorHAnsi" w:hAnsiTheme="minorHAnsi"/>
        <w:sz w:val="24"/>
        <w:szCs w:val="32"/>
      </w:rPr>
      <w:t>DOMOV MAXOV</w:t>
    </w:r>
  </w:p>
  <w:p w14:paraId="75F74C61" w14:textId="77777777" w:rsidR="00A57129" w:rsidRPr="000D767F" w:rsidRDefault="000D767F" w:rsidP="00A57129">
    <w:pPr>
      <w:pStyle w:val="Kontaktninformace"/>
      <w:tabs>
        <w:tab w:val="left" w:pos="1700"/>
        <w:tab w:val="left" w:pos="2600"/>
        <w:tab w:val="left" w:pos="2900"/>
        <w:tab w:val="left" w:pos="4300"/>
        <w:tab w:val="left" w:pos="5400"/>
      </w:tabs>
      <w:ind w:left="2940" w:right="-737"/>
      <w:jc w:val="left"/>
      <w:rPr>
        <w:sz w:val="24"/>
      </w:rPr>
    </w:pPr>
    <w:r w:rsidRPr="002969D1">
      <w:rPr>
        <w:rFonts w:asciiTheme="minorHAnsi" w:hAnsiTheme="minorHAnsi"/>
        <w:sz w:val="24"/>
      </w:rPr>
      <w:t xml:space="preserve">         </w:t>
    </w:r>
    <w:r w:rsidR="002969D1">
      <w:rPr>
        <w:rFonts w:asciiTheme="minorHAnsi" w:hAnsiTheme="minorHAnsi"/>
        <w:sz w:val="24"/>
      </w:rPr>
      <w:t xml:space="preserve">      </w:t>
    </w:r>
    <w:r w:rsidR="00B80D14" w:rsidRPr="002969D1">
      <w:rPr>
        <w:rFonts w:asciiTheme="minorHAnsi" w:hAnsiTheme="minorHAnsi"/>
        <w:sz w:val="24"/>
      </w:rPr>
      <w:t>Horní Maxov 181, Lučany nad Nisou, PSČ</w:t>
    </w:r>
    <w:r w:rsidR="005B4726" w:rsidRPr="002969D1">
      <w:rPr>
        <w:rFonts w:asciiTheme="minorHAnsi" w:hAnsiTheme="minorHAnsi"/>
        <w:sz w:val="24"/>
      </w:rPr>
      <w:t xml:space="preserve"> </w:t>
    </w:r>
    <w:r w:rsidR="00B80D14" w:rsidRPr="002969D1">
      <w:rPr>
        <w:rFonts w:asciiTheme="minorHAnsi" w:hAnsiTheme="minorHAnsi"/>
        <w:sz w:val="24"/>
      </w:rPr>
      <w:t>468</w:t>
    </w:r>
    <w:r w:rsidR="005B4726" w:rsidRPr="002969D1">
      <w:rPr>
        <w:rFonts w:asciiTheme="minorHAnsi" w:hAnsiTheme="minorHAnsi"/>
        <w:sz w:val="24"/>
      </w:rPr>
      <w:t xml:space="preserve"> </w:t>
    </w:r>
    <w:r w:rsidR="00B80D14" w:rsidRPr="002969D1">
      <w:rPr>
        <w:rFonts w:asciiTheme="minorHAnsi" w:hAnsiTheme="minorHAnsi"/>
        <w:sz w:val="24"/>
      </w:rPr>
      <w:t>71, ČR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01FE"/>
    <w:multiLevelType w:val="hybridMultilevel"/>
    <w:tmpl w:val="173EE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946DEB"/>
    <w:multiLevelType w:val="hybridMultilevel"/>
    <w:tmpl w:val="4BFEA46A"/>
    <w:lvl w:ilvl="0" w:tplc="FC3899A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1601C"/>
    <w:multiLevelType w:val="multilevel"/>
    <w:tmpl w:val="BF386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F186D"/>
    <w:multiLevelType w:val="hybridMultilevel"/>
    <w:tmpl w:val="C3589698"/>
    <w:lvl w:ilvl="0" w:tplc="141CDC44">
      <w:start w:val="57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F176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7216E13"/>
    <w:multiLevelType w:val="hybridMultilevel"/>
    <w:tmpl w:val="4E28D91E"/>
    <w:lvl w:ilvl="0" w:tplc="E01AF61E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E36DD9"/>
    <w:multiLevelType w:val="hybridMultilevel"/>
    <w:tmpl w:val="0B0ABD16"/>
    <w:lvl w:ilvl="0" w:tplc="6ED07F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2368C"/>
    <w:multiLevelType w:val="hybridMultilevel"/>
    <w:tmpl w:val="53E637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B53E39"/>
    <w:multiLevelType w:val="hybridMultilevel"/>
    <w:tmpl w:val="4BFEA46A"/>
    <w:lvl w:ilvl="0" w:tplc="FC3899A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30E46"/>
    <w:multiLevelType w:val="hybridMultilevel"/>
    <w:tmpl w:val="6C80E464"/>
    <w:lvl w:ilvl="0" w:tplc="E8A248D0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1" w:tplc="50E03596">
      <w:start w:val="1991"/>
      <w:numFmt w:val="decimal"/>
      <w:lvlText w:val="%2"/>
      <w:lvlJc w:val="left"/>
      <w:pPr>
        <w:tabs>
          <w:tab w:val="num" w:pos="1785"/>
        </w:tabs>
        <w:ind w:left="1785" w:hanging="705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6AEF104C"/>
    <w:multiLevelType w:val="hybridMultilevel"/>
    <w:tmpl w:val="874A919C"/>
    <w:lvl w:ilvl="0" w:tplc="896442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07BA6"/>
    <w:multiLevelType w:val="hybridMultilevel"/>
    <w:tmpl w:val="BF3860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709A64">
      <w:start w:val="9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631C7"/>
    <w:multiLevelType w:val="hybridMultilevel"/>
    <w:tmpl w:val="9DF2F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585294">
    <w:abstractNumId w:val="5"/>
  </w:num>
  <w:num w:numId="2" w16cid:durableId="1326325401">
    <w:abstractNumId w:val="9"/>
  </w:num>
  <w:num w:numId="3" w16cid:durableId="706297304">
    <w:abstractNumId w:val="0"/>
  </w:num>
  <w:num w:numId="4" w16cid:durableId="705637213">
    <w:abstractNumId w:val="6"/>
  </w:num>
  <w:num w:numId="5" w16cid:durableId="652609596">
    <w:abstractNumId w:val="4"/>
  </w:num>
  <w:num w:numId="6" w16cid:durableId="1932352100">
    <w:abstractNumId w:val="11"/>
  </w:num>
  <w:num w:numId="7" w16cid:durableId="1879464300">
    <w:abstractNumId w:val="2"/>
  </w:num>
  <w:num w:numId="8" w16cid:durableId="1491673875">
    <w:abstractNumId w:val="7"/>
  </w:num>
  <w:num w:numId="9" w16cid:durableId="1078213415">
    <w:abstractNumId w:val="1"/>
  </w:num>
  <w:num w:numId="10" w16cid:durableId="1081365299">
    <w:abstractNumId w:val="8"/>
  </w:num>
  <w:num w:numId="11" w16cid:durableId="808522933">
    <w:abstractNumId w:val="12"/>
  </w:num>
  <w:num w:numId="12" w16cid:durableId="1467964135">
    <w:abstractNumId w:val="10"/>
  </w:num>
  <w:num w:numId="13" w16cid:durableId="19389744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hyphenationZone w:val="425"/>
  <w:doNotHyphenateCaps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BF5"/>
    <w:rsid w:val="000054F1"/>
    <w:rsid w:val="000067DE"/>
    <w:rsid w:val="00025004"/>
    <w:rsid w:val="0002743D"/>
    <w:rsid w:val="0003379A"/>
    <w:rsid w:val="00033F74"/>
    <w:rsid w:val="00055357"/>
    <w:rsid w:val="00060228"/>
    <w:rsid w:val="00070E6F"/>
    <w:rsid w:val="00070FFE"/>
    <w:rsid w:val="00071B72"/>
    <w:rsid w:val="00072133"/>
    <w:rsid w:val="00072DDA"/>
    <w:rsid w:val="000736E0"/>
    <w:rsid w:val="00096EDF"/>
    <w:rsid w:val="000A5001"/>
    <w:rsid w:val="000B0BAE"/>
    <w:rsid w:val="000C6F07"/>
    <w:rsid w:val="000D767F"/>
    <w:rsid w:val="000E1B20"/>
    <w:rsid w:val="000E2A25"/>
    <w:rsid w:val="000E490A"/>
    <w:rsid w:val="000F19EE"/>
    <w:rsid w:val="000F7C1A"/>
    <w:rsid w:val="00105683"/>
    <w:rsid w:val="00107C02"/>
    <w:rsid w:val="00120911"/>
    <w:rsid w:val="00121BCF"/>
    <w:rsid w:val="0012470D"/>
    <w:rsid w:val="00136BC1"/>
    <w:rsid w:val="00143FBB"/>
    <w:rsid w:val="00151FCD"/>
    <w:rsid w:val="00152EA0"/>
    <w:rsid w:val="0016517C"/>
    <w:rsid w:val="00167AC2"/>
    <w:rsid w:val="00170BB0"/>
    <w:rsid w:val="0017480B"/>
    <w:rsid w:val="00182A80"/>
    <w:rsid w:val="00193642"/>
    <w:rsid w:val="001A4C90"/>
    <w:rsid w:val="001C7C2C"/>
    <w:rsid w:val="001D0407"/>
    <w:rsid w:val="001D7C17"/>
    <w:rsid w:val="001E2EDA"/>
    <w:rsid w:val="001F1690"/>
    <w:rsid w:val="00206C38"/>
    <w:rsid w:val="0021389C"/>
    <w:rsid w:val="00213F7C"/>
    <w:rsid w:val="00214911"/>
    <w:rsid w:val="002165F9"/>
    <w:rsid w:val="00216CAC"/>
    <w:rsid w:val="00226C1D"/>
    <w:rsid w:val="0023350F"/>
    <w:rsid w:val="002335CC"/>
    <w:rsid w:val="002363D6"/>
    <w:rsid w:val="0024419D"/>
    <w:rsid w:val="00246109"/>
    <w:rsid w:val="002506D3"/>
    <w:rsid w:val="00251FDF"/>
    <w:rsid w:val="00255220"/>
    <w:rsid w:val="00255CCC"/>
    <w:rsid w:val="002570E8"/>
    <w:rsid w:val="0026199A"/>
    <w:rsid w:val="00263823"/>
    <w:rsid w:val="00266561"/>
    <w:rsid w:val="00280A8B"/>
    <w:rsid w:val="00291563"/>
    <w:rsid w:val="00291F06"/>
    <w:rsid w:val="002969D1"/>
    <w:rsid w:val="002A54E6"/>
    <w:rsid w:val="002A7AD2"/>
    <w:rsid w:val="002B195E"/>
    <w:rsid w:val="002B5E2E"/>
    <w:rsid w:val="002C3EE2"/>
    <w:rsid w:val="002D19F4"/>
    <w:rsid w:val="002E2CC6"/>
    <w:rsid w:val="002F4262"/>
    <w:rsid w:val="002F4D0E"/>
    <w:rsid w:val="002F671A"/>
    <w:rsid w:val="00301F55"/>
    <w:rsid w:val="00305273"/>
    <w:rsid w:val="00306D78"/>
    <w:rsid w:val="00311878"/>
    <w:rsid w:val="003220C4"/>
    <w:rsid w:val="00331412"/>
    <w:rsid w:val="0033253A"/>
    <w:rsid w:val="0033387F"/>
    <w:rsid w:val="00340F54"/>
    <w:rsid w:val="00360924"/>
    <w:rsid w:val="00364883"/>
    <w:rsid w:val="00365293"/>
    <w:rsid w:val="00366B1B"/>
    <w:rsid w:val="003739D5"/>
    <w:rsid w:val="00374630"/>
    <w:rsid w:val="003763F4"/>
    <w:rsid w:val="00390B45"/>
    <w:rsid w:val="00392A16"/>
    <w:rsid w:val="003A0C85"/>
    <w:rsid w:val="003A0EBB"/>
    <w:rsid w:val="003A2DB4"/>
    <w:rsid w:val="003B6637"/>
    <w:rsid w:val="003D0CAC"/>
    <w:rsid w:val="003D11C4"/>
    <w:rsid w:val="003D2DFC"/>
    <w:rsid w:val="003F003B"/>
    <w:rsid w:val="003F0A97"/>
    <w:rsid w:val="003F30E1"/>
    <w:rsid w:val="0040389D"/>
    <w:rsid w:val="00416E42"/>
    <w:rsid w:val="00423E05"/>
    <w:rsid w:val="004255CE"/>
    <w:rsid w:val="004349D7"/>
    <w:rsid w:val="00437A73"/>
    <w:rsid w:val="00443116"/>
    <w:rsid w:val="00443381"/>
    <w:rsid w:val="00444B46"/>
    <w:rsid w:val="00450F1A"/>
    <w:rsid w:val="00454DE1"/>
    <w:rsid w:val="00461B5A"/>
    <w:rsid w:val="0046302B"/>
    <w:rsid w:val="00470DEA"/>
    <w:rsid w:val="00471BE1"/>
    <w:rsid w:val="004730F7"/>
    <w:rsid w:val="00476754"/>
    <w:rsid w:val="004952F9"/>
    <w:rsid w:val="00496AE3"/>
    <w:rsid w:val="004A5EA3"/>
    <w:rsid w:val="004B3976"/>
    <w:rsid w:val="004C66C0"/>
    <w:rsid w:val="004D1D0C"/>
    <w:rsid w:val="004F16C3"/>
    <w:rsid w:val="004F505B"/>
    <w:rsid w:val="004F5654"/>
    <w:rsid w:val="00515388"/>
    <w:rsid w:val="00516D89"/>
    <w:rsid w:val="00517968"/>
    <w:rsid w:val="00520E94"/>
    <w:rsid w:val="00522728"/>
    <w:rsid w:val="00525B82"/>
    <w:rsid w:val="005467C7"/>
    <w:rsid w:val="005506C2"/>
    <w:rsid w:val="005534AB"/>
    <w:rsid w:val="00556B03"/>
    <w:rsid w:val="005629BC"/>
    <w:rsid w:val="00574F6D"/>
    <w:rsid w:val="00583BC6"/>
    <w:rsid w:val="00585456"/>
    <w:rsid w:val="0059002E"/>
    <w:rsid w:val="005A2DA3"/>
    <w:rsid w:val="005A5632"/>
    <w:rsid w:val="005B3577"/>
    <w:rsid w:val="005B4726"/>
    <w:rsid w:val="005B6A06"/>
    <w:rsid w:val="005C094D"/>
    <w:rsid w:val="005C1223"/>
    <w:rsid w:val="005C2100"/>
    <w:rsid w:val="005C7554"/>
    <w:rsid w:val="005D3B2C"/>
    <w:rsid w:val="005E31A7"/>
    <w:rsid w:val="00600104"/>
    <w:rsid w:val="00600619"/>
    <w:rsid w:val="0060211F"/>
    <w:rsid w:val="00624A1D"/>
    <w:rsid w:val="00631663"/>
    <w:rsid w:val="00647FF1"/>
    <w:rsid w:val="00655899"/>
    <w:rsid w:val="0066084D"/>
    <w:rsid w:val="00672BFA"/>
    <w:rsid w:val="00680AD8"/>
    <w:rsid w:val="0068262A"/>
    <w:rsid w:val="006A0DDF"/>
    <w:rsid w:val="006B15D1"/>
    <w:rsid w:val="006B2E4C"/>
    <w:rsid w:val="006C0EEC"/>
    <w:rsid w:val="006C6D72"/>
    <w:rsid w:val="006E29BC"/>
    <w:rsid w:val="006E3E50"/>
    <w:rsid w:val="006E6C80"/>
    <w:rsid w:val="006F0214"/>
    <w:rsid w:val="006F7B1A"/>
    <w:rsid w:val="00702B52"/>
    <w:rsid w:val="00704D3A"/>
    <w:rsid w:val="00716659"/>
    <w:rsid w:val="00723615"/>
    <w:rsid w:val="007259F5"/>
    <w:rsid w:val="00726935"/>
    <w:rsid w:val="007276BA"/>
    <w:rsid w:val="007322D7"/>
    <w:rsid w:val="0074302B"/>
    <w:rsid w:val="00745FC3"/>
    <w:rsid w:val="00761A65"/>
    <w:rsid w:val="00761CB5"/>
    <w:rsid w:val="00767184"/>
    <w:rsid w:val="007768C8"/>
    <w:rsid w:val="00777E23"/>
    <w:rsid w:val="007929E2"/>
    <w:rsid w:val="007A0783"/>
    <w:rsid w:val="007A1DCA"/>
    <w:rsid w:val="007A3CD2"/>
    <w:rsid w:val="007B0257"/>
    <w:rsid w:val="007D33C4"/>
    <w:rsid w:val="007E3E6C"/>
    <w:rsid w:val="007F1BB3"/>
    <w:rsid w:val="00800C7B"/>
    <w:rsid w:val="00810A22"/>
    <w:rsid w:val="0081415F"/>
    <w:rsid w:val="008149D1"/>
    <w:rsid w:val="0082363C"/>
    <w:rsid w:val="00837E58"/>
    <w:rsid w:val="00843524"/>
    <w:rsid w:val="00855507"/>
    <w:rsid w:val="0086378B"/>
    <w:rsid w:val="00863C78"/>
    <w:rsid w:val="00870DBF"/>
    <w:rsid w:val="008951FF"/>
    <w:rsid w:val="008A0F26"/>
    <w:rsid w:val="008B5328"/>
    <w:rsid w:val="008C46FA"/>
    <w:rsid w:val="008E7574"/>
    <w:rsid w:val="008F78E9"/>
    <w:rsid w:val="00900061"/>
    <w:rsid w:val="009009EB"/>
    <w:rsid w:val="00900D40"/>
    <w:rsid w:val="00905A02"/>
    <w:rsid w:val="0090652F"/>
    <w:rsid w:val="00910545"/>
    <w:rsid w:val="009157CB"/>
    <w:rsid w:val="0092139D"/>
    <w:rsid w:val="00926BF5"/>
    <w:rsid w:val="009278C9"/>
    <w:rsid w:val="00930714"/>
    <w:rsid w:val="00944BAD"/>
    <w:rsid w:val="00944E32"/>
    <w:rsid w:val="00954303"/>
    <w:rsid w:val="009658FD"/>
    <w:rsid w:val="009737C1"/>
    <w:rsid w:val="00975CA2"/>
    <w:rsid w:val="00976AF2"/>
    <w:rsid w:val="00983B5E"/>
    <w:rsid w:val="00985803"/>
    <w:rsid w:val="00995BE1"/>
    <w:rsid w:val="00995CB7"/>
    <w:rsid w:val="009A0D43"/>
    <w:rsid w:val="009B1963"/>
    <w:rsid w:val="009B42E2"/>
    <w:rsid w:val="009C76A3"/>
    <w:rsid w:val="009D080C"/>
    <w:rsid w:val="009D3F1E"/>
    <w:rsid w:val="009D732F"/>
    <w:rsid w:val="009E6524"/>
    <w:rsid w:val="009F7877"/>
    <w:rsid w:val="009F7C8B"/>
    <w:rsid w:val="00A0158E"/>
    <w:rsid w:val="00A04641"/>
    <w:rsid w:val="00A10867"/>
    <w:rsid w:val="00A10871"/>
    <w:rsid w:val="00A223AA"/>
    <w:rsid w:val="00A27106"/>
    <w:rsid w:val="00A35A73"/>
    <w:rsid w:val="00A40343"/>
    <w:rsid w:val="00A52454"/>
    <w:rsid w:val="00A57129"/>
    <w:rsid w:val="00A6305D"/>
    <w:rsid w:val="00A65E4E"/>
    <w:rsid w:val="00A753C4"/>
    <w:rsid w:val="00A83776"/>
    <w:rsid w:val="00A96CA3"/>
    <w:rsid w:val="00AA27E1"/>
    <w:rsid w:val="00AB1D44"/>
    <w:rsid w:val="00AB35B9"/>
    <w:rsid w:val="00AC068F"/>
    <w:rsid w:val="00AD0924"/>
    <w:rsid w:val="00AD2495"/>
    <w:rsid w:val="00AE0015"/>
    <w:rsid w:val="00AE32E2"/>
    <w:rsid w:val="00B02D8E"/>
    <w:rsid w:val="00B0362F"/>
    <w:rsid w:val="00B05D6E"/>
    <w:rsid w:val="00B06D69"/>
    <w:rsid w:val="00B22240"/>
    <w:rsid w:val="00B23A12"/>
    <w:rsid w:val="00B301A6"/>
    <w:rsid w:val="00B311FA"/>
    <w:rsid w:val="00B32C87"/>
    <w:rsid w:val="00B40514"/>
    <w:rsid w:val="00B41D7F"/>
    <w:rsid w:val="00B45180"/>
    <w:rsid w:val="00B54284"/>
    <w:rsid w:val="00B56E8A"/>
    <w:rsid w:val="00B570DE"/>
    <w:rsid w:val="00B6698B"/>
    <w:rsid w:val="00B71E07"/>
    <w:rsid w:val="00B72C38"/>
    <w:rsid w:val="00B80D14"/>
    <w:rsid w:val="00B824B3"/>
    <w:rsid w:val="00B8415C"/>
    <w:rsid w:val="00B914A5"/>
    <w:rsid w:val="00BA2D7E"/>
    <w:rsid w:val="00BA65C6"/>
    <w:rsid w:val="00BC2018"/>
    <w:rsid w:val="00BC3F8E"/>
    <w:rsid w:val="00BC45AC"/>
    <w:rsid w:val="00BC5200"/>
    <w:rsid w:val="00BC6F7C"/>
    <w:rsid w:val="00BE1B79"/>
    <w:rsid w:val="00BE36B8"/>
    <w:rsid w:val="00BF28C5"/>
    <w:rsid w:val="00C00038"/>
    <w:rsid w:val="00C04637"/>
    <w:rsid w:val="00C051FB"/>
    <w:rsid w:val="00C1258E"/>
    <w:rsid w:val="00C20B9D"/>
    <w:rsid w:val="00C35326"/>
    <w:rsid w:val="00C35C38"/>
    <w:rsid w:val="00C417AA"/>
    <w:rsid w:val="00C42784"/>
    <w:rsid w:val="00C44714"/>
    <w:rsid w:val="00C465BD"/>
    <w:rsid w:val="00C518B5"/>
    <w:rsid w:val="00C51900"/>
    <w:rsid w:val="00C52145"/>
    <w:rsid w:val="00C55110"/>
    <w:rsid w:val="00C61106"/>
    <w:rsid w:val="00C6343F"/>
    <w:rsid w:val="00C65A61"/>
    <w:rsid w:val="00C70B14"/>
    <w:rsid w:val="00C77E73"/>
    <w:rsid w:val="00C91934"/>
    <w:rsid w:val="00C94C96"/>
    <w:rsid w:val="00C96AA2"/>
    <w:rsid w:val="00CA028E"/>
    <w:rsid w:val="00CA1A5B"/>
    <w:rsid w:val="00CC68A0"/>
    <w:rsid w:val="00CD2C8F"/>
    <w:rsid w:val="00CD2DBA"/>
    <w:rsid w:val="00CE0106"/>
    <w:rsid w:val="00CF0693"/>
    <w:rsid w:val="00CF7D17"/>
    <w:rsid w:val="00D06D12"/>
    <w:rsid w:val="00D240F5"/>
    <w:rsid w:val="00D26815"/>
    <w:rsid w:val="00D421A6"/>
    <w:rsid w:val="00D42596"/>
    <w:rsid w:val="00D5095D"/>
    <w:rsid w:val="00D56677"/>
    <w:rsid w:val="00D567D7"/>
    <w:rsid w:val="00D66F32"/>
    <w:rsid w:val="00D71797"/>
    <w:rsid w:val="00D806ED"/>
    <w:rsid w:val="00D831B2"/>
    <w:rsid w:val="00D92033"/>
    <w:rsid w:val="00D970B2"/>
    <w:rsid w:val="00DA200A"/>
    <w:rsid w:val="00DB3360"/>
    <w:rsid w:val="00DC2336"/>
    <w:rsid w:val="00DC2C31"/>
    <w:rsid w:val="00DC2CAD"/>
    <w:rsid w:val="00DD5641"/>
    <w:rsid w:val="00DD57AB"/>
    <w:rsid w:val="00DF08C7"/>
    <w:rsid w:val="00E04CA6"/>
    <w:rsid w:val="00E16456"/>
    <w:rsid w:val="00E203CA"/>
    <w:rsid w:val="00E242AE"/>
    <w:rsid w:val="00E42D6D"/>
    <w:rsid w:val="00E4458B"/>
    <w:rsid w:val="00E475F1"/>
    <w:rsid w:val="00E57046"/>
    <w:rsid w:val="00E5748E"/>
    <w:rsid w:val="00E61105"/>
    <w:rsid w:val="00E61DEA"/>
    <w:rsid w:val="00E62BB6"/>
    <w:rsid w:val="00E66874"/>
    <w:rsid w:val="00E72BEB"/>
    <w:rsid w:val="00E81E3F"/>
    <w:rsid w:val="00E83DF9"/>
    <w:rsid w:val="00E86C63"/>
    <w:rsid w:val="00E94160"/>
    <w:rsid w:val="00EA08FD"/>
    <w:rsid w:val="00EA22C8"/>
    <w:rsid w:val="00EA73D1"/>
    <w:rsid w:val="00EB2FCC"/>
    <w:rsid w:val="00EB32E7"/>
    <w:rsid w:val="00EC68AF"/>
    <w:rsid w:val="00ED00EA"/>
    <w:rsid w:val="00F016BD"/>
    <w:rsid w:val="00F024E6"/>
    <w:rsid w:val="00F066F1"/>
    <w:rsid w:val="00F14828"/>
    <w:rsid w:val="00F161C9"/>
    <w:rsid w:val="00F223D0"/>
    <w:rsid w:val="00F25A40"/>
    <w:rsid w:val="00F26F22"/>
    <w:rsid w:val="00F316C1"/>
    <w:rsid w:val="00F33DB7"/>
    <w:rsid w:val="00F36CD8"/>
    <w:rsid w:val="00F4519B"/>
    <w:rsid w:val="00F472C6"/>
    <w:rsid w:val="00F57EF4"/>
    <w:rsid w:val="00F60E4C"/>
    <w:rsid w:val="00F65824"/>
    <w:rsid w:val="00F717D8"/>
    <w:rsid w:val="00F73BC7"/>
    <w:rsid w:val="00F74034"/>
    <w:rsid w:val="00F7418E"/>
    <w:rsid w:val="00F81847"/>
    <w:rsid w:val="00F84078"/>
    <w:rsid w:val="00F908B5"/>
    <w:rsid w:val="00F97DB1"/>
    <w:rsid w:val="00FC354F"/>
    <w:rsid w:val="00FC54BC"/>
    <w:rsid w:val="00FD0003"/>
    <w:rsid w:val="00FD3FD7"/>
    <w:rsid w:val="00FD6A0B"/>
    <w:rsid w:val="00FD6B7A"/>
    <w:rsid w:val="00FE5700"/>
    <w:rsid w:val="00FE7B9A"/>
    <w:rsid w:val="00FE7DEA"/>
    <w:rsid w:val="00FF2CD3"/>
    <w:rsid w:val="00FF3611"/>
    <w:rsid w:val="00FF4047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F98CE7"/>
  <w15:docId w15:val="{8BA207B4-79B1-4BCB-8AA7-FA7A797A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5293"/>
    <w:pPr>
      <w:spacing w:after="180" w:line="268" w:lineRule="auto"/>
    </w:pPr>
    <w:rPr>
      <w:rFonts w:ascii="Times New Roman" w:hAnsi="Times New Roman"/>
      <w:color w:val="000000"/>
      <w:kern w:val="28"/>
    </w:rPr>
  </w:style>
  <w:style w:type="paragraph" w:styleId="Nadpis1">
    <w:name w:val="heading 1"/>
    <w:basedOn w:val="Normln"/>
    <w:next w:val="Normln"/>
    <w:link w:val="Nadpis1Char"/>
    <w:uiPriority w:val="99"/>
    <w:qFormat/>
    <w:rsid w:val="00C77E73"/>
    <w:pPr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77E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77E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C77E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77E73"/>
    <w:pPr>
      <w:keepNext/>
      <w:spacing w:after="0" w:line="240" w:lineRule="auto"/>
      <w:outlineLvl w:val="4"/>
    </w:pPr>
    <w:rPr>
      <w:rFonts w:ascii="Tahoma" w:hAnsi="Tahoma"/>
      <w:b/>
      <w:bCs/>
      <w:color w:val="auto"/>
      <w:kern w:val="0"/>
      <w:sz w:val="32"/>
      <w:szCs w:val="32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rsid w:val="00C77E73"/>
    <w:pPr>
      <w:keepNext/>
      <w:pBdr>
        <w:bottom w:val="single" w:sz="6" w:space="1" w:color="auto"/>
      </w:pBdr>
      <w:spacing w:after="0" w:line="240" w:lineRule="auto"/>
      <w:outlineLvl w:val="5"/>
    </w:pPr>
    <w:rPr>
      <w:rFonts w:ascii="Tahoma" w:hAnsi="Tahoma"/>
      <w:b/>
      <w:bCs/>
      <w:color w:val="auto"/>
      <w:kern w:val="0"/>
      <w:lang w:eastAsia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C77E73"/>
    <w:pPr>
      <w:keepNext/>
      <w:jc w:val="both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C77E73"/>
    <w:pPr>
      <w:keepNext/>
      <w:outlineLvl w:val="7"/>
    </w:pPr>
    <w:rPr>
      <w:b/>
      <w:bCs/>
      <w:sz w:val="24"/>
      <w:szCs w:val="24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C77E73"/>
    <w:pPr>
      <w:keepNext/>
      <w:spacing w:after="0" w:line="240" w:lineRule="auto"/>
      <w:outlineLvl w:val="8"/>
    </w:pPr>
    <w:rPr>
      <w:color w:val="auto"/>
      <w:kern w:val="0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C77E73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rsid w:val="00C77E73"/>
    <w:rPr>
      <w:rFonts w:ascii="Cambria" w:hAnsi="Cambria" w:cs="Cambria"/>
      <w:b/>
      <w:bCs/>
      <w:i/>
      <w:iCs/>
      <w:color w:val="000000"/>
      <w:kern w:val="28"/>
      <w:sz w:val="28"/>
      <w:szCs w:val="28"/>
    </w:rPr>
  </w:style>
  <w:style w:type="character" w:customStyle="1" w:styleId="Nadpis3Char">
    <w:name w:val="Nadpis 3 Char"/>
    <w:link w:val="Nadpis3"/>
    <w:uiPriority w:val="99"/>
    <w:rsid w:val="00C77E73"/>
    <w:rPr>
      <w:rFonts w:ascii="Cambria" w:hAnsi="Cambria" w:cs="Cambria"/>
      <w:b/>
      <w:bCs/>
      <w:color w:val="000000"/>
      <w:kern w:val="28"/>
      <w:sz w:val="26"/>
      <w:szCs w:val="26"/>
    </w:rPr>
  </w:style>
  <w:style w:type="character" w:customStyle="1" w:styleId="Nadpis4Char">
    <w:name w:val="Nadpis 4 Char"/>
    <w:link w:val="Nadpis4"/>
    <w:uiPriority w:val="99"/>
    <w:rsid w:val="00C77E73"/>
    <w:rPr>
      <w:rFonts w:ascii="Times New Roman" w:hAnsi="Times New Roman" w:cs="Times New Roman"/>
      <w:b/>
      <w:bCs/>
      <w:color w:val="000000"/>
      <w:kern w:val="28"/>
      <w:sz w:val="28"/>
      <w:szCs w:val="28"/>
    </w:rPr>
  </w:style>
  <w:style w:type="character" w:customStyle="1" w:styleId="Nadpis5Char">
    <w:name w:val="Nadpis 5 Char"/>
    <w:link w:val="Nadpis5"/>
    <w:uiPriority w:val="99"/>
    <w:rsid w:val="00C77E73"/>
    <w:rPr>
      <w:rFonts w:ascii="Tahoma" w:hAnsi="Tahoma" w:cs="Tahoma"/>
      <w:b/>
      <w:bCs/>
      <w:sz w:val="32"/>
      <w:szCs w:val="32"/>
      <w:lang w:eastAsia="en-US"/>
    </w:rPr>
  </w:style>
  <w:style w:type="character" w:customStyle="1" w:styleId="Nadpis6Char">
    <w:name w:val="Nadpis 6 Char"/>
    <w:link w:val="Nadpis6"/>
    <w:uiPriority w:val="99"/>
    <w:rsid w:val="00C77E73"/>
    <w:rPr>
      <w:rFonts w:ascii="Tahoma" w:hAnsi="Tahoma" w:cs="Tahoma"/>
      <w:b/>
      <w:bCs/>
      <w:lang w:eastAsia="en-US"/>
    </w:rPr>
  </w:style>
  <w:style w:type="character" w:customStyle="1" w:styleId="Nadpis7Char">
    <w:name w:val="Nadpis 7 Char"/>
    <w:link w:val="Nadpis7"/>
    <w:uiPriority w:val="99"/>
    <w:rsid w:val="00C77E73"/>
    <w:rPr>
      <w:rFonts w:ascii="Times New Roman" w:hAnsi="Times New Roman" w:cs="Times New Roman"/>
      <w:color w:val="000000"/>
      <w:kern w:val="28"/>
      <w:sz w:val="24"/>
      <w:szCs w:val="24"/>
    </w:rPr>
  </w:style>
  <w:style w:type="character" w:customStyle="1" w:styleId="Nadpis8Char">
    <w:name w:val="Nadpis 8 Char"/>
    <w:link w:val="Nadpis8"/>
    <w:uiPriority w:val="99"/>
    <w:rsid w:val="00C77E73"/>
    <w:rPr>
      <w:rFonts w:ascii="Times New Roman" w:hAnsi="Times New Roman" w:cs="Times New Roman"/>
      <w:b/>
      <w:bCs/>
      <w:color w:val="000000"/>
      <w:kern w:val="28"/>
      <w:sz w:val="24"/>
      <w:szCs w:val="24"/>
      <w:u w:val="single"/>
    </w:rPr>
  </w:style>
  <w:style w:type="character" w:customStyle="1" w:styleId="Nadpis9Char">
    <w:name w:val="Nadpis 9 Char"/>
    <w:link w:val="Nadpis9"/>
    <w:uiPriority w:val="99"/>
    <w:rsid w:val="00C77E73"/>
    <w:rPr>
      <w:rFonts w:ascii="Times New Roman" w:hAnsi="Times New Roman" w:cs="Times New Roman"/>
      <w:sz w:val="24"/>
      <w:szCs w:val="24"/>
      <w:lang w:eastAsia="en-US"/>
    </w:rPr>
  </w:style>
  <w:style w:type="character" w:styleId="Hypertextovodkaz">
    <w:name w:val="Hyperlink"/>
    <w:uiPriority w:val="99"/>
    <w:rsid w:val="00C77E73"/>
    <w:rPr>
      <w:rFonts w:ascii="Times New Roman" w:hAnsi="Times New Roman"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C77E73"/>
    <w:pPr>
      <w:tabs>
        <w:tab w:val="center" w:pos="4320"/>
        <w:tab w:val="right" w:pos="8640"/>
      </w:tabs>
    </w:pPr>
  </w:style>
  <w:style w:type="character" w:customStyle="1" w:styleId="ZhlavChar">
    <w:name w:val="Záhlaví Char"/>
    <w:link w:val="Zhlav"/>
    <w:uiPriority w:val="99"/>
    <w:rsid w:val="00C77E73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Zpat">
    <w:name w:val="footer"/>
    <w:basedOn w:val="Normln"/>
    <w:link w:val="ZpatChar"/>
    <w:uiPriority w:val="99"/>
    <w:rsid w:val="00C77E73"/>
    <w:pPr>
      <w:tabs>
        <w:tab w:val="center" w:pos="4320"/>
        <w:tab w:val="right" w:pos="8640"/>
      </w:tabs>
    </w:pPr>
  </w:style>
  <w:style w:type="character" w:customStyle="1" w:styleId="ZpatChar">
    <w:name w:val="Zápatí Char"/>
    <w:link w:val="Zpat"/>
    <w:uiPriority w:val="99"/>
    <w:rsid w:val="00C77E73"/>
    <w:rPr>
      <w:rFonts w:ascii="Times New Roman" w:hAnsi="Times New Roman" w:cs="Times New Roman"/>
      <w:color w:val="000000"/>
      <w:kern w:val="28"/>
    </w:rPr>
  </w:style>
  <w:style w:type="paragraph" w:styleId="Zvr">
    <w:name w:val="Closing"/>
    <w:basedOn w:val="Normln"/>
    <w:link w:val="ZvrChar"/>
    <w:uiPriority w:val="99"/>
    <w:rsid w:val="00C77E73"/>
    <w:pPr>
      <w:spacing w:after="1200"/>
    </w:pPr>
  </w:style>
  <w:style w:type="character" w:customStyle="1" w:styleId="ZvrChar">
    <w:name w:val="Závěr Char"/>
    <w:link w:val="Zvr"/>
    <w:uiPriority w:val="99"/>
    <w:rsid w:val="00C77E73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Podpis">
    <w:name w:val="Signature"/>
    <w:basedOn w:val="Normln"/>
    <w:link w:val="PodpisChar"/>
    <w:uiPriority w:val="99"/>
    <w:rsid w:val="00C77E73"/>
  </w:style>
  <w:style w:type="character" w:customStyle="1" w:styleId="PodpisChar">
    <w:name w:val="Podpis Char"/>
    <w:link w:val="Podpis"/>
    <w:uiPriority w:val="99"/>
    <w:rsid w:val="00C77E73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C77E73"/>
    <w:pPr>
      <w:spacing w:after="240"/>
    </w:pPr>
  </w:style>
  <w:style w:type="character" w:customStyle="1" w:styleId="ZkladntextChar">
    <w:name w:val="Základní text Char"/>
    <w:link w:val="Zkladntext"/>
    <w:uiPriority w:val="99"/>
    <w:rsid w:val="00C77E73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Osloven">
    <w:name w:val="Salutation"/>
    <w:basedOn w:val="Normln"/>
    <w:next w:val="Normln"/>
    <w:link w:val="OslovenChar"/>
    <w:uiPriority w:val="99"/>
    <w:rsid w:val="00C77E73"/>
    <w:pPr>
      <w:spacing w:before="480" w:after="240"/>
    </w:pPr>
  </w:style>
  <w:style w:type="character" w:customStyle="1" w:styleId="OslovenChar">
    <w:name w:val="Oslovení Char"/>
    <w:link w:val="Osloven"/>
    <w:uiPriority w:val="99"/>
    <w:rsid w:val="00C77E73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rsid w:val="00C77E73"/>
    <w:pPr>
      <w:spacing w:before="480" w:after="480"/>
    </w:pPr>
  </w:style>
  <w:style w:type="character" w:customStyle="1" w:styleId="DatumChar">
    <w:name w:val="Datum Char"/>
    <w:link w:val="Datum"/>
    <w:uiPriority w:val="99"/>
    <w:rsid w:val="00C77E73"/>
    <w:rPr>
      <w:rFonts w:ascii="Times New Roman" w:hAnsi="Times New Roman" w:cs="Times New Roman"/>
      <w:color w:val="000000"/>
      <w:kern w:val="28"/>
      <w:sz w:val="20"/>
      <w:szCs w:val="20"/>
    </w:rPr>
  </w:style>
  <w:style w:type="paragraph" w:customStyle="1" w:styleId="Adresa">
    <w:name w:val="Adresa"/>
    <w:rsid w:val="00C77E73"/>
    <w:pPr>
      <w:spacing w:line="268" w:lineRule="auto"/>
      <w:jc w:val="center"/>
    </w:pPr>
    <w:rPr>
      <w:rFonts w:ascii="Arial" w:hAnsi="Arial" w:cs="Arial"/>
      <w:b/>
      <w:bCs/>
      <w:kern w:val="28"/>
      <w:sz w:val="16"/>
      <w:szCs w:val="16"/>
      <w:lang w:val="en-US" w:eastAsia="en-US"/>
    </w:rPr>
  </w:style>
  <w:style w:type="paragraph" w:customStyle="1" w:styleId="KopieOblka">
    <w:name w:val="Kopie:/Obálka"/>
    <w:basedOn w:val="Normln"/>
    <w:uiPriority w:val="99"/>
    <w:rsid w:val="00C77E73"/>
    <w:pPr>
      <w:tabs>
        <w:tab w:val="left" w:pos="1440"/>
      </w:tabs>
      <w:spacing w:after="240"/>
      <w:ind w:left="1440" w:hanging="1440"/>
    </w:pPr>
    <w:rPr>
      <w:lang w:val="en-US"/>
    </w:rPr>
  </w:style>
  <w:style w:type="paragraph" w:customStyle="1" w:styleId="Adresapjemce">
    <w:name w:val="Adresa příjemce"/>
    <w:basedOn w:val="Normln"/>
    <w:uiPriority w:val="99"/>
    <w:rsid w:val="00C77E73"/>
    <w:rPr>
      <w:lang w:val="en-US"/>
    </w:rPr>
  </w:style>
  <w:style w:type="paragraph" w:customStyle="1" w:styleId="Funkce">
    <w:name w:val="Funkce"/>
    <w:next w:val="KopieOblka"/>
    <w:uiPriority w:val="99"/>
    <w:rsid w:val="00C77E73"/>
    <w:pPr>
      <w:spacing w:before="120" w:after="960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Enclosure">
    <w:name w:val="Enclosure"/>
    <w:basedOn w:val="Normln"/>
    <w:uiPriority w:val="99"/>
    <w:rsid w:val="00C77E73"/>
    <w:pPr>
      <w:spacing w:before="1200"/>
    </w:pPr>
    <w:rPr>
      <w:caps/>
      <w:spacing w:val="10"/>
      <w:sz w:val="14"/>
      <w:szCs w:val="14"/>
    </w:rPr>
  </w:style>
  <w:style w:type="paragraph" w:customStyle="1" w:styleId="Closure">
    <w:name w:val="Closure"/>
    <w:basedOn w:val="Normln"/>
    <w:qFormat/>
    <w:rsid w:val="00C77E73"/>
    <w:pPr>
      <w:spacing w:before="600"/>
    </w:pPr>
    <w:rPr>
      <w:i/>
      <w:iCs/>
    </w:rPr>
  </w:style>
  <w:style w:type="paragraph" w:customStyle="1" w:styleId="RecipientName-Address">
    <w:name w:val="Recipient Name - Address"/>
    <w:basedOn w:val="Normln"/>
    <w:qFormat/>
    <w:rsid w:val="00C77E73"/>
    <w:pPr>
      <w:spacing w:before="600"/>
    </w:pPr>
    <w:rPr>
      <w:b/>
      <w:bCs/>
      <w:spacing w:val="10"/>
    </w:rPr>
  </w:style>
  <w:style w:type="paragraph" w:customStyle="1" w:styleId="BodyCopy">
    <w:name w:val="Body Copy"/>
    <w:basedOn w:val="Normln"/>
    <w:uiPriority w:val="99"/>
    <w:rsid w:val="00C77E73"/>
    <w:pPr>
      <w:spacing w:after="200" w:line="264" w:lineRule="auto"/>
    </w:pPr>
  </w:style>
  <w:style w:type="paragraph" w:customStyle="1" w:styleId="BulletedList">
    <w:name w:val="Bulleted List"/>
    <w:basedOn w:val="BodyCopy"/>
    <w:uiPriority w:val="99"/>
    <w:rsid w:val="00C77E73"/>
    <w:pPr>
      <w:numPr>
        <w:numId w:val="1"/>
      </w:numPr>
    </w:pPr>
  </w:style>
  <w:style w:type="paragraph" w:customStyle="1" w:styleId="Greeting">
    <w:name w:val="Greeting"/>
    <w:basedOn w:val="Normln"/>
    <w:uiPriority w:val="99"/>
    <w:rsid w:val="00C77E73"/>
    <w:pPr>
      <w:spacing w:before="600" w:after="200"/>
    </w:pPr>
  </w:style>
  <w:style w:type="paragraph" w:customStyle="1" w:styleId="RecipeintTitle">
    <w:name w:val="Recipeint Title"/>
    <w:basedOn w:val="Normln"/>
    <w:qFormat/>
    <w:rsid w:val="00C77E73"/>
    <w:rPr>
      <w:i/>
      <w:iCs/>
    </w:rPr>
  </w:style>
  <w:style w:type="paragraph" w:customStyle="1" w:styleId="DateofLetter">
    <w:name w:val="Date of Letter"/>
    <w:basedOn w:val="Normln"/>
    <w:uiPriority w:val="99"/>
    <w:rsid w:val="00C77E73"/>
    <w:pPr>
      <w:spacing w:before="1200"/>
    </w:pPr>
  </w:style>
  <w:style w:type="paragraph" w:styleId="Textbubliny">
    <w:name w:val="Balloon Text"/>
    <w:basedOn w:val="Normln"/>
    <w:link w:val="TextbublinyChar"/>
    <w:uiPriority w:val="99"/>
    <w:rsid w:val="00C77E73"/>
    <w:rPr>
      <w:rFonts w:ascii="Tahoma" w:hAnsi="Tahoma"/>
      <w:color w:val="auto"/>
      <w:kern w:val="0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C77E73"/>
    <w:rPr>
      <w:rFonts w:ascii="Tahoma" w:hAnsi="Tahoma" w:cs="Tahoma"/>
      <w:sz w:val="16"/>
      <w:szCs w:val="16"/>
      <w:lang w:val="cs-CZ"/>
    </w:rPr>
  </w:style>
  <w:style w:type="character" w:customStyle="1" w:styleId="street-address">
    <w:name w:val="street-address"/>
    <w:uiPriority w:val="99"/>
    <w:rsid w:val="00C77E73"/>
    <w:rPr>
      <w:rFonts w:ascii="Times New Roman" w:hAnsi="Times New Roman" w:cs="Times New Roman"/>
    </w:rPr>
  </w:style>
  <w:style w:type="character" w:customStyle="1" w:styleId="postal-code">
    <w:name w:val="postal-code"/>
    <w:uiPriority w:val="99"/>
    <w:rsid w:val="00C77E73"/>
    <w:rPr>
      <w:rFonts w:ascii="Times New Roman" w:hAnsi="Times New Roman" w:cs="Times New Roman"/>
    </w:rPr>
  </w:style>
  <w:style w:type="character" w:customStyle="1" w:styleId="locality">
    <w:name w:val="locality"/>
    <w:uiPriority w:val="99"/>
    <w:rsid w:val="00C77E73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uiPriority w:val="99"/>
    <w:rsid w:val="00C77E73"/>
    <w:pPr>
      <w:spacing w:after="0" w:line="240" w:lineRule="auto"/>
    </w:pPr>
    <w:rPr>
      <w:rFonts w:ascii="Serifa Th BT" w:hAnsi="Serifa Th BT"/>
      <w:b/>
      <w:bCs/>
      <w:color w:val="auto"/>
      <w:kern w:val="0"/>
      <w:sz w:val="24"/>
      <w:szCs w:val="24"/>
      <w:lang w:eastAsia="en-US"/>
    </w:rPr>
  </w:style>
  <w:style w:type="character" w:customStyle="1" w:styleId="Zkladntext3Char">
    <w:name w:val="Základní text 3 Char"/>
    <w:link w:val="Zkladntext3"/>
    <w:uiPriority w:val="99"/>
    <w:rsid w:val="00C77E73"/>
    <w:rPr>
      <w:rFonts w:ascii="Serifa Th BT" w:hAnsi="Serifa Th BT" w:cs="Serifa Th BT"/>
      <w:b/>
      <w:bCs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rsid w:val="00C77E73"/>
    <w:rPr>
      <w:b/>
      <w:bCs/>
      <w:color w:val="auto"/>
      <w:kern w:val="0"/>
      <w:sz w:val="28"/>
      <w:szCs w:val="28"/>
      <w:lang w:eastAsia="en-US"/>
    </w:rPr>
  </w:style>
  <w:style w:type="character" w:customStyle="1" w:styleId="Zkladntext2Char">
    <w:name w:val="Základní text 2 Char"/>
    <w:link w:val="Zkladntext2"/>
    <w:rsid w:val="00C77E73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xl35">
    <w:name w:val="xl35"/>
    <w:basedOn w:val="Normln"/>
    <w:uiPriority w:val="99"/>
    <w:rsid w:val="00C77E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auto"/>
      <w:kern w:val="0"/>
      <w:sz w:val="24"/>
      <w:szCs w:val="24"/>
    </w:rPr>
  </w:style>
  <w:style w:type="paragraph" w:customStyle="1" w:styleId="xl51">
    <w:name w:val="xl51"/>
    <w:basedOn w:val="Normln"/>
    <w:uiPriority w:val="99"/>
    <w:rsid w:val="00C77E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C77E73"/>
    <w:pPr>
      <w:spacing w:line="360" w:lineRule="auto"/>
      <w:ind w:firstLine="709"/>
      <w:jc w:val="both"/>
    </w:pPr>
    <w:rPr>
      <w:sz w:val="22"/>
      <w:szCs w:val="22"/>
    </w:rPr>
  </w:style>
  <w:style w:type="character" w:customStyle="1" w:styleId="ZkladntextodsazenChar">
    <w:name w:val="Základní text odsazený Char"/>
    <w:link w:val="Zkladntextodsazen"/>
    <w:uiPriority w:val="99"/>
    <w:rsid w:val="00C77E73"/>
    <w:rPr>
      <w:rFonts w:ascii="Times New Roman" w:hAnsi="Times New Roman" w:cs="Times New Roman"/>
      <w:color w:val="000000"/>
      <w:kern w:val="28"/>
      <w:sz w:val="22"/>
      <w:szCs w:val="22"/>
    </w:rPr>
  </w:style>
  <w:style w:type="paragraph" w:customStyle="1" w:styleId="Odstavecseseznamem1">
    <w:name w:val="Odstavec se seznamem1"/>
    <w:basedOn w:val="Normln"/>
    <w:uiPriority w:val="99"/>
    <w:rsid w:val="00C77E73"/>
    <w:pPr>
      <w:ind w:left="720"/>
    </w:pPr>
  </w:style>
  <w:style w:type="paragraph" w:styleId="Zkladntextodsazen2">
    <w:name w:val="Body Text Indent 2"/>
    <w:basedOn w:val="Normln"/>
    <w:link w:val="Zkladntextodsazen2Char"/>
    <w:uiPriority w:val="99"/>
    <w:rsid w:val="00C77E73"/>
    <w:pPr>
      <w:ind w:firstLine="78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D26815"/>
    <w:rPr>
      <w:rFonts w:ascii="Times New Roman" w:hAnsi="Times New Roman"/>
      <w:color w:val="000000"/>
      <w:kern w:val="28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C77E73"/>
    <w:pPr>
      <w:ind w:firstLine="709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D26815"/>
    <w:rPr>
      <w:rFonts w:ascii="Times New Roman" w:hAnsi="Times New Roman"/>
      <w:color w:val="000000"/>
      <w:kern w:val="28"/>
      <w:sz w:val="16"/>
      <w:szCs w:val="16"/>
    </w:rPr>
  </w:style>
  <w:style w:type="character" w:styleId="Sledovanodkaz">
    <w:name w:val="FollowedHyperlink"/>
    <w:uiPriority w:val="99"/>
    <w:rsid w:val="00C77E73"/>
    <w:rPr>
      <w:color w:val="800080"/>
      <w:u w:val="single"/>
    </w:rPr>
  </w:style>
  <w:style w:type="table" w:styleId="Mkatabulky">
    <w:name w:val="Table Grid"/>
    <w:basedOn w:val="Normlntabulka"/>
    <w:uiPriority w:val="59"/>
    <w:rsid w:val="00C35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mno">
    <w:name w:val="Jméno"/>
    <w:basedOn w:val="Normln"/>
    <w:uiPriority w:val="1"/>
    <w:qFormat/>
    <w:rsid w:val="008F78E9"/>
    <w:pPr>
      <w:spacing w:after="0" w:line="240" w:lineRule="auto"/>
      <w:ind w:left="-360"/>
    </w:pPr>
    <w:rPr>
      <w:rFonts w:ascii="Georgia" w:eastAsia="Calibri" w:hAnsi="Georgia"/>
      <w:color w:val="3AA095"/>
      <w:kern w:val="16"/>
      <w:sz w:val="48"/>
      <w:szCs w:val="48"/>
      <w:lang w:eastAsia="en-US"/>
    </w:rPr>
  </w:style>
  <w:style w:type="paragraph" w:customStyle="1" w:styleId="Kontaktninformace">
    <w:name w:val="Kontaktní informace"/>
    <w:basedOn w:val="Normln"/>
    <w:uiPriority w:val="1"/>
    <w:qFormat/>
    <w:rsid w:val="008F78E9"/>
    <w:pPr>
      <w:spacing w:after="0" w:line="276" w:lineRule="auto"/>
      <w:ind w:right="-720"/>
      <w:jc w:val="right"/>
    </w:pPr>
    <w:rPr>
      <w:rFonts w:ascii="Georgia" w:eastAsia="Calibri" w:hAnsi="Georgia"/>
      <w:color w:val="3AA095"/>
      <w:kern w:val="16"/>
      <w:sz w:val="18"/>
      <w:szCs w:val="18"/>
      <w:lang w:eastAsia="en-US"/>
    </w:rPr>
  </w:style>
  <w:style w:type="paragraph" w:customStyle="1" w:styleId="ZkladntextIMP">
    <w:name w:val="Základní text_IMP"/>
    <w:basedOn w:val="Normln"/>
    <w:rsid w:val="005629BC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color w:val="auto"/>
      <w:kern w:val="0"/>
      <w:sz w:val="24"/>
    </w:rPr>
  </w:style>
  <w:style w:type="character" w:customStyle="1" w:styleId="Siln1">
    <w:name w:val="Silné1"/>
    <w:rsid w:val="005629BC"/>
    <w:rPr>
      <w:b/>
    </w:rPr>
  </w:style>
  <w:style w:type="paragraph" w:styleId="Odstavecseseznamem">
    <w:name w:val="List Paragraph"/>
    <w:basedOn w:val="Normln"/>
    <w:uiPriority w:val="34"/>
    <w:qFormat/>
    <w:rsid w:val="005629BC"/>
    <w:pPr>
      <w:spacing w:after="0" w:line="240" w:lineRule="auto"/>
      <w:ind w:left="720"/>
    </w:pPr>
    <w:rPr>
      <w:rFonts w:ascii="Calibri" w:eastAsia="Calibri" w:hAnsi="Calibri" w:cs="Calibri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5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omovmaxov.eu" TargetMode="External"/><Relationship Id="rId2" Type="http://schemas.openxmlformats.org/officeDocument/2006/relationships/hyperlink" Target="http://www.domovmaxov.eu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omovmaxov.eu" TargetMode="External"/><Relationship Id="rId2" Type="http://schemas.openxmlformats.org/officeDocument/2006/relationships/hyperlink" Target="http://www.domovmaxov.e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tel\Documents\Vlastn&#237;%20&#353;ablony%20Office\Hlavi&#269;ka%202016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2B935-41C0-4854-888A-2BD716D9D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2016</Template>
  <TotalTime>6</TotalTime>
  <Pages>3</Pages>
  <Words>1109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ÚSP Horní Maxov</Company>
  <LinksUpToDate>false</LinksUpToDate>
  <CharactersWithSpaces>7638</CharactersWithSpaces>
  <SharedDoc>false</SharedDoc>
  <HLinks>
    <vt:vector size="36" baseType="variant">
      <vt:variant>
        <vt:i4>2818068</vt:i4>
      </vt:variant>
      <vt:variant>
        <vt:i4>15</vt:i4>
      </vt:variant>
      <vt:variant>
        <vt:i4>0</vt:i4>
      </vt:variant>
      <vt:variant>
        <vt:i4>5</vt:i4>
      </vt:variant>
      <vt:variant>
        <vt:lpwstr>mailto:info@domovmaxov.eu</vt:lpwstr>
      </vt:variant>
      <vt:variant>
        <vt:lpwstr/>
      </vt:variant>
      <vt:variant>
        <vt:i4>4587621</vt:i4>
      </vt:variant>
      <vt:variant>
        <vt:i4>12</vt:i4>
      </vt:variant>
      <vt:variant>
        <vt:i4>0</vt:i4>
      </vt:variant>
      <vt:variant>
        <vt:i4>5</vt:i4>
      </vt:variant>
      <vt:variant>
        <vt:lpwstr>mailto:reditel@domovmaxov.eu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http://www.domovmaxov.eu/</vt:lpwstr>
      </vt:variant>
      <vt:variant>
        <vt:lpwstr/>
      </vt:variant>
      <vt:variant>
        <vt:i4>2818068</vt:i4>
      </vt:variant>
      <vt:variant>
        <vt:i4>6</vt:i4>
      </vt:variant>
      <vt:variant>
        <vt:i4>0</vt:i4>
      </vt:variant>
      <vt:variant>
        <vt:i4>5</vt:i4>
      </vt:variant>
      <vt:variant>
        <vt:lpwstr>mailto:info@domovmaxov.eu</vt:lpwstr>
      </vt:variant>
      <vt:variant>
        <vt:lpwstr/>
      </vt:variant>
      <vt:variant>
        <vt:i4>4587621</vt:i4>
      </vt:variant>
      <vt:variant>
        <vt:i4>3</vt:i4>
      </vt:variant>
      <vt:variant>
        <vt:i4>0</vt:i4>
      </vt:variant>
      <vt:variant>
        <vt:i4>5</vt:i4>
      </vt:variant>
      <vt:variant>
        <vt:lpwstr>mailto:reditel@domovmaxov.eu</vt:lpwstr>
      </vt:variant>
      <vt:variant>
        <vt:lpwstr/>
      </vt:variant>
      <vt:variant>
        <vt:i4>65622</vt:i4>
      </vt:variant>
      <vt:variant>
        <vt:i4>0</vt:i4>
      </vt:variant>
      <vt:variant>
        <vt:i4>0</vt:i4>
      </vt:variant>
      <vt:variant>
        <vt:i4>5</vt:i4>
      </vt:variant>
      <vt:variant>
        <vt:lpwstr>http://www.domovmaxov.eu/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Stanislav Petrovič</dc:creator>
  <cp:keywords/>
  <dc:description/>
  <cp:lastModifiedBy>Jaroslav Záruba</cp:lastModifiedBy>
  <cp:revision>6</cp:revision>
  <cp:lastPrinted>2023-07-03T12:55:00Z</cp:lastPrinted>
  <dcterms:created xsi:type="dcterms:W3CDTF">2023-07-27T13:10:00Z</dcterms:created>
  <dcterms:modified xsi:type="dcterms:W3CDTF">2023-08-02T11:04:00Z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TC060874681029</vt:lpwstr>
  </property>
</Properties>
</file>