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:rsidR="00CD22B3" w:rsidRPr="0000727D" w:rsidRDefault="00AF7EA6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AF7EA6">
        <w:rPr>
          <w:rFonts w:ascii="Calibri" w:hAnsi="Calibri"/>
          <w:b/>
          <w:sz w:val="22"/>
          <w:szCs w:val="22"/>
        </w:rPr>
        <w:t>Základní škola Kouřim, příspěvková organizace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AF7EA6" w:rsidRPr="00AF7EA6">
        <w:rPr>
          <w:rFonts w:ascii="Calibri" w:hAnsi="Calibri"/>
          <w:sz w:val="22"/>
          <w:szCs w:val="22"/>
        </w:rPr>
        <w:t>281 61</w:t>
      </w:r>
      <w:r w:rsidR="00AF7EA6">
        <w:rPr>
          <w:rFonts w:ascii="Calibri" w:hAnsi="Calibri"/>
          <w:sz w:val="22"/>
          <w:szCs w:val="22"/>
        </w:rPr>
        <w:t xml:space="preserve"> </w:t>
      </w:r>
      <w:r w:rsidR="00AF7EA6" w:rsidRPr="00AF7EA6">
        <w:rPr>
          <w:rFonts w:ascii="Calibri" w:hAnsi="Calibri"/>
          <w:sz w:val="22"/>
          <w:szCs w:val="22"/>
        </w:rPr>
        <w:t>Kouřim</w:t>
      </w:r>
      <w:r w:rsidR="00AF7EA6">
        <w:rPr>
          <w:rFonts w:ascii="Calibri" w:hAnsi="Calibri"/>
          <w:sz w:val="22"/>
          <w:szCs w:val="22"/>
        </w:rPr>
        <w:t xml:space="preserve">, </w:t>
      </w:r>
      <w:r w:rsidR="00AF7EA6" w:rsidRPr="00AF7EA6">
        <w:rPr>
          <w:rFonts w:ascii="Calibri" w:hAnsi="Calibri"/>
          <w:sz w:val="22"/>
          <w:szCs w:val="22"/>
        </w:rPr>
        <w:t>Okružní 435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AF7EA6" w:rsidRPr="00AF7EA6">
        <w:rPr>
          <w:rFonts w:ascii="Calibri" w:hAnsi="Calibri" w:cs="Calibri"/>
          <w:sz w:val="22"/>
          <w:szCs w:val="22"/>
        </w:rPr>
        <w:t>Mgr. Jana Ležalová, ředitelka školy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AF7EA6" w:rsidRPr="00AF7EA6">
        <w:rPr>
          <w:rFonts w:ascii="Calibri" w:hAnsi="Calibri"/>
          <w:sz w:val="22"/>
          <w:szCs w:val="22"/>
        </w:rPr>
        <w:t>70836256</w:t>
      </w:r>
    </w:p>
    <w:p w:rsidR="00CD22B3" w:rsidRPr="00AF7EA6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AF7EA6">
        <w:rPr>
          <w:rFonts w:ascii="Calibri" w:hAnsi="Calibri"/>
          <w:b/>
          <w:sz w:val="22"/>
          <w:szCs w:val="22"/>
        </w:rPr>
        <w:t>DIČ:</w:t>
      </w:r>
      <w:r w:rsidRPr="00AF7EA6">
        <w:rPr>
          <w:rFonts w:ascii="Calibri" w:hAnsi="Calibri"/>
          <w:sz w:val="22"/>
          <w:szCs w:val="22"/>
        </w:rPr>
        <w:tab/>
      </w:r>
      <w:r w:rsidR="00AF7EA6" w:rsidRPr="00AF7EA6">
        <w:rPr>
          <w:rFonts w:ascii="Calibri" w:hAnsi="Calibri"/>
          <w:sz w:val="22"/>
          <w:szCs w:val="22"/>
        </w:rPr>
        <w:t>---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4E6000">
        <w:rPr>
          <w:rFonts w:ascii="Calibri" w:hAnsi="Calibri"/>
          <w:b/>
          <w:sz w:val="22"/>
          <w:szCs w:val="22"/>
        </w:rPr>
        <w:t>bankovní spojení:</w:t>
      </w:r>
      <w:r w:rsidRPr="004E6000">
        <w:rPr>
          <w:rFonts w:ascii="Calibri" w:hAnsi="Calibri"/>
          <w:sz w:val="22"/>
          <w:szCs w:val="22"/>
        </w:rPr>
        <w:tab/>
      </w:r>
      <w:r w:rsidR="004E6000" w:rsidRPr="004E6000">
        <w:rPr>
          <w:rFonts w:ascii="Calibri" w:hAnsi="Calibri"/>
          <w:sz w:val="22"/>
          <w:szCs w:val="22"/>
        </w:rPr>
        <w:t>427289309/0800 – Česká spořitelna, a.s.</w:t>
      </w:r>
    </w:p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t>Legislativní podpora:</w:t>
      </w:r>
    </w:p>
    <w:p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>průběhu kalendářního roku následujícího po kalendářním roce, ve kterém smlouva nabyla účinnost.</w:t>
      </w:r>
    </w:p>
    <w:p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:rsidR="004E6000" w:rsidRPr="004E6000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</w:t>
      </w:r>
      <w:r w:rsidRPr="00F2510A">
        <w:rPr>
          <w:rFonts w:ascii="Calibri" w:hAnsi="Calibri"/>
          <w:sz w:val="22"/>
          <w:szCs w:val="22"/>
        </w:rPr>
        <w:t xml:space="preserve">následujícího bodu </w:t>
      </w:r>
      <w:r w:rsidR="004E6000">
        <w:rPr>
          <w:rFonts w:ascii="Calibri" w:hAnsi="Calibri"/>
          <w:sz w:val="22"/>
          <w:szCs w:val="22"/>
        </w:rPr>
        <w:t>c</w:t>
      </w:r>
      <w:r w:rsidRPr="00F2510A">
        <w:rPr>
          <w:rFonts w:ascii="Calibri" w:hAnsi="Calibri"/>
          <w:sz w:val="22"/>
          <w:szCs w:val="22"/>
        </w:rPr>
        <w:t>)</w:t>
      </w:r>
    </w:p>
    <w:p w:rsidR="00CD22B3" w:rsidRPr="00F2510A" w:rsidRDefault="004E6000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7742E9">
        <w:rPr>
          <w:rFonts w:ascii="Calibri" w:hAnsi="Calibri" w:cs="Calibri"/>
          <w:sz w:val="22"/>
          <w:szCs w:val="22"/>
        </w:rPr>
        <w:t>V roce 2023 proběhne fakturace po podpisu smlouvy oběma stranami</w:t>
      </w:r>
      <w:r>
        <w:rPr>
          <w:rFonts w:ascii="Calibri" w:hAnsi="Calibri" w:cs="Calibri"/>
          <w:sz w:val="22"/>
          <w:szCs w:val="22"/>
        </w:rPr>
        <w:t>.</w:t>
      </w:r>
    </w:p>
    <w:p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:rsidR="00CD22B3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:rsidR="00F2510A" w:rsidRPr="0000727D" w:rsidRDefault="00F2510A" w:rsidP="00F2510A">
      <w:pPr>
        <w:pStyle w:val="Zkladntextodsazen2"/>
        <w:spacing w:before="120" w:after="0" w:line="240" w:lineRule="auto"/>
        <w:ind w:left="426"/>
        <w:jc w:val="both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7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:rsidR="00F2510A" w:rsidRDefault="00F2510A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9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:rsidR="00CD22B3" w:rsidRPr="0000727D" w:rsidRDefault="00F2510A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t>Článek 12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F2510A" w:rsidTr="009806D0">
        <w:trPr>
          <w:trHeight w:hRule="exact" w:val="397"/>
        </w:trPr>
        <w:tc>
          <w:tcPr>
            <w:tcW w:w="3024" w:type="dxa"/>
            <w:vAlign w:val="center"/>
          </w:tcPr>
          <w:p w:rsidR="00813C37" w:rsidRPr="00F2510A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F2510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:rsidR="00813C37" w:rsidRPr="00F2510A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F2510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:rsidR="00813C37" w:rsidRPr="00F2510A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F2510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F2510A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F2510A">
        <w:rPr>
          <w:rFonts w:ascii="Calibri" w:hAnsi="Calibri" w:cs="Calibri"/>
          <w:i/>
          <w:szCs w:val="22"/>
        </w:rPr>
        <w:t xml:space="preserve">Subdodavatelé – </w:t>
      </w:r>
      <w:r w:rsidRPr="00F2510A">
        <w:rPr>
          <w:rFonts w:ascii="Calibri" w:hAnsi="Calibri" w:cs="Calibri"/>
          <w:i/>
          <w:szCs w:val="22"/>
        </w:rPr>
        <w:t>Dílčí</w:t>
      </w:r>
      <w:r w:rsidR="001B348D" w:rsidRPr="00F2510A">
        <w:rPr>
          <w:rFonts w:ascii="Calibri" w:hAnsi="Calibri" w:cs="Calibri"/>
          <w:i/>
          <w:szCs w:val="22"/>
        </w:rPr>
        <w:t xml:space="preserve"> </w:t>
      </w:r>
      <w:r w:rsidRPr="00F2510A">
        <w:rPr>
          <w:rFonts w:ascii="Calibri" w:hAnsi="Calibri" w:cs="Calibri"/>
          <w:i/>
          <w:szCs w:val="22"/>
        </w:rPr>
        <w:t>zpracovatelé.)</w:t>
      </w:r>
    </w:p>
    <w:p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:rsidR="00CD22B3" w:rsidRPr="0000727D" w:rsidRDefault="00F2510A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:rsidR="00642D02" w:rsidRPr="00AF7EA6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AF7EA6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:rsidR="00561EA0" w:rsidRPr="0000727D" w:rsidRDefault="00F2510A" w:rsidP="00CD22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:rsidTr="0000727D">
        <w:tc>
          <w:tcPr>
            <w:tcW w:w="4876" w:type="dxa"/>
          </w:tcPr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F2510A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AF7EA6" w:rsidRPr="00AF7EA6">
              <w:rPr>
                <w:rFonts w:ascii="Calibri" w:hAnsi="Calibri" w:cs="Arial"/>
                <w:sz w:val="22"/>
                <w:szCs w:val="22"/>
              </w:rPr>
              <w:t>Kouřim</w:t>
            </w:r>
            <w:r w:rsidR="00AF7EA6">
              <w:rPr>
                <w:rFonts w:ascii="Calibri" w:hAnsi="Calibri" w:cs="Arial"/>
                <w:sz w:val="22"/>
                <w:szCs w:val="22"/>
              </w:rPr>
              <w:t>i</w:t>
            </w:r>
            <w:r w:rsidR="00AF7EA6" w:rsidRPr="00AF7EA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AF7EA6" w:rsidRPr="00AF7EA6">
              <w:rPr>
                <w:rFonts w:ascii="Calibri" w:hAnsi="Calibri"/>
                <w:sz w:val="22"/>
                <w:szCs w:val="22"/>
              </w:rPr>
              <w:t>Základní škol</w:t>
            </w:r>
            <w:r w:rsidR="00AF7EA6">
              <w:rPr>
                <w:rFonts w:ascii="Calibri" w:hAnsi="Calibri"/>
                <w:sz w:val="22"/>
                <w:szCs w:val="22"/>
              </w:rPr>
              <w:t>u</w:t>
            </w:r>
            <w:r w:rsidR="00AF7EA6" w:rsidRPr="00AF7EA6">
              <w:rPr>
                <w:rFonts w:ascii="Calibri" w:hAnsi="Calibri"/>
                <w:sz w:val="22"/>
                <w:szCs w:val="22"/>
              </w:rPr>
              <w:t xml:space="preserve"> Kouřim, příspěvkov</w:t>
            </w:r>
            <w:r w:rsidR="00AF7EA6">
              <w:rPr>
                <w:rFonts w:ascii="Calibri" w:hAnsi="Calibri"/>
                <w:sz w:val="22"/>
                <w:szCs w:val="22"/>
              </w:rPr>
              <w:t>ou</w:t>
            </w:r>
            <w:r w:rsidR="00AF7EA6" w:rsidRPr="00AF7EA6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AF7EA6">
              <w:rPr>
                <w:rFonts w:ascii="Calibri" w:hAnsi="Calibri"/>
                <w:sz w:val="22"/>
                <w:szCs w:val="22"/>
              </w:rPr>
              <w:t>i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:rsidR="00AF7EA6" w:rsidRDefault="00AF7EA6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 w:cs="Calibri"/>
                <w:sz w:val="22"/>
                <w:szCs w:val="22"/>
              </w:rPr>
            </w:pPr>
            <w:r w:rsidRPr="00AF7EA6">
              <w:rPr>
                <w:rFonts w:ascii="Calibri" w:hAnsi="Calibri" w:cs="Calibri"/>
                <w:sz w:val="22"/>
                <w:szCs w:val="22"/>
              </w:rPr>
              <w:t>Mgr. Jana Ležalová</w:t>
            </w:r>
          </w:p>
          <w:p w:rsidR="007B02A8" w:rsidRPr="00FA4861" w:rsidRDefault="00AF7EA6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AF7EA6">
              <w:rPr>
                <w:rFonts w:ascii="Calibri" w:hAnsi="Calibri" w:cs="Calibri"/>
                <w:sz w:val="22"/>
                <w:szCs w:val="22"/>
              </w:rPr>
              <w:t>ředitelka školy</w:t>
            </w:r>
          </w:p>
        </w:tc>
      </w:tr>
    </w:tbl>
    <w:p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t>Příloha č. 1</w:t>
      </w:r>
    </w:p>
    <w:p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4D2A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1615FC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AFF" w:rsidRPr="004D2AFF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4D2AFF" w:rsidRPr="0000727D" w:rsidTr="000D1B1F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1615FC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AFF" w:rsidRPr="004D2AFF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4D2AFF" w:rsidRPr="0000727D" w:rsidTr="000D1B1F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1615FC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AFF" w:rsidRPr="0000727D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4D2AFF" w:rsidRPr="0000727D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00727D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4D2AFF" w:rsidRPr="0000727D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00727D" w:rsidRDefault="004D2AFF" w:rsidP="004D2A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CD22B3" w:rsidRDefault="006444ED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4D2AFF">
        <w:rPr>
          <w:rFonts w:ascii="Calibri" w:hAnsi="Calibri"/>
          <w:sz w:val="22"/>
          <w:szCs w:val="22"/>
        </w:rPr>
        <w:t xml:space="preserve">*) </w:t>
      </w:r>
      <w:r w:rsidR="00CD22B3" w:rsidRPr="004D2AFF">
        <w:rPr>
          <w:rFonts w:ascii="Calibri" w:hAnsi="Calibri"/>
          <w:sz w:val="22"/>
          <w:szCs w:val="22"/>
        </w:rPr>
        <w:t>Cena za poskytnutí modulů byla uhrazena na základě dříve uzavřené objednávky.</w:t>
      </w:r>
    </w:p>
    <w:p w:rsidR="00FC0F68" w:rsidRPr="0000727D" w:rsidRDefault="00FC0F68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4D2AFF" w:rsidRDefault="004D2AFF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4D2AFF" w:rsidRPr="0000727D" w:rsidRDefault="004D2AFF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ED7FA5" w:rsidRPr="0000727D" w:rsidRDefault="00ED7FA5" w:rsidP="00CD22B3">
      <w:pPr>
        <w:rPr>
          <w:rFonts w:ascii="Calibri" w:hAnsi="Calibri"/>
          <w:sz w:val="22"/>
          <w:szCs w:val="22"/>
        </w:rPr>
      </w:pPr>
      <w:bookmarkStart w:id="14" w:name="_Hlk501466096"/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5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D2AFF" w:rsidRPr="0000727D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AFF" w:rsidRPr="001615FC" w:rsidRDefault="004D2AFF" w:rsidP="004D2AFF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1615FC">
              <w:rPr>
                <w:rFonts w:ascii="Calibri" w:hAnsi="Calibri"/>
                <w:sz w:val="22"/>
                <w:szCs w:val="22"/>
              </w:rPr>
              <w:t>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AFF" w:rsidRPr="001615FC" w:rsidRDefault="004D2AFF" w:rsidP="004D2AFF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Již bylo implementováno</w:t>
            </w:r>
          </w:p>
        </w:tc>
      </w:tr>
      <w:tr w:rsidR="004D2AFF" w:rsidRPr="0000727D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6E57CE" w:rsidRDefault="004D2AFF" w:rsidP="004D2AFF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4D2AFF" w:rsidRPr="0000727D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6E57CE" w:rsidRDefault="004D2AFF" w:rsidP="004D2AFF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4"/>
    <w:bookmarkEnd w:id="15"/>
    <w:p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t>Příloha č. 2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4D2AFF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B66945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AFF" w:rsidRPr="004B6634" w:rsidRDefault="004D2AFF" w:rsidP="004D2A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4B6634" w:rsidRDefault="00AF7EA6" w:rsidP="004D2AF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4D2AFF" w:rsidRPr="004B6634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B66945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AFF" w:rsidRPr="004B6634" w:rsidRDefault="004D2AFF" w:rsidP="004D2A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4B6634" w:rsidRDefault="00AF7EA6" w:rsidP="004D2AF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4D2AFF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00727D" w:rsidRDefault="004D2AFF" w:rsidP="004D2A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53259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AFF" w:rsidRPr="004B6634" w:rsidRDefault="004D2AFF" w:rsidP="004D2A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FF" w:rsidRPr="004B6634" w:rsidRDefault="00AF7EA6" w:rsidP="004D2AF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:rsidR="003C7071" w:rsidRDefault="003C7071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4D2AFF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D2AFF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B172FC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4D2AFF">
              <w:rPr>
                <w:rFonts w:ascii="Calibri" w:hAnsi="Calibri"/>
                <w:sz w:val="22"/>
                <w:szCs w:val="22"/>
              </w:rPr>
              <w:t xml:space="preserve"> hodin</w:t>
            </w:r>
            <w:r w:rsidR="004D2AFF" w:rsidRPr="004D2AFF">
              <w:rPr>
                <w:rFonts w:ascii="Calibri" w:hAnsi="Calibri"/>
                <w:sz w:val="22"/>
                <w:szCs w:val="22"/>
              </w:rPr>
              <w:t>y</w:t>
            </w:r>
            <w:r w:rsidR="004813DC" w:rsidRPr="004D2AFF">
              <w:rPr>
                <w:rFonts w:ascii="Calibri" w:hAnsi="Calibri"/>
                <w:sz w:val="22"/>
                <w:szCs w:val="22"/>
              </w:rPr>
              <w:t xml:space="preserve"> (od 1.1.202</w:t>
            </w:r>
            <w:r w:rsidR="004D2AFF" w:rsidRPr="004D2AFF">
              <w:rPr>
                <w:rFonts w:ascii="Calibri" w:hAnsi="Calibri"/>
                <w:sz w:val="22"/>
                <w:szCs w:val="22"/>
              </w:rPr>
              <w:t>4)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6" w:name="_Hlk77951251"/>
      <w:bookmarkStart w:id="17" w:name="_Hlk91793992"/>
      <w:bookmarkStart w:id="18" w:name="_Hlk78215522"/>
      <w:bookmarkStart w:id="19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:rsidR="004E6000" w:rsidRDefault="00DB251A" w:rsidP="004E60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20" w:name="_Hlk91794191"/>
      <w:bookmarkStart w:id="21" w:name="_Hlk91791593"/>
      <w:bookmarkEnd w:id="16"/>
      <w:bookmarkEnd w:id="17"/>
      <w:r w:rsidR="004E6000">
        <w:rPr>
          <w:rFonts w:ascii="Calibri" w:hAnsi="Calibri" w:cs="Calibri"/>
          <w:b/>
          <w:sz w:val="22"/>
          <w:szCs w:val="22"/>
        </w:rPr>
        <w:t xml:space="preserve">Stanovení ceny za dodávku </w:t>
      </w:r>
      <w:bookmarkStart w:id="22" w:name="_Hlk78215766"/>
      <w:r w:rsidR="004E6000">
        <w:rPr>
          <w:rFonts w:ascii="Calibri" w:hAnsi="Calibri" w:cs="Calibri"/>
          <w:b/>
          <w:sz w:val="22"/>
          <w:szCs w:val="22"/>
        </w:rPr>
        <w:t>provozní podpory</w:t>
      </w:r>
      <w:bookmarkEnd w:id="22"/>
    </w:p>
    <w:p w:rsidR="004E6000" w:rsidRDefault="004E6000" w:rsidP="004E60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 01.07.2023 do 31.12.2023</w:t>
      </w:r>
    </w:p>
    <w:p w:rsidR="004E6000" w:rsidRDefault="004E6000" w:rsidP="004E6000">
      <w:pPr>
        <w:rPr>
          <w:rFonts w:ascii="Calibri" w:hAnsi="Calibri" w:cs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4E6000" w:rsidTr="00933422">
        <w:trPr>
          <w:cantSplit/>
          <w:trHeight w:val="600"/>
          <w:jc w:val="center"/>
        </w:trPr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6000" w:rsidRDefault="004E6000" w:rsidP="00933422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4E6000" w:rsidRDefault="004E6000" w:rsidP="00933422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4E6000" w:rsidTr="0093342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00" w:rsidRDefault="004E6000" w:rsidP="0093342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bookmarkStart w:id="23" w:name="OLE_LINK3"/>
            <w:bookmarkStart w:id="24" w:name="OLE_LINK4"/>
            <w:r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nových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000" w:rsidRDefault="004E6000" w:rsidP="00933422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2 875</w:t>
            </w:r>
          </w:p>
        </w:tc>
        <w:bookmarkEnd w:id="23"/>
        <w:bookmarkEnd w:id="24"/>
      </w:tr>
      <w:tr w:rsidR="004E6000" w:rsidTr="0093342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6000" w:rsidRDefault="004E6000" w:rsidP="0093342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000" w:rsidRDefault="004E6000" w:rsidP="004E6000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2 875,00</w:t>
            </w:r>
          </w:p>
        </w:tc>
      </w:tr>
      <w:tr w:rsidR="004E6000" w:rsidTr="0093342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6000" w:rsidRDefault="004E6000" w:rsidP="0093342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000" w:rsidRDefault="004E6000" w:rsidP="00933422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3 478,75</w:t>
            </w:r>
          </w:p>
        </w:tc>
      </w:tr>
    </w:tbl>
    <w:p w:rsidR="004E6000" w:rsidRDefault="004E6000" w:rsidP="004E6000">
      <w:pPr>
        <w:rPr>
          <w:rFonts w:ascii="Calibri" w:hAnsi="Calibri" w:cs="Calibri"/>
          <w:b/>
          <w:sz w:val="22"/>
          <w:szCs w:val="22"/>
        </w:rPr>
      </w:pPr>
    </w:p>
    <w:p w:rsidR="004E6000" w:rsidRDefault="004E6000" w:rsidP="004E6000">
      <w:pPr>
        <w:jc w:val="both"/>
        <w:rPr>
          <w:rFonts w:ascii="Calibri" w:hAnsi="Calibri" w:cs="Calibri"/>
          <w:sz w:val="22"/>
          <w:szCs w:val="22"/>
        </w:rPr>
      </w:pPr>
      <w:r w:rsidRPr="00115DEE">
        <w:rPr>
          <w:rFonts w:ascii="Calibri" w:hAnsi="Calibri" w:cs="Calibri"/>
          <w:sz w:val="22"/>
          <w:szCs w:val="22"/>
        </w:rPr>
        <w:t>Bude fakturováno po uzavření tohoto dodatku.</w:t>
      </w:r>
    </w:p>
    <w:p w:rsidR="004E6000" w:rsidRDefault="004E6000" w:rsidP="004E6000">
      <w:pPr>
        <w:rPr>
          <w:rFonts w:ascii="Calibri" w:hAnsi="Calibri" w:cs="Calibri"/>
          <w:b/>
          <w:bCs/>
          <w:sz w:val="22"/>
          <w:szCs w:val="22"/>
        </w:rPr>
      </w:pPr>
    </w:p>
    <w:p w:rsidR="004E6000" w:rsidRDefault="004E6000" w:rsidP="004E6000">
      <w:pPr>
        <w:rPr>
          <w:rFonts w:ascii="Calibri" w:hAnsi="Calibri" w:cs="Calibri"/>
          <w:sz w:val="22"/>
          <w:szCs w:val="22"/>
        </w:rPr>
      </w:pPr>
    </w:p>
    <w:p w:rsidR="004E6000" w:rsidRDefault="004E6000" w:rsidP="004E6000">
      <w:pPr>
        <w:rPr>
          <w:rFonts w:ascii="Calibri" w:hAnsi="Calibri" w:cs="Calibri"/>
          <w:sz w:val="22"/>
          <w:szCs w:val="22"/>
        </w:rPr>
      </w:pPr>
    </w:p>
    <w:p w:rsidR="004E6000" w:rsidRDefault="004E6000" w:rsidP="004E6000">
      <w:pPr>
        <w:rPr>
          <w:rFonts w:ascii="Calibri" w:hAnsi="Calibri" w:cs="Calibri"/>
          <w:sz w:val="22"/>
          <w:szCs w:val="22"/>
        </w:rPr>
      </w:pPr>
    </w:p>
    <w:p w:rsidR="004E6000" w:rsidRDefault="004E6000" w:rsidP="004E6000">
      <w:pPr>
        <w:rPr>
          <w:rFonts w:ascii="Calibri" w:hAnsi="Calibri" w:cs="Calibri"/>
          <w:sz w:val="22"/>
          <w:szCs w:val="22"/>
        </w:rPr>
      </w:pPr>
    </w:p>
    <w:p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4D2AFF">
        <w:rPr>
          <w:rFonts w:ascii="Calibri" w:hAnsi="Calibri"/>
          <w:b/>
          <w:sz w:val="22"/>
          <w:szCs w:val="22"/>
        </w:rPr>
        <w:t>4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0"/>
    <w:p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5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AF7EA6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5 750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B172F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</w:t>
            </w:r>
            <w:r w:rsidR="004D2AFF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21847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847" w:rsidRPr="0000727D" w:rsidRDefault="004D2AFF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2B3" w:rsidRPr="0000727D" w:rsidRDefault="00AF7EA6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10 100,00</w:t>
            </w:r>
          </w:p>
        </w:tc>
      </w:tr>
      <w:tr w:rsidR="00CD22B3" w:rsidRPr="0000727D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00727D" w:rsidRDefault="00AF7EA6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12 221,00</w:t>
            </w:r>
          </w:p>
        </w:tc>
      </w:tr>
    </w:tbl>
    <w:p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:rsidR="00E21847" w:rsidRDefault="00E21847" w:rsidP="00CD22B3">
      <w:pPr>
        <w:pStyle w:val="Zhlav"/>
        <w:rPr>
          <w:rFonts w:ascii="Calibri" w:hAnsi="Calibri"/>
          <w:sz w:val="22"/>
          <w:szCs w:val="22"/>
        </w:rPr>
      </w:pPr>
      <w:bookmarkStart w:id="26" w:name="_Hlk33305635"/>
      <w:bookmarkEnd w:id="18"/>
      <w:bookmarkEnd w:id="19"/>
      <w:bookmarkEnd w:id="21"/>
      <w:bookmarkEnd w:id="25"/>
    </w:p>
    <w:p w:rsidR="00326557" w:rsidRPr="00726958" w:rsidRDefault="00326557" w:rsidP="00271D2B">
      <w:pPr>
        <w:ind w:right="56"/>
        <w:jc w:val="both"/>
        <w:rPr>
          <w:rFonts w:ascii="Calibri" w:hAnsi="Calibri"/>
          <w:sz w:val="22"/>
          <w:szCs w:val="22"/>
        </w:rPr>
      </w:pPr>
      <w:bookmarkStart w:id="27" w:name="_Hlk104103193"/>
    </w:p>
    <w:bookmarkEnd w:id="26"/>
    <w:bookmarkEnd w:id="27"/>
    <w:p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353DE8">
        <w:rPr>
          <w:rFonts w:ascii="Calibri" w:hAnsi="Calibri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t>Příloha č. 3</w:t>
      </w:r>
    </w:p>
    <w:p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8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9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:rsidR="00B54905" w:rsidRDefault="00B54905" w:rsidP="00B54905">
      <w:pPr>
        <w:rPr>
          <w:rFonts w:ascii="Calibri" w:hAnsi="Calibri"/>
          <w:sz w:val="22"/>
          <w:szCs w:val="22"/>
        </w:rPr>
      </w:pPr>
    </w:p>
    <w:p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30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30"/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E7738F" w:rsidRDefault="00E7738F" w:rsidP="00B54905">
      <w:pPr>
        <w:rPr>
          <w:rFonts w:ascii="Calibri" w:hAnsi="Calibri"/>
          <w:sz w:val="22"/>
          <w:szCs w:val="22"/>
        </w:rPr>
      </w:pPr>
    </w:p>
    <w:p w:rsidR="00E7738F" w:rsidRDefault="00E7738F" w:rsidP="00B54905">
      <w:pPr>
        <w:rPr>
          <w:rFonts w:ascii="Calibri" w:hAnsi="Calibri"/>
          <w:sz w:val="22"/>
          <w:szCs w:val="22"/>
        </w:rPr>
      </w:pPr>
    </w:p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BF3A74" w:rsidRDefault="00BF3A74" w:rsidP="00B54905">
      <w:pPr>
        <w:rPr>
          <w:rFonts w:ascii="Calibri" w:hAnsi="Calibri"/>
          <w:sz w:val="22"/>
          <w:szCs w:val="22"/>
        </w:rPr>
      </w:pPr>
      <w:bookmarkStart w:id="31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8"/>
      <w:bookmarkEnd w:id="29"/>
      <w:bookmarkEnd w:id="31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B2" w:rsidRDefault="006C4AB2" w:rsidP="00277F02">
      <w:r>
        <w:separator/>
      </w:r>
    </w:p>
  </w:endnote>
  <w:endnote w:type="continuationSeparator" w:id="0">
    <w:p w:rsidR="006C4AB2" w:rsidRDefault="006C4AB2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A2" w:rsidRPr="00A67FA2" w:rsidRDefault="006C4AB2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4pt;height:28.8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:rsidTr="006D1A83">
      <w:trPr>
        <w:trHeight w:val="185"/>
      </w:trPr>
      <w:tc>
        <w:tcPr>
          <w:tcW w:w="3832" w:type="dxa"/>
        </w:tcPr>
        <w:p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5341DF">
            <w:rPr>
              <w:rFonts w:ascii="Calibri" w:hAnsi="Calibri"/>
              <w:noProof/>
              <w:sz w:val="16"/>
              <w:szCs w:val="16"/>
            </w:rPr>
            <w:t>1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5341DF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B2" w:rsidRDefault="006C4AB2" w:rsidP="00277F02">
      <w:r>
        <w:separator/>
      </w:r>
    </w:p>
  </w:footnote>
  <w:footnote w:type="continuationSeparator" w:id="0">
    <w:p w:rsidR="006C4AB2" w:rsidRDefault="006C4AB2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26" w:rsidRPr="00B84D10" w:rsidRDefault="006C4AB2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9.8pt;margin-top:20.3pt;width:341.45pt;height:49.5pt;z-index:251657216" stroked="f">
          <v:textbox style="mso-next-textbox:#_x0000_s2062" inset="0,0,0,0">
            <w:txbxContent>
              <w:p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AF7EA6" w:rsidRPr="00AF7EA6">
                  <w:rPr>
                    <w:rFonts w:ascii="Calibri" w:hAnsi="Calibri"/>
                    <w:i/>
                    <w:sz w:val="20"/>
                  </w:rPr>
                  <w:t>F-23-00385</w:t>
                </w:r>
              </w:p>
              <w:p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64" type="#_x0000_t75" style="position:absolute;margin-left:.1pt;margin-top:38.5pt;width:123.55pt;height:28.75pt;z-index:251658240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cs-CZ" w:vendorID="7" w:dllVersion="513" w:checkStyle="1"/>
  <w:activeWritingStyle w:appName="MSWord" w:lang="cs-CZ" w:vendorID="7" w:dllVersion="514" w:checkStyle="1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D8A"/>
    <w:rsid w:val="0000258C"/>
    <w:rsid w:val="00003ADF"/>
    <w:rsid w:val="00004D14"/>
    <w:rsid w:val="00006109"/>
    <w:rsid w:val="00006AE1"/>
    <w:rsid w:val="0000727D"/>
    <w:rsid w:val="000075D0"/>
    <w:rsid w:val="00007674"/>
    <w:rsid w:val="0001121E"/>
    <w:rsid w:val="00014060"/>
    <w:rsid w:val="0001433F"/>
    <w:rsid w:val="000200CC"/>
    <w:rsid w:val="00023DA0"/>
    <w:rsid w:val="00025560"/>
    <w:rsid w:val="00025CF1"/>
    <w:rsid w:val="000263BE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67EF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36836"/>
    <w:rsid w:val="001403C4"/>
    <w:rsid w:val="00140A69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1F71B6"/>
    <w:rsid w:val="002023F9"/>
    <w:rsid w:val="00202B68"/>
    <w:rsid w:val="00203773"/>
    <w:rsid w:val="002069D0"/>
    <w:rsid w:val="002072AA"/>
    <w:rsid w:val="00207D20"/>
    <w:rsid w:val="002116E6"/>
    <w:rsid w:val="00214ED0"/>
    <w:rsid w:val="00216D8A"/>
    <w:rsid w:val="002221E6"/>
    <w:rsid w:val="002237C6"/>
    <w:rsid w:val="00223F63"/>
    <w:rsid w:val="002248DA"/>
    <w:rsid w:val="00231259"/>
    <w:rsid w:val="00231F61"/>
    <w:rsid w:val="00232674"/>
    <w:rsid w:val="00233BF3"/>
    <w:rsid w:val="00242D9C"/>
    <w:rsid w:val="00244839"/>
    <w:rsid w:val="00247F1F"/>
    <w:rsid w:val="00250E87"/>
    <w:rsid w:val="0025152A"/>
    <w:rsid w:val="0025187E"/>
    <w:rsid w:val="00253B32"/>
    <w:rsid w:val="002549F2"/>
    <w:rsid w:val="00263579"/>
    <w:rsid w:val="00266A21"/>
    <w:rsid w:val="00270FD9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6557"/>
    <w:rsid w:val="00327162"/>
    <w:rsid w:val="00327D53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3DE8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91BF2"/>
    <w:rsid w:val="003A4D94"/>
    <w:rsid w:val="003B2A10"/>
    <w:rsid w:val="003C0250"/>
    <w:rsid w:val="003C7071"/>
    <w:rsid w:val="003D5FEF"/>
    <w:rsid w:val="003E4C70"/>
    <w:rsid w:val="003F24A8"/>
    <w:rsid w:val="003F297A"/>
    <w:rsid w:val="003F406B"/>
    <w:rsid w:val="00403873"/>
    <w:rsid w:val="00403CEF"/>
    <w:rsid w:val="00405CE6"/>
    <w:rsid w:val="00405D1E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2AFF"/>
    <w:rsid w:val="004D37D3"/>
    <w:rsid w:val="004D62EA"/>
    <w:rsid w:val="004E1F6C"/>
    <w:rsid w:val="004E5720"/>
    <w:rsid w:val="004E600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58"/>
    <w:rsid w:val="005341DF"/>
    <w:rsid w:val="005409A4"/>
    <w:rsid w:val="005472F1"/>
    <w:rsid w:val="005510B1"/>
    <w:rsid w:val="0055178D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4AB2"/>
    <w:rsid w:val="006C54B2"/>
    <w:rsid w:val="006D1A83"/>
    <w:rsid w:val="006E30C7"/>
    <w:rsid w:val="006E57CE"/>
    <w:rsid w:val="006F0973"/>
    <w:rsid w:val="007020FD"/>
    <w:rsid w:val="0070381A"/>
    <w:rsid w:val="00703E41"/>
    <w:rsid w:val="007061CA"/>
    <w:rsid w:val="00710DC5"/>
    <w:rsid w:val="007128FD"/>
    <w:rsid w:val="00712E61"/>
    <w:rsid w:val="007149F5"/>
    <w:rsid w:val="007153C0"/>
    <w:rsid w:val="00721ACD"/>
    <w:rsid w:val="00722EE1"/>
    <w:rsid w:val="007234BC"/>
    <w:rsid w:val="00726958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262C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766A"/>
    <w:rsid w:val="008D35BB"/>
    <w:rsid w:val="008D52FD"/>
    <w:rsid w:val="008E1B35"/>
    <w:rsid w:val="008F4AAE"/>
    <w:rsid w:val="008F4AC1"/>
    <w:rsid w:val="008F5C49"/>
    <w:rsid w:val="008F6CE7"/>
    <w:rsid w:val="0090043C"/>
    <w:rsid w:val="00905022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55851"/>
    <w:rsid w:val="00960A2F"/>
    <w:rsid w:val="009644B3"/>
    <w:rsid w:val="00964F8E"/>
    <w:rsid w:val="00966831"/>
    <w:rsid w:val="0096769B"/>
    <w:rsid w:val="009677C5"/>
    <w:rsid w:val="00967EED"/>
    <w:rsid w:val="00970469"/>
    <w:rsid w:val="009806D0"/>
    <w:rsid w:val="009825A0"/>
    <w:rsid w:val="00992F22"/>
    <w:rsid w:val="00994F65"/>
    <w:rsid w:val="00997195"/>
    <w:rsid w:val="00997FFA"/>
    <w:rsid w:val="009A463A"/>
    <w:rsid w:val="009A54BD"/>
    <w:rsid w:val="009B41AE"/>
    <w:rsid w:val="009B48DF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3B6E"/>
    <w:rsid w:val="00A3515E"/>
    <w:rsid w:val="00A35193"/>
    <w:rsid w:val="00A35721"/>
    <w:rsid w:val="00A37402"/>
    <w:rsid w:val="00A40275"/>
    <w:rsid w:val="00A50B32"/>
    <w:rsid w:val="00A50D27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439"/>
    <w:rsid w:val="00A96DFB"/>
    <w:rsid w:val="00AA1244"/>
    <w:rsid w:val="00AA1300"/>
    <w:rsid w:val="00AA28A6"/>
    <w:rsid w:val="00AA58A1"/>
    <w:rsid w:val="00AB1197"/>
    <w:rsid w:val="00AB1562"/>
    <w:rsid w:val="00AB269B"/>
    <w:rsid w:val="00AB5AA9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AF7EA6"/>
    <w:rsid w:val="00B01159"/>
    <w:rsid w:val="00B031AC"/>
    <w:rsid w:val="00B05DEC"/>
    <w:rsid w:val="00B067C0"/>
    <w:rsid w:val="00B078BF"/>
    <w:rsid w:val="00B172FC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455B"/>
    <w:rsid w:val="00C46E0C"/>
    <w:rsid w:val="00C530C0"/>
    <w:rsid w:val="00C53974"/>
    <w:rsid w:val="00C55F8C"/>
    <w:rsid w:val="00C60F0B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0E2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44A9"/>
    <w:rsid w:val="00E55F23"/>
    <w:rsid w:val="00E560DF"/>
    <w:rsid w:val="00E57D7A"/>
    <w:rsid w:val="00E63303"/>
    <w:rsid w:val="00E633C7"/>
    <w:rsid w:val="00E709F0"/>
    <w:rsid w:val="00E72959"/>
    <w:rsid w:val="00E7311B"/>
    <w:rsid w:val="00E73790"/>
    <w:rsid w:val="00E747E5"/>
    <w:rsid w:val="00E75D2D"/>
    <w:rsid w:val="00E7738F"/>
    <w:rsid w:val="00E80C38"/>
    <w:rsid w:val="00E8388B"/>
    <w:rsid w:val="00E91526"/>
    <w:rsid w:val="00E93A73"/>
    <w:rsid w:val="00E96359"/>
    <w:rsid w:val="00E971A3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320A"/>
    <w:rsid w:val="00EF49E3"/>
    <w:rsid w:val="00EF5D35"/>
    <w:rsid w:val="00F00CDA"/>
    <w:rsid w:val="00F028C4"/>
    <w:rsid w:val="00F12CBF"/>
    <w:rsid w:val="00F13F6A"/>
    <w:rsid w:val="00F2510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5"/>
    <o:shapelayout v:ext="edit">
      <o:idmap v:ext="edit" data="1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B490-B056-414A-B971-AAA56EB9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19</TotalTime>
  <Pages>1</Pages>
  <Words>3877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26700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Odvodyová Vendula</cp:lastModifiedBy>
  <cp:revision>4</cp:revision>
  <cp:lastPrinted>2011-12-19T15:36:00Z</cp:lastPrinted>
  <dcterms:created xsi:type="dcterms:W3CDTF">2023-05-31T15:04:00Z</dcterms:created>
  <dcterms:modified xsi:type="dcterms:W3CDTF">2023-06-21T12:48:00Z</dcterms:modified>
</cp:coreProperties>
</file>