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1190700048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obec</w:t>
      </w:r>
      <w:r>
        <w:rPr>
          <w:spacing w:val="-2"/>
        </w:rPr>
        <w:t> </w:t>
      </w:r>
      <w:r>
        <w:rPr/>
        <w:t>Jimlín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Jimlín,</w:t>
      </w:r>
      <w:r>
        <w:rPr>
          <w:spacing w:val="-2"/>
        </w:rPr>
        <w:t> </w:t>
      </w:r>
      <w:r>
        <w:rPr/>
        <w:t>Jimlín</w:t>
      </w:r>
      <w:r>
        <w:rPr>
          <w:spacing w:val="-1"/>
        </w:rPr>
        <w:t> </w:t>
      </w:r>
      <w:r>
        <w:rPr/>
        <w:t>č.p.</w:t>
      </w:r>
      <w:r>
        <w:rPr>
          <w:spacing w:val="-2"/>
        </w:rPr>
        <w:t> </w:t>
      </w:r>
      <w:r>
        <w:rPr/>
        <w:t>7,</w:t>
      </w:r>
      <w:r>
        <w:rPr>
          <w:spacing w:val="-3"/>
        </w:rPr>
        <w:t> </w:t>
      </w:r>
      <w:r>
        <w:rPr/>
        <w:t>440 01</w:t>
      </w:r>
      <w:r>
        <w:rPr>
          <w:spacing w:val="-1"/>
        </w:rPr>
        <w:t> </w:t>
      </w:r>
      <w:r>
        <w:rPr/>
        <w:t>Louny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00556327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zastoupená:</w:t>
        <w:tab/>
        <w:t>Ing. Vladimírem</w:t>
      </w:r>
      <w:r>
        <w:rPr>
          <w:spacing w:val="1"/>
        </w:rPr>
        <w:t> </w:t>
      </w:r>
      <w:r>
        <w:rPr/>
        <w:t>S</w:t>
      </w:r>
      <w:r>
        <w:rPr>
          <w:spacing w:val="-15"/>
        </w:rPr>
        <w:t> </w:t>
      </w:r>
      <w:r>
        <w:rPr/>
        <w:t>v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b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</w:t>
      </w:r>
      <w:r>
        <w:rPr>
          <w:spacing w:val="-15"/>
        </w:rPr>
        <w:t> </w:t>
      </w:r>
      <w:r>
        <w:rPr>
          <w:spacing w:val="9"/>
        </w:rPr>
        <w:t>ou</w:t>
      </w:r>
      <w:r>
        <w:rPr>
          <w:spacing w:val="-14"/>
        </w:rPr>
        <w:t> </w:t>
      </w:r>
      <w:r>
        <w:rPr/>
        <w:t>,</w:t>
      </w:r>
      <w:r>
        <w:rPr>
          <w:spacing w:val="-1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94-2217481/0710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1190700048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398"/>
        <w:jc w:val="left"/>
      </w:pPr>
      <w:r>
        <w:rPr/>
        <w:t>„Úprava</w:t>
      </w:r>
      <w:r>
        <w:rPr>
          <w:spacing w:val="-3"/>
        </w:rPr>
        <w:t> </w:t>
      </w:r>
      <w:r>
        <w:rPr/>
        <w:t>zahrady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MŠ</w:t>
      </w:r>
      <w:r>
        <w:rPr>
          <w:spacing w:val="-1"/>
        </w:rPr>
        <w:t> </w:t>
      </w:r>
      <w:r>
        <w:rPr/>
        <w:t>Zeměchy“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1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233 866,31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dvě</w:t>
      </w:r>
      <w:r>
        <w:rPr>
          <w:spacing w:val="-4"/>
        </w:rPr>
        <w:t> </w:t>
      </w:r>
      <w:r>
        <w:rPr/>
        <w:t>stě</w:t>
      </w:r>
      <w:r>
        <w:rPr>
          <w:spacing w:val="-3"/>
        </w:rPr>
        <w:t> </w:t>
      </w:r>
      <w:r>
        <w:rPr/>
        <w:t>třicet</w:t>
      </w:r>
      <w:r>
        <w:rPr>
          <w:spacing w:val="-3"/>
        </w:rPr>
        <w:t> </w:t>
      </w:r>
      <w:r>
        <w:rPr/>
        <w:t>tři</w:t>
      </w:r>
      <w:r>
        <w:rPr>
          <w:spacing w:val="-2"/>
        </w:rPr>
        <w:t> </w:t>
      </w:r>
      <w:r>
        <w:rPr/>
        <w:t>tisíc</w:t>
      </w:r>
      <w:r>
        <w:rPr>
          <w:spacing w:val="-3"/>
        </w:rPr>
        <w:t> </w:t>
      </w:r>
      <w:r>
        <w:rPr/>
        <w:t>osm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šedesát</w:t>
      </w:r>
      <w:r>
        <w:rPr>
          <w:spacing w:val="-3"/>
        </w:rPr>
        <w:t> </w:t>
      </w:r>
      <w:r>
        <w:rPr/>
        <w:t>šest</w:t>
      </w:r>
      <w:r>
        <w:rPr>
          <w:spacing w:val="-3"/>
        </w:rPr>
        <w:t> </w:t>
      </w:r>
      <w:r>
        <w:rPr/>
        <w:t>korun</w:t>
      </w:r>
      <w:r>
        <w:rPr>
          <w:spacing w:val="5"/>
        </w:rPr>
        <w:t> </w:t>
      </w:r>
      <w:r>
        <w:rPr/>
        <w:t>český a</w:t>
      </w:r>
      <w:r>
        <w:rPr>
          <w:spacing w:val="-1"/>
        </w:rPr>
        <w:t> </w:t>
      </w:r>
      <w:r>
        <w:rPr/>
        <w:t>třicet</w:t>
      </w:r>
      <w:r>
        <w:rPr>
          <w:spacing w:val="-3"/>
        </w:rPr>
        <w:t> </w:t>
      </w:r>
      <w:r>
        <w:rPr/>
        <w:t>jedna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07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275 136,84</w:t>
      </w:r>
      <w:r>
        <w:rPr>
          <w:spacing w:val="1"/>
          <w:sz w:val="20"/>
        </w:rPr>
        <w:t> </w:t>
      </w:r>
      <w:r>
        <w:rPr>
          <w:sz w:val="20"/>
        </w:rPr>
        <w:t>Kč</w:t>
      </w:r>
      <w:r>
        <w:rPr>
          <w:spacing w:val="1"/>
          <w:sz w:val="20"/>
        </w:rPr>
        <w:t> </w:t>
      </w:r>
      <w:r>
        <w:rPr>
          <w:sz w:val="20"/>
        </w:rPr>
        <w:t>(z</w:t>
      </w:r>
      <w:r>
        <w:rPr>
          <w:spacing w:val="1"/>
          <w:sz w:val="20"/>
        </w:rPr>
        <w:t> </w:t>
      </w:r>
      <w:r>
        <w:rPr>
          <w:sz w:val="20"/>
        </w:rPr>
        <w:t>toho</w:t>
      </w:r>
      <w:r>
        <w:rPr>
          <w:spacing w:val="1"/>
          <w:sz w:val="20"/>
        </w:rPr>
        <w:t> </w:t>
      </w:r>
      <w:r>
        <w:rPr>
          <w:sz w:val="20"/>
        </w:rPr>
        <w:t>112 500,00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1"/>
          <w:sz w:val="20"/>
        </w:rPr>
        <w:t> </w:t>
      </w:r>
      <w:r>
        <w:rPr>
          <w:sz w:val="20"/>
        </w:rPr>
        <w:t>investičním</w:t>
      </w:r>
      <w:r>
        <w:rPr>
          <w:spacing w:val="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162 636,84 Kč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1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3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52"/>
        </w:rPr>
        <w:t> </w:t>
      </w:r>
      <w:r>
        <w:rPr/>
        <w:t>dodávky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1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1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4"/>
          <w:sz w:val="20"/>
        </w:rPr>
        <w:t> </w:t>
      </w:r>
      <w:r>
        <w:rPr>
          <w:sz w:val="20"/>
        </w:rPr>
        <w:t>postupem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5005"/>
      </w:tblGrid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148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5" w:type="dxa"/>
          </w:tcPr>
          <w:p>
            <w:pPr>
              <w:pStyle w:val="TableParagraph"/>
              <w:ind w:left="1998" w:right="1993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5" w:type="dxa"/>
          </w:tcPr>
          <w:p>
            <w:pPr>
              <w:pStyle w:val="TableParagraph"/>
              <w:ind w:left="2000" w:right="1992"/>
              <w:rPr>
                <w:sz w:val="20"/>
              </w:rPr>
            </w:pPr>
            <w:r>
              <w:rPr>
                <w:sz w:val="20"/>
              </w:rPr>
              <w:t>233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866,31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 podpory</w:t>
      </w:r>
      <w:r>
        <w:rPr>
          <w:spacing w:val="-4"/>
        </w:rPr>
        <w:t> </w:t>
      </w:r>
      <w:r>
        <w:rPr/>
        <w:t>umožní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3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fakturace</w:t>
      </w:r>
      <w:r>
        <w:rPr>
          <w:spacing w:val="-3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54"/>
          <w:sz w:val="20"/>
        </w:rPr>
        <w:t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 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</w:t>
      </w:r>
      <w:r>
        <w:rPr>
          <w:spacing w:val="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86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2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8" w:hanging="286"/>
        <w:jc w:val="both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byla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odsouhlaseného</w:t>
      </w:r>
      <w:r>
        <w:rPr>
          <w:spacing w:val="-10"/>
          <w:sz w:val="20"/>
        </w:rPr>
        <w:t> </w:t>
      </w:r>
      <w:r>
        <w:rPr>
          <w:sz w:val="20"/>
        </w:rPr>
        <w:t>podrobného</w:t>
      </w:r>
      <w:r>
        <w:rPr>
          <w:spacing w:val="-10"/>
          <w:sz w:val="20"/>
        </w:rPr>
        <w:t> </w:t>
      </w:r>
      <w:r>
        <w:rPr>
          <w:sz w:val="20"/>
        </w:rPr>
        <w:t>popisu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„Úprava</w:t>
      </w:r>
      <w:r>
        <w:rPr>
          <w:spacing w:val="-52"/>
          <w:sz w:val="20"/>
        </w:rPr>
        <w:t> </w:t>
      </w:r>
      <w:r>
        <w:rPr>
          <w:sz w:val="20"/>
        </w:rPr>
        <w:t>zahrady v MŠ Zeměchy“ ze dne 30. 3. 2020, včetně případných změn a doplňků těchto dokumentů,</w:t>
      </w:r>
      <w:r>
        <w:rPr>
          <w:spacing w:val="-5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3/2021</w:t>
      </w:r>
      <w:r>
        <w:rPr>
          <w:spacing w:val="26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12/2022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aktualizovaném</w:t>
      </w:r>
      <w:r>
        <w:rPr>
          <w:spacing w:val="28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26. 6. 2023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08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</w:p>
    <w:p>
      <w:pPr>
        <w:pStyle w:val="BodyText"/>
        <w:ind w:left="923"/>
        <w:jc w:val="left"/>
      </w:pPr>
      <w:r>
        <w:rPr/>
        <w:t>relevantní,</w:t>
      </w:r>
      <w:r>
        <w:rPr>
          <w:spacing w:val="-1"/>
        </w:rPr>
        <w:t> </w:t>
      </w:r>
      <w:r>
        <w:rPr/>
        <w:t>splní</w:t>
      </w:r>
      <w:r>
        <w:rPr>
          <w:spacing w:val="-2"/>
        </w:rPr>
        <w:t> </w:t>
      </w:r>
      <w:r>
        <w:rPr/>
        <w:t>povinnost podle</w:t>
      </w:r>
      <w:r>
        <w:rPr>
          <w:spacing w:val="-3"/>
        </w:rPr>
        <w:t> </w:t>
      </w:r>
      <w:r>
        <w:rPr/>
        <w:t>čl.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</w:t>
      </w:r>
      <w:r>
        <w:rPr>
          <w:spacing w:val="-3"/>
        </w:rPr>
        <w:t> </w:t>
      </w:r>
      <w:r>
        <w:rPr/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2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3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9"/>
          <w:sz w:val="20"/>
        </w:rPr>
        <w:t> </w:t>
      </w:r>
      <w:r>
        <w:rPr>
          <w:sz w:val="20"/>
        </w:rPr>
        <w:t>oprávněným</w:t>
      </w:r>
      <w:r>
        <w:rPr>
          <w:spacing w:val="78"/>
          <w:sz w:val="20"/>
        </w:rPr>
        <w:t> </w:t>
      </w:r>
      <w:r>
        <w:rPr>
          <w:sz w:val="20"/>
        </w:rPr>
        <w:t>kontrolním</w:t>
      </w:r>
      <w:r>
        <w:rPr>
          <w:spacing w:val="79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případném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54"/>
          <w:sz w:val="20"/>
        </w:rPr>
        <w:t> </w:t>
      </w:r>
      <w:r>
        <w:rPr>
          <w:sz w:val="20"/>
        </w:rPr>
        <w:t>II</w:t>
      </w:r>
      <w:r>
        <w:rPr>
          <w:spacing w:val="55"/>
          <w:sz w:val="20"/>
        </w:rPr>
        <w:t> </w:t>
      </w:r>
      <w:r>
        <w:rPr>
          <w:sz w:val="20"/>
        </w:rPr>
        <w:t>bodů</w:t>
      </w:r>
      <w:r>
        <w:rPr>
          <w:spacing w:val="55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a 4</w:t>
      </w:r>
      <w:r>
        <w:rPr>
          <w:spacing w:val="54"/>
          <w:sz w:val="20"/>
        </w:rPr>
        <w:t> </w:t>
      </w:r>
      <w:r>
        <w:rPr>
          <w:sz w:val="20"/>
        </w:rPr>
        <w:t>(jak</w:t>
      </w:r>
      <w:r>
        <w:rPr>
          <w:spacing w:val="55"/>
          <w:sz w:val="20"/>
        </w:rPr>
        <w:t> </w:t>
      </w:r>
      <w:r>
        <w:rPr>
          <w:sz w:val="20"/>
        </w:rPr>
        <w:t>procentního</w:t>
      </w:r>
      <w:r>
        <w:rPr>
          <w:spacing w:val="55"/>
          <w:sz w:val="20"/>
        </w:rPr>
        <w:t> </w:t>
      </w:r>
      <w:r>
        <w:rPr>
          <w:sz w:val="20"/>
        </w:rPr>
        <w:t>podílu</w:t>
      </w:r>
      <w:r>
        <w:rPr>
          <w:spacing w:val="55"/>
          <w:sz w:val="20"/>
        </w:rPr>
        <w:t> </w:t>
      </w:r>
      <w:r>
        <w:rPr>
          <w:sz w:val="20"/>
        </w:rPr>
        <w:t>ze</w:t>
      </w:r>
      <w:r>
        <w:rPr>
          <w:spacing w:val="55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 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 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9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8"/>
          <w:sz w:val="20"/>
        </w:rPr>
        <w:t> </w:t>
      </w:r>
      <w:r>
        <w:rPr>
          <w:sz w:val="20"/>
        </w:rPr>
        <w:t>jsou</w:t>
      </w:r>
      <w:r>
        <w:rPr>
          <w:spacing w:val="18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0"/>
          <w:sz w:val="20"/>
        </w:rPr>
        <w:t> </w:t>
      </w:r>
      <w:r>
        <w:rPr>
          <w:sz w:val="20"/>
        </w:rPr>
        <w:t>Životní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38"/>
        </w:rPr>
        <w:t> </w:t>
      </w:r>
      <w:r>
        <w:rPr/>
        <w:t>povinnosti</w:t>
      </w:r>
      <w:r>
        <w:rPr>
          <w:spacing w:val="38"/>
        </w:rPr>
        <w:t> </w:t>
      </w:r>
      <w:r>
        <w:rPr/>
        <w:t>relevantní</w:t>
      </w:r>
      <w:r>
        <w:rPr>
          <w:spacing w:val="36"/>
        </w:rPr>
        <w:t> </w:t>
      </w:r>
      <w:r>
        <w:rPr/>
        <w:t>pouze</w:t>
      </w:r>
      <w:r>
        <w:rPr>
          <w:spacing w:val="35"/>
        </w:rPr>
        <w:t> </w:t>
      </w:r>
      <w:r>
        <w:rPr/>
        <w:t>pro</w:t>
      </w:r>
      <w:r>
        <w:rPr>
          <w:spacing w:val="37"/>
        </w:rPr>
        <w:t> </w:t>
      </w:r>
      <w:r>
        <w:rPr/>
        <w:t>OPŽP</w:t>
      </w:r>
      <w:r>
        <w:rPr>
          <w:spacing w:val="37"/>
        </w:rPr>
        <w:t> </w:t>
      </w:r>
      <w:r>
        <w:rPr/>
        <w:t>2014-2020</w:t>
      </w:r>
      <w:r>
        <w:rPr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na</w:t>
      </w:r>
      <w:r>
        <w:rPr>
          <w:spacing w:val="36"/>
        </w:rPr>
        <w:t> </w:t>
      </w:r>
      <w:r>
        <w:rPr/>
        <w:t>příjemce</w:t>
      </w:r>
      <w:r>
        <w:rPr>
          <w:spacing w:val="35"/>
        </w:rPr>
        <w:t> </w:t>
      </w:r>
      <w:r>
        <w:rPr/>
        <w:t>podpory</w:t>
      </w:r>
      <w:r>
        <w:rPr>
          <w:spacing w:val="37"/>
        </w:rPr>
        <w:t> </w:t>
      </w:r>
      <w:r>
        <w:rPr/>
        <w:t>nevztahují.</w:t>
      </w:r>
      <w:r>
        <w:rPr>
          <w:spacing w:val="-53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spacing w:before="1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1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3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6"/>
          <w:sz w:val="20"/>
        </w:rPr>
        <w:t> </w:t>
      </w:r>
      <w:r>
        <w:rPr>
          <w:sz w:val="20"/>
        </w:rPr>
        <w:t>třetí</w:t>
      </w:r>
      <w:r>
        <w:rPr>
          <w:spacing w:val="46"/>
          <w:sz w:val="20"/>
        </w:rPr>
        <w:t> </w:t>
      </w:r>
      <w:r>
        <w:rPr>
          <w:sz w:val="20"/>
        </w:rPr>
        <w:t>odrážkou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7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6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72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1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3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2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2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82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483" w:right="1477"/>
      <w:jc w:val="center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2023-07-11T06:07:30Z</dcterms:created>
  <dcterms:modified xsi:type="dcterms:W3CDTF">2023-07-11T06:07:30Z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2023-07-11T00:00:00Z</vt:filetime>
  </property>
</Properties>
</file>