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4F" w:rsidRPr="00936781" w:rsidRDefault="00936781">
      <w:pPr>
        <w:rPr>
          <w:rFonts w:cstheme="minorHAnsi"/>
        </w:rPr>
      </w:pPr>
      <w:r w:rsidRPr="00936781">
        <w:rPr>
          <w:rFonts w:cstheme="minorHAnsi"/>
        </w:rPr>
        <w:t xml:space="preserve">Dne </w:t>
      </w:r>
      <w:proofErr w:type="gramStart"/>
      <w:r w:rsidRPr="00936781">
        <w:rPr>
          <w:rFonts w:cstheme="minorHAnsi"/>
        </w:rPr>
        <w:t>24</w:t>
      </w:r>
      <w:r w:rsidR="0016369A" w:rsidRPr="00936781">
        <w:rPr>
          <w:rFonts w:cstheme="minorHAnsi"/>
        </w:rPr>
        <w:t>.7</w:t>
      </w:r>
      <w:r w:rsidR="00211CD2" w:rsidRPr="00936781">
        <w:rPr>
          <w:rFonts w:cstheme="minorHAnsi"/>
        </w:rPr>
        <w:t>.2023</w:t>
      </w:r>
      <w:proofErr w:type="gramEnd"/>
      <w:r w:rsidR="00211CD2" w:rsidRPr="00936781">
        <w:rPr>
          <w:rFonts w:cstheme="minorHAnsi"/>
        </w:rPr>
        <w:t xml:space="preserve"> dodavatel </w:t>
      </w:r>
      <w:r w:rsidR="00432FC3" w:rsidRPr="00936781">
        <w:rPr>
          <w:rFonts w:cstheme="minorHAnsi"/>
        </w:rPr>
        <w:t>SOLIDVISION s.r.o.</w:t>
      </w:r>
      <w:r w:rsidR="00416D94" w:rsidRPr="00936781">
        <w:rPr>
          <w:rFonts w:cstheme="minorHAnsi"/>
        </w:rPr>
        <w:t xml:space="preserve"> </w:t>
      </w:r>
      <w:r w:rsidR="00163DC7" w:rsidRPr="00936781">
        <w:rPr>
          <w:rFonts w:cstheme="minorHAnsi"/>
        </w:rPr>
        <w:t>pot</w:t>
      </w:r>
      <w:r w:rsidRPr="00936781">
        <w:rPr>
          <w:rFonts w:cstheme="minorHAnsi"/>
        </w:rPr>
        <w:t xml:space="preserve">vrdil naše objednávky na </w:t>
      </w:r>
      <w:r w:rsidRPr="00936781">
        <w:rPr>
          <w:rFonts w:cstheme="minorHAnsi"/>
          <w:color w:val="222222"/>
          <w:shd w:val="clear" w:color="auto" w:fill="FFFFFF"/>
        </w:rPr>
        <w:t xml:space="preserve">ALC poplatky za SW CATIA V5 a za systémový simulátor </w:t>
      </w:r>
      <w:proofErr w:type="spellStart"/>
      <w:r w:rsidRPr="00936781">
        <w:rPr>
          <w:rFonts w:cstheme="minorHAnsi"/>
          <w:color w:val="222222"/>
          <w:shd w:val="clear" w:color="auto" w:fill="FFFFFF"/>
        </w:rPr>
        <w:t>Dymola</w:t>
      </w:r>
      <w:proofErr w:type="spellEnd"/>
      <w:r w:rsidR="008C6027" w:rsidRPr="00936781">
        <w:rPr>
          <w:rFonts w:cstheme="minorHAnsi"/>
        </w:rPr>
        <w:t>.</w:t>
      </w:r>
      <w:bookmarkStart w:id="0" w:name="_GoBack"/>
      <w:bookmarkEnd w:id="0"/>
    </w:p>
    <w:sectPr w:rsidR="00CC384F" w:rsidRPr="0093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2"/>
    <w:rsid w:val="00072EA3"/>
    <w:rsid w:val="0016369A"/>
    <w:rsid w:val="00163DC7"/>
    <w:rsid w:val="00211CD2"/>
    <w:rsid w:val="00416D94"/>
    <w:rsid w:val="00432FC3"/>
    <w:rsid w:val="008C6027"/>
    <w:rsid w:val="00936781"/>
    <w:rsid w:val="00C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3CD9"/>
  <w15:chartTrackingRefBased/>
  <w15:docId w15:val="{73A58CE0-7600-4B91-B7AD-E3B2E0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halova</cp:lastModifiedBy>
  <cp:revision>2</cp:revision>
  <dcterms:created xsi:type="dcterms:W3CDTF">2023-07-24T10:09:00Z</dcterms:created>
  <dcterms:modified xsi:type="dcterms:W3CDTF">2023-07-24T10:09:00Z</dcterms:modified>
</cp:coreProperties>
</file>