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026" w:rsidRDefault="00F27026" w:rsidP="009647C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27026" w:rsidRDefault="00F27026" w:rsidP="009647C4">
      <w:pPr>
        <w:jc w:val="center"/>
        <w:rPr>
          <w:b/>
          <w:sz w:val="28"/>
          <w:szCs w:val="28"/>
        </w:rPr>
      </w:pPr>
    </w:p>
    <w:p w:rsidR="00AA06DF" w:rsidRDefault="00F857A1" w:rsidP="009647C4">
      <w:pPr>
        <w:jc w:val="center"/>
        <w:rPr>
          <w:b/>
          <w:sz w:val="28"/>
          <w:szCs w:val="28"/>
        </w:rPr>
      </w:pPr>
      <w:r w:rsidRPr="009647C4">
        <w:rPr>
          <w:b/>
          <w:sz w:val="28"/>
          <w:szCs w:val="28"/>
        </w:rPr>
        <w:t>Dodatek č.</w:t>
      </w:r>
      <w:r w:rsidR="009647C4">
        <w:rPr>
          <w:b/>
          <w:sz w:val="28"/>
          <w:szCs w:val="28"/>
        </w:rPr>
        <w:t xml:space="preserve"> </w:t>
      </w:r>
      <w:r w:rsidR="000A6F4A">
        <w:rPr>
          <w:b/>
          <w:sz w:val="28"/>
          <w:szCs w:val="28"/>
        </w:rPr>
        <w:t>4</w:t>
      </w:r>
      <w:r w:rsidRPr="009647C4">
        <w:rPr>
          <w:b/>
          <w:sz w:val="28"/>
          <w:szCs w:val="28"/>
        </w:rPr>
        <w:t xml:space="preserve"> k </w:t>
      </w:r>
      <w:r w:rsidR="00885F21">
        <w:rPr>
          <w:b/>
          <w:sz w:val="28"/>
          <w:szCs w:val="28"/>
        </w:rPr>
        <w:t>příkazní</w:t>
      </w:r>
      <w:r w:rsidRPr="009647C4">
        <w:rPr>
          <w:b/>
          <w:sz w:val="28"/>
          <w:szCs w:val="28"/>
        </w:rPr>
        <w:t xml:space="preserve"> </w:t>
      </w:r>
      <w:r w:rsidR="009647C4" w:rsidRPr="009647C4">
        <w:rPr>
          <w:b/>
          <w:sz w:val="28"/>
          <w:szCs w:val="28"/>
        </w:rPr>
        <w:t>smlouvě o správě svěřeného majetku</w:t>
      </w:r>
    </w:p>
    <w:p w:rsidR="009647C4" w:rsidRDefault="009647C4" w:rsidP="009647C4">
      <w:pPr>
        <w:jc w:val="center"/>
        <w:rPr>
          <w:b/>
          <w:sz w:val="28"/>
          <w:szCs w:val="28"/>
        </w:rPr>
      </w:pPr>
    </w:p>
    <w:p w:rsidR="00E72D94" w:rsidRPr="00146C63" w:rsidRDefault="0008002B" w:rsidP="0008002B">
      <w:pPr>
        <w:ind w:firstLine="360"/>
        <w:jc w:val="both"/>
        <w:rPr>
          <w:b/>
          <w:u w:val="single"/>
        </w:rPr>
      </w:pPr>
      <w:r w:rsidRPr="00146C63">
        <w:rPr>
          <w:u w:val="single"/>
        </w:rPr>
        <w:t>Příkazce a příkazník se dohodli na změně smlouvy v </w:t>
      </w:r>
      <w:r w:rsidRPr="00146C63">
        <w:rPr>
          <w:b/>
          <w:u w:val="single"/>
        </w:rPr>
        <w:t>Článku I. Předmět smlouvy.</w:t>
      </w:r>
    </w:p>
    <w:p w:rsidR="0008002B" w:rsidRDefault="0008002B" w:rsidP="0008002B">
      <w:pPr>
        <w:ind w:left="360"/>
        <w:jc w:val="both"/>
        <w:rPr>
          <w:b/>
        </w:rPr>
      </w:pPr>
    </w:p>
    <w:p w:rsidR="0085105D" w:rsidRDefault="00146C63" w:rsidP="0008002B">
      <w:pPr>
        <w:ind w:left="360"/>
        <w:jc w:val="both"/>
        <w:rPr>
          <w:b/>
        </w:rPr>
      </w:pPr>
      <w:r>
        <w:rPr>
          <w:b/>
        </w:rPr>
        <w:t>V bodě</w:t>
      </w:r>
      <w:r w:rsidR="0008002B" w:rsidRPr="0008002B">
        <w:rPr>
          <w:b/>
        </w:rPr>
        <w:t xml:space="preserve"> 2.</w:t>
      </w:r>
      <w:r w:rsidR="0008002B">
        <w:rPr>
          <w:b/>
        </w:rPr>
        <w:t xml:space="preserve"> </w:t>
      </w:r>
      <w:r w:rsidR="0085105D">
        <w:rPr>
          <w:b/>
        </w:rPr>
        <w:t xml:space="preserve">se </w:t>
      </w:r>
      <w:r w:rsidR="0008002B">
        <w:rPr>
          <w:b/>
        </w:rPr>
        <w:t xml:space="preserve">vypouští písmeno c) </w:t>
      </w:r>
      <w:r w:rsidR="0008002B" w:rsidRPr="0085105D">
        <w:t>a</w:t>
      </w:r>
      <w:r w:rsidR="0008002B">
        <w:rPr>
          <w:b/>
        </w:rPr>
        <w:t xml:space="preserve"> </w:t>
      </w:r>
      <w:r w:rsidR="0008002B" w:rsidRPr="0008002B">
        <w:rPr>
          <w:b/>
        </w:rPr>
        <w:t>písmeno</w:t>
      </w:r>
      <w:r w:rsidR="0008002B">
        <w:rPr>
          <w:b/>
        </w:rPr>
        <w:t xml:space="preserve"> f)</w:t>
      </w:r>
      <w:r w:rsidR="0085105D">
        <w:rPr>
          <w:b/>
        </w:rPr>
        <w:t>;</w:t>
      </w:r>
    </w:p>
    <w:p w:rsidR="0008002B" w:rsidRDefault="00146C63" w:rsidP="0008002B">
      <w:pPr>
        <w:ind w:left="360"/>
        <w:jc w:val="both"/>
        <w:rPr>
          <w:b/>
        </w:rPr>
      </w:pPr>
      <w:r>
        <w:rPr>
          <w:b/>
        </w:rPr>
        <w:t>V</w:t>
      </w:r>
      <w:r w:rsidR="0008002B">
        <w:rPr>
          <w:b/>
        </w:rPr>
        <w:t xml:space="preserve"> </w:t>
      </w:r>
      <w:r>
        <w:rPr>
          <w:b/>
        </w:rPr>
        <w:t>bodě</w:t>
      </w:r>
      <w:r w:rsidRPr="0008002B">
        <w:rPr>
          <w:b/>
        </w:rPr>
        <w:t xml:space="preserve"> 2.</w:t>
      </w:r>
      <w:r>
        <w:rPr>
          <w:b/>
        </w:rPr>
        <w:t xml:space="preserve"> se v </w:t>
      </w:r>
      <w:r w:rsidR="0008002B">
        <w:rPr>
          <w:b/>
        </w:rPr>
        <w:t xml:space="preserve">písmenu d) </w:t>
      </w:r>
      <w:r w:rsidR="0008002B" w:rsidRPr="0085105D">
        <w:t>a</w:t>
      </w:r>
      <w:r w:rsidR="0008002B">
        <w:rPr>
          <w:b/>
        </w:rPr>
        <w:t xml:space="preserve"> e) vypouští slovo „revizí“.</w:t>
      </w:r>
    </w:p>
    <w:p w:rsidR="0008002B" w:rsidRDefault="0008002B" w:rsidP="0008002B">
      <w:pPr>
        <w:ind w:firstLine="360"/>
        <w:jc w:val="both"/>
      </w:pPr>
    </w:p>
    <w:p w:rsidR="0008002B" w:rsidRPr="00146C63" w:rsidRDefault="0008002B" w:rsidP="0008002B">
      <w:pPr>
        <w:ind w:firstLine="360"/>
        <w:jc w:val="both"/>
        <w:rPr>
          <w:b/>
          <w:u w:val="single"/>
        </w:rPr>
      </w:pPr>
      <w:r w:rsidRPr="00146C63">
        <w:rPr>
          <w:u w:val="single"/>
        </w:rPr>
        <w:t>Příkazce a příkazník se dohodli na změně smlouvy v </w:t>
      </w:r>
      <w:r w:rsidRPr="00146C63">
        <w:rPr>
          <w:b/>
          <w:u w:val="single"/>
        </w:rPr>
        <w:t>Článku II. Povinnosti příkazníka.</w:t>
      </w:r>
    </w:p>
    <w:p w:rsidR="0008002B" w:rsidRDefault="0008002B" w:rsidP="0008002B">
      <w:pPr>
        <w:ind w:firstLine="360"/>
        <w:jc w:val="both"/>
        <w:rPr>
          <w:b/>
        </w:rPr>
      </w:pPr>
    </w:p>
    <w:p w:rsidR="0085105D" w:rsidRDefault="00146C63" w:rsidP="0008002B">
      <w:pPr>
        <w:ind w:firstLine="360"/>
        <w:jc w:val="both"/>
        <w:rPr>
          <w:b/>
        </w:rPr>
      </w:pPr>
      <w:r>
        <w:rPr>
          <w:b/>
        </w:rPr>
        <w:t>V bodě</w:t>
      </w:r>
      <w:r w:rsidR="0085105D">
        <w:rPr>
          <w:b/>
        </w:rPr>
        <w:t xml:space="preserve"> 1. se vypouští písmeno c), d) </w:t>
      </w:r>
      <w:r w:rsidR="0085105D" w:rsidRPr="0085105D">
        <w:t>a</w:t>
      </w:r>
      <w:r w:rsidR="0085105D">
        <w:rPr>
          <w:b/>
        </w:rPr>
        <w:t xml:space="preserve"> g)</w:t>
      </w:r>
    </w:p>
    <w:p w:rsidR="005E3631" w:rsidRDefault="005E3631" w:rsidP="0008002B">
      <w:pPr>
        <w:ind w:firstLine="360"/>
        <w:jc w:val="both"/>
        <w:rPr>
          <w:b/>
        </w:rPr>
      </w:pPr>
      <w:r>
        <w:rPr>
          <w:b/>
        </w:rPr>
        <w:t>V bodě 1. písmeno e) zní: zajistit dodávku energií a dalších služeb</w:t>
      </w:r>
    </w:p>
    <w:p w:rsidR="0085105D" w:rsidRDefault="00146C63" w:rsidP="0008002B">
      <w:pPr>
        <w:ind w:firstLine="360"/>
        <w:jc w:val="both"/>
        <w:rPr>
          <w:b/>
        </w:rPr>
      </w:pPr>
      <w:r>
        <w:rPr>
          <w:b/>
        </w:rPr>
        <w:t>V bodě 3. se vypouští písmeno a)</w:t>
      </w:r>
    </w:p>
    <w:p w:rsidR="0008002B" w:rsidRPr="0008002B" w:rsidRDefault="0008002B" w:rsidP="0008002B">
      <w:pPr>
        <w:ind w:firstLine="360"/>
        <w:jc w:val="both"/>
        <w:rPr>
          <w:b/>
        </w:rPr>
      </w:pPr>
    </w:p>
    <w:p w:rsidR="00146C63" w:rsidRPr="00146C63" w:rsidRDefault="00146C63" w:rsidP="00146C63">
      <w:pPr>
        <w:ind w:firstLine="360"/>
        <w:jc w:val="both"/>
        <w:rPr>
          <w:b/>
          <w:u w:val="single"/>
        </w:rPr>
      </w:pPr>
      <w:r w:rsidRPr="00146C63">
        <w:rPr>
          <w:u w:val="single"/>
        </w:rPr>
        <w:t>Příkazce a příkazník se dohodli na změně smlouvy v </w:t>
      </w:r>
      <w:r w:rsidRPr="00146C63">
        <w:rPr>
          <w:b/>
          <w:u w:val="single"/>
        </w:rPr>
        <w:t>Článku IV. Společná ujednání.</w:t>
      </w:r>
    </w:p>
    <w:p w:rsidR="00146C63" w:rsidRPr="00146C63" w:rsidRDefault="00146C63" w:rsidP="00146C63">
      <w:pPr>
        <w:ind w:firstLine="360"/>
        <w:jc w:val="both"/>
        <w:rPr>
          <w:b/>
          <w:u w:val="single"/>
        </w:rPr>
      </w:pPr>
    </w:p>
    <w:p w:rsidR="00146C63" w:rsidRDefault="00146C63" w:rsidP="00146C63">
      <w:pPr>
        <w:ind w:firstLine="360"/>
        <w:jc w:val="both"/>
        <w:rPr>
          <w:b/>
        </w:rPr>
      </w:pPr>
      <w:r>
        <w:rPr>
          <w:b/>
        </w:rPr>
        <w:t>Vypouští se bod 4.</w:t>
      </w:r>
    </w:p>
    <w:p w:rsidR="00146C63" w:rsidRDefault="00146C63" w:rsidP="00146C63">
      <w:pPr>
        <w:ind w:left="360"/>
        <w:jc w:val="both"/>
        <w:rPr>
          <w:b/>
        </w:rPr>
      </w:pPr>
    </w:p>
    <w:p w:rsidR="000A6F4A" w:rsidRPr="00146C63" w:rsidRDefault="009647C4" w:rsidP="00740ED5">
      <w:pPr>
        <w:ind w:firstLine="360"/>
        <w:rPr>
          <w:b/>
          <w:u w:val="single"/>
        </w:rPr>
      </w:pPr>
      <w:r w:rsidRPr="00146C63">
        <w:rPr>
          <w:u w:val="single"/>
        </w:rPr>
        <w:t>Příkazce a příkazník se dohodli na změně smlouvy v </w:t>
      </w:r>
      <w:r w:rsidR="000A6F4A" w:rsidRPr="00146C63">
        <w:rPr>
          <w:b/>
          <w:u w:val="single"/>
        </w:rPr>
        <w:t>Článk</w:t>
      </w:r>
      <w:r w:rsidR="000D0E67" w:rsidRPr="00146C63">
        <w:rPr>
          <w:b/>
          <w:u w:val="single"/>
        </w:rPr>
        <w:t>u</w:t>
      </w:r>
      <w:r w:rsidR="000A6F4A" w:rsidRPr="00146C63">
        <w:rPr>
          <w:b/>
          <w:u w:val="single"/>
        </w:rPr>
        <w:t xml:space="preserve"> VI. </w:t>
      </w:r>
      <w:r w:rsidR="006B7A15" w:rsidRPr="00146C63">
        <w:rPr>
          <w:b/>
          <w:u w:val="single"/>
        </w:rPr>
        <w:t xml:space="preserve">Platnost </w:t>
      </w:r>
      <w:r w:rsidR="000A6F4A" w:rsidRPr="00146C63">
        <w:rPr>
          <w:b/>
          <w:u w:val="single"/>
        </w:rPr>
        <w:t>smlouvy.</w:t>
      </w:r>
    </w:p>
    <w:p w:rsidR="000A6F4A" w:rsidRDefault="000A6F4A" w:rsidP="000A6F4A">
      <w:pPr>
        <w:jc w:val="both"/>
        <w:rPr>
          <w:b/>
          <w:u w:val="single"/>
        </w:rPr>
      </w:pPr>
    </w:p>
    <w:p w:rsidR="000D0E67" w:rsidRDefault="00146C63" w:rsidP="000D0E67">
      <w:pPr>
        <w:ind w:firstLine="360"/>
        <w:jc w:val="both"/>
        <w:rPr>
          <w:b/>
        </w:rPr>
      </w:pPr>
      <w:r>
        <w:rPr>
          <w:b/>
        </w:rPr>
        <w:t>Bod</w:t>
      </w:r>
      <w:r w:rsidR="009647C4">
        <w:rPr>
          <w:b/>
        </w:rPr>
        <w:t xml:space="preserve"> </w:t>
      </w:r>
      <w:r w:rsidR="000A6F4A">
        <w:rPr>
          <w:b/>
        </w:rPr>
        <w:t>1</w:t>
      </w:r>
      <w:r w:rsidR="00E72D94">
        <w:rPr>
          <w:b/>
        </w:rPr>
        <w:t>.</w:t>
      </w:r>
      <w:r w:rsidR="009647C4">
        <w:rPr>
          <w:b/>
        </w:rPr>
        <w:t xml:space="preserve"> Čl</w:t>
      </w:r>
      <w:r>
        <w:rPr>
          <w:b/>
        </w:rPr>
        <w:t>ánku</w:t>
      </w:r>
      <w:r w:rsidR="009647C4">
        <w:rPr>
          <w:b/>
        </w:rPr>
        <w:t xml:space="preserve"> V</w:t>
      </w:r>
      <w:r w:rsidR="000A6F4A">
        <w:rPr>
          <w:b/>
        </w:rPr>
        <w:t>I</w:t>
      </w:r>
      <w:r w:rsidR="009647C4">
        <w:rPr>
          <w:b/>
        </w:rPr>
        <w:t xml:space="preserve">. zní: </w:t>
      </w:r>
    </w:p>
    <w:p w:rsidR="009647C4" w:rsidRDefault="000A6F4A" w:rsidP="000D0E67">
      <w:pPr>
        <w:ind w:firstLine="360"/>
        <w:jc w:val="both"/>
        <w:rPr>
          <w:b/>
        </w:rPr>
      </w:pPr>
      <w:r w:rsidRPr="000D0E67">
        <w:t>Tato smlouva se uzavírá na dobu určitou do 31. 12. 2024.</w:t>
      </w:r>
    </w:p>
    <w:p w:rsidR="000D0E67" w:rsidRDefault="000D0E67" w:rsidP="000D0E67">
      <w:pPr>
        <w:ind w:firstLine="360"/>
        <w:jc w:val="both"/>
        <w:rPr>
          <w:b/>
        </w:rPr>
      </w:pPr>
    </w:p>
    <w:p w:rsidR="000D0E67" w:rsidRDefault="00146C63" w:rsidP="000D0E67">
      <w:pPr>
        <w:ind w:left="360"/>
        <w:jc w:val="both"/>
      </w:pPr>
      <w:r>
        <w:rPr>
          <w:b/>
        </w:rPr>
        <w:t>Bod</w:t>
      </w:r>
      <w:r w:rsidR="000D0E67">
        <w:rPr>
          <w:b/>
        </w:rPr>
        <w:t xml:space="preserve"> 2. Čl</w:t>
      </w:r>
      <w:r>
        <w:rPr>
          <w:b/>
        </w:rPr>
        <w:t>ánku</w:t>
      </w:r>
      <w:r w:rsidR="000D0E67">
        <w:rPr>
          <w:b/>
        </w:rPr>
        <w:t xml:space="preserve"> VI. zní:</w:t>
      </w:r>
      <w:r w:rsidR="000D0E67" w:rsidRPr="000D0E67">
        <w:t xml:space="preserve"> </w:t>
      </w:r>
    </w:p>
    <w:p w:rsidR="000D0E67" w:rsidRDefault="000D0E67" w:rsidP="000D0E67">
      <w:pPr>
        <w:ind w:left="360"/>
        <w:jc w:val="both"/>
      </w:pPr>
      <w:r>
        <w:t xml:space="preserve">Obě smluvní strany mohou platnost smlouvy </w:t>
      </w:r>
      <w:r w:rsidR="006B7A15">
        <w:t xml:space="preserve">před </w:t>
      </w:r>
      <w:r w:rsidR="0085218E">
        <w:t>uplynutím doby</w:t>
      </w:r>
      <w:r w:rsidR="006B7A15">
        <w:t xml:space="preserve"> </w:t>
      </w:r>
      <w:r>
        <w:t>ukončit vzájemnou dohodou. Dohodu je nutné uzavřít písemně a musí obsahovat datum ukončení platnosti smlouvy o správě svěřeného majetku a podpisy příkazce a příkazníka.</w:t>
      </w:r>
    </w:p>
    <w:p w:rsidR="00E72D94" w:rsidRDefault="00E72D94" w:rsidP="000D0E67">
      <w:pPr>
        <w:ind w:firstLine="360"/>
        <w:jc w:val="both"/>
      </w:pPr>
    </w:p>
    <w:p w:rsidR="00E72D94" w:rsidRDefault="00E72D94" w:rsidP="00E72D94">
      <w:pPr>
        <w:ind w:firstLine="708"/>
        <w:jc w:val="both"/>
      </w:pPr>
    </w:p>
    <w:p w:rsidR="00E72D94" w:rsidRDefault="00E72D94" w:rsidP="000D0E67">
      <w:pPr>
        <w:ind w:left="360"/>
        <w:jc w:val="both"/>
      </w:pPr>
      <w:r>
        <w:t>Dodatek č.</w:t>
      </w:r>
      <w:r w:rsidR="000A6F4A">
        <w:t xml:space="preserve"> 4</w:t>
      </w:r>
      <w:r>
        <w:t xml:space="preserve"> k </w:t>
      </w:r>
      <w:r w:rsidRPr="00E72D94">
        <w:t>mand</w:t>
      </w:r>
      <w:r w:rsidR="004570B0">
        <w:t>á</w:t>
      </w:r>
      <w:r w:rsidRPr="00E72D94">
        <w:t>tní smlouvě o správě svěřeného majetku</w:t>
      </w:r>
      <w:r>
        <w:t xml:space="preserve"> nabývá účinnosti </w:t>
      </w:r>
      <w:r w:rsidR="00994547">
        <w:t>dne </w:t>
      </w:r>
      <w:r>
        <w:t>1. </w:t>
      </w:r>
      <w:proofErr w:type="gramStart"/>
      <w:r w:rsidR="000A6F4A">
        <w:t>srpna</w:t>
      </w:r>
      <w:r w:rsidR="0085218E">
        <w:t> </w:t>
      </w:r>
      <w:r>
        <w:t xml:space="preserve"> 20</w:t>
      </w:r>
      <w:r w:rsidR="00F27026">
        <w:t>2</w:t>
      </w:r>
      <w:r w:rsidR="000A6F4A">
        <w:t>3</w:t>
      </w:r>
      <w:r>
        <w:t>.</w:t>
      </w:r>
      <w:proofErr w:type="gramEnd"/>
    </w:p>
    <w:p w:rsidR="00E72D94" w:rsidRDefault="00E72D94" w:rsidP="00E72D94">
      <w:pPr>
        <w:ind w:firstLine="708"/>
        <w:jc w:val="both"/>
      </w:pPr>
    </w:p>
    <w:p w:rsidR="00F27026" w:rsidRDefault="00F27026" w:rsidP="00E72D94">
      <w:pPr>
        <w:ind w:firstLine="708"/>
        <w:jc w:val="both"/>
      </w:pPr>
    </w:p>
    <w:p w:rsidR="00885F21" w:rsidRDefault="00885F21" w:rsidP="00E72D94">
      <w:pPr>
        <w:ind w:firstLine="708"/>
        <w:jc w:val="both"/>
      </w:pPr>
    </w:p>
    <w:p w:rsidR="00F27026" w:rsidRDefault="00F27026" w:rsidP="00E72D94">
      <w:pPr>
        <w:ind w:firstLine="708"/>
        <w:jc w:val="both"/>
      </w:pPr>
    </w:p>
    <w:p w:rsidR="00E72D94" w:rsidRDefault="00E72D94" w:rsidP="00E72D94">
      <w:pPr>
        <w:ind w:firstLine="708"/>
        <w:jc w:val="both"/>
      </w:pPr>
      <w:r>
        <w:t xml:space="preserve">V Plzni </w:t>
      </w:r>
      <w:r w:rsidR="00D25B52">
        <w:t>2</w:t>
      </w:r>
      <w:r w:rsidR="005E3631">
        <w:t>5</w:t>
      </w:r>
      <w:r>
        <w:t xml:space="preserve">. </w:t>
      </w:r>
      <w:r w:rsidR="000A6F4A">
        <w:t>7</w:t>
      </w:r>
      <w:r>
        <w:t>. 20</w:t>
      </w:r>
      <w:r w:rsidR="00F27026">
        <w:t>2</w:t>
      </w:r>
      <w:r w:rsidR="000A6F4A">
        <w:t>3</w:t>
      </w:r>
      <w:r>
        <w:tab/>
      </w:r>
      <w:r>
        <w:tab/>
      </w:r>
      <w:r>
        <w:tab/>
      </w:r>
      <w:r>
        <w:tab/>
      </w:r>
      <w:r>
        <w:tab/>
      </w:r>
      <w:r w:rsidR="00F27026">
        <w:t xml:space="preserve">         </w:t>
      </w:r>
      <w:r>
        <w:t xml:space="preserve">V Plzni </w:t>
      </w:r>
      <w:r w:rsidR="00D25B52">
        <w:t>2</w:t>
      </w:r>
      <w:r w:rsidR="005E3631">
        <w:t>5</w:t>
      </w:r>
      <w:r>
        <w:t xml:space="preserve">. </w:t>
      </w:r>
      <w:r w:rsidR="000A6F4A">
        <w:t>7</w:t>
      </w:r>
      <w:r>
        <w:t>. 20</w:t>
      </w:r>
      <w:r w:rsidR="00F27026">
        <w:t>2</w:t>
      </w:r>
      <w:r w:rsidR="000A6F4A">
        <w:t>3</w:t>
      </w:r>
    </w:p>
    <w:p w:rsidR="00E72D94" w:rsidRDefault="00E72D94" w:rsidP="00E72D94">
      <w:pPr>
        <w:ind w:firstLine="708"/>
        <w:jc w:val="both"/>
      </w:pPr>
    </w:p>
    <w:p w:rsidR="00F27026" w:rsidRDefault="00F27026" w:rsidP="00E72D94">
      <w:pPr>
        <w:ind w:firstLine="708"/>
        <w:jc w:val="both"/>
      </w:pPr>
    </w:p>
    <w:p w:rsidR="00E72D94" w:rsidRDefault="00E72D94" w:rsidP="00E72D94">
      <w:pPr>
        <w:ind w:firstLine="708"/>
        <w:jc w:val="both"/>
      </w:pPr>
    </w:p>
    <w:p w:rsidR="00E72D94" w:rsidRDefault="00E72D94" w:rsidP="00E72D94">
      <w:pPr>
        <w:ind w:firstLine="708"/>
        <w:jc w:val="both"/>
      </w:pPr>
      <w:r>
        <w:t>……………………….</w:t>
      </w:r>
      <w:r>
        <w:tab/>
      </w:r>
      <w:r>
        <w:tab/>
      </w:r>
      <w:r>
        <w:tab/>
      </w:r>
      <w:r>
        <w:tab/>
      </w:r>
      <w:r w:rsidR="00F27026">
        <w:t xml:space="preserve">        </w:t>
      </w:r>
      <w:r>
        <w:t>………………………</w:t>
      </w:r>
    </w:p>
    <w:p w:rsidR="00885F21" w:rsidRDefault="00885F21" w:rsidP="00885F21">
      <w:pPr>
        <w:ind w:firstLine="708"/>
        <w:jc w:val="both"/>
      </w:pPr>
      <w:r>
        <w:t>Mgr. Bc. Pavel Kocián</w:t>
      </w:r>
      <w:r>
        <w:tab/>
      </w:r>
      <w:r>
        <w:tab/>
      </w:r>
      <w:r>
        <w:tab/>
      </w:r>
      <w:r>
        <w:tab/>
      </w:r>
      <w:r>
        <w:tab/>
        <w:t>Ing. Přemysl Kobza</w:t>
      </w:r>
    </w:p>
    <w:p w:rsidR="00E72D94" w:rsidRDefault="00E72D94" w:rsidP="00E72D94">
      <w:pPr>
        <w:ind w:left="708" w:firstLine="708"/>
        <w:jc w:val="both"/>
      </w:pPr>
      <w:r>
        <w:t>příkazce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7026">
        <w:t xml:space="preserve">     </w:t>
      </w:r>
      <w:r>
        <w:t>příkazník</w:t>
      </w:r>
    </w:p>
    <w:p w:rsidR="00E72D94" w:rsidRDefault="00E72D94" w:rsidP="00E72D94">
      <w:pPr>
        <w:ind w:firstLine="708"/>
        <w:jc w:val="both"/>
      </w:pPr>
    </w:p>
    <w:p w:rsidR="00E72D94" w:rsidRDefault="00E72D94" w:rsidP="00E72D94">
      <w:pPr>
        <w:ind w:firstLine="708"/>
        <w:jc w:val="both"/>
      </w:pPr>
    </w:p>
    <w:p w:rsidR="00E72D94" w:rsidRPr="00E72D94" w:rsidRDefault="00E72D94" w:rsidP="00E72D94">
      <w:pPr>
        <w:ind w:firstLine="708"/>
        <w:jc w:val="both"/>
      </w:pPr>
    </w:p>
    <w:p w:rsidR="00E72D94" w:rsidRPr="00E72D94" w:rsidRDefault="00E72D94" w:rsidP="00E72D94">
      <w:pPr>
        <w:jc w:val="both"/>
        <w:rPr>
          <w:b/>
        </w:rPr>
      </w:pPr>
    </w:p>
    <w:sectPr w:rsidR="00E72D94" w:rsidRPr="00E7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1B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A1"/>
    <w:rsid w:val="00042C97"/>
    <w:rsid w:val="0008002B"/>
    <w:rsid w:val="000A6F4A"/>
    <w:rsid w:val="000D0E67"/>
    <w:rsid w:val="00146C63"/>
    <w:rsid w:val="002A2D03"/>
    <w:rsid w:val="003351D6"/>
    <w:rsid w:val="004570B0"/>
    <w:rsid w:val="005E3631"/>
    <w:rsid w:val="006B7A15"/>
    <w:rsid w:val="00740ED5"/>
    <w:rsid w:val="0085105D"/>
    <w:rsid w:val="0085218E"/>
    <w:rsid w:val="00885F21"/>
    <w:rsid w:val="009647C4"/>
    <w:rsid w:val="00994547"/>
    <w:rsid w:val="00AA06DF"/>
    <w:rsid w:val="00B31DAA"/>
    <w:rsid w:val="00D25B52"/>
    <w:rsid w:val="00E72D94"/>
    <w:rsid w:val="00F27026"/>
    <w:rsid w:val="00F6143F"/>
    <w:rsid w:val="00F8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F5EC41-A691-455C-8ED6-520148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42C97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0A6F4A"/>
    <w:pPr>
      <w:keepNext/>
      <w:jc w:val="center"/>
      <w:outlineLvl w:val="3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A6F4A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Kocián Pavel</dc:creator>
  <cp:lastModifiedBy>Bečvářová Hana</cp:lastModifiedBy>
  <cp:revision>2</cp:revision>
  <cp:lastPrinted>2023-07-26T11:05:00Z</cp:lastPrinted>
  <dcterms:created xsi:type="dcterms:W3CDTF">2023-08-01T05:28:00Z</dcterms:created>
  <dcterms:modified xsi:type="dcterms:W3CDTF">2023-08-01T05:28:00Z</dcterms:modified>
</cp:coreProperties>
</file>