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C1" w:rsidRDefault="006865C3" w:rsidP="006865C3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41B971" wp14:editId="2974037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76325" cy="609600"/>
            <wp:effectExtent l="0" t="0" r="9525" b="0"/>
            <wp:wrapNone/>
            <wp:docPr id="1" name="Obrázek 1" descr="logo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0C1">
        <w:rPr>
          <w:rFonts w:ascii="Arial" w:hAnsi="Arial" w:cs="Arial"/>
          <w:b/>
          <w:sz w:val="28"/>
          <w:szCs w:val="24"/>
        </w:rPr>
        <w:t>DODATEK Č. 1</w:t>
      </w:r>
    </w:p>
    <w:p w:rsidR="006865C3" w:rsidRDefault="003930C1" w:rsidP="006865C3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KE </w:t>
      </w:r>
      <w:r w:rsidR="006865C3">
        <w:rPr>
          <w:rFonts w:ascii="Arial" w:hAnsi="Arial" w:cs="Arial"/>
          <w:b/>
          <w:sz w:val="28"/>
          <w:szCs w:val="24"/>
        </w:rPr>
        <w:t>SMLOUV</w:t>
      </w:r>
      <w:r>
        <w:rPr>
          <w:rFonts w:ascii="Arial" w:hAnsi="Arial" w:cs="Arial"/>
          <w:b/>
          <w:sz w:val="28"/>
          <w:szCs w:val="24"/>
        </w:rPr>
        <w:t>Ě</w:t>
      </w:r>
      <w:r w:rsidR="006865C3">
        <w:rPr>
          <w:rFonts w:ascii="Arial" w:hAnsi="Arial" w:cs="Arial"/>
          <w:b/>
          <w:sz w:val="28"/>
          <w:szCs w:val="24"/>
        </w:rPr>
        <w:t xml:space="preserve"> O DÍLO</w:t>
      </w:r>
    </w:p>
    <w:p w:rsidR="006865C3" w:rsidRDefault="006865C3" w:rsidP="006865C3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865C3" w:rsidRPr="003930C1" w:rsidRDefault="003930C1" w:rsidP="003930C1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865C3" w:rsidRPr="00C85F69">
        <w:rPr>
          <w:rFonts w:ascii="Arial" w:hAnsi="Arial" w:cs="Arial"/>
          <w:sz w:val="22"/>
          <w:szCs w:val="22"/>
        </w:rPr>
        <w:t>č. objednatele:</w:t>
      </w:r>
      <w:r>
        <w:rPr>
          <w:rFonts w:ascii="Arial" w:hAnsi="Arial" w:cs="Arial"/>
          <w:sz w:val="22"/>
          <w:szCs w:val="22"/>
        </w:rPr>
        <w:t xml:space="preserve"> </w:t>
      </w:r>
      <w:r w:rsidRPr="003930C1">
        <w:rPr>
          <w:rFonts w:ascii="Arial" w:hAnsi="Arial" w:cs="Arial"/>
          <w:b/>
          <w:sz w:val="22"/>
          <w:szCs w:val="22"/>
        </w:rPr>
        <w:t>05304226923</w:t>
      </w:r>
    </w:p>
    <w:p w:rsidR="006865C3" w:rsidRPr="00C85F69" w:rsidRDefault="006865C3" w:rsidP="003930C1">
      <w:pPr>
        <w:rPr>
          <w:rFonts w:ascii="Arial" w:hAnsi="Arial" w:cs="Arial"/>
          <w:sz w:val="22"/>
          <w:szCs w:val="22"/>
        </w:rPr>
      </w:pPr>
      <w:r w:rsidRPr="00C85F69">
        <w:rPr>
          <w:rFonts w:ascii="Arial" w:hAnsi="Arial" w:cs="Arial"/>
          <w:sz w:val="22"/>
          <w:szCs w:val="22"/>
        </w:rPr>
        <w:tab/>
      </w:r>
      <w:r w:rsidR="003930C1">
        <w:rPr>
          <w:rFonts w:ascii="Arial" w:hAnsi="Arial" w:cs="Arial"/>
          <w:sz w:val="22"/>
          <w:szCs w:val="22"/>
        </w:rPr>
        <w:tab/>
      </w:r>
      <w:r w:rsidR="003930C1">
        <w:rPr>
          <w:rFonts w:ascii="Arial" w:hAnsi="Arial" w:cs="Arial"/>
          <w:sz w:val="22"/>
          <w:szCs w:val="22"/>
        </w:rPr>
        <w:tab/>
      </w:r>
      <w:r w:rsidR="003930C1">
        <w:rPr>
          <w:rFonts w:ascii="Arial" w:hAnsi="Arial" w:cs="Arial"/>
          <w:sz w:val="22"/>
          <w:szCs w:val="22"/>
        </w:rPr>
        <w:tab/>
        <w:t xml:space="preserve">     </w:t>
      </w:r>
      <w:r w:rsidRPr="00C85F69">
        <w:rPr>
          <w:rFonts w:ascii="Arial" w:hAnsi="Arial" w:cs="Arial"/>
          <w:sz w:val="22"/>
          <w:szCs w:val="22"/>
        </w:rPr>
        <w:t>č. zhotovitele:</w:t>
      </w:r>
      <w:r w:rsidR="00917EBC">
        <w:rPr>
          <w:rFonts w:ascii="Arial" w:hAnsi="Arial" w:cs="Arial"/>
          <w:sz w:val="22"/>
          <w:szCs w:val="22"/>
        </w:rPr>
        <w:t xml:space="preserve"> </w:t>
      </w:r>
      <w:r w:rsidR="00917EBC" w:rsidRPr="00917EBC">
        <w:rPr>
          <w:rFonts w:ascii="Arial" w:hAnsi="Arial" w:cs="Arial"/>
          <w:b/>
          <w:sz w:val="22"/>
          <w:szCs w:val="22"/>
        </w:rPr>
        <w:t>1619623</w:t>
      </w:r>
    </w:p>
    <w:p w:rsidR="00915D55" w:rsidRDefault="00915D55"/>
    <w:p w:rsidR="00975356" w:rsidRDefault="00975356" w:rsidP="006865C3">
      <w:pPr>
        <w:rPr>
          <w:rFonts w:ascii="Arial" w:hAnsi="Arial" w:cs="Arial"/>
        </w:rPr>
      </w:pPr>
    </w:p>
    <w:p w:rsidR="006865C3" w:rsidRDefault="006865C3" w:rsidP="006865C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</w:p>
    <w:p w:rsidR="000335D5" w:rsidRDefault="000335D5" w:rsidP="006865C3">
      <w:pPr>
        <w:jc w:val="center"/>
        <w:rPr>
          <w:rFonts w:ascii="Arial" w:hAnsi="Arial" w:cs="Arial"/>
          <w:b/>
          <w:sz w:val="22"/>
        </w:rPr>
      </w:pPr>
    </w:p>
    <w:p w:rsidR="000630DD" w:rsidRDefault="006865C3" w:rsidP="000630DD">
      <w:pPr>
        <w:jc w:val="center"/>
        <w:rPr>
          <w:rFonts w:ascii="Arial" w:hAnsi="Arial" w:cs="Arial"/>
          <w:b/>
          <w:sz w:val="22"/>
        </w:rPr>
      </w:pPr>
      <w:r w:rsidRPr="006865C3">
        <w:rPr>
          <w:rFonts w:ascii="Arial" w:hAnsi="Arial" w:cs="Arial"/>
          <w:b/>
          <w:sz w:val="22"/>
        </w:rPr>
        <w:t>Smluvní strany</w:t>
      </w:r>
    </w:p>
    <w:p w:rsidR="000630DD" w:rsidRDefault="000630DD" w:rsidP="000630DD">
      <w:pPr>
        <w:jc w:val="center"/>
        <w:rPr>
          <w:rFonts w:ascii="Arial" w:hAnsi="Arial" w:cs="Arial"/>
          <w:b/>
          <w:sz w:val="22"/>
        </w:rPr>
      </w:pPr>
    </w:p>
    <w:p w:rsidR="000630DD" w:rsidRDefault="006865C3" w:rsidP="000630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Objednatel:</w:t>
      </w:r>
    </w:p>
    <w:p w:rsidR="006865C3" w:rsidRPr="004C46DF" w:rsidRDefault="006865C3" w:rsidP="000630DD">
      <w:pPr>
        <w:rPr>
          <w:rFonts w:ascii="Arial" w:hAnsi="Arial" w:cs="Arial"/>
          <w:b/>
          <w:sz w:val="22"/>
          <w:szCs w:val="22"/>
        </w:rPr>
      </w:pPr>
      <w:r w:rsidRPr="004C46DF">
        <w:rPr>
          <w:rFonts w:ascii="Arial" w:hAnsi="Arial" w:cs="Arial"/>
          <w:b/>
          <w:sz w:val="22"/>
          <w:szCs w:val="22"/>
        </w:rPr>
        <w:t>Město Třebíč</w:t>
      </w:r>
    </w:p>
    <w:p w:rsidR="006865C3" w:rsidRDefault="006865C3" w:rsidP="009172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Karlovo nám. 104/55, 674 01 Třebíč</w:t>
      </w:r>
    </w:p>
    <w:p w:rsidR="006865C3" w:rsidRDefault="009172A7" w:rsidP="009172A7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zastoupený:    </w:t>
      </w:r>
      <w:r w:rsidR="006865C3" w:rsidRPr="004C46DF">
        <w:rPr>
          <w:rFonts w:ascii="Arial" w:hAnsi="Arial" w:cs="Arial"/>
          <w:b/>
          <w:sz w:val="22"/>
        </w:rPr>
        <w:t>Mgr. Jana Sklenářová,</w:t>
      </w:r>
      <w:r w:rsidR="006865C3" w:rsidRPr="00F903C1">
        <w:rPr>
          <w:rFonts w:ascii="Arial" w:hAnsi="Arial" w:cs="Arial"/>
          <w:sz w:val="22"/>
        </w:rPr>
        <w:t xml:space="preserve"> vedoucí odboru rozvoje a územního plánování </w:t>
      </w:r>
    </w:p>
    <w:p w:rsidR="009172A7" w:rsidRDefault="006865C3" w:rsidP="009172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="009172A7">
        <w:rPr>
          <w:rFonts w:ascii="Arial" w:hAnsi="Arial" w:cs="Arial"/>
          <w:sz w:val="22"/>
          <w:szCs w:val="22"/>
        </w:rPr>
        <w:tab/>
      </w:r>
      <w:r w:rsidR="009172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00290629</w:t>
      </w:r>
      <w:r w:rsidR="009172A7" w:rsidRPr="009172A7">
        <w:rPr>
          <w:rFonts w:ascii="Arial" w:hAnsi="Arial" w:cs="Arial"/>
          <w:sz w:val="22"/>
        </w:rPr>
        <w:t xml:space="preserve"> </w:t>
      </w:r>
    </w:p>
    <w:p w:rsidR="006865C3" w:rsidRDefault="009172A7" w:rsidP="009172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865C3">
        <w:rPr>
          <w:rFonts w:ascii="Arial" w:hAnsi="Arial" w:cs="Arial"/>
          <w:sz w:val="22"/>
        </w:rPr>
        <w:t>CZ00290629</w:t>
      </w:r>
    </w:p>
    <w:p w:rsidR="006865C3" w:rsidRDefault="006865C3" w:rsidP="009172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bank. </w:t>
      </w:r>
      <w:proofErr w:type="gramStart"/>
      <w:r>
        <w:rPr>
          <w:rFonts w:ascii="Arial" w:hAnsi="Arial" w:cs="Arial"/>
          <w:sz w:val="22"/>
          <w:szCs w:val="22"/>
        </w:rPr>
        <w:t>spojení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KB Třebíč, č. ú. 329711/0100</w:t>
      </w:r>
    </w:p>
    <w:p w:rsidR="006865C3" w:rsidRDefault="006865C3" w:rsidP="009172A7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objednatel)</w:t>
      </w:r>
    </w:p>
    <w:p w:rsidR="006865C3" w:rsidRDefault="006865C3" w:rsidP="006865C3">
      <w:pPr>
        <w:tabs>
          <w:tab w:val="left" w:pos="2835"/>
        </w:tabs>
        <w:ind w:firstLine="709"/>
        <w:rPr>
          <w:rFonts w:ascii="Arial" w:hAnsi="Arial" w:cs="Arial"/>
          <w:sz w:val="22"/>
          <w:szCs w:val="22"/>
        </w:rPr>
      </w:pPr>
    </w:p>
    <w:p w:rsidR="000630DD" w:rsidRDefault="006865C3" w:rsidP="000630DD">
      <w:pPr>
        <w:tabs>
          <w:tab w:val="left" w:pos="709"/>
        </w:tabs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Zhotovitel:</w:t>
      </w:r>
    </w:p>
    <w:p w:rsidR="006865C3" w:rsidRPr="000630DD" w:rsidRDefault="006865C3" w:rsidP="000630DD">
      <w:pPr>
        <w:tabs>
          <w:tab w:val="left" w:pos="709"/>
        </w:tabs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AQUA PROCON s. r. o.</w:t>
      </w:r>
      <w:r w:rsidRPr="004C46DF">
        <w:rPr>
          <w:rFonts w:ascii="Arial" w:hAnsi="Arial" w:cs="Arial"/>
          <w:sz w:val="22"/>
          <w:szCs w:val="22"/>
        </w:rPr>
        <w:t xml:space="preserve"> </w:t>
      </w:r>
    </w:p>
    <w:p w:rsidR="006865C3" w:rsidRDefault="006865C3" w:rsidP="006865C3">
      <w:pPr>
        <w:tabs>
          <w:tab w:val="left" w:pos="709"/>
        </w:tabs>
        <w:outlineLvl w:val="0"/>
        <w:rPr>
          <w:rFonts w:ascii="Arial" w:hAnsi="Arial" w:cs="Arial"/>
          <w:sz w:val="22"/>
          <w:szCs w:val="22"/>
        </w:rPr>
      </w:pPr>
      <w:r w:rsidRPr="00F903C1">
        <w:rPr>
          <w:rFonts w:ascii="Arial" w:hAnsi="Arial" w:cs="Arial"/>
          <w:sz w:val="22"/>
          <w:szCs w:val="22"/>
        </w:rPr>
        <w:t>Dukelských hrdinů 12, 170 00 Praha 7</w:t>
      </w:r>
    </w:p>
    <w:p w:rsidR="006865C3" w:rsidRPr="00176FC2" w:rsidRDefault="009172A7" w:rsidP="009172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</w:r>
      <w:r w:rsidR="006865C3">
        <w:rPr>
          <w:rFonts w:ascii="Arial" w:hAnsi="Arial" w:cs="Arial"/>
          <w:b/>
          <w:sz w:val="22"/>
          <w:szCs w:val="22"/>
        </w:rPr>
        <w:t xml:space="preserve">Ing. </w:t>
      </w:r>
      <w:r w:rsidR="00846559">
        <w:rPr>
          <w:rFonts w:ascii="Arial" w:hAnsi="Arial" w:cs="Arial"/>
          <w:b/>
          <w:sz w:val="22"/>
          <w:szCs w:val="22"/>
        </w:rPr>
        <w:t>Josefem Šebkem, MBA</w:t>
      </w:r>
      <w:r w:rsidR="00176FC2">
        <w:rPr>
          <w:rFonts w:ascii="Arial" w:hAnsi="Arial" w:cs="Arial"/>
          <w:b/>
          <w:sz w:val="22"/>
          <w:szCs w:val="22"/>
        </w:rPr>
        <w:t xml:space="preserve">, </w:t>
      </w:r>
      <w:r w:rsidR="00846559">
        <w:rPr>
          <w:rFonts w:ascii="Arial" w:hAnsi="Arial" w:cs="Arial"/>
          <w:sz w:val="22"/>
          <w:szCs w:val="22"/>
        </w:rPr>
        <w:t>jednatelem společnosti</w:t>
      </w:r>
      <w:r w:rsidR="00176FC2">
        <w:rPr>
          <w:rFonts w:ascii="Arial" w:hAnsi="Arial" w:cs="Arial"/>
          <w:sz w:val="22"/>
          <w:szCs w:val="22"/>
        </w:rPr>
        <w:t xml:space="preserve"> </w:t>
      </w:r>
    </w:p>
    <w:p w:rsidR="006865C3" w:rsidRDefault="009172A7" w:rsidP="009172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865C3" w:rsidRPr="00A872B8">
        <w:rPr>
          <w:rFonts w:ascii="Arial" w:hAnsi="Arial" w:cs="Arial"/>
          <w:sz w:val="22"/>
          <w:szCs w:val="22"/>
        </w:rPr>
        <w:t>46964371</w:t>
      </w:r>
    </w:p>
    <w:p w:rsidR="006865C3" w:rsidRDefault="006865C3" w:rsidP="009172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="009172A7">
        <w:rPr>
          <w:rFonts w:ascii="Arial" w:hAnsi="Arial" w:cs="Arial"/>
          <w:sz w:val="22"/>
          <w:szCs w:val="22"/>
        </w:rPr>
        <w:tab/>
      </w:r>
      <w:r w:rsidRPr="00A872B8">
        <w:rPr>
          <w:rFonts w:ascii="Arial" w:hAnsi="Arial" w:cs="Arial"/>
          <w:sz w:val="22"/>
          <w:szCs w:val="22"/>
        </w:rPr>
        <w:t>CZ46964371</w:t>
      </w:r>
    </w:p>
    <w:p w:rsidR="006865C3" w:rsidRDefault="006865C3" w:rsidP="009172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bank. spojení:</w:t>
      </w:r>
      <w:r>
        <w:rPr>
          <w:rFonts w:ascii="Arial" w:hAnsi="Arial" w:cs="Arial"/>
          <w:sz w:val="22"/>
          <w:szCs w:val="22"/>
        </w:rPr>
        <w:tab/>
        <w:t xml:space="preserve">KB </w:t>
      </w:r>
      <w:r w:rsidRPr="00A872B8">
        <w:rPr>
          <w:rFonts w:ascii="Arial" w:hAnsi="Arial" w:cs="Arial"/>
          <w:sz w:val="22"/>
          <w:szCs w:val="22"/>
        </w:rPr>
        <w:t>Brno-venkov</w:t>
      </w:r>
      <w:r>
        <w:rPr>
          <w:rFonts w:ascii="Arial" w:hAnsi="Arial" w:cs="Arial"/>
          <w:sz w:val="22"/>
          <w:szCs w:val="22"/>
        </w:rPr>
        <w:t>, č. ú.</w:t>
      </w:r>
      <w:r w:rsidRPr="00A872B8">
        <w:rPr>
          <w:rFonts w:ascii="Arial" w:hAnsi="Arial" w:cs="Arial"/>
          <w:sz w:val="22"/>
          <w:szCs w:val="22"/>
        </w:rPr>
        <w:t xml:space="preserve"> 24301-641/0100</w:t>
      </w:r>
    </w:p>
    <w:p w:rsidR="006865C3" w:rsidRDefault="006865C3" w:rsidP="009172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 v </w:t>
      </w:r>
      <w:r w:rsidR="009172A7">
        <w:rPr>
          <w:rFonts w:ascii="Arial" w:hAnsi="Arial" w:cs="Arial"/>
          <w:sz w:val="22"/>
          <w:szCs w:val="22"/>
        </w:rPr>
        <w:tab/>
      </w:r>
      <w:r w:rsidRPr="00A872B8">
        <w:rPr>
          <w:rFonts w:ascii="Arial" w:hAnsi="Arial" w:cs="Arial"/>
          <w:sz w:val="22"/>
          <w:szCs w:val="22"/>
        </w:rPr>
        <w:t>obchodním rejstříku vedeném</w:t>
      </w:r>
      <w:r>
        <w:rPr>
          <w:rFonts w:ascii="Arial" w:hAnsi="Arial" w:cs="Arial"/>
          <w:sz w:val="22"/>
          <w:szCs w:val="22"/>
        </w:rPr>
        <w:t xml:space="preserve"> </w:t>
      </w:r>
      <w:r w:rsidR="009172A7">
        <w:rPr>
          <w:rFonts w:ascii="Arial" w:hAnsi="Arial" w:cs="Arial"/>
          <w:sz w:val="22"/>
          <w:szCs w:val="22"/>
        </w:rPr>
        <w:t xml:space="preserve">Krajským soudem </w:t>
      </w:r>
      <w:r w:rsidRPr="00A872B8">
        <w:rPr>
          <w:rFonts w:ascii="Arial" w:hAnsi="Arial" w:cs="Arial"/>
          <w:sz w:val="22"/>
          <w:szCs w:val="22"/>
        </w:rPr>
        <w:t>v Brně, oddíl C, vložka 6597</w:t>
      </w:r>
    </w:p>
    <w:p w:rsidR="006865C3" w:rsidRDefault="006865C3" w:rsidP="009172A7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zhotovitel)</w:t>
      </w:r>
    </w:p>
    <w:p w:rsidR="00696E68" w:rsidRDefault="00696E68" w:rsidP="009172A7">
      <w:pPr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</w:p>
    <w:p w:rsidR="00696E68" w:rsidRDefault="00696E68" w:rsidP="00696E68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975356" w:rsidRPr="00696E68" w:rsidRDefault="00696E68" w:rsidP="00696E68">
      <w:pPr>
        <w:tabs>
          <w:tab w:val="left" w:pos="2835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kdy předmět této smlouvy o dílo je „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Studie</w:t>
      </w:r>
      <w:r w:rsidRPr="009172A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řešení splaškové a dešťové kanalizace v nových rozvojových lokalitách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města Třebíč“ </w:t>
      </w:r>
      <w:r w:rsidRPr="001A7CF8">
        <w:rPr>
          <w:rFonts w:ascii="Arial" w:eastAsiaTheme="minorHAnsi" w:hAnsi="Arial" w:cs="Arial"/>
          <w:sz w:val="22"/>
          <w:szCs w:val="22"/>
          <w:lang w:eastAsia="en-US"/>
        </w:rPr>
        <w:t>uzavřené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mezi objednatelem a zhotovitelem </w:t>
      </w:r>
      <w:r w:rsidRPr="001A7CF8">
        <w:rPr>
          <w:rFonts w:ascii="Arial" w:eastAsiaTheme="minorHAnsi" w:hAnsi="Arial" w:cs="Arial"/>
          <w:sz w:val="22"/>
          <w:szCs w:val="22"/>
          <w:lang w:eastAsia="en-US"/>
        </w:rPr>
        <w:t>dne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proofErr w:type="gramStart"/>
      <w:r w:rsidRPr="00696E68">
        <w:rPr>
          <w:rFonts w:ascii="Arial" w:eastAsiaTheme="minorHAnsi" w:hAnsi="Arial" w:cs="Arial"/>
          <w:sz w:val="22"/>
          <w:szCs w:val="22"/>
          <w:lang w:eastAsia="en-US"/>
        </w:rPr>
        <w:t>16.05.2023</w:t>
      </w:r>
      <w:proofErr w:type="gramEnd"/>
      <w:r w:rsidRPr="00696E68">
        <w:rPr>
          <w:rFonts w:ascii="Arial" w:eastAsiaTheme="minorHAnsi" w:hAnsi="Arial" w:cs="Arial"/>
          <w:sz w:val="22"/>
          <w:szCs w:val="22"/>
          <w:lang w:eastAsia="en-US"/>
        </w:rPr>
        <w:t xml:space="preserve"> (dále též Smlouva).</w:t>
      </w:r>
    </w:p>
    <w:p w:rsidR="00696E68" w:rsidRDefault="00696E68" w:rsidP="00696E68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335D5" w:rsidRPr="00696E68" w:rsidRDefault="000335D5" w:rsidP="00696E68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3930C1" w:rsidRDefault="00F0786B" w:rsidP="009172A7">
      <w:pPr>
        <w:tabs>
          <w:tab w:val="left" w:pos="2835"/>
        </w:tabs>
        <w:jc w:val="center"/>
        <w:rPr>
          <w:rFonts w:ascii="Arial" w:hAnsi="Arial" w:cs="Arial"/>
          <w:b/>
          <w:sz w:val="22"/>
          <w:szCs w:val="22"/>
        </w:rPr>
      </w:pPr>
      <w:r w:rsidRPr="00F0786B">
        <w:rPr>
          <w:rFonts w:ascii="Arial" w:hAnsi="Arial" w:cs="Arial"/>
          <w:b/>
          <w:sz w:val="22"/>
          <w:szCs w:val="22"/>
        </w:rPr>
        <w:t>II.</w:t>
      </w:r>
    </w:p>
    <w:p w:rsidR="000335D5" w:rsidRPr="00F0786B" w:rsidRDefault="000335D5" w:rsidP="009172A7">
      <w:pPr>
        <w:tabs>
          <w:tab w:val="left" w:pos="2835"/>
        </w:tabs>
        <w:jc w:val="center"/>
        <w:rPr>
          <w:rFonts w:ascii="Arial" w:hAnsi="Arial" w:cs="Arial"/>
          <w:b/>
          <w:sz w:val="22"/>
          <w:szCs w:val="22"/>
        </w:rPr>
      </w:pPr>
    </w:p>
    <w:p w:rsidR="001A7CF8" w:rsidRDefault="00696E68" w:rsidP="001A7C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Smluvní strany se tímto dohodly na následující změně </w:t>
      </w:r>
      <w:r w:rsidR="001A7CF8">
        <w:rPr>
          <w:rFonts w:ascii="Arial" w:eastAsiaTheme="minorHAnsi" w:hAnsi="Arial" w:cs="Arial"/>
          <w:sz w:val="22"/>
          <w:szCs w:val="22"/>
          <w:lang w:eastAsia="en-US"/>
        </w:rPr>
        <w:t>v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1A7CF8">
        <w:rPr>
          <w:rFonts w:ascii="Arial" w:eastAsiaTheme="minorHAnsi" w:hAnsi="Arial" w:cs="Arial"/>
          <w:sz w:val="22"/>
          <w:szCs w:val="22"/>
          <w:lang w:eastAsia="en-US"/>
        </w:rPr>
        <w:t>článku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96E68">
        <w:rPr>
          <w:rFonts w:ascii="Arial" w:eastAsiaTheme="minorHAnsi" w:hAnsi="Arial" w:cs="Arial"/>
          <w:b/>
          <w:sz w:val="22"/>
          <w:szCs w:val="22"/>
          <w:lang w:eastAsia="en-US"/>
        </w:rPr>
        <w:t>IV.</w:t>
      </w:r>
      <w:r w:rsidR="001A7C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87235" w:rsidRPr="00C87235">
        <w:rPr>
          <w:rFonts w:ascii="Arial" w:hAnsi="Arial" w:cs="Arial"/>
          <w:b/>
          <w:sz w:val="22"/>
          <w:szCs w:val="22"/>
        </w:rPr>
        <w:t>Čas a místo plnění, předání díla</w:t>
      </w:r>
      <w:r w:rsidR="00241118">
        <w:rPr>
          <w:rFonts w:ascii="Arial" w:hAnsi="Arial" w:cs="Arial"/>
          <w:b/>
          <w:sz w:val="22"/>
          <w:szCs w:val="22"/>
        </w:rPr>
        <w:t>, vady díla a smluvní pokuty</w:t>
      </w:r>
      <w:r w:rsidR="001A7CF8">
        <w:rPr>
          <w:rFonts w:ascii="Arial" w:hAnsi="Arial" w:cs="Arial"/>
          <w:b/>
          <w:sz w:val="22"/>
          <w:szCs w:val="22"/>
        </w:rPr>
        <w:t xml:space="preserve">, </w:t>
      </w:r>
      <w:r w:rsidR="001A7CF8" w:rsidRPr="001A7CF8">
        <w:rPr>
          <w:rFonts w:ascii="Arial" w:hAnsi="Arial" w:cs="Arial"/>
          <w:sz w:val="22"/>
          <w:szCs w:val="22"/>
        </w:rPr>
        <w:t xml:space="preserve">kde se termín </w:t>
      </w:r>
      <w:proofErr w:type="gramStart"/>
      <w:r w:rsidR="001A7CF8" w:rsidRPr="001A7CF8">
        <w:rPr>
          <w:rFonts w:ascii="Arial" w:hAnsi="Arial" w:cs="Arial"/>
          <w:sz w:val="22"/>
          <w:szCs w:val="22"/>
        </w:rPr>
        <w:t>31.07.2023</w:t>
      </w:r>
      <w:proofErr w:type="gramEnd"/>
      <w:r w:rsidR="001A7CF8" w:rsidRPr="001A7CF8">
        <w:rPr>
          <w:rFonts w:ascii="Arial" w:hAnsi="Arial" w:cs="Arial"/>
          <w:sz w:val="22"/>
          <w:szCs w:val="22"/>
        </w:rPr>
        <w:t xml:space="preserve"> prodlužuje na termín </w:t>
      </w:r>
      <w:r w:rsidR="001A7CF8" w:rsidRPr="001A7CF8">
        <w:rPr>
          <w:rFonts w:ascii="Arial" w:hAnsi="Arial" w:cs="Arial"/>
          <w:b/>
          <w:sz w:val="22"/>
          <w:szCs w:val="22"/>
        </w:rPr>
        <w:t>31.08.2023</w:t>
      </w:r>
      <w:r w:rsidR="001A7CF8">
        <w:rPr>
          <w:rFonts w:ascii="Arial" w:hAnsi="Arial" w:cs="Arial"/>
          <w:sz w:val="22"/>
          <w:szCs w:val="22"/>
        </w:rPr>
        <w:t xml:space="preserve"> z důvodu dalších požadavků na zapracování ze strany objednatele</w:t>
      </w:r>
      <w:r w:rsidR="001A7CF8" w:rsidRPr="001A7CF8">
        <w:rPr>
          <w:rFonts w:ascii="Arial" w:hAnsi="Arial" w:cs="Arial"/>
          <w:sz w:val="22"/>
          <w:szCs w:val="22"/>
        </w:rPr>
        <w:t xml:space="preserve">. </w:t>
      </w:r>
    </w:p>
    <w:p w:rsidR="001A7CF8" w:rsidRDefault="001A7CF8" w:rsidP="001A7C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335D5" w:rsidRDefault="000335D5" w:rsidP="001A7C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0786B" w:rsidRDefault="00F0786B" w:rsidP="00F078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0786B">
        <w:rPr>
          <w:rFonts w:ascii="Arial" w:hAnsi="Arial" w:cs="Arial"/>
          <w:b/>
          <w:sz w:val="22"/>
          <w:szCs w:val="22"/>
        </w:rPr>
        <w:t>III.</w:t>
      </w:r>
    </w:p>
    <w:p w:rsidR="000335D5" w:rsidRPr="00F0786B" w:rsidRDefault="000335D5" w:rsidP="00F078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96E68" w:rsidRDefault="00696E68" w:rsidP="00696E68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podmínky a ujednání uvedené ve Smlouvě se nemění a zůstávají v platnosti.</w:t>
      </w:r>
    </w:p>
    <w:p w:rsidR="00696E68" w:rsidRPr="00696E68" w:rsidRDefault="001A7CF8" w:rsidP="00696E68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6E68">
        <w:rPr>
          <w:rFonts w:ascii="Arial" w:hAnsi="Arial" w:cs="Arial"/>
          <w:sz w:val="22"/>
          <w:szCs w:val="22"/>
        </w:rPr>
        <w:t xml:space="preserve">Tento dodatek </w:t>
      </w:r>
      <w:r w:rsidR="00696E68" w:rsidRPr="00696E68">
        <w:rPr>
          <w:rFonts w:ascii="Arial" w:hAnsi="Arial" w:cs="Arial"/>
          <w:sz w:val="22"/>
          <w:szCs w:val="22"/>
        </w:rPr>
        <w:t xml:space="preserve">č. 1 je nedílnou součástí Smlouvy a </w:t>
      </w:r>
      <w:r w:rsidRPr="00696E68">
        <w:rPr>
          <w:rFonts w:ascii="Arial" w:hAnsi="Arial" w:cs="Arial"/>
          <w:sz w:val="22"/>
          <w:szCs w:val="22"/>
        </w:rPr>
        <w:t>nabývá platnosti dnem je</w:t>
      </w:r>
      <w:r w:rsidR="00902047" w:rsidRPr="00696E68">
        <w:rPr>
          <w:rFonts w:ascii="Arial" w:hAnsi="Arial" w:cs="Arial"/>
          <w:sz w:val="22"/>
          <w:szCs w:val="22"/>
        </w:rPr>
        <w:t>ho podpisu oběma smluvními stranami</w:t>
      </w:r>
      <w:r w:rsidRPr="00696E68">
        <w:rPr>
          <w:rFonts w:ascii="Arial" w:hAnsi="Arial" w:cs="Arial"/>
          <w:sz w:val="22"/>
          <w:szCs w:val="22"/>
        </w:rPr>
        <w:t xml:space="preserve"> a dnem </w:t>
      </w:r>
      <w:r w:rsidR="00902047" w:rsidRPr="00696E68">
        <w:rPr>
          <w:rFonts w:ascii="Arial" w:hAnsi="Arial" w:cs="Arial"/>
          <w:bCs/>
          <w:sz w:val="22"/>
          <w:szCs w:val="22"/>
        </w:rPr>
        <w:t>zveřejnění v registru smluv</w:t>
      </w:r>
      <w:r w:rsidR="00902047" w:rsidRPr="00696E68">
        <w:rPr>
          <w:rFonts w:ascii="Arial" w:hAnsi="Arial" w:cs="Arial"/>
          <w:sz w:val="22"/>
          <w:szCs w:val="22"/>
        </w:rPr>
        <w:t xml:space="preserve"> dle zákona č. 340/2015 Sb., o zvláštních podmínkách účinnosti některých smluv, uveřejňování těchto smluv a o registru smluv (zákon o registru smluv), v účinném znění. </w:t>
      </w:r>
      <w:r w:rsidR="00696E68" w:rsidRPr="00696E68">
        <w:rPr>
          <w:rFonts w:ascii="Arial" w:eastAsiaTheme="minorHAnsi" w:hAnsi="Arial" w:cs="Arial"/>
          <w:sz w:val="22"/>
          <w:szCs w:val="18"/>
          <w:lang w:eastAsia="en-US"/>
        </w:rPr>
        <w:t>Zveřejnění zajistí objednatel.</w:t>
      </w:r>
    </w:p>
    <w:p w:rsidR="00696E68" w:rsidRPr="00696E68" w:rsidRDefault="00696E68" w:rsidP="00696E68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18"/>
          <w:lang w:eastAsia="en-US"/>
        </w:rPr>
        <w:t>Obě smluvní strany prohlašují, že se seznámily s celým textem dodatku Smlouvy</w:t>
      </w:r>
      <w:r w:rsidR="004817E6">
        <w:rPr>
          <w:rFonts w:ascii="Arial" w:eastAsiaTheme="minorHAnsi" w:hAnsi="Arial" w:cs="Arial"/>
          <w:sz w:val="22"/>
          <w:szCs w:val="18"/>
          <w:lang w:eastAsia="en-US"/>
        </w:rPr>
        <w:br/>
      </w:r>
      <w:r>
        <w:rPr>
          <w:rFonts w:ascii="Arial" w:eastAsiaTheme="minorHAnsi" w:hAnsi="Arial" w:cs="Arial"/>
          <w:sz w:val="22"/>
          <w:szCs w:val="18"/>
          <w:lang w:eastAsia="en-US"/>
        </w:rPr>
        <w:t>a s celým obsahem tohoto dodatku smlouvy souhlasí</w:t>
      </w:r>
      <w:r w:rsidR="00857CA7">
        <w:rPr>
          <w:rFonts w:ascii="Arial" w:eastAsiaTheme="minorHAnsi" w:hAnsi="Arial" w:cs="Arial"/>
          <w:sz w:val="22"/>
          <w:szCs w:val="18"/>
          <w:lang w:eastAsia="en-US"/>
        </w:rPr>
        <w:t>.</w:t>
      </w:r>
    </w:p>
    <w:p w:rsidR="000335D5" w:rsidRDefault="001A7CF8" w:rsidP="000335D5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6E68">
        <w:rPr>
          <w:rFonts w:ascii="Arial" w:eastAsiaTheme="minorHAnsi" w:hAnsi="Arial" w:cs="Arial"/>
          <w:sz w:val="22"/>
          <w:szCs w:val="18"/>
          <w:lang w:eastAsia="en-US"/>
        </w:rPr>
        <w:t>Dodatek</w:t>
      </w:r>
      <w:r w:rsidR="00902047" w:rsidRPr="00696E68">
        <w:rPr>
          <w:rFonts w:ascii="Arial" w:hAnsi="Arial" w:cs="Arial"/>
          <w:sz w:val="22"/>
          <w:szCs w:val="22"/>
        </w:rPr>
        <w:t xml:space="preserve"> je vyhotoven ve </w:t>
      </w:r>
      <w:r w:rsidR="00C85F69" w:rsidRPr="00696E68">
        <w:rPr>
          <w:rFonts w:ascii="Arial" w:hAnsi="Arial" w:cs="Arial"/>
          <w:sz w:val="22"/>
          <w:szCs w:val="22"/>
        </w:rPr>
        <w:t xml:space="preserve">třech </w:t>
      </w:r>
      <w:r w:rsidR="00902047" w:rsidRPr="00696E68">
        <w:rPr>
          <w:rFonts w:ascii="Arial" w:hAnsi="Arial" w:cs="Arial"/>
          <w:sz w:val="22"/>
          <w:szCs w:val="22"/>
        </w:rPr>
        <w:t>stejnopisech, z nichž objednatel</w:t>
      </w:r>
      <w:r w:rsidR="00C85F69" w:rsidRPr="00696E68">
        <w:rPr>
          <w:rFonts w:ascii="Arial" w:hAnsi="Arial" w:cs="Arial"/>
          <w:sz w:val="22"/>
          <w:szCs w:val="22"/>
        </w:rPr>
        <w:t xml:space="preserve"> obdrží dvě a</w:t>
      </w:r>
      <w:r w:rsidR="00902047" w:rsidRPr="00696E68">
        <w:rPr>
          <w:rFonts w:ascii="Arial" w:hAnsi="Arial" w:cs="Arial"/>
          <w:sz w:val="22"/>
          <w:szCs w:val="22"/>
        </w:rPr>
        <w:t xml:space="preserve"> zhotovitel jedno vyhotovení.</w:t>
      </w:r>
    </w:p>
    <w:p w:rsidR="000335D5" w:rsidRPr="000335D5" w:rsidRDefault="000335D5" w:rsidP="000335D5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335D5">
        <w:rPr>
          <w:rFonts w:ascii="Arial" w:hAnsi="Arial" w:cs="Arial"/>
          <w:sz w:val="22"/>
          <w:szCs w:val="22"/>
        </w:rPr>
        <w:lastRenderedPageBreak/>
        <w:t xml:space="preserve">Osoba podepisující tuto smlouvu za objednatele může tuto smlouvu podepsat na základě   </w:t>
      </w:r>
      <w:r w:rsidRPr="000335D5">
        <w:rPr>
          <w:rFonts w:ascii="Arial" w:hAnsi="Arial" w:cs="Arial"/>
          <w:sz w:val="22"/>
        </w:rPr>
        <w:t xml:space="preserve">zmocnění v čl. 16 bod k) Organizačního řádu Městského úřadu Třebíč, účinného ode dne </w:t>
      </w:r>
      <w:proofErr w:type="gramStart"/>
      <w:r w:rsidRPr="000335D5">
        <w:rPr>
          <w:rFonts w:ascii="Arial" w:hAnsi="Arial" w:cs="Arial"/>
          <w:sz w:val="22"/>
        </w:rPr>
        <w:t>01.01.2023</w:t>
      </w:r>
      <w:proofErr w:type="gramEnd"/>
      <w:r w:rsidRPr="000335D5">
        <w:rPr>
          <w:rFonts w:ascii="Arial" w:hAnsi="Arial" w:cs="Arial"/>
          <w:sz w:val="22"/>
        </w:rPr>
        <w:t xml:space="preserve">, schváleného radou města Třebíče na 24. schůzi dne </w:t>
      </w:r>
      <w:r w:rsidR="004817E6">
        <w:rPr>
          <w:rFonts w:ascii="Arial" w:hAnsi="Arial" w:cs="Arial"/>
          <w:sz w:val="22"/>
        </w:rPr>
        <w:t>0</w:t>
      </w:r>
      <w:bookmarkStart w:id="0" w:name="_GoBack"/>
      <w:bookmarkEnd w:id="0"/>
      <w:r w:rsidRPr="000335D5">
        <w:rPr>
          <w:rFonts w:ascii="Arial" w:hAnsi="Arial" w:cs="Arial"/>
          <w:sz w:val="22"/>
        </w:rPr>
        <w:t xml:space="preserve">7.12.2022, v platném znění, a dle čl. 3. odst. 3. písm. a) vnitřní směrnice města Třebíče, Městského úřadu Třebíč, pro veřejné zakázky č. </w:t>
      </w:r>
      <w:proofErr w:type="spellStart"/>
      <w:r w:rsidRPr="000335D5">
        <w:rPr>
          <w:rFonts w:ascii="Arial" w:hAnsi="Arial" w:cs="Arial"/>
          <w:sz w:val="22"/>
        </w:rPr>
        <w:t>Spec</w:t>
      </w:r>
      <w:proofErr w:type="spellEnd"/>
      <w:r w:rsidRPr="000335D5">
        <w:rPr>
          <w:rFonts w:ascii="Arial" w:hAnsi="Arial" w:cs="Arial"/>
          <w:sz w:val="22"/>
        </w:rPr>
        <w:t xml:space="preserve"> – 4, verze platná od 01.07.2022).</w:t>
      </w:r>
    </w:p>
    <w:p w:rsidR="001A7CF8" w:rsidRPr="001A7CF8" w:rsidRDefault="001A7CF8" w:rsidP="001A7CF8">
      <w:pPr>
        <w:jc w:val="both"/>
        <w:rPr>
          <w:rFonts w:ascii="Arial" w:hAnsi="Arial" w:cs="Arial"/>
          <w:sz w:val="22"/>
          <w:szCs w:val="22"/>
        </w:rPr>
      </w:pPr>
    </w:p>
    <w:p w:rsidR="001359D5" w:rsidRDefault="001359D5" w:rsidP="00701556">
      <w:pPr>
        <w:rPr>
          <w:rFonts w:ascii="Arial" w:hAnsi="Arial" w:cs="Arial"/>
          <w:sz w:val="22"/>
          <w:szCs w:val="22"/>
        </w:rPr>
      </w:pPr>
    </w:p>
    <w:p w:rsidR="001359D5" w:rsidRDefault="001359D5" w:rsidP="007015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Třebíči dne</w:t>
      </w:r>
      <w:r w:rsidR="00D2609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A7CF8">
        <w:rPr>
          <w:rFonts w:ascii="Arial" w:hAnsi="Arial" w:cs="Arial"/>
          <w:sz w:val="22"/>
          <w:szCs w:val="22"/>
        </w:rPr>
        <w:t>2</w:t>
      </w:r>
      <w:r w:rsidR="006C00B9">
        <w:rPr>
          <w:rFonts w:ascii="Arial" w:hAnsi="Arial" w:cs="Arial"/>
          <w:sz w:val="22"/>
          <w:szCs w:val="22"/>
        </w:rPr>
        <w:t>6</w:t>
      </w:r>
      <w:r w:rsidR="001A7CF8">
        <w:rPr>
          <w:rFonts w:ascii="Arial" w:hAnsi="Arial" w:cs="Arial"/>
          <w:sz w:val="22"/>
          <w:szCs w:val="22"/>
        </w:rPr>
        <w:t>.07</w:t>
      </w:r>
      <w:r w:rsidR="00D2609E">
        <w:rPr>
          <w:rFonts w:ascii="Arial" w:hAnsi="Arial" w:cs="Arial"/>
          <w:sz w:val="22"/>
          <w:szCs w:val="22"/>
        </w:rPr>
        <w:t>.2023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A8379F">
        <w:rPr>
          <w:rFonts w:ascii="Arial" w:hAnsi="Arial" w:cs="Arial"/>
          <w:sz w:val="22"/>
          <w:szCs w:val="22"/>
        </w:rPr>
        <w:tab/>
      </w:r>
      <w:r w:rsidR="00A8379F">
        <w:rPr>
          <w:rFonts w:ascii="Arial" w:hAnsi="Arial" w:cs="Arial"/>
          <w:sz w:val="22"/>
          <w:szCs w:val="22"/>
        </w:rPr>
        <w:tab/>
      </w:r>
      <w:r w:rsidR="001C1B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</w:t>
      </w:r>
      <w:r w:rsidR="001825F7">
        <w:rPr>
          <w:rFonts w:ascii="Arial" w:hAnsi="Arial" w:cs="Arial"/>
          <w:sz w:val="22"/>
          <w:szCs w:val="22"/>
        </w:rPr>
        <w:t xml:space="preserve"> Brně </w:t>
      </w:r>
      <w:r>
        <w:rPr>
          <w:rFonts w:ascii="Arial" w:hAnsi="Arial" w:cs="Arial"/>
          <w:sz w:val="22"/>
          <w:szCs w:val="22"/>
        </w:rPr>
        <w:t>dne</w:t>
      </w:r>
      <w:r w:rsidR="001C1B25">
        <w:rPr>
          <w:rFonts w:ascii="Arial" w:hAnsi="Arial" w:cs="Arial"/>
          <w:sz w:val="22"/>
          <w:szCs w:val="22"/>
        </w:rPr>
        <w:t xml:space="preserve"> </w:t>
      </w:r>
      <w:r w:rsidR="006C00B9">
        <w:rPr>
          <w:rFonts w:ascii="Arial" w:hAnsi="Arial" w:cs="Arial"/>
          <w:sz w:val="22"/>
          <w:szCs w:val="22"/>
        </w:rPr>
        <w:t>26</w:t>
      </w:r>
      <w:r w:rsidR="00D2609E">
        <w:rPr>
          <w:rFonts w:ascii="Arial" w:hAnsi="Arial" w:cs="Arial"/>
          <w:sz w:val="22"/>
          <w:szCs w:val="22"/>
        </w:rPr>
        <w:t>.0</w:t>
      </w:r>
      <w:r w:rsidR="001A7CF8">
        <w:rPr>
          <w:rFonts w:ascii="Arial" w:hAnsi="Arial" w:cs="Arial"/>
          <w:sz w:val="22"/>
          <w:szCs w:val="22"/>
        </w:rPr>
        <w:t>7</w:t>
      </w:r>
      <w:r w:rsidR="00D2609E">
        <w:rPr>
          <w:rFonts w:ascii="Arial" w:hAnsi="Arial" w:cs="Arial"/>
          <w:sz w:val="22"/>
          <w:szCs w:val="22"/>
        </w:rPr>
        <w:t>.2023</w:t>
      </w:r>
    </w:p>
    <w:p w:rsidR="001359D5" w:rsidRDefault="001359D5" w:rsidP="00701556">
      <w:pPr>
        <w:rPr>
          <w:rFonts w:ascii="Arial" w:hAnsi="Arial" w:cs="Arial"/>
          <w:sz w:val="22"/>
          <w:szCs w:val="22"/>
        </w:rPr>
      </w:pPr>
    </w:p>
    <w:p w:rsidR="001359D5" w:rsidRDefault="001359D5" w:rsidP="00701556">
      <w:pPr>
        <w:rPr>
          <w:rFonts w:ascii="Arial" w:hAnsi="Arial" w:cs="Arial"/>
          <w:sz w:val="22"/>
          <w:szCs w:val="22"/>
        </w:rPr>
      </w:pPr>
    </w:p>
    <w:p w:rsidR="001359D5" w:rsidRDefault="001359D5" w:rsidP="007015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359D5" w:rsidRDefault="001359D5" w:rsidP="00701556">
      <w:pPr>
        <w:rPr>
          <w:rFonts w:ascii="Arial" w:hAnsi="Arial" w:cs="Arial"/>
          <w:sz w:val="22"/>
          <w:szCs w:val="22"/>
        </w:rPr>
      </w:pPr>
    </w:p>
    <w:p w:rsidR="001359D5" w:rsidRDefault="001359D5" w:rsidP="00701556">
      <w:pPr>
        <w:rPr>
          <w:rFonts w:ascii="Arial" w:hAnsi="Arial" w:cs="Arial"/>
          <w:sz w:val="22"/>
          <w:szCs w:val="22"/>
        </w:rPr>
      </w:pPr>
    </w:p>
    <w:p w:rsidR="001A7CF8" w:rsidRDefault="001A7CF8" w:rsidP="00701556">
      <w:pPr>
        <w:rPr>
          <w:rFonts w:ascii="Arial" w:hAnsi="Arial" w:cs="Arial"/>
          <w:sz w:val="22"/>
          <w:szCs w:val="22"/>
        </w:rPr>
      </w:pPr>
    </w:p>
    <w:p w:rsidR="000630DD" w:rsidRDefault="000630DD" w:rsidP="00701556">
      <w:pPr>
        <w:rPr>
          <w:rFonts w:ascii="Arial" w:hAnsi="Arial" w:cs="Arial"/>
          <w:sz w:val="22"/>
          <w:szCs w:val="22"/>
        </w:rPr>
      </w:pPr>
    </w:p>
    <w:p w:rsidR="000630DD" w:rsidRDefault="000630DD" w:rsidP="00701556">
      <w:pPr>
        <w:rPr>
          <w:rFonts w:ascii="Arial" w:hAnsi="Arial" w:cs="Arial"/>
          <w:sz w:val="22"/>
          <w:szCs w:val="22"/>
        </w:rPr>
      </w:pPr>
    </w:p>
    <w:p w:rsidR="001359D5" w:rsidRDefault="001359D5" w:rsidP="007015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Jana Sklenářová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</w:t>
      </w:r>
      <w:r w:rsidR="001825F7">
        <w:rPr>
          <w:rFonts w:ascii="Arial" w:hAnsi="Arial" w:cs="Arial"/>
          <w:sz w:val="22"/>
          <w:szCs w:val="22"/>
        </w:rPr>
        <w:t>Josef Šebek, MBA</w:t>
      </w:r>
    </w:p>
    <w:p w:rsidR="001A7CF8" w:rsidRDefault="001359D5" w:rsidP="007015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odboru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A7CF8">
        <w:rPr>
          <w:rFonts w:ascii="Arial" w:hAnsi="Arial" w:cs="Arial"/>
          <w:sz w:val="22"/>
          <w:szCs w:val="22"/>
        </w:rPr>
        <w:t>jednatel společnosti</w:t>
      </w:r>
    </w:p>
    <w:sectPr w:rsidR="001A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7BF"/>
    <w:multiLevelType w:val="hybridMultilevel"/>
    <w:tmpl w:val="38CE8D02"/>
    <w:lvl w:ilvl="0" w:tplc="FF8C2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D8D"/>
    <w:multiLevelType w:val="hybridMultilevel"/>
    <w:tmpl w:val="4A9EE0B0"/>
    <w:lvl w:ilvl="0" w:tplc="EBEC4F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071CD"/>
    <w:multiLevelType w:val="hybridMultilevel"/>
    <w:tmpl w:val="D80A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E02E4"/>
    <w:multiLevelType w:val="hybridMultilevel"/>
    <w:tmpl w:val="86D04AF0"/>
    <w:lvl w:ilvl="0" w:tplc="43068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7BBE"/>
    <w:multiLevelType w:val="hybridMultilevel"/>
    <w:tmpl w:val="0A1E690E"/>
    <w:lvl w:ilvl="0" w:tplc="C29440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F62ACF"/>
    <w:multiLevelType w:val="hybridMultilevel"/>
    <w:tmpl w:val="26143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47C0A"/>
    <w:multiLevelType w:val="hybridMultilevel"/>
    <w:tmpl w:val="CD70BDD4"/>
    <w:lvl w:ilvl="0" w:tplc="EBEC4F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267FC"/>
    <w:multiLevelType w:val="hybridMultilevel"/>
    <w:tmpl w:val="96E44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81C4D"/>
    <w:multiLevelType w:val="hybridMultilevel"/>
    <w:tmpl w:val="32101FA2"/>
    <w:lvl w:ilvl="0" w:tplc="B1E8BC2A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BA37860"/>
    <w:multiLevelType w:val="singleLevel"/>
    <w:tmpl w:val="9A682650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2"/>
        <w:u w:val="none"/>
        <w:effect w:val="none"/>
      </w:rPr>
    </w:lvl>
  </w:abstractNum>
  <w:abstractNum w:abstractNumId="10" w15:restartNumberingAfterBreak="0">
    <w:nsid w:val="25A6081D"/>
    <w:multiLevelType w:val="singleLevel"/>
    <w:tmpl w:val="C3F4F380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1" w15:restartNumberingAfterBreak="0">
    <w:nsid w:val="2E785DFD"/>
    <w:multiLevelType w:val="hybridMultilevel"/>
    <w:tmpl w:val="EC90EC78"/>
    <w:lvl w:ilvl="0" w:tplc="780263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9224578">
      <w:numFmt w:val="bullet"/>
      <w:lvlText w:val="-"/>
      <w:lvlJc w:val="left"/>
      <w:pPr>
        <w:ind w:left="1790" w:hanging="71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81B0A"/>
    <w:multiLevelType w:val="singleLevel"/>
    <w:tmpl w:val="01903DCC"/>
    <w:lvl w:ilvl="0">
      <w:start w:val="1"/>
      <w:numFmt w:val="decimal"/>
      <w:lvlText w:val="6.%1. "/>
      <w:lvlJc w:val="left"/>
      <w:pPr>
        <w:tabs>
          <w:tab w:val="num" w:pos="0"/>
        </w:tabs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3" w15:restartNumberingAfterBreak="0">
    <w:nsid w:val="3F560645"/>
    <w:multiLevelType w:val="hybridMultilevel"/>
    <w:tmpl w:val="55AC02B6"/>
    <w:lvl w:ilvl="0" w:tplc="EBEC4FC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BA1E56"/>
    <w:multiLevelType w:val="multilevel"/>
    <w:tmpl w:val="0CD22152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5" w15:restartNumberingAfterBreak="0">
    <w:nsid w:val="42FD24C8"/>
    <w:multiLevelType w:val="singleLevel"/>
    <w:tmpl w:val="B318362A"/>
    <w:lvl w:ilvl="0">
      <w:start w:val="2"/>
      <w:numFmt w:val="decimal"/>
      <w:lvlText w:val="6.%1. "/>
      <w:lvlJc w:val="left"/>
      <w:pPr>
        <w:tabs>
          <w:tab w:val="num" w:pos="0"/>
        </w:tabs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6" w15:restartNumberingAfterBreak="0">
    <w:nsid w:val="4A530B4C"/>
    <w:multiLevelType w:val="singleLevel"/>
    <w:tmpl w:val="58D09E6E"/>
    <w:lvl w:ilvl="0">
      <w:start w:val="7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7" w15:restartNumberingAfterBreak="0">
    <w:nsid w:val="5F052001"/>
    <w:multiLevelType w:val="singleLevel"/>
    <w:tmpl w:val="09241BE8"/>
    <w:lvl w:ilvl="0">
      <w:start w:val="1"/>
      <w:numFmt w:val="decimal"/>
      <w:lvlText w:val="4.%1. "/>
      <w:lvlJc w:val="left"/>
      <w:pPr>
        <w:tabs>
          <w:tab w:val="num" w:pos="0"/>
        </w:tabs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8" w15:restartNumberingAfterBreak="0">
    <w:nsid w:val="68A54A12"/>
    <w:multiLevelType w:val="hybridMultilevel"/>
    <w:tmpl w:val="A2BCB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005A8"/>
    <w:multiLevelType w:val="singleLevel"/>
    <w:tmpl w:val="B67641EE"/>
    <w:lvl w:ilvl="0">
      <w:start w:val="1"/>
      <w:numFmt w:val="decimal"/>
      <w:lvlText w:val="5.%1. "/>
      <w:lvlJc w:val="left"/>
      <w:pPr>
        <w:tabs>
          <w:tab w:val="num" w:pos="0"/>
        </w:tabs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0" w15:restartNumberingAfterBreak="0">
    <w:nsid w:val="72921AD5"/>
    <w:multiLevelType w:val="hybridMultilevel"/>
    <w:tmpl w:val="038ECD78"/>
    <w:lvl w:ilvl="0" w:tplc="7EBA1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2221B"/>
    <w:multiLevelType w:val="singleLevel"/>
    <w:tmpl w:val="25EAF6CC"/>
    <w:lvl w:ilvl="0">
      <w:start w:val="9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2"/>
        <w:u w:val="none"/>
        <w:effect w:val="none"/>
      </w:rPr>
    </w:lvl>
  </w:abstractNum>
  <w:abstractNum w:abstractNumId="22" w15:restartNumberingAfterBreak="0">
    <w:nsid w:val="766019E5"/>
    <w:multiLevelType w:val="hybridMultilevel"/>
    <w:tmpl w:val="54EA3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A1EF4"/>
    <w:multiLevelType w:val="hybridMultilevel"/>
    <w:tmpl w:val="6C2413C2"/>
    <w:lvl w:ilvl="0" w:tplc="EBEC4F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3"/>
  </w:num>
  <w:num w:numId="8">
    <w:abstractNumId w:val="17"/>
    <w:lvlOverride w:ilvl="0">
      <w:startOverride w:val="1"/>
    </w:lvlOverride>
  </w:num>
  <w:num w:numId="9">
    <w:abstractNumId w:val="9"/>
    <w:lvlOverride w:ilvl="0">
      <w:startOverride w:val="5"/>
    </w:lvlOverride>
  </w:num>
  <w:num w:numId="10">
    <w:abstractNumId w:val="19"/>
    <w:lvlOverride w:ilvl="0">
      <w:startOverride w:val="1"/>
    </w:lvlOverride>
  </w:num>
  <w:num w:numId="11">
    <w:abstractNumId w:val="10"/>
    <w:lvlOverride w:ilvl="0">
      <w:startOverride w:val="6"/>
    </w:lvlOverride>
  </w:num>
  <w:num w:numId="12">
    <w:abstractNumId w:val="12"/>
    <w:lvlOverride w:ilvl="0">
      <w:startOverride w:val="1"/>
    </w:lvlOverride>
  </w:num>
  <w:num w:numId="13">
    <w:abstractNumId w:val="15"/>
    <w:lvlOverride w:ilvl="0">
      <w:startOverride w:val="2"/>
    </w:lvlOverride>
  </w:num>
  <w:num w:numId="14">
    <w:abstractNumId w:val="16"/>
    <w:lvlOverride w:ilvl="0">
      <w:startOverride w:val="7"/>
    </w:lvlOverride>
  </w:num>
  <w:num w:numId="15">
    <w:abstractNumId w:val="21"/>
    <w:lvlOverride w:ilvl="0">
      <w:startOverride w:val="9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"/>
  </w:num>
  <w:num w:numId="19">
    <w:abstractNumId w:val="7"/>
  </w:num>
  <w:num w:numId="20">
    <w:abstractNumId w:val="3"/>
  </w:num>
  <w:num w:numId="21">
    <w:abstractNumId w:val="18"/>
  </w:num>
  <w:num w:numId="22">
    <w:abstractNumId w:val="1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C3"/>
    <w:rsid w:val="00004FF7"/>
    <w:rsid w:val="000268B2"/>
    <w:rsid w:val="000335D5"/>
    <w:rsid w:val="000630DD"/>
    <w:rsid w:val="0008206E"/>
    <w:rsid w:val="000A46A5"/>
    <w:rsid w:val="00131DDA"/>
    <w:rsid w:val="001359D5"/>
    <w:rsid w:val="00144420"/>
    <w:rsid w:val="00176FC2"/>
    <w:rsid w:val="001825F7"/>
    <w:rsid w:val="001A7CF8"/>
    <w:rsid w:val="001C1B25"/>
    <w:rsid w:val="00241118"/>
    <w:rsid w:val="003930C1"/>
    <w:rsid w:val="003F1DEF"/>
    <w:rsid w:val="004236B6"/>
    <w:rsid w:val="004817E6"/>
    <w:rsid w:val="0052240D"/>
    <w:rsid w:val="005353E4"/>
    <w:rsid w:val="00624F07"/>
    <w:rsid w:val="006865C3"/>
    <w:rsid w:val="00696E68"/>
    <w:rsid w:val="006C00B9"/>
    <w:rsid w:val="006D390E"/>
    <w:rsid w:val="00701556"/>
    <w:rsid w:val="007C0176"/>
    <w:rsid w:val="007E6929"/>
    <w:rsid w:val="00830727"/>
    <w:rsid w:val="00846559"/>
    <w:rsid w:val="00857CA7"/>
    <w:rsid w:val="008606DE"/>
    <w:rsid w:val="00886E40"/>
    <w:rsid w:val="008B646F"/>
    <w:rsid w:val="00902047"/>
    <w:rsid w:val="00915D55"/>
    <w:rsid w:val="009172A7"/>
    <w:rsid w:val="00917EBC"/>
    <w:rsid w:val="009670F8"/>
    <w:rsid w:val="00975356"/>
    <w:rsid w:val="00A8379F"/>
    <w:rsid w:val="00B308EB"/>
    <w:rsid w:val="00BE49CF"/>
    <w:rsid w:val="00C72D69"/>
    <w:rsid w:val="00C76D06"/>
    <w:rsid w:val="00C85F69"/>
    <w:rsid w:val="00C87235"/>
    <w:rsid w:val="00D2609E"/>
    <w:rsid w:val="00E32D34"/>
    <w:rsid w:val="00EE3747"/>
    <w:rsid w:val="00F0786B"/>
    <w:rsid w:val="00F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06BC"/>
  <w15:chartTrackingRefBased/>
  <w15:docId w15:val="{DB660518-CF90-44DC-9290-6587450B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65C3"/>
    <w:pPr>
      <w:ind w:left="720"/>
      <w:contextualSpacing/>
    </w:pPr>
  </w:style>
  <w:style w:type="paragraph" w:customStyle="1" w:styleId="Import2">
    <w:name w:val="Import 2"/>
    <w:basedOn w:val="Normln"/>
    <w:rsid w:val="006865C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Courier New" w:hAnsi="Courier New"/>
      <w:sz w:val="24"/>
    </w:rPr>
  </w:style>
  <w:style w:type="paragraph" w:styleId="Zkladntext">
    <w:name w:val="Body Text"/>
    <w:basedOn w:val="Normln"/>
    <w:link w:val="ZkladntextChar"/>
    <w:unhideWhenUsed/>
    <w:rsid w:val="00C872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872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872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7235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C8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32D3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32D34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6F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6FC2"/>
  </w:style>
  <w:style w:type="character" w:customStyle="1" w:styleId="TextkomenteChar">
    <w:name w:val="Text komentáře Char"/>
    <w:basedOn w:val="Standardnpsmoodstavce"/>
    <w:link w:val="Textkomente"/>
    <w:uiPriority w:val="99"/>
    <w:rsid w:val="00176F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6F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6FC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6F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F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0FBB.CD94CE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Třebíč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 Martina, Bc. DiS.</dc:creator>
  <cp:keywords/>
  <dc:description/>
  <cp:lastModifiedBy>Ondráčková Martina, Bc. DiS.</cp:lastModifiedBy>
  <cp:revision>6</cp:revision>
  <cp:lastPrinted>2023-07-26T06:45:00Z</cp:lastPrinted>
  <dcterms:created xsi:type="dcterms:W3CDTF">2023-07-25T10:38:00Z</dcterms:created>
  <dcterms:modified xsi:type="dcterms:W3CDTF">2023-07-26T06:50:00Z</dcterms:modified>
</cp:coreProperties>
</file>