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70" w:rsidRPr="001D7E3D" w:rsidRDefault="003B43D5" w:rsidP="00B57807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Harmonogram úklidu pro rok 2017</w:t>
      </w:r>
    </w:p>
    <w:p w:rsidR="00836270" w:rsidRDefault="00836270" w:rsidP="00B5780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6270" w:rsidRPr="00B57807" w:rsidRDefault="00836270" w:rsidP="00B5780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7807">
        <w:rPr>
          <w:rFonts w:ascii="Times New Roman" w:hAnsi="Times New Roman"/>
          <w:b/>
          <w:sz w:val="36"/>
          <w:szCs w:val="36"/>
        </w:rPr>
        <w:t xml:space="preserve">Denní harmonogram úklidu </w:t>
      </w:r>
      <w:r>
        <w:rPr>
          <w:rFonts w:ascii="Times New Roman" w:hAnsi="Times New Roman"/>
          <w:b/>
          <w:sz w:val="36"/>
          <w:szCs w:val="36"/>
        </w:rPr>
        <w:t>ranní</w:t>
      </w:r>
      <w:r w:rsidRPr="00B57807">
        <w:rPr>
          <w:rFonts w:ascii="Times New Roman" w:hAnsi="Times New Roman"/>
          <w:b/>
          <w:sz w:val="36"/>
          <w:szCs w:val="36"/>
        </w:rPr>
        <w:t xml:space="preserve"> směny</w:t>
      </w:r>
    </w:p>
    <w:p w:rsidR="00836270" w:rsidRPr="00B57807" w:rsidRDefault="00836270" w:rsidP="00CD30AF">
      <w:pPr>
        <w:jc w:val="center"/>
        <w:rPr>
          <w:rFonts w:ascii="Times New Roman" w:hAnsi="Times New Roman"/>
          <w:sz w:val="26"/>
          <w:szCs w:val="26"/>
        </w:rPr>
      </w:pPr>
      <w:r w:rsidRPr="00B57807">
        <w:rPr>
          <w:rFonts w:ascii="Times New Roman" w:hAnsi="Times New Roman"/>
          <w:sz w:val="26"/>
          <w:szCs w:val="26"/>
        </w:rPr>
        <w:t>(od 6.00 hod do 14.</w:t>
      </w:r>
      <w:r>
        <w:rPr>
          <w:rFonts w:ascii="Times New Roman" w:hAnsi="Times New Roman"/>
          <w:sz w:val="26"/>
          <w:szCs w:val="26"/>
        </w:rPr>
        <w:t>0</w:t>
      </w:r>
      <w:r w:rsidRPr="00B57807">
        <w:rPr>
          <w:rFonts w:ascii="Times New Roman" w:hAnsi="Times New Roman"/>
          <w:sz w:val="26"/>
          <w:szCs w:val="26"/>
        </w:rPr>
        <w:t>0 hod)</w:t>
      </w:r>
    </w:p>
    <w:p w:rsidR="00836270" w:rsidRPr="001C4480" w:rsidRDefault="00836270">
      <w:pPr>
        <w:rPr>
          <w:rFonts w:ascii="Times New Roman" w:hAnsi="Times New Roman"/>
          <w:sz w:val="32"/>
          <w:szCs w:val="32"/>
          <w:u w:val="single"/>
        </w:rPr>
      </w:pPr>
      <w:r w:rsidRPr="001C4480">
        <w:rPr>
          <w:rFonts w:ascii="Times New Roman" w:hAnsi="Times New Roman"/>
          <w:sz w:val="32"/>
          <w:szCs w:val="32"/>
          <w:u w:val="single"/>
        </w:rPr>
        <w:t>Úklid na pavilonech P1, P2, P3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sběr</w:t>
      </w:r>
      <w:r w:rsidRPr="00B57807">
        <w:rPr>
          <w:rFonts w:ascii="Times New Roman" w:hAnsi="Times New Roman"/>
          <w:sz w:val="24"/>
          <w:szCs w:val="24"/>
        </w:rPr>
        <w:t xml:space="preserve"> hrnků a termosek přízemí + patro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B57807">
        <w:rPr>
          <w:rFonts w:ascii="Times New Roman" w:hAnsi="Times New Roman"/>
          <w:sz w:val="24"/>
          <w:szCs w:val="24"/>
        </w:rPr>
        <w:t>běr odpadků přízemí + patro, výměna sáčků, desinfekce košů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57807">
        <w:rPr>
          <w:rFonts w:ascii="Times New Roman" w:hAnsi="Times New Roman"/>
          <w:sz w:val="24"/>
          <w:szCs w:val="24"/>
        </w:rPr>
        <w:t>ytírání WC a umyvadel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57807">
        <w:rPr>
          <w:rFonts w:ascii="Times New Roman" w:hAnsi="Times New Roman"/>
          <w:sz w:val="24"/>
          <w:szCs w:val="24"/>
        </w:rPr>
        <w:t xml:space="preserve">ytírání ošetřovny, denní místnosti </w:t>
      </w:r>
      <w:r>
        <w:rPr>
          <w:rFonts w:ascii="Times New Roman" w:hAnsi="Times New Roman"/>
          <w:sz w:val="24"/>
          <w:szCs w:val="24"/>
        </w:rPr>
        <w:t>zaměstnanců přízemí + patra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57807">
        <w:rPr>
          <w:rFonts w:ascii="Times New Roman" w:hAnsi="Times New Roman"/>
          <w:sz w:val="24"/>
          <w:szCs w:val="24"/>
        </w:rPr>
        <w:t xml:space="preserve">dvoz </w:t>
      </w:r>
      <w:proofErr w:type="spellStart"/>
      <w:r w:rsidRPr="00B57807">
        <w:rPr>
          <w:rFonts w:ascii="Times New Roman" w:hAnsi="Times New Roman"/>
          <w:sz w:val="24"/>
          <w:szCs w:val="24"/>
        </w:rPr>
        <w:t>pampersek</w:t>
      </w:r>
      <w:proofErr w:type="spellEnd"/>
      <w:r w:rsidRPr="00B57807">
        <w:rPr>
          <w:rFonts w:ascii="Times New Roman" w:hAnsi="Times New Roman"/>
          <w:sz w:val="24"/>
          <w:szCs w:val="24"/>
        </w:rPr>
        <w:t xml:space="preserve"> po toaletách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B57807">
        <w:rPr>
          <w:rFonts w:ascii="Times New Roman" w:hAnsi="Times New Roman"/>
          <w:sz w:val="24"/>
          <w:szCs w:val="24"/>
        </w:rPr>
        <w:t xml:space="preserve">ytí </w:t>
      </w:r>
      <w:proofErr w:type="spellStart"/>
      <w:r w:rsidRPr="00B57807">
        <w:rPr>
          <w:rFonts w:ascii="Times New Roman" w:hAnsi="Times New Roman"/>
          <w:sz w:val="24"/>
          <w:szCs w:val="24"/>
        </w:rPr>
        <w:t>bandasů</w:t>
      </w:r>
      <w:proofErr w:type="spellEnd"/>
      <w:r w:rsidRPr="00B57807">
        <w:rPr>
          <w:rFonts w:ascii="Times New Roman" w:hAnsi="Times New Roman"/>
          <w:sz w:val="24"/>
          <w:szCs w:val="24"/>
        </w:rPr>
        <w:t xml:space="preserve"> a vozíků, mytí nádobí po snídani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57807">
        <w:rPr>
          <w:rFonts w:ascii="Times New Roman" w:hAnsi="Times New Roman"/>
          <w:sz w:val="24"/>
          <w:szCs w:val="24"/>
        </w:rPr>
        <w:t>ytírání kuchyněk přízemí + patr</w:t>
      </w:r>
      <w:r>
        <w:rPr>
          <w:rFonts w:ascii="Times New Roman" w:hAnsi="Times New Roman"/>
          <w:sz w:val="24"/>
          <w:szCs w:val="24"/>
        </w:rPr>
        <w:t>a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57807">
        <w:rPr>
          <w:rFonts w:ascii="Times New Roman" w:hAnsi="Times New Roman"/>
          <w:sz w:val="24"/>
          <w:szCs w:val="24"/>
        </w:rPr>
        <w:t xml:space="preserve">dvoz </w:t>
      </w:r>
      <w:proofErr w:type="spellStart"/>
      <w:r w:rsidRPr="00B57807">
        <w:rPr>
          <w:rFonts w:ascii="Times New Roman" w:hAnsi="Times New Roman"/>
          <w:sz w:val="24"/>
          <w:szCs w:val="24"/>
        </w:rPr>
        <w:t>bandasů</w:t>
      </w:r>
      <w:proofErr w:type="spellEnd"/>
      <w:r w:rsidRPr="00B57807">
        <w:rPr>
          <w:rFonts w:ascii="Times New Roman" w:hAnsi="Times New Roman"/>
          <w:sz w:val="24"/>
          <w:szCs w:val="24"/>
        </w:rPr>
        <w:t xml:space="preserve"> do kuchyně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57807">
        <w:rPr>
          <w:rFonts w:ascii="Times New Roman" w:hAnsi="Times New Roman"/>
          <w:sz w:val="24"/>
          <w:szCs w:val="24"/>
        </w:rPr>
        <w:t xml:space="preserve">ytírání pokojů, koupelen a </w:t>
      </w:r>
      <w:proofErr w:type="spellStart"/>
      <w:r w:rsidRPr="00B57807">
        <w:rPr>
          <w:rFonts w:ascii="Times New Roman" w:hAnsi="Times New Roman"/>
          <w:sz w:val="24"/>
          <w:szCs w:val="24"/>
        </w:rPr>
        <w:t>vytahů</w:t>
      </w:r>
      <w:proofErr w:type="spellEnd"/>
      <w:r w:rsidRPr="00B57807">
        <w:rPr>
          <w:rFonts w:ascii="Times New Roman" w:hAnsi="Times New Roman"/>
          <w:sz w:val="24"/>
          <w:szCs w:val="24"/>
        </w:rPr>
        <w:t>, ch</w:t>
      </w:r>
      <w:r>
        <w:rPr>
          <w:rFonts w:ascii="Times New Roman" w:hAnsi="Times New Roman"/>
          <w:sz w:val="24"/>
          <w:szCs w:val="24"/>
        </w:rPr>
        <w:t>odby a schodiště přízemí + patra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57807">
        <w:rPr>
          <w:rFonts w:ascii="Times New Roman" w:hAnsi="Times New Roman"/>
          <w:sz w:val="24"/>
          <w:szCs w:val="24"/>
        </w:rPr>
        <w:t xml:space="preserve">dvoz </w:t>
      </w:r>
      <w:proofErr w:type="spellStart"/>
      <w:r w:rsidRPr="00B57807">
        <w:rPr>
          <w:rFonts w:ascii="Times New Roman" w:hAnsi="Times New Roman"/>
          <w:sz w:val="24"/>
          <w:szCs w:val="24"/>
        </w:rPr>
        <w:t>termovozíků</w:t>
      </w:r>
      <w:proofErr w:type="spellEnd"/>
      <w:r w:rsidRPr="00B57807">
        <w:rPr>
          <w:rFonts w:ascii="Times New Roman" w:hAnsi="Times New Roman"/>
          <w:sz w:val="24"/>
          <w:szCs w:val="24"/>
        </w:rPr>
        <w:t xml:space="preserve"> do kuchyně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B57807">
        <w:rPr>
          <w:rFonts w:ascii="Times New Roman" w:hAnsi="Times New Roman"/>
          <w:sz w:val="24"/>
          <w:szCs w:val="24"/>
        </w:rPr>
        <w:t>ytí nádobí po obědě, mytí myček, vytření kuchyněk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57807">
        <w:rPr>
          <w:rFonts w:ascii="Times New Roman" w:hAnsi="Times New Roman"/>
          <w:sz w:val="24"/>
          <w:szCs w:val="24"/>
        </w:rPr>
        <w:t>dvoz zbytků do kuchyně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57807">
        <w:rPr>
          <w:rFonts w:ascii="Times New Roman" w:hAnsi="Times New Roman"/>
          <w:sz w:val="24"/>
          <w:szCs w:val="24"/>
        </w:rPr>
        <w:t xml:space="preserve">ontrola pokojů + WC + </w:t>
      </w:r>
      <w:proofErr w:type="gramStart"/>
      <w:r w:rsidRPr="00B57807">
        <w:rPr>
          <w:rFonts w:ascii="Times New Roman" w:hAnsi="Times New Roman"/>
          <w:sz w:val="24"/>
          <w:szCs w:val="24"/>
        </w:rPr>
        <w:t>chodeb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7807">
        <w:rPr>
          <w:rFonts w:ascii="Times New Roman" w:hAnsi="Times New Roman"/>
          <w:sz w:val="24"/>
          <w:szCs w:val="24"/>
        </w:rPr>
        <w:t xml:space="preserve"> popřípadě</w:t>
      </w:r>
      <w:proofErr w:type="gramEnd"/>
      <w:r w:rsidRPr="00B57807">
        <w:rPr>
          <w:rFonts w:ascii="Times New Roman" w:hAnsi="Times New Roman"/>
          <w:sz w:val="24"/>
          <w:szCs w:val="24"/>
        </w:rPr>
        <w:t xml:space="preserve"> vytření</w:t>
      </w:r>
    </w:p>
    <w:p w:rsidR="00836270" w:rsidRPr="00CD30AF" w:rsidRDefault="00836270" w:rsidP="00CD30AF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t>o</w:t>
      </w:r>
      <w:r w:rsidRPr="00B57807">
        <w:t xml:space="preserve">dvoz smetí a </w:t>
      </w:r>
      <w:proofErr w:type="spellStart"/>
      <w:r w:rsidRPr="00B57807">
        <w:t>pampersek</w:t>
      </w:r>
      <w:proofErr w:type="spellEnd"/>
      <w:r w:rsidRPr="00B57807">
        <w:t xml:space="preserve"> po toaletách</w:t>
      </w:r>
    </w:p>
    <w:p w:rsidR="00836270" w:rsidRPr="00CD30AF" w:rsidRDefault="00836270" w:rsidP="00CD30AF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</w:p>
    <w:p w:rsidR="00836270" w:rsidRDefault="00836270" w:rsidP="001C4480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1C4480">
        <w:rPr>
          <w:rFonts w:ascii="Times New Roman" w:hAnsi="Times New Roman"/>
          <w:sz w:val="32"/>
          <w:szCs w:val="32"/>
          <w:u w:val="single"/>
        </w:rPr>
        <w:t>Všechny objekty</w:t>
      </w:r>
      <w:r>
        <w:rPr>
          <w:rFonts w:ascii="Times New Roman" w:hAnsi="Times New Roman"/>
          <w:sz w:val="32"/>
          <w:szCs w:val="32"/>
          <w:u w:val="single"/>
        </w:rPr>
        <w:t>:</w:t>
      </w:r>
    </w:p>
    <w:p w:rsidR="00836270" w:rsidRPr="00B57807" w:rsidRDefault="00836270" w:rsidP="00B57807">
      <w:pPr>
        <w:rPr>
          <w:rFonts w:ascii="Times New Roman" w:hAnsi="Times New Roman"/>
        </w:rPr>
      </w:pPr>
    </w:p>
    <w:p w:rsidR="00836270" w:rsidRPr="00CD30AF" w:rsidRDefault="00836270" w:rsidP="00CD30A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D3223">
        <w:rPr>
          <w:rFonts w:ascii="Times New Roman" w:hAnsi="Times New Roman"/>
          <w:b/>
          <w:sz w:val="36"/>
          <w:szCs w:val="36"/>
        </w:rPr>
        <w:t>Harmonogram úklidu – měsíční</w:t>
      </w:r>
    </w:p>
    <w:p w:rsidR="00836270" w:rsidRDefault="00836270" w:rsidP="00CD30AF">
      <w:pPr>
        <w:pStyle w:val="Odstavecseseznamem"/>
        <w:spacing w:after="120" w:line="340" w:lineRule="exact"/>
        <w:ind w:left="357" w:firstLine="0"/>
        <w:rPr>
          <w:rFonts w:ascii="Times New Roman" w:hAnsi="Times New Roman"/>
          <w:sz w:val="24"/>
          <w:szCs w:val="24"/>
        </w:rPr>
      </w:pP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 xml:space="preserve">ytí a vyleštění dveří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D3223">
        <w:rPr>
          <w:rFonts w:ascii="Times New Roman" w:hAnsi="Times New Roman"/>
          <w:sz w:val="24"/>
          <w:szCs w:val="24"/>
        </w:rPr>
        <w:t>zárubní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 xml:space="preserve">ytí </w:t>
      </w:r>
      <w:proofErr w:type="spellStart"/>
      <w:r w:rsidRPr="003D3223">
        <w:rPr>
          <w:rFonts w:ascii="Times New Roman" w:hAnsi="Times New Roman"/>
          <w:sz w:val="24"/>
          <w:szCs w:val="24"/>
        </w:rPr>
        <w:t>stěnek</w:t>
      </w:r>
      <w:proofErr w:type="spellEnd"/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>ytí soklů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D3223">
        <w:rPr>
          <w:rFonts w:ascii="Times New Roman" w:hAnsi="Times New Roman"/>
          <w:sz w:val="24"/>
          <w:szCs w:val="24"/>
        </w:rPr>
        <w:t>metání pavučin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D3223">
        <w:rPr>
          <w:rFonts w:ascii="Times New Roman" w:hAnsi="Times New Roman"/>
          <w:sz w:val="24"/>
          <w:szCs w:val="24"/>
        </w:rPr>
        <w:t>esinfekce obkladů v koupelně + WC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D3223">
        <w:rPr>
          <w:rFonts w:ascii="Times New Roman" w:hAnsi="Times New Roman"/>
          <w:sz w:val="24"/>
          <w:szCs w:val="24"/>
        </w:rPr>
        <w:t>esinfekce klik (1x týdně)</w:t>
      </w:r>
    </w:p>
    <w:p w:rsidR="00836270" w:rsidRPr="008A0AE6" w:rsidRDefault="00836270" w:rsidP="00B57807">
      <w:pPr>
        <w:rPr>
          <w:rFonts w:ascii="Times New Roman" w:hAnsi="Times New Roman"/>
          <w:sz w:val="24"/>
          <w:szCs w:val="24"/>
        </w:rPr>
      </w:pPr>
    </w:p>
    <w:p w:rsidR="00836270" w:rsidRDefault="00836270" w:rsidP="003D322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D3223">
        <w:rPr>
          <w:rFonts w:ascii="Times New Roman" w:hAnsi="Times New Roman"/>
          <w:b/>
          <w:sz w:val="36"/>
          <w:szCs w:val="36"/>
        </w:rPr>
        <w:t>Harmonogram úklidu – čtvrtletní</w:t>
      </w:r>
    </w:p>
    <w:p w:rsidR="00836270" w:rsidRPr="003D3223" w:rsidRDefault="00836270" w:rsidP="003D322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>ytí oken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>ytí radiátorů</w:t>
      </w:r>
    </w:p>
    <w:p w:rsidR="00836270" w:rsidRDefault="00836270" w:rsidP="001D7E3D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</w:rPr>
      </w:pPr>
      <w:r w:rsidRPr="001C4480">
        <w:t>mytí osvětlovacích těles</w:t>
      </w:r>
    </w:p>
    <w:p w:rsidR="00836270" w:rsidRPr="008A0AE6" w:rsidRDefault="00836270" w:rsidP="00B57807">
      <w:pPr>
        <w:rPr>
          <w:rFonts w:ascii="Times New Roman" w:hAnsi="Times New Roman"/>
          <w:b/>
          <w:sz w:val="24"/>
          <w:szCs w:val="24"/>
        </w:rPr>
        <w:sectPr w:rsidR="00836270" w:rsidRPr="008A0AE6" w:rsidSect="00D140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A0AE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 w:rsidRPr="008A0AE6">
        <w:rPr>
          <w:rFonts w:ascii="Times New Roman" w:hAnsi="Times New Roman"/>
          <w:b/>
          <w:sz w:val="24"/>
          <w:szCs w:val="24"/>
        </w:rPr>
        <w:t>Příloha č. 1</w:t>
      </w:r>
    </w:p>
    <w:p w:rsidR="00836270" w:rsidRDefault="00836270" w:rsidP="0094530C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6270" w:rsidRDefault="00836270" w:rsidP="001C7524">
      <w:pPr>
        <w:jc w:val="center"/>
        <w:rPr>
          <w:rFonts w:ascii="Times New Roman" w:hAnsi="Times New Roman"/>
          <w:b/>
          <w:sz w:val="36"/>
          <w:szCs w:val="36"/>
        </w:rPr>
      </w:pPr>
      <w:r w:rsidRPr="0094530C">
        <w:rPr>
          <w:rFonts w:ascii="Times New Roman" w:hAnsi="Times New Roman"/>
          <w:b/>
          <w:sz w:val="36"/>
          <w:szCs w:val="36"/>
        </w:rPr>
        <w:t>Harmonogram odpolední směny</w:t>
      </w:r>
    </w:p>
    <w:p w:rsidR="00836270" w:rsidRPr="00B57807" w:rsidRDefault="00836270" w:rsidP="001C7524">
      <w:pPr>
        <w:jc w:val="center"/>
        <w:rPr>
          <w:rFonts w:ascii="Times New Roman" w:hAnsi="Times New Roman"/>
          <w:sz w:val="26"/>
          <w:szCs w:val="26"/>
        </w:rPr>
      </w:pPr>
      <w:r w:rsidRPr="00B57807">
        <w:rPr>
          <w:rFonts w:ascii="Times New Roman" w:hAnsi="Times New Roman"/>
          <w:sz w:val="26"/>
          <w:szCs w:val="26"/>
        </w:rPr>
        <w:t xml:space="preserve">(od </w:t>
      </w:r>
      <w:r>
        <w:rPr>
          <w:rFonts w:ascii="Times New Roman" w:hAnsi="Times New Roman"/>
          <w:sz w:val="26"/>
          <w:szCs w:val="26"/>
        </w:rPr>
        <w:t>14</w:t>
      </w:r>
      <w:r w:rsidRPr="00B57807">
        <w:rPr>
          <w:rFonts w:ascii="Times New Roman" w:hAnsi="Times New Roman"/>
          <w:sz w:val="26"/>
          <w:szCs w:val="26"/>
        </w:rPr>
        <w:t xml:space="preserve">.00 hod do </w:t>
      </w:r>
      <w:r>
        <w:rPr>
          <w:rFonts w:ascii="Times New Roman" w:hAnsi="Times New Roman"/>
          <w:sz w:val="26"/>
          <w:szCs w:val="26"/>
        </w:rPr>
        <w:t>22</w:t>
      </w:r>
      <w:r w:rsidRPr="00B578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Pr="00B57807">
        <w:rPr>
          <w:rFonts w:ascii="Times New Roman" w:hAnsi="Times New Roman"/>
          <w:sz w:val="26"/>
          <w:szCs w:val="26"/>
        </w:rPr>
        <w:t>0 hod)</w:t>
      </w:r>
    </w:p>
    <w:p w:rsidR="00836270" w:rsidRPr="009327CD" w:rsidRDefault="00836270" w:rsidP="009453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1"/>
        <w:gridCol w:w="8222"/>
      </w:tblGrid>
      <w:tr w:rsidR="00836270" w:rsidRPr="00341420" w:rsidTr="00341420">
        <w:tc>
          <w:tcPr>
            <w:tcW w:w="1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420">
              <w:rPr>
                <w:rFonts w:ascii="Times New Roman" w:hAnsi="Times New Roman"/>
                <w:b/>
                <w:sz w:val="26"/>
                <w:szCs w:val="26"/>
              </w:rPr>
              <w:t>Den v týdnu</w:t>
            </w:r>
          </w:p>
        </w:tc>
        <w:tc>
          <w:tcPr>
            <w:tcW w:w="8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420">
              <w:rPr>
                <w:rFonts w:ascii="Times New Roman" w:hAnsi="Times New Roman"/>
                <w:b/>
                <w:sz w:val="26"/>
                <w:szCs w:val="26"/>
              </w:rPr>
              <w:t>Druh činnosti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PONDĚLÍ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ošetřovna, WC, chodby, schodiště, výtah, šatna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 P2, WC, kuřárna,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u prádelny P1 + boční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utření prachu na parapetech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ÚTERÝ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ošetřovna, WC, chodby, schodiště, výtah, šatna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 P2, WC, kuřárna,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vytření chodby u kuchyně + úklid šatny P3,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STŘEDA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ošetřovna, WC, chodby, schodiště, výtah, šatna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šaten zaměstnanců P1 + boční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katakomby, WC, kuřárna, schodiště, vyleštění dveří po akci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ČTVRTEK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ošetřovna, WC, chodby, schodiště, výtah, šatna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 P2, WC, kuřárna,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vytření chodby u kuchyně P3 + úklid dvou kanceláří v kuchyni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PÁTEK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ošetřovna, WC, chodby, schodiště, výtah, šatna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 P2, WC, kuřárna,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šaten zaměstnanců P2 + boční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SOBOTA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(popř. P1-III. NP)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rPr>
          <w:trHeight w:val="85"/>
        </w:trPr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NEDĚLE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(popř. P1-III. NP)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vytření chodby u kuchyně P3, vytření výtahu P3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rPr>
          <w:trHeight w:val="87"/>
        </w:trPr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270" w:rsidRPr="001C448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Pr="00FD7DED" w:rsidRDefault="00836270" w:rsidP="00FD7DE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7DED">
        <w:rPr>
          <w:rFonts w:ascii="Times New Roman" w:hAnsi="Times New Roman"/>
          <w:sz w:val="24"/>
          <w:szCs w:val="24"/>
        </w:rPr>
        <w:t xml:space="preserve">Součástí dodávky je zajištění dezinfekčních prostředků (viz příloha) dle provozního řádu. </w:t>
      </w:r>
    </w:p>
    <w:p w:rsidR="0083627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Pr="00FD7DED" w:rsidRDefault="00836270" w:rsidP="00FD7DE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7DED">
        <w:rPr>
          <w:rFonts w:ascii="Times New Roman" w:hAnsi="Times New Roman"/>
          <w:sz w:val="24"/>
          <w:szCs w:val="24"/>
        </w:rPr>
        <w:t xml:space="preserve">Dále dodavatel zajišťuje chemické a dezinfekční prostředky do 8 průmyslových myček </w:t>
      </w:r>
      <w:proofErr w:type="gramStart"/>
      <w:r w:rsidRPr="00FD7DED">
        <w:rPr>
          <w:rFonts w:ascii="Times New Roman" w:hAnsi="Times New Roman"/>
          <w:sz w:val="24"/>
          <w:szCs w:val="24"/>
        </w:rPr>
        <w:t xml:space="preserve">nádobí </w:t>
      </w:r>
      <w:r>
        <w:rPr>
          <w:rFonts w:ascii="Times New Roman" w:hAnsi="Times New Roman"/>
          <w:sz w:val="24"/>
          <w:szCs w:val="24"/>
        </w:rPr>
        <w:t xml:space="preserve"> a 2ks</w:t>
      </w:r>
      <w:proofErr w:type="gramEnd"/>
      <w:r>
        <w:rPr>
          <w:rFonts w:ascii="Times New Roman" w:hAnsi="Times New Roman"/>
          <w:sz w:val="24"/>
          <w:szCs w:val="24"/>
        </w:rPr>
        <w:t xml:space="preserve"> domácích myček </w:t>
      </w:r>
      <w:r w:rsidRPr="00FD7DED">
        <w:rPr>
          <w:rFonts w:ascii="Times New Roman" w:hAnsi="Times New Roman"/>
          <w:sz w:val="24"/>
          <w:szCs w:val="24"/>
        </w:rPr>
        <w:t>na všech pavilonech.</w:t>
      </w:r>
    </w:p>
    <w:p w:rsidR="0083627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Pr="00FD7DED" w:rsidRDefault="00836270" w:rsidP="00FD7DE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7DED">
        <w:rPr>
          <w:rFonts w:ascii="Times New Roman" w:hAnsi="Times New Roman"/>
          <w:sz w:val="24"/>
          <w:szCs w:val="24"/>
        </w:rPr>
        <w:t xml:space="preserve">Dodavatel  zajišťuje úklid vlastními </w:t>
      </w:r>
      <w:proofErr w:type="gramStart"/>
      <w:r w:rsidRPr="00FD7DED">
        <w:rPr>
          <w:rFonts w:ascii="Times New Roman" w:hAnsi="Times New Roman"/>
          <w:sz w:val="24"/>
          <w:szCs w:val="24"/>
        </w:rPr>
        <w:t>čistícími</w:t>
      </w:r>
      <w:proofErr w:type="gramEnd"/>
      <w:r w:rsidRPr="00FD7DED">
        <w:rPr>
          <w:rFonts w:ascii="Times New Roman" w:hAnsi="Times New Roman"/>
          <w:sz w:val="24"/>
          <w:szCs w:val="24"/>
        </w:rPr>
        <w:t xml:space="preserve"> prostředky.</w:t>
      </w:r>
    </w:p>
    <w:p w:rsidR="0083627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Pr="001C4480" w:rsidRDefault="003B43D5" w:rsidP="001C4480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Petřvaldě </w:t>
      </w:r>
      <w:proofErr w:type="gramStart"/>
      <w:r>
        <w:rPr>
          <w:rFonts w:ascii="Times New Roman" w:hAnsi="Times New Roman"/>
          <w:sz w:val="24"/>
          <w:szCs w:val="24"/>
        </w:rPr>
        <w:t>13.10.2016</w:t>
      </w:r>
      <w:bookmarkStart w:id="0" w:name="_GoBack"/>
      <w:bookmarkEnd w:id="0"/>
      <w:proofErr w:type="gramEnd"/>
    </w:p>
    <w:sectPr w:rsidR="00836270" w:rsidRPr="001C4480" w:rsidSect="001C7524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47DB"/>
    <w:multiLevelType w:val="hybridMultilevel"/>
    <w:tmpl w:val="D9E234D0"/>
    <w:lvl w:ilvl="0" w:tplc="5090FEAE">
      <w:numFmt w:val="bullet"/>
      <w:lvlText w:val="*"/>
      <w:lvlJc w:val="left"/>
      <w:pPr>
        <w:ind w:left="5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18B0FFB"/>
    <w:multiLevelType w:val="hybridMultilevel"/>
    <w:tmpl w:val="76007B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AB32AE"/>
    <w:multiLevelType w:val="hybridMultilevel"/>
    <w:tmpl w:val="EB1E68B4"/>
    <w:lvl w:ilvl="0" w:tplc="056A08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07"/>
    <w:rsid w:val="001C4480"/>
    <w:rsid w:val="001C7524"/>
    <w:rsid w:val="001D7E3D"/>
    <w:rsid w:val="001F6DF2"/>
    <w:rsid w:val="00254CE9"/>
    <w:rsid w:val="002E64D4"/>
    <w:rsid w:val="00321EA7"/>
    <w:rsid w:val="00341420"/>
    <w:rsid w:val="00341C14"/>
    <w:rsid w:val="003B43D5"/>
    <w:rsid w:val="003B54B0"/>
    <w:rsid w:val="003D3223"/>
    <w:rsid w:val="003E326F"/>
    <w:rsid w:val="003F3CF0"/>
    <w:rsid w:val="00472FE0"/>
    <w:rsid w:val="004909F8"/>
    <w:rsid w:val="004B0198"/>
    <w:rsid w:val="004C0323"/>
    <w:rsid w:val="004F3A39"/>
    <w:rsid w:val="0050538F"/>
    <w:rsid w:val="00514BDC"/>
    <w:rsid w:val="005C3EF1"/>
    <w:rsid w:val="005E0202"/>
    <w:rsid w:val="00613E08"/>
    <w:rsid w:val="00632B6A"/>
    <w:rsid w:val="00653359"/>
    <w:rsid w:val="00655855"/>
    <w:rsid w:val="006638F9"/>
    <w:rsid w:val="006E5A68"/>
    <w:rsid w:val="007646F4"/>
    <w:rsid w:val="007C6984"/>
    <w:rsid w:val="00836270"/>
    <w:rsid w:val="00857548"/>
    <w:rsid w:val="00891A77"/>
    <w:rsid w:val="008A0AE6"/>
    <w:rsid w:val="009327CD"/>
    <w:rsid w:val="0094530C"/>
    <w:rsid w:val="009476A8"/>
    <w:rsid w:val="00977206"/>
    <w:rsid w:val="00B57807"/>
    <w:rsid w:val="00C83F3F"/>
    <w:rsid w:val="00CD30AF"/>
    <w:rsid w:val="00D14096"/>
    <w:rsid w:val="00DF02A2"/>
    <w:rsid w:val="00EC0C9C"/>
    <w:rsid w:val="00F87CE2"/>
    <w:rsid w:val="00F93FE6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2554A6-A1D1-43B0-93D8-87C0428F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096"/>
    <w:pPr>
      <w:spacing w:line="360" w:lineRule="auto"/>
      <w:ind w:left="170" w:hanging="17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7807"/>
    <w:pPr>
      <w:ind w:left="720"/>
      <w:contextualSpacing/>
    </w:pPr>
  </w:style>
  <w:style w:type="table" w:styleId="Mkatabulky">
    <w:name w:val="Table Grid"/>
    <w:basedOn w:val="Normlntabulka"/>
    <w:uiPriority w:val="99"/>
    <w:rsid w:val="003D32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32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2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Denní harmonogram úklidu ranní směny</vt:lpstr>
    </vt:vector>
  </TitlesOfParts>
  <Company>CEMEX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Denní harmonogram úklidu ranní směny</dc:title>
  <dc:subject/>
  <dc:creator>evarmuzova</dc:creator>
  <cp:keywords/>
  <dc:description/>
  <cp:lastModifiedBy>Petr Pánek</cp:lastModifiedBy>
  <cp:revision>4</cp:revision>
  <cp:lastPrinted>2016-10-12T12:01:00Z</cp:lastPrinted>
  <dcterms:created xsi:type="dcterms:W3CDTF">2016-10-12T11:57:00Z</dcterms:created>
  <dcterms:modified xsi:type="dcterms:W3CDTF">2016-10-12T12:06:00Z</dcterms:modified>
</cp:coreProperties>
</file>