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029" w:rsidRDefault="007E68C1">
      <w:pPr>
        <w:pStyle w:val="Nadpis2"/>
        <w:spacing w:before="74"/>
        <w:ind w:left="3"/>
        <w:rPr>
          <w:u w:val="none"/>
        </w:rPr>
      </w:pPr>
      <w:r>
        <w:rPr>
          <w:u w:val="none"/>
        </w:rPr>
        <w:t>SMLOUVA</w:t>
      </w:r>
      <w:r>
        <w:rPr>
          <w:spacing w:val="57"/>
          <w:u w:val="none"/>
        </w:rPr>
        <w:t xml:space="preserve"> </w:t>
      </w:r>
      <w:r>
        <w:rPr>
          <w:u w:val="none"/>
        </w:rPr>
        <w:t>O</w:t>
      </w:r>
      <w:r>
        <w:rPr>
          <w:spacing w:val="60"/>
          <w:u w:val="none"/>
        </w:rPr>
        <w:t xml:space="preserve"> </w:t>
      </w:r>
      <w:r>
        <w:rPr>
          <w:spacing w:val="-4"/>
          <w:u w:val="none"/>
        </w:rPr>
        <w:t>DÍLO</w:t>
      </w:r>
    </w:p>
    <w:p w:rsidR="00C07029" w:rsidRDefault="007E68C1">
      <w:pPr>
        <w:pStyle w:val="Zkladntext"/>
        <w:spacing w:before="52"/>
        <w:ind w:left="1"/>
        <w:jc w:val="center"/>
      </w:pPr>
      <w:r>
        <w:t>uzavřena</w:t>
      </w:r>
      <w:r>
        <w:rPr>
          <w:spacing w:val="-5"/>
        </w:rPr>
        <w:t xml:space="preserve"> </w:t>
      </w:r>
      <w:r>
        <w:t>podle</w:t>
      </w:r>
      <w:r>
        <w:rPr>
          <w:spacing w:val="-7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2586</w:t>
      </w:r>
      <w:r>
        <w:rPr>
          <w:spacing w:val="-7"/>
        </w:rPr>
        <w:t xml:space="preserve"> </w:t>
      </w:r>
      <w:r>
        <w:t>zákona</w:t>
      </w:r>
      <w:r>
        <w:rPr>
          <w:spacing w:val="-5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89/2012</w:t>
      </w:r>
      <w:r>
        <w:rPr>
          <w:spacing w:val="-5"/>
        </w:rPr>
        <w:t xml:space="preserve"> </w:t>
      </w:r>
      <w:r>
        <w:t>Sb.,</w:t>
      </w:r>
      <w:r>
        <w:rPr>
          <w:spacing w:val="-6"/>
        </w:rPr>
        <w:t xml:space="preserve"> </w:t>
      </w:r>
      <w:r>
        <w:t>občanský</w:t>
      </w:r>
      <w:r>
        <w:rPr>
          <w:spacing w:val="-4"/>
        </w:rPr>
        <w:t xml:space="preserve"> </w:t>
      </w:r>
      <w:r>
        <w:t>zákoník,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platném</w:t>
      </w:r>
      <w:r>
        <w:rPr>
          <w:spacing w:val="-4"/>
        </w:rPr>
        <w:t xml:space="preserve"> </w:t>
      </w:r>
      <w:r>
        <w:t>znění</w:t>
      </w:r>
      <w:r>
        <w:rPr>
          <w:spacing w:val="-2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spacing w:val="-2"/>
        </w:rPr>
        <w:t>akci:</w:t>
      </w:r>
    </w:p>
    <w:p w:rsidR="00C07029" w:rsidRDefault="007E68C1">
      <w:pPr>
        <w:tabs>
          <w:tab w:val="left" w:pos="1362"/>
          <w:tab w:val="left" w:pos="9130"/>
        </w:tabs>
        <w:spacing w:before="50"/>
        <w:ind w:left="2"/>
        <w:jc w:val="center"/>
        <w:rPr>
          <w:b/>
        </w:rPr>
      </w:pPr>
      <w:r>
        <w:rPr>
          <w:rFonts w:ascii="Times New Roman" w:hAnsi="Times New Roman"/>
          <w:color w:val="000000"/>
          <w:shd w:val="clear" w:color="auto" w:fill="FFBF00"/>
        </w:rPr>
        <w:tab/>
      </w:r>
      <w:r>
        <w:rPr>
          <w:b/>
          <w:color w:val="000000"/>
          <w:shd w:val="clear" w:color="auto" w:fill="FFBF00"/>
        </w:rPr>
        <w:t>„ZŠ</w:t>
      </w:r>
      <w:r>
        <w:rPr>
          <w:b/>
          <w:color w:val="000000"/>
          <w:spacing w:val="-6"/>
          <w:shd w:val="clear" w:color="auto" w:fill="FFBF00"/>
        </w:rPr>
        <w:t xml:space="preserve"> </w:t>
      </w:r>
      <w:r>
        <w:rPr>
          <w:b/>
          <w:color w:val="000000"/>
          <w:shd w:val="clear" w:color="auto" w:fill="FFBF00"/>
        </w:rPr>
        <w:t>č.</w:t>
      </w:r>
      <w:r>
        <w:rPr>
          <w:b/>
          <w:color w:val="000000"/>
          <w:spacing w:val="-4"/>
          <w:shd w:val="clear" w:color="auto" w:fill="FFBF00"/>
        </w:rPr>
        <w:t xml:space="preserve"> </w:t>
      </w:r>
      <w:r>
        <w:rPr>
          <w:b/>
          <w:color w:val="000000"/>
          <w:shd w:val="clear" w:color="auto" w:fill="FFBF00"/>
        </w:rPr>
        <w:t>p.</w:t>
      </w:r>
      <w:r>
        <w:rPr>
          <w:b/>
          <w:color w:val="000000"/>
          <w:spacing w:val="-4"/>
          <w:shd w:val="clear" w:color="auto" w:fill="FFBF00"/>
        </w:rPr>
        <w:t xml:space="preserve"> </w:t>
      </w:r>
      <w:r>
        <w:rPr>
          <w:b/>
          <w:color w:val="000000"/>
          <w:shd w:val="clear" w:color="auto" w:fill="FFBF00"/>
        </w:rPr>
        <w:t>777,</w:t>
      </w:r>
      <w:r>
        <w:rPr>
          <w:b/>
          <w:color w:val="000000"/>
          <w:spacing w:val="-3"/>
          <w:shd w:val="clear" w:color="auto" w:fill="FFBF00"/>
        </w:rPr>
        <w:t xml:space="preserve"> </w:t>
      </w:r>
      <w:r>
        <w:rPr>
          <w:b/>
          <w:color w:val="000000"/>
          <w:shd w:val="clear" w:color="auto" w:fill="FFBF00"/>
        </w:rPr>
        <w:t>Politických</w:t>
      </w:r>
      <w:r>
        <w:rPr>
          <w:b/>
          <w:color w:val="000000"/>
          <w:spacing w:val="-3"/>
          <w:shd w:val="clear" w:color="auto" w:fill="FFBF00"/>
        </w:rPr>
        <w:t xml:space="preserve"> </w:t>
      </w:r>
      <w:r>
        <w:rPr>
          <w:b/>
          <w:color w:val="000000"/>
          <w:shd w:val="clear" w:color="auto" w:fill="FFBF00"/>
        </w:rPr>
        <w:t>vězňů</w:t>
      </w:r>
      <w:r>
        <w:rPr>
          <w:b/>
          <w:color w:val="000000"/>
          <w:spacing w:val="-3"/>
          <w:shd w:val="clear" w:color="auto" w:fill="FFBF00"/>
        </w:rPr>
        <w:t xml:space="preserve"> </w:t>
      </w:r>
      <w:r>
        <w:rPr>
          <w:b/>
          <w:color w:val="000000"/>
          <w:shd w:val="clear" w:color="auto" w:fill="FFBF00"/>
        </w:rPr>
        <w:t>–</w:t>
      </w:r>
      <w:r>
        <w:rPr>
          <w:b/>
          <w:color w:val="000000"/>
          <w:spacing w:val="-4"/>
          <w:shd w:val="clear" w:color="auto" w:fill="FFBF00"/>
        </w:rPr>
        <w:t xml:space="preserve"> </w:t>
      </w:r>
      <w:r>
        <w:rPr>
          <w:b/>
          <w:color w:val="000000"/>
          <w:shd w:val="clear" w:color="auto" w:fill="FFBF00"/>
        </w:rPr>
        <w:t>výměna</w:t>
      </w:r>
      <w:r>
        <w:rPr>
          <w:b/>
          <w:color w:val="000000"/>
          <w:spacing w:val="-5"/>
          <w:shd w:val="clear" w:color="auto" w:fill="FFBF00"/>
        </w:rPr>
        <w:t xml:space="preserve"> </w:t>
      </w:r>
      <w:r>
        <w:rPr>
          <w:b/>
          <w:color w:val="000000"/>
          <w:shd w:val="clear" w:color="auto" w:fill="FFBF00"/>
        </w:rPr>
        <w:t>zařízení</w:t>
      </w:r>
      <w:r>
        <w:rPr>
          <w:b/>
          <w:color w:val="000000"/>
          <w:spacing w:val="-1"/>
          <w:shd w:val="clear" w:color="auto" w:fill="FFBF00"/>
        </w:rPr>
        <w:t xml:space="preserve"> </w:t>
      </w:r>
      <w:r>
        <w:rPr>
          <w:b/>
          <w:color w:val="000000"/>
          <w:shd w:val="clear" w:color="auto" w:fill="FFBF00"/>
        </w:rPr>
        <w:t>v</w:t>
      </w:r>
      <w:r>
        <w:rPr>
          <w:b/>
          <w:color w:val="000000"/>
          <w:spacing w:val="-4"/>
          <w:shd w:val="clear" w:color="auto" w:fill="FFBF00"/>
        </w:rPr>
        <w:t xml:space="preserve"> </w:t>
      </w:r>
      <w:r>
        <w:rPr>
          <w:b/>
          <w:color w:val="000000"/>
          <w:spacing w:val="-2"/>
          <w:shd w:val="clear" w:color="auto" w:fill="FFBF00"/>
        </w:rPr>
        <w:t>kuchyni“</w:t>
      </w:r>
      <w:r>
        <w:rPr>
          <w:b/>
          <w:color w:val="000000"/>
          <w:shd w:val="clear" w:color="auto" w:fill="FFBF00"/>
        </w:rPr>
        <w:tab/>
      </w:r>
    </w:p>
    <w:p w:rsidR="00C07029" w:rsidRDefault="00C07029">
      <w:pPr>
        <w:pStyle w:val="Zkladntext"/>
        <w:spacing w:before="4"/>
        <w:jc w:val="left"/>
        <w:rPr>
          <w:b/>
          <w:sz w:val="25"/>
        </w:rPr>
      </w:pPr>
    </w:p>
    <w:p w:rsidR="00C07029" w:rsidRDefault="007E68C1">
      <w:pPr>
        <w:spacing w:line="288" w:lineRule="auto"/>
        <w:ind w:left="5005" w:right="4985" w:firstLine="336"/>
        <w:rPr>
          <w:b/>
        </w:rPr>
      </w:pPr>
      <w:r>
        <w:rPr>
          <w:b/>
        </w:rPr>
        <w:t xml:space="preserve">Článek 1 </w:t>
      </w:r>
      <w:r>
        <w:rPr>
          <w:b/>
          <w:u w:val="single"/>
        </w:rPr>
        <w:t>Smluvní</w:t>
      </w:r>
      <w:r>
        <w:rPr>
          <w:b/>
          <w:spacing w:val="-16"/>
          <w:u w:val="single"/>
        </w:rPr>
        <w:t xml:space="preserve"> </w:t>
      </w:r>
      <w:r>
        <w:rPr>
          <w:b/>
          <w:u w:val="single"/>
        </w:rPr>
        <w:t>strany</w:t>
      </w:r>
    </w:p>
    <w:p w:rsidR="00C07029" w:rsidRDefault="00C07029">
      <w:pPr>
        <w:pStyle w:val="Zkladntext"/>
        <w:spacing w:before="8"/>
        <w:jc w:val="left"/>
        <w:rPr>
          <w:b/>
          <w:sz w:val="12"/>
        </w:rPr>
      </w:pPr>
    </w:p>
    <w:p w:rsidR="00C07029" w:rsidRDefault="007E68C1">
      <w:pPr>
        <w:tabs>
          <w:tab w:val="left" w:pos="4093"/>
        </w:tabs>
        <w:spacing w:before="94"/>
        <w:ind w:left="1258"/>
        <w:rPr>
          <w:b/>
        </w:rPr>
      </w:pPr>
      <w:r>
        <w:rPr>
          <w:b/>
          <w:spacing w:val="-2"/>
          <w:u w:val="single"/>
        </w:rPr>
        <w:t>Objednatel:</w:t>
      </w:r>
      <w:r>
        <w:rPr>
          <w:b/>
        </w:rPr>
        <w:tab/>
        <w:t>Základní</w:t>
      </w:r>
      <w:r>
        <w:rPr>
          <w:b/>
          <w:spacing w:val="-8"/>
        </w:rPr>
        <w:t xml:space="preserve"> </w:t>
      </w:r>
      <w:r>
        <w:rPr>
          <w:b/>
        </w:rPr>
        <w:t>škola</w:t>
      </w:r>
      <w:r>
        <w:rPr>
          <w:b/>
          <w:spacing w:val="-7"/>
        </w:rPr>
        <w:t xml:space="preserve"> </w:t>
      </w:r>
      <w:r>
        <w:rPr>
          <w:b/>
        </w:rPr>
        <w:t>Slaný,</w:t>
      </w:r>
      <w:r>
        <w:rPr>
          <w:b/>
          <w:spacing w:val="-3"/>
        </w:rPr>
        <w:t xml:space="preserve"> </w:t>
      </w:r>
      <w:r>
        <w:rPr>
          <w:b/>
        </w:rPr>
        <w:t>Politických</w:t>
      </w:r>
      <w:r>
        <w:rPr>
          <w:b/>
          <w:spacing w:val="-7"/>
        </w:rPr>
        <w:t xml:space="preserve"> </w:t>
      </w:r>
      <w:r>
        <w:rPr>
          <w:b/>
        </w:rPr>
        <w:t>vězňů</w:t>
      </w:r>
      <w:r>
        <w:rPr>
          <w:b/>
          <w:spacing w:val="-4"/>
        </w:rPr>
        <w:t xml:space="preserve"> </w:t>
      </w:r>
      <w:r>
        <w:rPr>
          <w:b/>
        </w:rPr>
        <w:t>777,</w:t>
      </w:r>
      <w:r>
        <w:rPr>
          <w:b/>
          <w:spacing w:val="-2"/>
        </w:rPr>
        <w:t xml:space="preserve"> </w:t>
      </w:r>
      <w:r>
        <w:rPr>
          <w:b/>
        </w:rPr>
        <w:t>okres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Kladno</w:t>
      </w:r>
    </w:p>
    <w:p w:rsidR="00C07029" w:rsidRDefault="007E68C1">
      <w:pPr>
        <w:pStyle w:val="Zkladntext"/>
        <w:spacing w:before="50"/>
        <w:ind w:left="4093"/>
        <w:jc w:val="left"/>
      </w:pPr>
      <w:r>
        <w:t>se</w:t>
      </w:r>
      <w:r>
        <w:rPr>
          <w:spacing w:val="-4"/>
        </w:rPr>
        <w:t xml:space="preserve"> </w:t>
      </w:r>
      <w:r>
        <w:t>sídlem</w:t>
      </w:r>
      <w:r>
        <w:rPr>
          <w:spacing w:val="-2"/>
        </w:rPr>
        <w:t xml:space="preserve"> </w:t>
      </w:r>
      <w:r>
        <w:t>Politických</w:t>
      </w:r>
      <w:r>
        <w:rPr>
          <w:spacing w:val="-6"/>
        </w:rPr>
        <w:t xml:space="preserve"> </w:t>
      </w:r>
      <w:r>
        <w:t>vězňů</w:t>
      </w:r>
      <w:r>
        <w:rPr>
          <w:spacing w:val="-4"/>
        </w:rPr>
        <w:t xml:space="preserve"> </w:t>
      </w:r>
      <w:r>
        <w:t>777,</w:t>
      </w:r>
      <w:r>
        <w:rPr>
          <w:spacing w:val="-4"/>
        </w:rPr>
        <w:t xml:space="preserve"> </w:t>
      </w:r>
      <w:r>
        <w:t>274</w:t>
      </w:r>
      <w:r>
        <w:rPr>
          <w:spacing w:val="-4"/>
        </w:rPr>
        <w:t xml:space="preserve"> </w:t>
      </w:r>
      <w:r>
        <w:t>01</w:t>
      </w:r>
      <w:r>
        <w:rPr>
          <w:spacing w:val="-5"/>
        </w:rPr>
        <w:t xml:space="preserve"> </w:t>
      </w:r>
      <w:r>
        <w:rPr>
          <w:spacing w:val="-4"/>
        </w:rPr>
        <w:t>Slaný</w:t>
      </w:r>
    </w:p>
    <w:p w:rsidR="00C07029" w:rsidRDefault="007E68C1">
      <w:pPr>
        <w:pStyle w:val="Zkladntext"/>
        <w:tabs>
          <w:tab w:val="left" w:pos="4093"/>
        </w:tabs>
        <w:spacing w:before="51"/>
        <w:ind w:left="1258"/>
        <w:jc w:val="left"/>
      </w:pPr>
      <w:r>
        <w:rPr>
          <w:spacing w:val="-2"/>
        </w:rPr>
        <w:t>Zastoupené:</w:t>
      </w:r>
      <w:r>
        <w:tab/>
        <w:t>Ing.</w:t>
      </w:r>
      <w:r>
        <w:rPr>
          <w:spacing w:val="-10"/>
        </w:rPr>
        <w:t xml:space="preserve"> </w:t>
      </w:r>
      <w:r>
        <w:t>Věrou</w:t>
      </w:r>
      <w:r>
        <w:rPr>
          <w:spacing w:val="-9"/>
        </w:rPr>
        <w:t xml:space="preserve"> </w:t>
      </w:r>
      <w:r>
        <w:t>Bělochovou,</w:t>
      </w:r>
      <w:r>
        <w:rPr>
          <w:spacing w:val="-8"/>
        </w:rPr>
        <w:t xml:space="preserve"> </w:t>
      </w:r>
      <w:r>
        <w:t>ředitelkou</w:t>
      </w:r>
      <w:r>
        <w:rPr>
          <w:spacing w:val="-6"/>
        </w:rPr>
        <w:t xml:space="preserve"> </w:t>
      </w:r>
      <w:r>
        <w:rPr>
          <w:spacing w:val="-2"/>
        </w:rPr>
        <w:t>školy</w:t>
      </w:r>
    </w:p>
    <w:p w:rsidR="00C07029" w:rsidRDefault="007E68C1">
      <w:pPr>
        <w:pStyle w:val="Zkladntext"/>
        <w:tabs>
          <w:tab w:val="left" w:pos="4093"/>
        </w:tabs>
        <w:spacing w:before="50"/>
        <w:ind w:left="1258"/>
        <w:jc w:val="left"/>
      </w:pPr>
      <w:r>
        <w:rPr>
          <w:spacing w:val="-5"/>
        </w:rPr>
        <w:t>IČ:</w:t>
      </w:r>
      <w:r>
        <w:rPr>
          <w:rFonts w:ascii="Times New Roman" w:hAnsi="Times New Roman"/>
        </w:rPr>
        <w:tab/>
      </w:r>
      <w:r>
        <w:rPr>
          <w:spacing w:val="-2"/>
        </w:rPr>
        <w:t>43776761</w:t>
      </w:r>
    </w:p>
    <w:p w:rsidR="00C07029" w:rsidRDefault="007E68C1">
      <w:pPr>
        <w:pStyle w:val="Zkladntext"/>
        <w:tabs>
          <w:tab w:val="left" w:pos="4093"/>
        </w:tabs>
        <w:spacing w:before="52"/>
        <w:ind w:left="1258"/>
        <w:jc w:val="left"/>
      </w:pPr>
      <w:r>
        <w:rPr>
          <w:spacing w:val="-4"/>
        </w:rPr>
        <w:t>DIČ:</w:t>
      </w:r>
      <w:r>
        <w:tab/>
      </w:r>
      <w:r>
        <w:rPr>
          <w:spacing w:val="-5"/>
        </w:rPr>
        <w:t>CZ…</w:t>
      </w:r>
    </w:p>
    <w:p w:rsidR="00C07029" w:rsidRDefault="007E68C1">
      <w:pPr>
        <w:pStyle w:val="Zkladntext"/>
        <w:tabs>
          <w:tab w:val="left" w:pos="4093"/>
        </w:tabs>
        <w:spacing w:before="49" w:line="288" w:lineRule="auto"/>
        <w:ind w:left="1258" w:right="5348"/>
        <w:jc w:val="left"/>
      </w:pPr>
      <w:r>
        <w:t>Bankovní spojení:</w:t>
      </w:r>
      <w:r>
        <w:tab/>
        <w:t>Číslo účtu / směrný kód:</w:t>
      </w:r>
      <w:r>
        <w:tab/>
      </w:r>
    </w:p>
    <w:p w:rsidR="00C07029" w:rsidRDefault="00C07029">
      <w:pPr>
        <w:pStyle w:val="Zkladntext"/>
        <w:spacing w:before="6"/>
        <w:jc w:val="left"/>
        <w:rPr>
          <w:sz w:val="26"/>
        </w:rPr>
      </w:pPr>
    </w:p>
    <w:p w:rsidR="00C07029" w:rsidRDefault="007E68C1">
      <w:pPr>
        <w:pStyle w:val="Zkladntext"/>
        <w:spacing w:before="1"/>
        <w:ind w:left="1258"/>
        <w:jc w:val="left"/>
      </w:pPr>
      <w:r>
        <w:t>Osoby</w:t>
      </w:r>
      <w:r>
        <w:rPr>
          <w:spacing w:val="-6"/>
        </w:rPr>
        <w:t xml:space="preserve"> </w:t>
      </w:r>
      <w:r>
        <w:t>oprávněné</w:t>
      </w:r>
      <w:r>
        <w:rPr>
          <w:spacing w:val="-5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jednání</w:t>
      </w:r>
      <w:r>
        <w:rPr>
          <w:spacing w:val="-1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věcech</w:t>
      </w:r>
      <w:r>
        <w:rPr>
          <w:spacing w:val="-5"/>
        </w:rPr>
        <w:t xml:space="preserve"> </w:t>
      </w:r>
      <w:r>
        <w:rPr>
          <w:spacing w:val="-2"/>
        </w:rPr>
        <w:t>technických:</w:t>
      </w:r>
    </w:p>
    <w:p w:rsidR="00C07029" w:rsidRDefault="007E68C1">
      <w:pPr>
        <w:pStyle w:val="Zkladntext"/>
        <w:tabs>
          <w:tab w:val="left" w:pos="4093"/>
          <w:tab w:val="left" w:pos="7497"/>
        </w:tabs>
        <w:spacing w:before="49"/>
        <w:ind w:left="1258"/>
        <w:jc w:val="left"/>
      </w:pPr>
      <w:r>
        <w:t>Ján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Karčák</w:t>
      </w:r>
      <w:proofErr w:type="spellEnd"/>
      <w:r>
        <w:tab/>
        <w:t>e-mail:</w:t>
      </w:r>
      <w:r>
        <w:tab/>
        <w:t>tel.</w:t>
      </w:r>
      <w:r>
        <w:rPr>
          <w:spacing w:val="63"/>
        </w:rPr>
        <w:t xml:space="preserve"> </w:t>
      </w:r>
    </w:p>
    <w:p w:rsidR="00C07029" w:rsidRDefault="007E68C1">
      <w:pPr>
        <w:spacing w:before="52"/>
        <w:ind w:left="1258"/>
        <w:rPr>
          <w:i/>
        </w:rPr>
      </w:pPr>
      <w:r>
        <w:rPr>
          <w:i/>
        </w:rPr>
        <w:t>(dále</w:t>
      </w:r>
      <w:r>
        <w:rPr>
          <w:i/>
          <w:spacing w:val="-3"/>
        </w:rPr>
        <w:t xml:space="preserve"> </w:t>
      </w:r>
      <w:r>
        <w:rPr>
          <w:i/>
        </w:rPr>
        <w:t>jen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objednatel)</w:t>
      </w:r>
    </w:p>
    <w:p w:rsidR="00C07029" w:rsidRDefault="00C07029">
      <w:pPr>
        <w:pStyle w:val="Zkladntext"/>
        <w:spacing w:before="9"/>
        <w:jc w:val="left"/>
        <w:rPr>
          <w:i/>
          <w:sz w:val="30"/>
        </w:rPr>
      </w:pPr>
    </w:p>
    <w:p w:rsidR="00C07029" w:rsidRDefault="007E68C1">
      <w:pPr>
        <w:pStyle w:val="Nadpis2"/>
        <w:tabs>
          <w:tab w:val="left" w:pos="4091"/>
        </w:tabs>
        <w:ind w:left="1258"/>
        <w:jc w:val="left"/>
        <w:rPr>
          <w:u w:val="none"/>
        </w:rPr>
      </w:pPr>
      <w:r>
        <w:rPr>
          <w:spacing w:val="-2"/>
        </w:rPr>
        <w:t>Zhotovitel:</w:t>
      </w:r>
      <w:r>
        <w:rPr>
          <w:u w:val="none"/>
        </w:rPr>
        <w:tab/>
      </w:r>
      <w:proofErr w:type="spellStart"/>
      <w:r>
        <w:rPr>
          <w:u w:val="none"/>
        </w:rPr>
        <w:t>TeS</w:t>
      </w:r>
      <w:proofErr w:type="spellEnd"/>
      <w:r>
        <w:rPr>
          <w:u w:val="none"/>
        </w:rPr>
        <w:t>,</w:t>
      </w:r>
      <w:r>
        <w:rPr>
          <w:spacing w:val="-9"/>
          <w:u w:val="none"/>
        </w:rPr>
        <w:t xml:space="preserve"> </w:t>
      </w:r>
      <w:r>
        <w:rPr>
          <w:u w:val="none"/>
        </w:rPr>
        <w:t>spol.</w:t>
      </w:r>
      <w:r>
        <w:rPr>
          <w:spacing w:val="-6"/>
          <w:u w:val="none"/>
        </w:rPr>
        <w:t xml:space="preserve"> </w:t>
      </w:r>
      <w:r>
        <w:rPr>
          <w:u w:val="none"/>
        </w:rPr>
        <w:t>s</w:t>
      </w:r>
      <w:r>
        <w:rPr>
          <w:spacing w:val="-9"/>
          <w:u w:val="none"/>
        </w:rPr>
        <w:t xml:space="preserve"> </w:t>
      </w:r>
      <w:r>
        <w:rPr>
          <w:u w:val="none"/>
        </w:rPr>
        <w:t>r.</w:t>
      </w:r>
      <w:r>
        <w:rPr>
          <w:spacing w:val="-6"/>
          <w:u w:val="none"/>
        </w:rPr>
        <w:t xml:space="preserve"> </w:t>
      </w:r>
      <w:r>
        <w:rPr>
          <w:u w:val="none"/>
        </w:rPr>
        <w:t>o.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Chotěboř</w:t>
      </w:r>
    </w:p>
    <w:p w:rsidR="00C07029" w:rsidRDefault="00C07029">
      <w:pPr>
        <w:pStyle w:val="Zkladntext"/>
        <w:spacing w:before="8"/>
        <w:jc w:val="left"/>
        <w:rPr>
          <w:b/>
          <w:sz w:val="20"/>
        </w:rPr>
      </w:pPr>
    </w:p>
    <w:p w:rsidR="00C07029" w:rsidRDefault="007E68C1">
      <w:pPr>
        <w:ind w:left="4093"/>
        <w:rPr>
          <w:rFonts w:ascii="Times New Roman" w:hAnsi="Times New Roman"/>
          <w:sz w:val="24"/>
        </w:rPr>
      </w:pPr>
      <w:r>
        <w:t>se</w:t>
      </w:r>
      <w:r>
        <w:rPr>
          <w:spacing w:val="-2"/>
        </w:rPr>
        <w:t xml:space="preserve"> </w:t>
      </w:r>
      <w:r>
        <w:t>sídlem</w:t>
      </w:r>
      <w:r>
        <w:rPr>
          <w:spacing w:val="1"/>
        </w:rPr>
        <w:t xml:space="preserve"> </w:t>
      </w:r>
      <w:r>
        <w:rPr>
          <w:rFonts w:ascii="Times New Roman" w:hAnsi="Times New Roman"/>
          <w:sz w:val="24"/>
        </w:rPr>
        <w:t>Zednická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558,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583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01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Chotěboř</w:t>
      </w:r>
    </w:p>
    <w:p w:rsidR="00C07029" w:rsidRDefault="007E68C1">
      <w:pPr>
        <w:tabs>
          <w:tab w:val="left" w:pos="4156"/>
        </w:tabs>
        <w:spacing w:before="55"/>
        <w:ind w:left="1258"/>
        <w:rPr>
          <w:rFonts w:ascii="Times New Roman" w:hAnsi="Times New Roman"/>
          <w:sz w:val="24"/>
        </w:rPr>
      </w:pPr>
      <w:r>
        <w:rPr>
          <w:spacing w:val="-2"/>
        </w:rPr>
        <w:t>Zastoupený:</w:t>
      </w:r>
      <w:r>
        <w:tab/>
      </w:r>
      <w:r>
        <w:rPr>
          <w:rFonts w:ascii="Times New Roman" w:hAnsi="Times New Roman"/>
          <w:sz w:val="24"/>
        </w:rPr>
        <w:t>Ing.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Jaroslav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Lacina,</w:t>
      </w:r>
      <w:r>
        <w:rPr>
          <w:rFonts w:ascii="Times New Roman" w:hAnsi="Times New Roman"/>
          <w:spacing w:val="-2"/>
          <w:sz w:val="24"/>
        </w:rPr>
        <w:t xml:space="preserve"> jednatelem</w:t>
      </w:r>
    </w:p>
    <w:p w:rsidR="00C07029" w:rsidRDefault="007E68C1">
      <w:pPr>
        <w:pStyle w:val="Zkladntext"/>
        <w:tabs>
          <w:tab w:val="left" w:pos="4139"/>
        </w:tabs>
        <w:spacing w:before="57"/>
        <w:ind w:left="1258"/>
        <w:jc w:val="left"/>
      </w:pPr>
      <w:r>
        <w:rPr>
          <w:spacing w:val="-5"/>
        </w:rPr>
        <w:t>IČ:</w:t>
      </w:r>
      <w:r>
        <w:rPr>
          <w:rFonts w:ascii="Times New Roman" w:hAnsi="Times New Roman"/>
        </w:rPr>
        <w:tab/>
      </w:r>
      <w:r>
        <w:rPr>
          <w:spacing w:val="-2"/>
        </w:rPr>
        <w:t>60934395</w:t>
      </w:r>
    </w:p>
    <w:p w:rsidR="00C07029" w:rsidRDefault="007E68C1">
      <w:pPr>
        <w:pStyle w:val="Zkladntext"/>
        <w:tabs>
          <w:tab w:val="left" w:pos="4139"/>
        </w:tabs>
        <w:spacing w:before="51"/>
        <w:ind w:left="1258"/>
        <w:jc w:val="left"/>
      </w:pPr>
      <w:r>
        <w:rPr>
          <w:spacing w:val="-4"/>
        </w:rPr>
        <w:t>DIČ:</w:t>
      </w:r>
      <w:r>
        <w:tab/>
      </w:r>
      <w:r>
        <w:rPr>
          <w:spacing w:val="-2"/>
        </w:rPr>
        <w:t>CZ60934395</w:t>
      </w:r>
    </w:p>
    <w:p w:rsidR="00C07029" w:rsidRDefault="007E68C1">
      <w:pPr>
        <w:pStyle w:val="Zkladntext"/>
        <w:tabs>
          <w:tab w:val="left" w:pos="4139"/>
        </w:tabs>
        <w:spacing w:before="50" w:line="290" w:lineRule="auto"/>
        <w:ind w:left="4139" w:right="4985" w:hanging="2881"/>
        <w:jc w:val="left"/>
      </w:pPr>
      <w:r>
        <w:rPr>
          <w:spacing w:val="-2"/>
        </w:rPr>
        <w:t>Registrace:</w:t>
      </w:r>
      <w:r>
        <w:tab/>
        <w:t>U</w:t>
      </w:r>
      <w:r>
        <w:rPr>
          <w:spacing w:val="-8"/>
        </w:rPr>
        <w:t xml:space="preserve"> </w:t>
      </w:r>
      <w:r>
        <w:t>Krajského</w:t>
      </w:r>
      <w:r>
        <w:rPr>
          <w:spacing w:val="-7"/>
        </w:rPr>
        <w:t xml:space="preserve"> </w:t>
      </w:r>
      <w:r>
        <w:t>soudu</w:t>
      </w:r>
      <w:r>
        <w:rPr>
          <w:spacing w:val="-10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HK, Oddíl C vložka 6075</w:t>
      </w:r>
    </w:p>
    <w:p w:rsidR="00C07029" w:rsidRDefault="007E68C1">
      <w:pPr>
        <w:tabs>
          <w:tab w:val="left" w:pos="4139"/>
        </w:tabs>
        <w:spacing w:line="270" w:lineRule="exact"/>
        <w:ind w:left="1258"/>
        <w:rPr>
          <w:rFonts w:ascii="Times New Roman" w:hAnsi="Times New Roman"/>
          <w:sz w:val="24"/>
        </w:rPr>
      </w:pPr>
      <w:r>
        <w:t>Bankovní</w:t>
      </w:r>
      <w:r>
        <w:rPr>
          <w:spacing w:val="-5"/>
        </w:rPr>
        <w:t xml:space="preserve"> </w:t>
      </w:r>
      <w:r>
        <w:rPr>
          <w:spacing w:val="-2"/>
        </w:rPr>
        <w:t>spojení:</w:t>
      </w:r>
      <w:r>
        <w:tab/>
      </w:r>
    </w:p>
    <w:p w:rsidR="00C07029" w:rsidRDefault="007E68C1">
      <w:pPr>
        <w:tabs>
          <w:tab w:val="left" w:pos="4139"/>
        </w:tabs>
        <w:spacing w:before="55"/>
        <w:ind w:left="1258"/>
        <w:rPr>
          <w:rFonts w:ascii="Times New Roman" w:hAnsi="Times New Roman"/>
          <w:sz w:val="24"/>
        </w:rPr>
      </w:pPr>
      <w:r>
        <w:t>Číslo</w:t>
      </w:r>
      <w:r>
        <w:rPr>
          <w:spacing w:val="-2"/>
        </w:rPr>
        <w:t xml:space="preserve"> </w:t>
      </w:r>
      <w:r>
        <w:t>účtu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směrný</w:t>
      </w:r>
      <w:r>
        <w:rPr>
          <w:spacing w:val="-3"/>
        </w:rPr>
        <w:t xml:space="preserve"> </w:t>
      </w:r>
      <w:r>
        <w:rPr>
          <w:spacing w:val="-4"/>
        </w:rPr>
        <w:t>kód:</w:t>
      </w:r>
      <w:r>
        <w:tab/>
      </w:r>
    </w:p>
    <w:p w:rsidR="00C07029" w:rsidRDefault="007E68C1">
      <w:pPr>
        <w:pStyle w:val="Zkladntext"/>
        <w:spacing w:before="56"/>
        <w:ind w:left="1258"/>
        <w:jc w:val="left"/>
      </w:pPr>
      <w:r>
        <w:t>Osoby</w:t>
      </w:r>
      <w:r>
        <w:rPr>
          <w:spacing w:val="-6"/>
        </w:rPr>
        <w:t xml:space="preserve"> </w:t>
      </w:r>
      <w:r>
        <w:t>oprávněné</w:t>
      </w:r>
      <w:r>
        <w:rPr>
          <w:spacing w:val="-6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jednání</w:t>
      </w:r>
      <w:r>
        <w:rPr>
          <w:spacing w:val="-1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věcech</w:t>
      </w:r>
      <w:r>
        <w:rPr>
          <w:spacing w:val="-5"/>
        </w:rPr>
        <w:t xml:space="preserve"> </w:t>
      </w:r>
      <w:r>
        <w:rPr>
          <w:spacing w:val="-2"/>
        </w:rPr>
        <w:t>technických:</w:t>
      </w:r>
    </w:p>
    <w:p w:rsidR="00C07029" w:rsidRDefault="007E68C1">
      <w:pPr>
        <w:pStyle w:val="Zkladntext"/>
        <w:tabs>
          <w:tab w:val="left" w:pos="4139"/>
          <w:tab w:val="left" w:pos="7497"/>
        </w:tabs>
        <w:spacing w:before="52"/>
        <w:ind w:left="1258"/>
        <w:jc w:val="left"/>
      </w:pPr>
      <w:r>
        <w:t>Ing.</w:t>
      </w:r>
      <w:r>
        <w:rPr>
          <w:spacing w:val="-6"/>
        </w:rPr>
        <w:t xml:space="preserve"> </w:t>
      </w:r>
      <w:r>
        <w:t>Jaroslav</w:t>
      </w:r>
      <w:r>
        <w:rPr>
          <w:spacing w:val="-5"/>
        </w:rPr>
        <w:t xml:space="preserve"> </w:t>
      </w:r>
      <w:r>
        <w:rPr>
          <w:spacing w:val="-2"/>
        </w:rPr>
        <w:t>Lacina</w:t>
      </w:r>
      <w:r>
        <w:tab/>
        <w:t>e-mail:</w:t>
      </w:r>
      <w:r>
        <w:tab/>
        <w:t>tel.</w:t>
      </w:r>
      <w:r>
        <w:rPr>
          <w:spacing w:val="-3"/>
        </w:rPr>
        <w:t xml:space="preserve"> </w:t>
      </w:r>
    </w:p>
    <w:p w:rsidR="00C07029" w:rsidRDefault="007E68C1">
      <w:pPr>
        <w:spacing w:before="49"/>
        <w:ind w:left="1321"/>
        <w:rPr>
          <w:i/>
        </w:rPr>
      </w:pPr>
      <w:r>
        <w:rPr>
          <w:i/>
        </w:rPr>
        <w:t>(dále</w:t>
      </w:r>
      <w:r>
        <w:rPr>
          <w:i/>
          <w:spacing w:val="-4"/>
        </w:rPr>
        <w:t xml:space="preserve"> </w:t>
      </w:r>
      <w:r>
        <w:rPr>
          <w:i/>
        </w:rPr>
        <w:t>jen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zhotovitel)</w:t>
      </w:r>
    </w:p>
    <w:p w:rsidR="00C07029" w:rsidRDefault="00C07029">
      <w:pPr>
        <w:pStyle w:val="Zkladntext"/>
        <w:spacing w:before="9"/>
        <w:jc w:val="left"/>
        <w:rPr>
          <w:i/>
          <w:sz w:val="30"/>
        </w:rPr>
      </w:pPr>
    </w:p>
    <w:p w:rsidR="00C07029" w:rsidRDefault="007E68C1">
      <w:pPr>
        <w:pStyle w:val="Zkladntext"/>
        <w:spacing w:before="1"/>
        <w:ind w:left="1258"/>
        <w:jc w:val="left"/>
      </w:pPr>
      <w:r>
        <w:t>Uvedení</w:t>
      </w:r>
      <w:r>
        <w:rPr>
          <w:spacing w:val="-16"/>
        </w:rPr>
        <w:t xml:space="preserve"> </w:t>
      </w:r>
      <w:r>
        <w:t>zástupci</w:t>
      </w:r>
      <w:r>
        <w:rPr>
          <w:spacing w:val="-13"/>
        </w:rPr>
        <w:t xml:space="preserve"> </w:t>
      </w:r>
      <w:r>
        <w:t>obou</w:t>
      </w:r>
      <w:r>
        <w:rPr>
          <w:spacing w:val="-14"/>
        </w:rPr>
        <w:t xml:space="preserve"> </w:t>
      </w:r>
      <w:r>
        <w:t>stran</w:t>
      </w:r>
      <w:r>
        <w:rPr>
          <w:spacing w:val="-12"/>
        </w:rPr>
        <w:t xml:space="preserve"> </w:t>
      </w:r>
      <w:r>
        <w:t>prohlašují,</w:t>
      </w:r>
      <w:r>
        <w:rPr>
          <w:spacing w:val="-14"/>
        </w:rPr>
        <w:t xml:space="preserve"> </w:t>
      </w:r>
      <w:r>
        <w:t>že</w:t>
      </w:r>
      <w:r>
        <w:rPr>
          <w:spacing w:val="-14"/>
        </w:rPr>
        <w:t xml:space="preserve"> </w:t>
      </w:r>
      <w:r>
        <w:t>jsou</w:t>
      </w:r>
      <w:r>
        <w:rPr>
          <w:spacing w:val="-15"/>
        </w:rPr>
        <w:t xml:space="preserve"> </w:t>
      </w:r>
      <w:r>
        <w:t>oprávněni</w:t>
      </w:r>
      <w:r>
        <w:rPr>
          <w:spacing w:val="-15"/>
        </w:rPr>
        <w:t xml:space="preserve"> </w:t>
      </w:r>
      <w:r>
        <w:t>tuto</w:t>
      </w:r>
      <w:r>
        <w:rPr>
          <w:spacing w:val="-14"/>
        </w:rPr>
        <w:t xml:space="preserve"> </w:t>
      </w:r>
      <w:r>
        <w:t>smlouvu</w:t>
      </w:r>
      <w:r>
        <w:rPr>
          <w:spacing w:val="-14"/>
        </w:rPr>
        <w:t xml:space="preserve"> </w:t>
      </w:r>
      <w:r>
        <w:t>podepsat</w:t>
      </w:r>
      <w:r>
        <w:rPr>
          <w:spacing w:val="-1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</w:t>
      </w:r>
      <w:r>
        <w:rPr>
          <w:spacing w:val="-7"/>
        </w:rPr>
        <w:t xml:space="preserve"> </w:t>
      </w:r>
      <w:r>
        <w:rPr>
          <w:spacing w:val="-2"/>
        </w:rPr>
        <w:t>platnosti</w:t>
      </w:r>
    </w:p>
    <w:p w:rsidR="00C07029" w:rsidRDefault="007E68C1">
      <w:pPr>
        <w:pStyle w:val="Zkladntext"/>
        <w:spacing w:before="51"/>
        <w:ind w:left="1258"/>
        <w:jc w:val="left"/>
      </w:pPr>
      <w:r>
        <w:t>smlouvy</w:t>
      </w:r>
      <w:r>
        <w:rPr>
          <w:spacing w:val="-4"/>
        </w:rPr>
        <w:t xml:space="preserve"> </w:t>
      </w:r>
      <w:r>
        <w:t>není</w:t>
      </w:r>
      <w:r>
        <w:rPr>
          <w:spacing w:val="-6"/>
        </w:rPr>
        <w:t xml:space="preserve"> </w:t>
      </w:r>
      <w:r>
        <w:t>třeba</w:t>
      </w:r>
      <w:r>
        <w:rPr>
          <w:spacing w:val="-6"/>
        </w:rPr>
        <w:t xml:space="preserve"> </w:t>
      </w:r>
      <w:r>
        <w:t>podpisu</w:t>
      </w:r>
      <w:r>
        <w:rPr>
          <w:spacing w:val="-5"/>
        </w:rPr>
        <w:t xml:space="preserve"> </w:t>
      </w:r>
      <w:r>
        <w:t>jiné</w:t>
      </w:r>
      <w:r>
        <w:rPr>
          <w:spacing w:val="-4"/>
        </w:rPr>
        <w:t xml:space="preserve"> </w:t>
      </w:r>
      <w:r>
        <w:rPr>
          <w:spacing w:val="-2"/>
        </w:rPr>
        <w:t>osoby.</w:t>
      </w:r>
    </w:p>
    <w:p w:rsidR="00C07029" w:rsidRDefault="00C07029">
      <w:pPr>
        <w:pStyle w:val="Zkladntext"/>
        <w:spacing w:before="2"/>
        <w:jc w:val="left"/>
        <w:rPr>
          <w:sz w:val="25"/>
        </w:rPr>
      </w:pPr>
    </w:p>
    <w:p w:rsidR="00C07029" w:rsidRDefault="007E68C1">
      <w:pPr>
        <w:pStyle w:val="Nadpis2"/>
        <w:ind w:left="0"/>
        <w:rPr>
          <w:u w:val="none"/>
        </w:rPr>
      </w:pPr>
      <w:r>
        <w:rPr>
          <w:u w:val="none"/>
        </w:rPr>
        <w:t>Článek</w:t>
      </w:r>
      <w:r>
        <w:rPr>
          <w:spacing w:val="-4"/>
          <w:u w:val="none"/>
        </w:rPr>
        <w:t xml:space="preserve"> </w:t>
      </w:r>
      <w:r>
        <w:rPr>
          <w:spacing w:val="-10"/>
          <w:u w:val="none"/>
        </w:rPr>
        <w:t>2</w:t>
      </w:r>
    </w:p>
    <w:p w:rsidR="00C07029" w:rsidRDefault="007E68C1">
      <w:pPr>
        <w:spacing w:before="52"/>
        <w:ind w:left="3"/>
        <w:jc w:val="center"/>
        <w:rPr>
          <w:b/>
        </w:rPr>
      </w:pPr>
      <w:r>
        <w:rPr>
          <w:b/>
          <w:u w:val="single"/>
        </w:rPr>
        <w:t>Výchozí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podklady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údaje</w:t>
      </w:r>
    </w:p>
    <w:p w:rsidR="00C07029" w:rsidRDefault="007E68C1">
      <w:pPr>
        <w:pStyle w:val="Odstavecseseznamem"/>
        <w:numPr>
          <w:ilvl w:val="1"/>
          <w:numId w:val="17"/>
        </w:numPr>
        <w:tabs>
          <w:tab w:val="left" w:pos="1795"/>
          <w:tab w:val="left" w:pos="1798"/>
        </w:tabs>
        <w:spacing w:before="50" w:line="288" w:lineRule="auto"/>
        <w:ind w:right="1252"/>
        <w:jc w:val="both"/>
      </w:pPr>
      <w:r>
        <w:t>Smluvní strany uzavírají níže uvedeného dne, měsíce a roku tuto smlouvu o dílo (dále jen</w:t>
      </w:r>
      <w:r>
        <w:rPr>
          <w:spacing w:val="40"/>
        </w:rPr>
        <w:t xml:space="preserve"> </w:t>
      </w:r>
      <w:r>
        <w:t>„smlouva“)</w:t>
      </w:r>
      <w:r>
        <w:rPr>
          <w:spacing w:val="59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základě</w:t>
      </w:r>
      <w:r>
        <w:rPr>
          <w:spacing w:val="60"/>
        </w:rPr>
        <w:t xml:space="preserve"> </w:t>
      </w:r>
      <w:r>
        <w:t>výsledku</w:t>
      </w:r>
      <w:r>
        <w:rPr>
          <w:spacing w:val="40"/>
        </w:rPr>
        <w:t xml:space="preserve"> </w:t>
      </w:r>
      <w:r>
        <w:t>výběrového</w:t>
      </w:r>
      <w:r>
        <w:rPr>
          <w:spacing w:val="59"/>
        </w:rPr>
        <w:t xml:space="preserve"> </w:t>
      </w:r>
      <w:r>
        <w:t>řízení</w:t>
      </w:r>
      <w:r>
        <w:rPr>
          <w:spacing w:val="61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zadání</w:t>
      </w:r>
      <w:r>
        <w:rPr>
          <w:spacing w:val="59"/>
        </w:rPr>
        <w:t xml:space="preserve"> </w:t>
      </w:r>
      <w:r>
        <w:t>veřejné</w:t>
      </w:r>
      <w:r>
        <w:rPr>
          <w:spacing w:val="40"/>
        </w:rPr>
        <w:t xml:space="preserve"> </w:t>
      </w:r>
      <w:r>
        <w:t>zakázky s názvem „ZŠ č. p. 777, Politických vězňů – výměna zařízení v kuchyni“.</w:t>
      </w:r>
    </w:p>
    <w:p w:rsidR="00C07029" w:rsidRDefault="007E68C1">
      <w:pPr>
        <w:pStyle w:val="Odstavecseseznamem"/>
        <w:numPr>
          <w:ilvl w:val="1"/>
          <w:numId w:val="17"/>
        </w:numPr>
        <w:tabs>
          <w:tab w:val="left" w:pos="1795"/>
          <w:tab w:val="left" w:pos="1798"/>
        </w:tabs>
        <w:spacing w:before="2" w:line="288" w:lineRule="auto"/>
        <w:ind w:right="1252"/>
        <w:jc w:val="both"/>
      </w:pPr>
      <w:r>
        <w:t>Podkladem pro uzavření této smlouvy je výzva objednatele – zadávací dokumentace číslo N006/23/V00018552, jejíž podmínky byly zapracovány do nabídky zhotovitele ze dne 17.7. 2023.</w:t>
      </w:r>
    </w:p>
    <w:p w:rsidR="00C07029" w:rsidRDefault="007E68C1">
      <w:pPr>
        <w:pStyle w:val="Odstavecseseznamem"/>
        <w:numPr>
          <w:ilvl w:val="1"/>
          <w:numId w:val="17"/>
        </w:numPr>
        <w:tabs>
          <w:tab w:val="left" w:pos="1795"/>
          <w:tab w:val="left" w:pos="1798"/>
        </w:tabs>
        <w:spacing w:line="288" w:lineRule="auto"/>
        <w:ind w:right="1251"/>
        <w:jc w:val="both"/>
      </w:pPr>
      <w:r>
        <w:t>Zhotovitel</w:t>
      </w:r>
      <w:r>
        <w:rPr>
          <w:spacing w:val="-14"/>
        </w:rPr>
        <w:t xml:space="preserve"> </w:t>
      </w:r>
      <w:r>
        <w:t>potvrzuje,</w:t>
      </w:r>
      <w:r>
        <w:rPr>
          <w:spacing w:val="-12"/>
        </w:rPr>
        <w:t xml:space="preserve"> </w:t>
      </w:r>
      <w:r>
        <w:t>že</w:t>
      </w:r>
      <w:r>
        <w:rPr>
          <w:spacing w:val="-15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plném</w:t>
      </w:r>
      <w:r>
        <w:rPr>
          <w:spacing w:val="-12"/>
        </w:rPr>
        <w:t xml:space="preserve"> </w:t>
      </w:r>
      <w:r>
        <w:t>rozsahu</w:t>
      </w:r>
      <w:r>
        <w:rPr>
          <w:spacing w:val="-13"/>
        </w:rPr>
        <w:t xml:space="preserve"> </w:t>
      </w:r>
      <w:r>
        <w:t>seznámil</w:t>
      </w:r>
      <w:r>
        <w:rPr>
          <w:spacing w:val="-13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rozsahem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povahou</w:t>
      </w:r>
      <w:r>
        <w:rPr>
          <w:spacing w:val="-13"/>
        </w:rPr>
        <w:t xml:space="preserve"> </w:t>
      </w:r>
      <w:r>
        <w:t>díla,</w:t>
      </w:r>
      <w:r>
        <w:rPr>
          <w:spacing w:val="-12"/>
        </w:rPr>
        <w:t xml:space="preserve"> </w:t>
      </w:r>
      <w:r>
        <w:t>že</w:t>
      </w:r>
      <w:r>
        <w:rPr>
          <w:spacing w:val="-15"/>
        </w:rPr>
        <w:t xml:space="preserve"> </w:t>
      </w:r>
      <w:r>
        <w:t>jsou mu známy veškeré technické, kvalitativní a jiné podmínky nezbytné k realizaci díla a že disponuje takovými kapacitami a odbornými znalostmi, které jsou k řádnému provedení díla</w:t>
      </w:r>
      <w:r>
        <w:rPr>
          <w:spacing w:val="-2"/>
        </w:rPr>
        <w:t xml:space="preserve"> </w:t>
      </w:r>
      <w:r>
        <w:t>nezbytné.</w:t>
      </w:r>
      <w:r>
        <w:rPr>
          <w:spacing w:val="-2"/>
        </w:rPr>
        <w:t xml:space="preserve"> </w:t>
      </w:r>
      <w:r>
        <w:t>Dále</w:t>
      </w:r>
      <w:r>
        <w:rPr>
          <w:spacing w:val="-2"/>
        </w:rPr>
        <w:t xml:space="preserve"> </w:t>
      </w:r>
      <w:r>
        <w:t>zhotovitel</w:t>
      </w:r>
      <w:r>
        <w:rPr>
          <w:spacing w:val="-3"/>
        </w:rPr>
        <w:t xml:space="preserve"> </w:t>
      </w:r>
      <w:r>
        <w:t>potvrzuje,</w:t>
      </w:r>
      <w:r>
        <w:rPr>
          <w:spacing w:val="-3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seznámen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tím,</w:t>
      </w:r>
      <w:r>
        <w:rPr>
          <w:spacing w:val="-3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práce</w:t>
      </w:r>
      <w:r>
        <w:rPr>
          <w:spacing w:val="-2"/>
        </w:rPr>
        <w:t xml:space="preserve"> </w:t>
      </w:r>
      <w:r>
        <w:t>budou</w:t>
      </w:r>
      <w:r>
        <w:rPr>
          <w:spacing w:val="-2"/>
        </w:rPr>
        <w:t xml:space="preserve"> </w:t>
      </w:r>
      <w:r>
        <w:t>probíhat</w:t>
      </w:r>
    </w:p>
    <w:p w:rsidR="00C07029" w:rsidRDefault="00C07029">
      <w:pPr>
        <w:spacing w:line="288" w:lineRule="auto"/>
        <w:jc w:val="both"/>
        <w:sectPr w:rsidR="00C07029">
          <w:footerReference w:type="default" r:id="rId7"/>
          <w:type w:val="continuous"/>
          <w:pgSz w:w="11910" w:h="16840"/>
          <w:pgMar w:top="1040" w:right="160" w:bottom="960" w:left="160" w:header="0" w:footer="775" w:gutter="0"/>
          <w:pgNumType w:start="1"/>
          <w:cols w:space="708"/>
        </w:sectPr>
      </w:pPr>
    </w:p>
    <w:p w:rsidR="00C07029" w:rsidRDefault="007E68C1">
      <w:pPr>
        <w:pStyle w:val="Zkladntext"/>
        <w:spacing w:before="74"/>
        <w:ind w:left="1798"/>
      </w:pPr>
      <w:r>
        <w:lastRenderedPageBreak/>
        <w:t>v</w:t>
      </w:r>
      <w:r>
        <w:rPr>
          <w:spacing w:val="-4"/>
        </w:rPr>
        <w:t xml:space="preserve"> </w:t>
      </w:r>
      <w:r>
        <w:t>prostorách</w:t>
      </w:r>
      <w:r>
        <w:rPr>
          <w:spacing w:val="-4"/>
        </w:rPr>
        <w:t xml:space="preserve"> </w:t>
      </w:r>
      <w:r>
        <w:t>školy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díla</w:t>
      </w:r>
      <w:r>
        <w:rPr>
          <w:spacing w:val="-6"/>
        </w:rPr>
        <w:t xml:space="preserve"> </w:t>
      </w:r>
      <w:r>
        <w:t>nesmí</w:t>
      </w:r>
      <w:r>
        <w:rPr>
          <w:spacing w:val="-5"/>
        </w:rPr>
        <w:t xml:space="preserve"> </w:t>
      </w:r>
      <w:r>
        <w:t>ohrozit</w:t>
      </w:r>
      <w:r>
        <w:rPr>
          <w:spacing w:val="-5"/>
        </w:rPr>
        <w:t xml:space="preserve"> </w:t>
      </w:r>
      <w:r>
        <w:t>provoz</w:t>
      </w:r>
      <w:r>
        <w:rPr>
          <w:spacing w:val="-6"/>
        </w:rPr>
        <w:t xml:space="preserve"> </w:t>
      </w:r>
      <w:r>
        <w:rPr>
          <w:spacing w:val="-2"/>
        </w:rPr>
        <w:t>školy.</w:t>
      </w:r>
    </w:p>
    <w:p w:rsidR="00C07029" w:rsidRDefault="00C07029">
      <w:pPr>
        <w:pStyle w:val="Zkladntext"/>
        <w:spacing w:before="5"/>
        <w:jc w:val="left"/>
        <w:rPr>
          <w:sz w:val="25"/>
        </w:rPr>
      </w:pPr>
    </w:p>
    <w:p w:rsidR="00C07029" w:rsidRDefault="007E68C1">
      <w:pPr>
        <w:pStyle w:val="Nadpis2"/>
        <w:spacing w:line="288" w:lineRule="auto"/>
        <w:ind w:left="5133" w:right="5128" w:firstLine="208"/>
        <w:jc w:val="both"/>
        <w:rPr>
          <w:u w:val="none"/>
        </w:rPr>
      </w:pPr>
      <w:r>
        <w:rPr>
          <w:u w:val="none"/>
        </w:rPr>
        <w:t xml:space="preserve">Článek 3 </w:t>
      </w:r>
      <w:r>
        <w:t>Předmět</w:t>
      </w:r>
      <w:r>
        <w:rPr>
          <w:spacing w:val="-2"/>
        </w:rPr>
        <w:t xml:space="preserve"> </w:t>
      </w:r>
      <w:r>
        <w:rPr>
          <w:spacing w:val="-4"/>
        </w:rPr>
        <w:t>díla</w:t>
      </w:r>
    </w:p>
    <w:p w:rsidR="00C07029" w:rsidRDefault="007E68C1">
      <w:pPr>
        <w:pStyle w:val="Odstavecseseznamem"/>
        <w:numPr>
          <w:ilvl w:val="1"/>
          <w:numId w:val="16"/>
        </w:numPr>
        <w:tabs>
          <w:tab w:val="left" w:pos="1795"/>
          <w:tab w:val="left" w:pos="1798"/>
        </w:tabs>
        <w:spacing w:line="288" w:lineRule="auto"/>
        <w:ind w:right="1251"/>
        <w:jc w:val="both"/>
      </w:pPr>
      <w:r>
        <w:t>Zhotovitel se touto smlouvou a za podmínek v ní dále uvedených zavazuje provést pro objednatele</w:t>
      </w:r>
      <w:r>
        <w:rPr>
          <w:spacing w:val="-11"/>
        </w:rPr>
        <w:t xml:space="preserve"> </w:t>
      </w:r>
      <w:r>
        <w:t>dílo</w:t>
      </w:r>
      <w:r>
        <w:rPr>
          <w:spacing w:val="-1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názvem</w:t>
      </w:r>
      <w:r>
        <w:rPr>
          <w:spacing w:val="-10"/>
        </w:rPr>
        <w:t xml:space="preserve"> </w:t>
      </w:r>
      <w:r>
        <w:t>„ZŠ</w:t>
      </w:r>
      <w:r>
        <w:rPr>
          <w:spacing w:val="-12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p.</w:t>
      </w:r>
      <w:r>
        <w:rPr>
          <w:spacing w:val="-10"/>
        </w:rPr>
        <w:t xml:space="preserve"> </w:t>
      </w:r>
      <w:r>
        <w:t>777,</w:t>
      </w:r>
      <w:r>
        <w:rPr>
          <w:spacing w:val="-10"/>
        </w:rPr>
        <w:t xml:space="preserve"> </w:t>
      </w:r>
      <w:r>
        <w:t>Politických</w:t>
      </w:r>
      <w:r>
        <w:rPr>
          <w:spacing w:val="-9"/>
        </w:rPr>
        <w:t xml:space="preserve"> </w:t>
      </w:r>
      <w:r>
        <w:t>vězňů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výměna</w:t>
      </w:r>
      <w:r>
        <w:rPr>
          <w:spacing w:val="-11"/>
        </w:rPr>
        <w:t xml:space="preserve"> </w:t>
      </w:r>
      <w:r>
        <w:t>zařízení</w:t>
      </w:r>
      <w:r>
        <w:rPr>
          <w:spacing w:val="-10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kuchyni</w:t>
      </w:r>
      <w:r>
        <w:rPr>
          <w:b/>
        </w:rPr>
        <w:t xml:space="preserve">“ </w:t>
      </w:r>
      <w:r>
        <w:t>a to na svůj náklad, na své nebezpečí a svými silami. Dílo bude realizováno v rozsahu zjišťovacích protokolů zařízení, výkresu dispozice a výkazu výměr.</w:t>
      </w:r>
    </w:p>
    <w:p w:rsidR="00C07029" w:rsidRDefault="007E68C1">
      <w:pPr>
        <w:pStyle w:val="Odstavecseseznamem"/>
        <w:numPr>
          <w:ilvl w:val="1"/>
          <w:numId w:val="16"/>
        </w:numPr>
        <w:tabs>
          <w:tab w:val="left" w:pos="1795"/>
        </w:tabs>
        <w:ind w:left="1795" w:hanging="537"/>
        <w:jc w:val="both"/>
      </w:pPr>
      <w:r>
        <w:t>Předmětem</w:t>
      </w:r>
      <w:r>
        <w:rPr>
          <w:spacing w:val="-4"/>
        </w:rPr>
        <w:t xml:space="preserve"> </w:t>
      </w:r>
      <w:r>
        <w:t>díla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rPr>
          <w:spacing w:val="-2"/>
        </w:rPr>
        <w:t>rovněž:</w:t>
      </w:r>
    </w:p>
    <w:p w:rsidR="00C07029" w:rsidRDefault="007E68C1">
      <w:pPr>
        <w:pStyle w:val="Odstavecseseznamem"/>
        <w:numPr>
          <w:ilvl w:val="0"/>
          <w:numId w:val="15"/>
        </w:numPr>
        <w:tabs>
          <w:tab w:val="left" w:pos="2390"/>
        </w:tabs>
        <w:spacing w:before="51"/>
        <w:ind w:left="2390" w:hanging="359"/>
      </w:pPr>
      <w:r>
        <w:t>Zajištění</w:t>
      </w:r>
      <w:r>
        <w:rPr>
          <w:spacing w:val="-9"/>
        </w:rPr>
        <w:t xml:space="preserve"> </w:t>
      </w:r>
      <w:r>
        <w:t>kompletní</w:t>
      </w:r>
      <w:r>
        <w:rPr>
          <w:spacing w:val="-6"/>
        </w:rPr>
        <w:t xml:space="preserve"> </w:t>
      </w:r>
      <w:r>
        <w:t>dokladové</w:t>
      </w:r>
      <w:r>
        <w:rPr>
          <w:spacing w:val="-7"/>
        </w:rPr>
        <w:t xml:space="preserve"> </w:t>
      </w:r>
      <w:r>
        <w:t>části</w:t>
      </w:r>
      <w:r>
        <w:rPr>
          <w:spacing w:val="-8"/>
        </w:rPr>
        <w:t xml:space="preserve"> </w:t>
      </w:r>
      <w:r>
        <w:t>potřebné</w:t>
      </w:r>
      <w:r>
        <w:rPr>
          <w:spacing w:val="-10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provozu</w:t>
      </w:r>
      <w:r>
        <w:rPr>
          <w:spacing w:val="-7"/>
        </w:rPr>
        <w:t xml:space="preserve"> </w:t>
      </w:r>
      <w:r>
        <w:t>realizovaného</w:t>
      </w:r>
      <w:r>
        <w:rPr>
          <w:spacing w:val="-9"/>
        </w:rPr>
        <w:t xml:space="preserve"> </w:t>
      </w:r>
      <w:r>
        <w:rPr>
          <w:spacing w:val="-2"/>
        </w:rPr>
        <w:t>díla;</w:t>
      </w:r>
    </w:p>
    <w:p w:rsidR="00C07029" w:rsidRDefault="007E68C1">
      <w:pPr>
        <w:pStyle w:val="Odstavecseseznamem"/>
        <w:numPr>
          <w:ilvl w:val="0"/>
          <w:numId w:val="15"/>
        </w:numPr>
        <w:tabs>
          <w:tab w:val="left" w:pos="2391"/>
        </w:tabs>
        <w:spacing w:before="50" w:line="285" w:lineRule="auto"/>
        <w:ind w:right="1251"/>
      </w:pPr>
      <w:r>
        <w:t>Zajištění bezpečnosti při provádění prací a realizace díla ve smyslu bezpečnosti práce, požární ochrany i ochrany majetku objednatele, životního prostředí a zavedení</w:t>
      </w:r>
      <w:r>
        <w:rPr>
          <w:spacing w:val="28"/>
        </w:rPr>
        <w:t xml:space="preserve"> </w:t>
      </w:r>
      <w:r>
        <w:t>účinných</w:t>
      </w:r>
      <w:r>
        <w:rPr>
          <w:spacing w:val="25"/>
        </w:rPr>
        <w:t xml:space="preserve"> </w:t>
      </w:r>
      <w:r>
        <w:t>opatření</w:t>
      </w:r>
      <w:r>
        <w:rPr>
          <w:spacing w:val="28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omezení</w:t>
      </w:r>
      <w:r>
        <w:rPr>
          <w:spacing w:val="28"/>
        </w:rPr>
        <w:t xml:space="preserve"> </w:t>
      </w:r>
      <w:r>
        <w:t>hlučnosti</w:t>
      </w:r>
      <w:r>
        <w:rPr>
          <w:spacing w:val="24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prašnosti</w:t>
      </w:r>
      <w:r>
        <w:rPr>
          <w:spacing w:val="26"/>
        </w:rPr>
        <w:t xml:space="preserve"> </w:t>
      </w:r>
      <w:r>
        <w:t>atp.,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zejména s ohledem na užívání objektu a okolních nemovitostí;</w:t>
      </w:r>
    </w:p>
    <w:p w:rsidR="00C07029" w:rsidRDefault="007E68C1">
      <w:pPr>
        <w:pStyle w:val="Odstavecseseznamem"/>
        <w:numPr>
          <w:ilvl w:val="0"/>
          <w:numId w:val="15"/>
        </w:numPr>
        <w:tabs>
          <w:tab w:val="left" w:pos="2390"/>
        </w:tabs>
        <w:spacing w:before="6"/>
        <w:ind w:left="2390" w:hanging="359"/>
      </w:pPr>
      <w:r>
        <w:t>Kompletní</w:t>
      </w:r>
      <w:r>
        <w:rPr>
          <w:spacing w:val="-8"/>
        </w:rPr>
        <w:t xml:space="preserve"> </w:t>
      </w:r>
      <w:r>
        <w:t>(generální)</w:t>
      </w:r>
      <w:r>
        <w:rPr>
          <w:spacing w:val="-7"/>
        </w:rPr>
        <w:t xml:space="preserve"> </w:t>
      </w:r>
      <w:r>
        <w:t>úklid</w:t>
      </w:r>
      <w:r>
        <w:rPr>
          <w:spacing w:val="-5"/>
        </w:rPr>
        <w:t xml:space="preserve"> </w:t>
      </w:r>
      <w:r>
        <w:rPr>
          <w:spacing w:val="-2"/>
        </w:rPr>
        <w:t>pracoviště;</w:t>
      </w:r>
    </w:p>
    <w:p w:rsidR="00C07029" w:rsidRDefault="007E68C1">
      <w:pPr>
        <w:pStyle w:val="Odstavecseseznamem"/>
        <w:numPr>
          <w:ilvl w:val="1"/>
          <w:numId w:val="16"/>
        </w:numPr>
        <w:tabs>
          <w:tab w:val="left" w:pos="1795"/>
          <w:tab w:val="left" w:pos="1798"/>
        </w:tabs>
        <w:spacing w:before="47" w:line="288" w:lineRule="auto"/>
        <w:ind w:right="1251"/>
        <w:jc w:val="both"/>
      </w:pPr>
      <w:r>
        <w:t>Zhotovitel provede dílo v souladu s příslušnými vyjádřeními či stanovisky veřejnoprávních orgánů</w:t>
      </w:r>
      <w:r>
        <w:rPr>
          <w:spacing w:val="-2"/>
        </w:rPr>
        <w:t xml:space="preserve"> </w:t>
      </w:r>
      <w:r>
        <w:t>a organizací, majitelů a správců technické infrastruktury jakož i dalších stavbou dotčených osob a v</w:t>
      </w:r>
      <w:r>
        <w:rPr>
          <w:spacing w:val="-1"/>
        </w:rPr>
        <w:t xml:space="preserve"> </w:t>
      </w:r>
      <w:r>
        <w:t>souladu s technickými a kvalitativními podmínkami dle článku 5 této smlouvy.</w:t>
      </w:r>
    </w:p>
    <w:p w:rsidR="00C07029" w:rsidRDefault="007E68C1">
      <w:pPr>
        <w:pStyle w:val="Odstavecseseznamem"/>
        <w:numPr>
          <w:ilvl w:val="1"/>
          <w:numId w:val="16"/>
        </w:numPr>
        <w:tabs>
          <w:tab w:val="left" w:pos="1795"/>
        </w:tabs>
        <w:ind w:left="1795" w:hanging="537"/>
        <w:jc w:val="both"/>
      </w:pPr>
      <w:r>
        <w:t>Objednatel</w:t>
      </w:r>
      <w:r>
        <w:rPr>
          <w:spacing w:val="-8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zavazuje</w:t>
      </w:r>
      <w:r>
        <w:rPr>
          <w:spacing w:val="-4"/>
        </w:rPr>
        <w:t xml:space="preserve"> </w:t>
      </w:r>
      <w:r>
        <w:t>řádně</w:t>
      </w:r>
      <w:r>
        <w:rPr>
          <w:spacing w:val="-3"/>
        </w:rPr>
        <w:t xml:space="preserve"> </w:t>
      </w:r>
      <w:r>
        <w:t>dokončené</w:t>
      </w:r>
      <w:r>
        <w:rPr>
          <w:spacing w:val="-5"/>
        </w:rPr>
        <w:t xml:space="preserve"> </w:t>
      </w:r>
      <w:r>
        <w:t>dílo</w:t>
      </w:r>
      <w:r>
        <w:rPr>
          <w:spacing w:val="-4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vad</w:t>
      </w:r>
      <w:r>
        <w:rPr>
          <w:spacing w:val="-5"/>
        </w:rPr>
        <w:t xml:space="preserve"> </w:t>
      </w:r>
      <w:r>
        <w:t>a nedodělků</w:t>
      </w:r>
      <w:r>
        <w:rPr>
          <w:spacing w:val="-4"/>
        </w:rPr>
        <w:t xml:space="preserve"> </w:t>
      </w:r>
      <w:r>
        <w:t>převzít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zaplatit</w:t>
      </w:r>
      <w:r>
        <w:rPr>
          <w:spacing w:val="-3"/>
        </w:rPr>
        <w:t xml:space="preserve"> </w:t>
      </w:r>
      <w:r>
        <w:rPr>
          <w:spacing w:val="-5"/>
        </w:rPr>
        <w:t>za</w:t>
      </w:r>
    </w:p>
    <w:p w:rsidR="00C07029" w:rsidRDefault="007E68C1">
      <w:pPr>
        <w:pStyle w:val="Zkladntext"/>
        <w:spacing w:before="50"/>
        <w:ind w:left="1798"/>
      </w:pPr>
      <w:r>
        <w:t>něj</w:t>
      </w:r>
      <w:r>
        <w:rPr>
          <w:spacing w:val="-3"/>
        </w:rPr>
        <w:t xml:space="preserve"> </w:t>
      </w:r>
      <w:r>
        <w:t>zhotoviteli</w:t>
      </w:r>
      <w:r>
        <w:rPr>
          <w:spacing w:val="-4"/>
        </w:rPr>
        <w:t xml:space="preserve"> </w:t>
      </w:r>
      <w:r>
        <w:t>cenu</w:t>
      </w:r>
      <w:r>
        <w:rPr>
          <w:spacing w:val="-5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rPr>
          <w:spacing w:val="-2"/>
        </w:rPr>
        <w:t>smlouvy.</w:t>
      </w:r>
    </w:p>
    <w:p w:rsidR="00C07029" w:rsidRDefault="007E68C1">
      <w:pPr>
        <w:pStyle w:val="Odstavecseseznamem"/>
        <w:numPr>
          <w:ilvl w:val="1"/>
          <w:numId w:val="16"/>
        </w:numPr>
        <w:tabs>
          <w:tab w:val="left" w:pos="1795"/>
          <w:tab w:val="left" w:pos="1798"/>
        </w:tabs>
        <w:spacing w:before="52" w:line="288" w:lineRule="auto"/>
        <w:ind w:right="1253"/>
        <w:jc w:val="both"/>
      </w:pPr>
      <w:r>
        <w:t>Dojde-li při realizaci</w:t>
      </w:r>
      <w:r>
        <w:rPr>
          <w:spacing w:val="-1"/>
        </w:rPr>
        <w:t xml:space="preserve"> </w:t>
      </w:r>
      <w:r>
        <w:t>díla</w:t>
      </w:r>
      <w:r>
        <w:rPr>
          <w:spacing w:val="-2"/>
        </w:rPr>
        <w:t xml:space="preserve"> </w:t>
      </w:r>
      <w:r>
        <w:t>k jakýmkoliv změnám, doplňkům nebo rozšíření</w:t>
      </w:r>
      <w:r>
        <w:rPr>
          <w:spacing w:val="-3"/>
        </w:rPr>
        <w:t xml:space="preserve"> </w:t>
      </w:r>
      <w:r>
        <w:t>předmětu díla, je to možné pouze na základě písemného dodatku k této smlouvě uzavřeného oběma smluvními stranami. Za tyto změny se nepovažuje změna osoby poddodavatele dle čl.</w:t>
      </w:r>
    </w:p>
    <w:p w:rsidR="00C07029" w:rsidRDefault="007E68C1">
      <w:pPr>
        <w:pStyle w:val="Zkladntext"/>
        <w:spacing w:line="252" w:lineRule="exact"/>
        <w:ind w:left="1798"/>
      </w:pPr>
      <w:r>
        <w:t>4.1</w:t>
      </w:r>
      <w:r>
        <w:rPr>
          <w:spacing w:val="-4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rPr>
          <w:spacing w:val="-2"/>
        </w:rPr>
        <w:t>smlouvy.</w:t>
      </w:r>
    </w:p>
    <w:p w:rsidR="00C07029" w:rsidRDefault="007E68C1">
      <w:pPr>
        <w:pStyle w:val="Odstavecseseznamem"/>
        <w:numPr>
          <w:ilvl w:val="1"/>
          <w:numId w:val="16"/>
        </w:numPr>
        <w:tabs>
          <w:tab w:val="left" w:pos="1795"/>
          <w:tab w:val="left" w:pos="1798"/>
        </w:tabs>
        <w:spacing w:before="52" w:line="288" w:lineRule="auto"/>
        <w:ind w:right="1250"/>
        <w:jc w:val="both"/>
      </w:pPr>
      <w:r>
        <w:t>Součástí díla jsou rovněž veškeré práce, dodávky a služby v této smlouvě výslovně neuvedené, které však jsou k</w:t>
      </w:r>
      <w:r>
        <w:rPr>
          <w:spacing w:val="-2"/>
        </w:rPr>
        <w:t xml:space="preserve"> </w:t>
      </w:r>
      <w:r>
        <w:t>řádnému provedení díla nezbytné a o kterých zhotovitel vzhledem ke své kvalifikaci a</w:t>
      </w:r>
      <w:r>
        <w:rPr>
          <w:spacing w:val="-2"/>
        </w:rPr>
        <w:t xml:space="preserve"> </w:t>
      </w:r>
      <w:r>
        <w:t>zkušenostem měl, nebo mohl vědět. Provedení těchto prací, dodávek a služeb však v</w:t>
      </w:r>
      <w:r>
        <w:rPr>
          <w:spacing w:val="-2"/>
        </w:rPr>
        <w:t xml:space="preserve"> </w:t>
      </w:r>
      <w:r>
        <w:t xml:space="preserve">žádném případě nezvyšuje cenu díla stanovenou touto </w:t>
      </w:r>
      <w:r>
        <w:rPr>
          <w:spacing w:val="-2"/>
        </w:rPr>
        <w:t>smlouvou.</w:t>
      </w:r>
    </w:p>
    <w:p w:rsidR="00C07029" w:rsidRDefault="00C07029">
      <w:pPr>
        <w:pStyle w:val="Zkladntext"/>
        <w:spacing w:before="9"/>
        <w:jc w:val="left"/>
        <w:rPr>
          <w:sz w:val="20"/>
        </w:rPr>
      </w:pPr>
    </w:p>
    <w:p w:rsidR="00C07029" w:rsidRDefault="007E68C1">
      <w:pPr>
        <w:pStyle w:val="Nadpis2"/>
        <w:rPr>
          <w:u w:val="none"/>
        </w:rPr>
      </w:pPr>
      <w:r>
        <w:rPr>
          <w:u w:val="none"/>
        </w:rPr>
        <w:t>Článek</w:t>
      </w:r>
      <w:r>
        <w:rPr>
          <w:spacing w:val="-4"/>
          <w:u w:val="none"/>
        </w:rPr>
        <w:t xml:space="preserve"> </w:t>
      </w:r>
      <w:r>
        <w:rPr>
          <w:spacing w:val="-10"/>
          <w:u w:val="none"/>
        </w:rPr>
        <w:t>4</w:t>
      </w:r>
    </w:p>
    <w:p w:rsidR="00C07029" w:rsidRDefault="007E68C1">
      <w:pPr>
        <w:spacing w:before="52"/>
        <w:ind w:left="1"/>
        <w:jc w:val="center"/>
        <w:rPr>
          <w:b/>
        </w:rPr>
      </w:pPr>
      <w:r>
        <w:rPr>
          <w:b/>
          <w:spacing w:val="-2"/>
          <w:u w:val="single"/>
        </w:rPr>
        <w:t>Poddodavatelé</w:t>
      </w:r>
    </w:p>
    <w:p w:rsidR="00C07029" w:rsidRDefault="007E68C1">
      <w:pPr>
        <w:pStyle w:val="Odstavecseseznamem"/>
        <w:numPr>
          <w:ilvl w:val="1"/>
          <w:numId w:val="14"/>
        </w:numPr>
        <w:tabs>
          <w:tab w:val="left" w:pos="1795"/>
          <w:tab w:val="left" w:pos="1825"/>
        </w:tabs>
        <w:spacing w:before="49" w:line="288" w:lineRule="auto"/>
        <w:ind w:right="1251" w:hanging="567"/>
        <w:jc w:val="both"/>
      </w:pPr>
      <w:r>
        <w:t>Zhotovitel nesmí pověřit provedením díla ani jeho části jiného zhotovitele nebo poddodavatele,</w:t>
      </w:r>
      <w:r>
        <w:rPr>
          <w:spacing w:val="-6"/>
        </w:rPr>
        <w:t xml:space="preserve"> </w:t>
      </w:r>
      <w:r>
        <w:t>než</w:t>
      </w:r>
      <w:r>
        <w:rPr>
          <w:spacing w:val="-7"/>
        </w:rPr>
        <w:t xml:space="preserve"> </w:t>
      </w:r>
      <w:r>
        <w:t>kterého</w:t>
      </w:r>
      <w:r>
        <w:rPr>
          <w:spacing w:val="-7"/>
        </w:rPr>
        <w:t xml:space="preserve"> </w:t>
      </w:r>
      <w:r>
        <w:t>uvedl</w:t>
      </w:r>
      <w:r>
        <w:rPr>
          <w:spacing w:val="-8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své</w:t>
      </w:r>
      <w:r>
        <w:rPr>
          <w:spacing w:val="-2"/>
        </w:rPr>
        <w:t xml:space="preserve"> </w:t>
      </w:r>
      <w:r>
        <w:t>nabídce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veřejnou</w:t>
      </w:r>
      <w:r>
        <w:rPr>
          <w:spacing w:val="-10"/>
        </w:rPr>
        <w:t xml:space="preserve"> </w:t>
      </w:r>
      <w:r>
        <w:t>zakázku,</w:t>
      </w:r>
      <w:r>
        <w:rPr>
          <w:spacing w:val="-6"/>
        </w:rPr>
        <w:t xml:space="preserve"> </w:t>
      </w:r>
      <w:r>
        <w:t>bez</w:t>
      </w:r>
      <w:r>
        <w:rPr>
          <w:spacing w:val="-7"/>
        </w:rPr>
        <w:t xml:space="preserve"> </w:t>
      </w:r>
      <w:r>
        <w:t>písemného souhlasu objednatele.</w:t>
      </w:r>
    </w:p>
    <w:p w:rsidR="00C07029" w:rsidRDefault="007E68C1">
      <w:pPr>
        <w:pStyle w:val="Odstavecseseznamem"/>
        <w:numPr>
          <w:ilvl w:val="1"/>
          <w:numId w:val="14"/>
        </w:numPr>
        <w:tabs>
          <w:tab w:val="left" w:pos="1795"/>
          <w:tab w:val="left" w:pos="1798"/>
        </w:tabs>
        <w:spacing w:before="1" w:line="288" w:lineRule="auto"/>
        <w:ind w:left="1798" w:right="1253"/>
        <w:jc w:val="both"/>
      </w:pPr>
      <w:r>
        <w:t>Zhotovitel nemá v úmyslu zadat určitou část výše uvedené veřejné zakázky jiným osobám,</w:t>
      </w:r>
      <w:r>
        <w:rPr>
          <w:spacing w:val="22"/>
        </w:rPr>
        <w:t xml:space="preserve"> </w:t>
      </w:r>
      <w:r>
        <w:t>celá</w:t>
      </w:r>
      <w:r>
        <w:rPr>
          <w:spacing w:val="23"/>
        </w:rPr>
        <w:t xml:space="preserve"> </w:t>
      </w:r>
      <w:r>
        <w:t>zakázka</w:t>
      </w:r>
      <w:r>
        <w:rPr>
          <w:spacing w:val="23"/>
        </w:rPr>
        <w:t xml:space="preserve"> </w:t>
      </w:r>
      <w:r>
        <w:t>bude</w:t>
      </w:r>
      <w:r>
        <w:rPr>
          <w:spacing w:val="23"/>
        </w:rPr>
        <w:t xml:space="preserve"> </w:t>
      </w:r>
      <w:r>
        <w:t>realizována</w:t>
      </w:r>
      <w:r>
        <w:rPr>
          <w:spacing w:val="22"/>
        </w:rPr>
        <w:t xml:space="preserve"> </w:t>
      </w:r>
      <w:r>
        <w:t>vlastními</w:t>
      </w:r>
      <w:r>
        <w:rPr>
          <w:spacing w:val="22"/>
        </w:rPr>
        <w:t xml:space="preserve"> </w:t>
      </w:r>
      <w:r>
        <w:t>zaměstnanci</w:t>
      </w:r>
      <w:r>
        <w:rPr>
          <w:spacing w:val="20"/>
        </w:rPr>
        <w:t xml:space="preserve"> </w:t>
      </w:r>
      <w:r>
        <w:t>společnosti</w:t>
      </w:r>
      <w:r>
        <w:rPr>
          <w:spacing w:val="23"/>
        </w:rPr>
        <w:t xml:space="preserve"> </w:t>
      </w:r>
      <w:proofErr w:type="spellStart"/>
      <w:r>
        <w:t>TeS</w:t>
      </w:r>
      <w:proofErr w:type="spellEnd"/>
      <w:r>
        <w:rPr>
          <w:spacing w:val="22"/>
        </w:rPr>
        <w:t xml:space="preserve"> </w:t>
      </w:r>
      <w:r>
        <w:t>spol. s r.o. Chotěboř</w:t>
      </w:r>
    </w:p>
    <w:p w:rsidR="00C07029" w:rsidRDefault="007E68C1">
      <w:pPr>
        <w:pStyle w:val="Odstavecseseznamem"/>
        <w:numPr>
          <w:ilvl w:val="1"/>
          <w:numId w:val="14"/>
        </w:numPr>
        <w:tabs>
          <w:tab w:val="left" w:pos="1795"/>
          <w:tab w:val="left" w:pos="1798"/>
        </w:tabs>
        <w:spacing w:line="288" w:lineRule="auto"/>
        <w:ind w:left="1798" w:right="1252"/>
        <w:jc w:val="both"/>
      </w:pPr>
      <w:r>
        <w:t>V</w:t>
      </w:r>
      <w:r>
        <w:rPr>
          <w:spacing w:val="-3"/>
        </w:rPr>
        <w:t xml:space="preserve"> </w:t>
      </w:r>
      <w:r>
        <w:t>případě,</w:t>
      </w:r>
      <w:r>
        <w:rPr>
          <w:spacing w:val="-13"/>
        </w:rPr>
        <w:t xml:space="preserve"> </w:t>
      </w:r>
      <w:r>
        <w:t>že</w:t>
      </w:r>
      <w:r>
        <w:rPr>
          <w:spacing w:val="-15"/>
        </w:rPr>
        <w:t xml:space="preserve"> </w:t>
      </w:r>
      <w:r>
        <w:t>zhotovitel</w:t>
      </w:r>
      <w:r>
        <w:rPr>
          <w:spacing w:val="-13"/>
        </w:rPr>
        <w:t xml:space="preserve"> </w:t>
      </w:r>
      <w:r>
        <w:t>požaduje</w:t>
      </w:r>
      <w:r>
        <w:rPr>
          <w:spacing w:val="-15"/>
        </w:rPr>
        <w:t xml:space="preserve"> </w:t>
      </w:r>
      <w:r>
        <w:t>či</w:t>
      </w:r>
      <w:r>
        <w:rPr>
          <w:spacing w:val="-15"/>
        </w:rPr>
        <w:t xml:space="preserve"> </w:t>
      </w:r>
      <w:r>
        <w:t>musí</w:t>
      </w:r>
      <w:r>
        <w:rPr>
          <w:spacing w:val="-13"/>
        </w:rPr>
        <w:t xml:space="preserve"> </w:t>
      </w:r>
      <w:r>
        <w:t>změnit</w:t>
      </w:r>
      <w:r>
        <w:rPr>
          <w:spacing w:val="-9"/>
        </w:rPr>
        <w:t xml:space="preserve"> </w:t>
      </w:r>
      <w:r>
        <w:t>poddodavatele,</w:t>
      </w:r>
      <w:r>
        <w:rPr>
          <w:spacing w:val="-14"/>
        </w:rPr>
        <w:t xml:space="preserve"> </w:t>
      </w:r>
      <w:r>
        <w:t>kterým</w:t>
      </w:r>
      <w:r>
        <w:rPr>
          <w:spacing w:val="-13"/>
        </w:rPr>
        <w:t xml:space="preserve"> </w:t>
      </w:r>
      <w:r>
        <w:t>prokazoval</w:t>
      </w:r>
      <w:r>
        <w:rPr>
          <w:spacing w:val="-13"/>
        </w:rPr>
        <w:t xml:space="preserve"> </w:t>
      </w:r>
      <w:r>
        <w:t>svoji kvalifikaci</w:t>
      </w:r>
      <w:r>
        <w:rPr>
          <w:spacing w:val="-16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plnění</w:t>
      </w:r>
      <w:r>
        <w:rPr>
          <w:spacing w:val="-14"/>
        </w:rPr>
        <w:t xml:space="preserve"> </w:t>
      </w:r>
      <w:r>
        <w:t>veřejné</w:t>
      </w:r>
      <w:r>
        <w:rPr>
          <w:spacing w:val="-15"/>
        </w:rPr>
        <w:t xml:space="preserve"> </w:t>
      </w:r>
      <w:r>
        <w:t>zakázky,</w:t>
      </w:r>
      <w:r>
        <w:rPr>
          <w:spacing w:val="-16"/>
        </w:rPr>
        <w:t xml:space="preserve"> </w:t>
      </w:r>
      <w:r>
        <w:t>musí</w:t>
      </w:r>
      <w:r>
        <w:rPr>
          <w:spacing w:val="-15"/>
        </w:rPr>
        <w:t xml:space="preserve"> </w:t>
      </w:r>
      <w:r>
        <w:t>nový</w:t>
      </w:r>
      <w:r>
        <w:rPr>
          <w:spacing w:val="-12"/>
        </w:rPr>
        <w:t xml:space="preserve"> </w:t>
      </w:r>
      <w:r>
        <w:t>poddodavatel</w:t>
      </w:r>
      <w:r>
        <w:rPr>
          <w:spacing w:val="-15"/>
        </w:rPr>
        <w:t xml:space="preserve"> </w:t>
      </w:r>
      <w:r>
        <w:t>splňovat</w:t>
      </w:r>
      <w:r>
        <w:rPr>
          <w:spacing w:val="-16"/>
        </w:rPr>
        <w:t xml:space="preserve"> </w:t>
      </w:r>
      <w:r>
        <w:t>kvalifikaci</w:t>
      </w:r>
      <w:r>
        <w:rPr>
          <w:spacing w:val="-15"/>
        </w:rPr>
        <w:t xml:space="preserve"> </w:t>
      </w:r>
      <w:r>
        <w:t>alespoň v</w:t>
      </w:r>
      <w:r>
        <w:rPr>
          <w:spacing w:val="-1"/>
        </w:rPr>
        <w:t xml:space="preserve"> </w:t>
      </w:r>
      <w:r>
        <w:t>rozsahu, v</w:t>
      </w:r>
      <w:r>
        <w:rPr>
          <w:spacing w:val="-3"/>
        </w:rPr>
        <w:t xml:space="preserve"> </w:t>
      </w:r>
      <w:r>
        <w:t>jakém ji prokazoval původní poddodavatel za zhotovitele. Na žádost objednatele je zhotovitel povinen předložit objednateli doklady prokazující kvalifikaci nového poddodavatele.</w:t>
      </w:r>
    </w:p>
    <w:p w:rsidR="00C07029" w:rsidRDefault="007E68C1">
      <w:pPr>
        <w:pStyle w:val="Odstavecseseznamem"/>
        <w:numPr>
          <w:ilvl w:val="1"/>
          <w:numId w:val="14"/>
        </w:numPr>
        <w:tabs>
          <w:tab w:val="left" w:pos="1795"/>
          <w:tab w:val="left" w:pos="1798"/>
        </w:tabs>
        <w:spacing w:before="1" w:line="288" w:lineRule="auto"/>
        <w:ind w:left="1798" w:right="1248"/>
        <w:jc w:val="both"/>
      </w:pPr>
      <w:r>
        <w:t>Zhotovitel je povinen zajistit a financovat veškeré poddodavatelské práce a nese za ně záruku</w:t>
      </w:r>
      <w:r>
        <w:rPr>
          <w:spacing w:val="-2"/>
        </w:rPr>
        <w:t xml:space="preserve"> </w:t>
      </w:r>
      <w:r>
        <w:t>v plném</w:t>
      </w:r>
      <w:r>
        <w:rPr>
          <w:spacing w:val="-1"/>
        </w:rPr>
        <w:t xml:space="preserve"> </w:t>
      </w:r>
      <w:r>
        <w:t>rozsahu</w:t>
      </w:r>
      <w:r>
        <w:rPr>
          <w:spacing w:val="-2"/>
        </w:rPr>
        <w:t xml:space="preserve"> </w:t>
      </w:r>
      <w:r>
        <w:t>dle článku čl.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 a příslušných právních předpisů.</w:t>
      </w:r>
    </w:p>
    <w:p w:rsidR="00C07029" w:rsidRDefault="007E68C1">
      <w:pPr>
        <w:pStyle w:val="Odstavecseseznamem"/>
        <w:numPr>
          <w:ilvl w:val="1"/>
          <w:numId w:val="14"/>
        </w:numPr>
        <w:tabs>
          <w:tab w:val="left" w:pos="1795"/>
        </w:tabs>
        <w:ind w:left="1795" w:hanging="537"/>
        <w:jc w:val="both"/>
      </w:pPr>
      <w:r>
        <w:rPr>
          <w:spacing w:val="-2"/>
        </w:rPr>
        <w:t>Zhotovitel</w:t>
      </w:r>
      <w:r>
        <w:rPr>
          <w:spacing w:val="-8"/>
        </w:rPr>
        <w:t xml:space="preserve"> </w:t>
      </w:r>
      <w:r>
        <w:rPr>
          <w:spacing w:val="-2"/>
        </w:rPr>
        <w:t>je</w:t>
      </w:r>
      <w:r>
        <w:t xml:space="preserve"> </w:t>
      </w:r>
      <w:r>
        <w:rPr>
          <w:spacing w:val="-2"/>
        </w:rPr>
        <w:t>povinen nahradit</w:t>
      </w:r>
      <w:r>
        <w:rPr>
          <w:spacing w:val="1"/>
        </w:rPr>
        <w:t xml:space="preserve"> </w:t>
      </w:r>
      <w:r>
        <w:rPr>
          <w:spacing w:val="-2"/>
        </w:rPr>
        <w:t>objednateli škodu,</w:t>
      </w:r>
      <w:r>
        <w:rPr>
          <w:spacing w:val="1"/>
        </w:rPr>
        <w:t xml:space="preserve"> </w:t>
      </w:r>
      <w:r>
        <w:rPr>
          <w:spacing w:val="-2"/>
        </w:rPr>
        <w:t>která</w:t>
      </w:r>
      <w:r>
        <w:rPr>
          <w:spacing w:val="-3"/>
        </w:rPr>
        <w:t xml:space="preserve"> </w:t>
      </w:r>
      <w:r>
        <w:rPr>
          <w:spacing w:val="-2"/>
        </w:rPr>
        <w:t>je</w:t>
      </w:r>
      <w:r>
        <w:rPr>
          <w:spacing w:val="-4"/>
        </w:rPr>
        <w:t xml:space="preserve"> </w:t>
      </w:r>
      <w:r>
        <w:rPr>
          <w:spacing w:val="-2"/>
        </w:rPr>
        <w:t>způsobena</w:t>
      </w:r>
      <w:r>
        <w:t xml:space="preserve"> </w:t>
      </w:r>
      <w:r>
        <w:rPr>
          <w:spacing w:val="-2"/>
        </w:rPr>
        <w:t>poddodavatelem</w:t>
      </w:r>
      <w:r>
        <w:rPr>
          <w:spacing w:val="1"/>
        </w:rPr>
        <w:t xml:space="preserve"> </w:t>
      </w:r>
      <w:r>
        <w:rPr>
          <w:spacing w:val="-5"/>
        </w:rPr>
        <w:t>na</w:t>
      </w:r>
    </w:p>
    <w:p w:rsidR="00C07029" w:rsidRDefault="007E68C1">
      <w:pPr>
        <w:pStyle w:val="Zkladntext"/>
        <w:spacing w:before="50"/>
        <w:ind w:left="1798"/>
      </w:pPr>
      <w:r>
        <w:t>majetku</w:t>
      </w:r>
      <w:r>
        <w:rPr>
          <w:spacing w:val="54"/>
        </w:rPr>
        <w:t xml:space="preserve"> </w:t>
      </w:r>
      <w:r>
        <w:t>objednatele.</w:t>
      </w:r>
      <w:r>
        <w:rPr>
          <w:spacing w:val="58"/>
        </w:rPr>
        <w:t xml:space="preserve"> </w:t>
      </w:r>
      <w:r>
        <w:t>Pro</w:t>
      </w:r>
      <w:r>
        <w:rPr>
          <w:spacing w:val="59"/>
        </w:rPr>
        <w:t xml:space="preserve"> </w:t>
      </w:r>
      <w:r>
        <w:t>uplatnění</w:t>
      </w:r>
      <w:r>
        <w:rPr>
          <w:spacing w:val="60"/>
        </w:rPr>
        <w:t xml:space="preserve"> </w:t>
      </w:r>
      <w:r>
        <w:t>náhrady</w:t>
      </w:r>
      <w:r>
        <w:rPr>
          <w:spacing w:val="58"/>
        </w:rPr>
        <w:t xml:space="preserve"> </w:t>
      </w:r>
      <w:r>
        <w:t>škody</w:t>
      </w:r>
      <w:r>
        <w:rPr>
          <w:spacing w:val="59"/>
        </w:rPr>
        <w:t xml:space="preserve"> </w:t>
      </w:r>
      <w:r>
        <w:t>se</w:t>
      </w:r>
      <w:r>
        <w:rPr>
          <w:spacing w:val="57"/>
        </w:rPr>
        <w:t xml:space="preserve"> </w:t>
      </w:r>
      <w:r>
        <w:t>uplatní</w:t>
      </w:r>
      <w:r>
        <w:rPr>
          <w:spacing w:val="58"/>
        </w:rPr>
        <w:t xml:space="preserve"> </w:t>
      </w:r>
      <w:r>
        <w:t>§</w:t>
      </w:r>
      <w:r>
        <w:rPr>
          <w:spacing w:val="60"/>
        </w:rPr>
        <w:t xml:space="preserve"> </w:t>
      </w:r>
      <w:r>
        <w:t>2914</w:t>
      </w:r>
      <w:r>
        <w:rPr>
          <w:spacing w:val="57"/>
        </w:rPr>
        <w:t xml:space="preserve"> </w:t>
      </w:r>
      <w:r>
        <w:rPr>
          <w:spacing w:val="-2"/>
        </w:rPr>
        <w:t>občanského</w:t>
      </w:r>
    </w:p>
    <w:p w:rsidR="00C07029" w:rsidRDefault="00C07029">
      <w:pPr>
        <w:sectPr w:rsidR="00C07029">
          <w:pgSz w:w="11910" w:h="16840"/>
          <w:pgMar w:top="1040" w:right="160" w:bottom="960" w:left="160" w:header="0" w:footer="775" w:gutter="0"/>
          <w:cols w:space="708"/>
        </w:sectPr>
      </w:pPr>
    </w:p>
    <w:p w:rsidR="00C07029" w:rsidRDefault="007E68C1">
      <w:pPr>
        <w:pStyle w:val="Zkladntext"/>
        <w:spacing w:before="74"/>
        <w:ind w:left="1798"/>
        <w:jc w:val="left"/>
      </w:pPr>
      <w:r>
        <w:rPr>
          <w:spacing w:val="-2"/>
        </w:rPr>
        <w:lastRenderedPageBreak/>
        <w:t>zákoníku.</w:t>
      </w:r>
    </w:p>
    <w:p w:rsidR="00C07029" w:rsidRDefault="007E68C1">
      <w:pPr>
        <w:pStyle w:val="Odstavecseseznamem"/>
        <w:numPr>
          <w:ilvl w:val="1"/>
          <w:numId w:val="14"/>
        </w:numPr>
        <w:tabs>
          <w:tab w:val="left" w:pos="1795"/>
          <w:tab w:val="left" w:pos="1798"/>
        </w:tabs>
        <w:spacing w:before="52" w:line="288" w:lineRule="auto"/>
        <w:ind w:left="1798" w:right="1249"/>
        <w:jc w:val="both"/>
      </w:pPr>
      <w:r>
        <w:t>Zhotovitel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zavazuje,</w:t>
      </w:r>
      <w:r>
        <w:rPr>
          <w:spacing w:val="-7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zajistí</w:t>
      </w:r>
      <w:r>
        <w:rPr>
          <w:spacing w:val="-7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t>celou</w:t>
      </w:r>
      <w:r>
        <w:rPr>
          <w:spacing w:val="-9"/>
        </w:rPr>
        <w:t xml:space="preserve"> </w:t>
      </w:r>
      <w:r>
        <w:t>dobu</w:t>
      </w:r>
      <w:r>
        <w:rPr>
          <w:spacing w:val="-9"/>
        </w:rPr>
        <w:t xml:space="preserve"> </w:t>
      </w:r>
      <w:r>
        <w:t>plnění</w:t>
      </w:r>
      <w:r>
        <w:rPr>
          <w:spacing w:val="-8"/>
        </w:rPr>
        <w:t xml:space="preserve"> </w:t>
      </w:r>
      <w:r>
        <w:t>veřejné</w:t>
      </w:r>
      <w:r>
        <w:rPr>
          <w:spacing w:val="-12"/>
        </w:rPr>
        <w:t xml:space="preserve"> </w:t>
      </w:r>
      <w:r>
        <w:t>zakázky</w:t>
      </w:r>
      <w:r>
        <w:rPr>
          <w:spacing w:val="-11"/>
        </w:rPr>
        <w:t xml:space="preserve"> </w:t>
      </w:r>
      <w:r>
        <w:t>plnění</w:t>
      </w:r>
      <w:r>
        <w:rPr>
          <w:spacing w:val="-8"/>
        </w:rPr>
        <w:t xml:space="preserve"> </w:t>
      </w:r>
      <w:r>
        <w:t>veškerých povinností vyplývající z právních předpisů České republiky, zejména pak z předpisů pracovněprávních,</w:t>
      </w:r>
      <w:r>
        <w:rPr>
          <w:spacing w:val="40"/>
        </w:rPr>
        <w:t xml:space="preserve"> </w:t>
      </w:r>
      <w:r>
        <w:t>předpisů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oblasti</w:t>
      </w:r>
      <w:r>
        <w:rPr>
          <w:spacing w:val="40"/>
        </w:rPr>
        <w:t xml:space="preserve"> </w:t>
      </w:r>
      <w:r>
        <w:t>zaměstnanosti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bezpečnosti</w:t>
      </w:r>
      <w:r>
        <w:rPr>
          <w:spacing w:val="40"/>
        </w:rPr>
        <w:t xml:space="preserve"> </w:t>
      </w:r>
      <w:r>
        <w:t>ochrany</w:t>
      </w:r>
      <w:r>
        <w:rPr>
          <w:spacing w:val="40"/>
        </w:rPr>
        <w:t xml:space="preserve"> </w:t>
      </w:r>
      <w:r>
        <w:t>zdraví při</w:t>
      </w:r>
      <w:r>
        <w:rPr>
          <w:spacing w:val="-1"/>
        </w:rPr>
        <w:t xml:space="preserve"> </w:t>
      </w:r>
      <w:r>
        <w:t>práci, a to vůči všem osobám, které se na plnění veřejné zakázky podílejí; plnění těchto povinností zajistí dodavatel i u svých poddodavatelů,</w:t>
      </w:r>
    </w:p>
    <w:p w:rsidR="00C07029" w:rsidRDefault="007E68C1">
      <w:pPr>
        <w:pStyle w:val="Odstavecseseznamem"/>
        <w:numPr>
          <w:ilvl w:val="1"/>
          <w:numId w:val="14"/>
        </w:numPr>
        <w:tabs>
          <w:tab w:val="left" w:pos="1795"/>
          <w:tab w:val="left" w:pos="1798"/>
        </w:tabs>
        <w:spacing w:line="288" w:lineRule="auto"/>
        <w:ind w:left="1798" w:right="1248"/>
        <w:jc w:val="both"/>
      </w:pPr>
      <w:r>
        <w:t>Zhotovitel se zavazuje, že zajistí sjednání a dodržování smluvních podmínek se svými poddodavateli srovnatelných s podmínkami sjednanými ve smlouvě na plnění veřejné zakázky, a to v rozsahu výše smluvních pokut a délky záruční doby, je-li záruční doba smlouvou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plnění</w:t>
      </w:r>
      <w:r>
        <w:rPr>
          <w:spacing w:val="-8"/>
        </w:rPr>
        <w:t xml:space="preserve"> </w:t>
      </w:r>
      <w:r>
        <w:t>veřejné</w:t>
      </w:r>
      <w:r>
        <w:rPr>
          <w:spacing w:val="-10"/>
        </w:rPr>
        <w:t xml:space="preserve"> </w:t>
      </w:r>
      <w:r>
        <w:t>zakázky</w:t>
      </w:r>
      <w:r>
        <w:rPr>
          <w:spacing w:val="-12"/>
        </w:rPr>
        <w:t xml:space="preserve"> </w:t>
      </w:r>
      <w:r>
        <w:t>stanovena;</w:t>
      </w:r>
      <w:r>
        <w:rPr>
          <w:spacing w:val="-8"/>
        </w:rPr>
        <w:t xml:space="preserve"> </w:t>
      </w:r>
      <w:r>
        <w:t>uvedené</w:t>
      </w:r>
      <w:r>
        <w:rPr>
          <w:spacing w:val="-10"/>
        </w:rPr>
        <w:t xml:space="preserve"> </w:t>
      </w:r>
      <w:r>
        <w:t>smluvní</w:t>
      </w:r>
      <w:r>
        <w:rPr>
          <w:spacing w:val="-8"/>
        </w:rPr>
        <w:t xml:space="preserve"> </w:t>
      </w:r>
      <w:r>
        <w:t>podmínky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považují za</w:t>
      </w:r>
      <w:r>
        <w:rPr>
          <w:spacing w:val="-4"/>
        </w:rPr>
        <w:t xml:space="preserve"> </w:t>
      </w:r>
      <w:r>
        <w:t>srovnatelné,</w:t>
      </w:r>
      <w:r>
        <w:rPr>
          <w:spacing w:val="-3"/>
        </w:rPr>
        <w:t xml:space="preserve"> </w:t>
      </w:r>
      <w:r>
        <w:t>bude-li</w:t>
      </w:r>
      <w:r>
        <w:rPr>
          <w:spacing w:val="-5"/>
        </w:rPr>
        <w:t xml:space="preserve"> </w:t>
      </w:r>
      <w:r>
        <w:t>výše</w:t>
      </w:r>
      <w:r>
        <w:rPr>
          <w:spacing w:val="-4"/>
        </w:rPr>
        <w:t xml:space="preserve"> </w:t>
      </w:r>
      <w:r>
        <w:t>smluvních</w:t>
      </w:r>
      <w:r>
        <w:rPr>
          <w:spacing w:val="-4"/>
        </w:rPr>
        <w:t xml:space="preserve"> </w:t>
      </w:r>
      <w:r>
        <w:t>pokut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délka</w:t>
      </w:r>
      <w:r>
        <w:rPr>
          <w:spacing w:val="-4"/>
        </w:rPr>
        <w:t xml:space="preserve"> </w:t>
      </w:r>
      <w:r>
        <w:t>záruční</w:t>
      </w:r>
      <w:r>
        <w:rPr>
          <w:spacing w:val="-5"/>
        </w:rPr>
        <w:t xml:space="preserve"> </w:t>
      </w:r>
      <w:r>
        <w:t>doby</w:t>
      </w:r>
      <w:r>
        <w:rPr>
          <w:spacing w:val="-4"/>
        </w:rPr>
        <w:t xml:space="preserve"> </w:t>
      </w:r>
      <w:r>
        <w:t>shodná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smlouvou na veřejnou zakázku nebo výhodnější pro poddodavatele</w:t>
      </w:r>
    </w:p>
    <w:p w:rsidR="00C07029" w:rsidRDefault="00C07029">
      <w:pPr>
        <w:pStyle w:val="Zkladntext"/>
        <w:spacing w:before="9"/>
        <w:jc w:val="left"/>
        <w:rPr>
          <w:sz w:val="20"/>
        </w:rPr>
      </w:pPr>
    </w:p>
    <w:p w:rsidR="00C07029" w:rsidRDefault="007E68C1">
      <w:pPr>
        <w:pStyle w:val="Nadpis2"/>
        <w:rPr>
          <w:u w:val="none"/>
        </w:rPr>
      </w:pPr>
      <w:r>
        <w:rPr>
          <w:u w:val="none"/>
        </w:rPr>
        <w:t>Článek</w:t>
      </w:r>
      <w:r>
        <w:rPr>
          <w:spacing w:val="-4"/>
          <w:u w:val="none"/>
        </w:rPr>
        <w:t xml:space="preserve"> </w:t>
      </w:r>
      <w:r>
        <w:rPr>
          <w:spacing w:val="-10"/>
          <w:u w:val="none"/>
        </w:rPr>
        <w:t>5</w:t>
      </w:r>
    </w:p>
    <w:p w:rsidR="00C07029" w:rsidRDefault="007E68C1">
      <w:pPr>
        <w:spacing w:before="53"/>
        <w:ind w:left="1"/>
        <w:jc w:val="center"/>
        <w:rPr>
          <w:b/>
        </w:rPr>
      </w:pPr>
      <w:r>
        <w:rPr>
          <w:b/>
          <w:u w:val="single"/>
        </w:rPr>
        <w:t>Podstatné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technické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kvalitativní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parametry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garantované</w:t>
      </w:r>
      <w:r>
        <w:rPr>
          <w:b/>
          <w:spacing w:val="-7"/>
          <w:u w:val="single"/>
        </w:rPr>
        <w:t xml:space="preserve"> </w:t>
      </w:r>
      <w:r>
        <w:rPr>
          <w:b/>
          <w:spacing w:val="-2"/>
          <w:u w:val="single"/>
        </w:rPr>
        <w:t>zhotovitelem</w:t>
      </w:r>
    </w:p>
    <w:p w:rsidR="00C07029" w:rsidRDefault="007E68C1">
      <w:pPr>
        <w:pStyle w:val="Odstavecseseznamem"/>
        <w:numPr>
          <w:ilvl w:val="1"/>
          <w:numId w:val="13"/>
        </w:numPr>
        <w:tabs>
          <w:tab w:val="left" w:pos="1795"/>
          <w:tab w:val="left" w:pos="1798"/>
        </w:tabs>
        <w:spacing w:before="49" w:line="288" w:lineRule="auto"/>
        <w:ind w:right="1249"/>
        <w:jc w:val="both"/>
      </w:pPr>
      <w:r>
        <w:t>Zhotovitel se zavazuje provést dílo v souladu s touto smlouvou a platnými právními předpisy a ČSN a EN.</w:t>
      </w:r>
    </w:p>
    <w:p w:rsidR="00C07029" w:rsidRDefault="007E68C1">
      <w:pPr>
        <w:pStyle w:val="Odstavecseseznamem"/>
        <w:numPr>
          <w:ilvl w:val="1"/>
          <w:numId w:val="13"/>
        </w:numPr>
        <w:tabs>
          <w:tab w:val="left" w:pos="1795"/>
          <w:tab w:val="left" w:pos="1798"/>
        </w:tabs>
        <w:spacing w:line="288" w:lineRule="auto"/>
        <w:ind w:right="1257"/>
        <w:jc w:val="both"/>
      </w:pPr>
      <w:r>
        <w:t>Kvalitativní podmínky jsou garantem, že předmět plnění bude mít po stanovenou dobu vlastnosti srovnatelné s účelově podobným předmětem.</w:t>
      </w:r>
    </w:p>
    <w:p w:rsidR="00C07029" w:rsidRDefault="007E68C1">
      <w:pPr>
        <w:pStyle w:val="Odstavecseseznamem"/>
        <w:numPr>
          <w:ilvl w:val="1"/>
          <w:numId w:val="13"/>
        </w:numPr>
        <w:tabs>
          <w:tab w:val="left" w:pos="1795"/>
          <w:tab w:val="left" w:pos="1798"/>
        </w:tabs>
        <w:spacing w:line="288" w:lineRule="auto"/>
        <w:ind w:right="1256"/>
        <w:jc w:val="both"/>
      </w:pPr>
      <w:r>
        <w:t>U zabudovaných výrobků a materiálů (zejména z dovozu) musí zhotovitel doložit zejména oprávnění o vhodnosti výrobků pro použití v ČR, návody k obsluze, osvědčení o jakosti, vše v českém jazyce.</w:t>
      </w:r>
    </w:p>
    <w:p w:rsidR="00C07029" w:rsidRDefault="007E68C1">
      <w:pPr>
        <w:pStyle w:val="Odstavecseseznamem"/>
        <w:numPr>
          <w:ilvl w:val="1"/>
          <w:numId w:val="13"/>
        </w:numPr>
        <w:tabs>
          <w:tab w:val="left" w:pos="1795"/>
          <w:tab w:val="left" w:pos="1798"/>
        </w:tabs>
        <w:spacing w:before="2" w:line="288" w:lineRule="auto"/>
        <w:ind w:right="1256"/>
        <w:jc w:val="both"/>
      </w:pPr>
      <w:r>
        <w:t>Při použití speciálních materiálů a technologických postupů bude striktně dodržován návod a předpis výrobce, které bude mít zhotovitel, stejně jako příslušné technické normy,</w:t>
      </w:r>
      <w:r>
        <w:rPr>
          <w:spacing w:val="80"/>
        </w:rPr>
        <w:t xml:space="preserve"> </w:t>
      </w:r>
      <w:r>
        <w:t>kdykoliv</w:t>
      </w:r>
      <w:r>
        <w:rPr>
          <w:spacing w:val="80"/>
        </w:rPr>
        <w:t xml:space="preserve"> </w:t>
      </w:r>
      <w:r>
        <w:t>přístupné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pracovišti.</w:t>
      </w:r>
      <w:r>
        <w:rPr>
          <w:spacing w:val="80"/>
        </w:rPr>
        <w:t xml:space="preserve"> </w:t>
      </w:r>
      <w:r>
        <w:t>Případné</w:t>
      </w:r>
      <w:r>
        <w:rPr>
          <w:spacing w:val="80"/>
        </w:rPr>
        <w:t xml:space="preserve"> </w:t>
      </w:r>
      <w:r>
        <w:t>odchylky</w:t>
      </w:r>
      <w:r>
        <w:rPr>
          <w:spacing w:val="80"/>
        </w:rPr>
        <w:t xml:space="preserve"> </w:t>
      </w:r>
      <w:r>
        <w:t>od</w:t>
      </w:r>
      <w:r>
        <w:rPr>
          <w:spacing w:val="80"/>
        </w:rPr>
        <w:t xml:space="preserve"> </w:t>
      </w:r>
      <w:r>
        <w:t>předpisů</w:t>
      </w:r>
      <w:r>
        <w:rPr>
          <w:spacing w:val="80"/>
        </w:rPr>
        <w:t xml:space="preserve"> </w:t>
      </w:r>
      <w:r>
        <w:t>výrobce u</w:t>
      </w:r>
      <w:r>
        <w:rPr>
          <w:spacing w:val="-2"/>
        </w:rPr>
        <w:t xml:space="preserve"> </w:t>
      </w:r>
      <w:r>
        <w:t>speciálních materiálů je oprávněn odsouhlasit pouze technik výrobce s vědomím technického dozoru objednatele zápisem ve stavebním deníku. Vždy však před zahájením příslušných prací.</w:t>
      </w:r>
    </w:p>
    <w:p w:rsidR="00C07029" w:rsidRDefault="007E68C1">
      <w:pPr>
        <w:pStyle w:val="Odstavecseseznamem"/>
        <w:numPr>
          <w:ilvl w:val="1"/>
          <w:numId w:val="13"/>
        </w:numPr>
        <w:tabs>
          <w:tab w:val="left" w:pos="1795"/>
          <w:tab w:val="left" w:pos="1798"/>
        </w:tabs>
        <w:spacing w:line="288" w:lineRule="auto"/>
        <w:ind w:right="1253"/>
        <w:jc w:val="both"/>
      </w:pPr>
      <w:r>
        <w:t>Nedodržení</w:t>
      </w:r>
      <w:r>
        <w:rPr>
          <w:spacing w:val="-7"/>
        </w:rPr>
        <w:t xml:space="preserve"> </w:t>
      </w:r>
      <w:r>
        <w:t>podmínek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postupů</w:t>
      </w:r>
      <w:r>
        <w:rPr>
          <w:spacing w:val="-9"/>
        </w:rPr>
        <w:t xml:space="preserve"> </w:t>
      </w:r>
      <w:r>
        <w:t>dle</w:t>
      </w:r>
      <w:r>
        <w:rPr>
          <w:spacing w:val="-9"/>
        </w:rPr>
        <w:t xml:space="preserve"> </w:t>
      </w:r>
      <w:r>
        <w:t>technických</w:t>
      </w:r>
      <w:r>
        <w:rPr>
          <w:spacing w:val="-11"/>
        </w:rPr>
        <w:t xml:space="preserve"> </w:t>
      </w:r>
      <w:r>
        <w:t>norem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ostatních</w:t>
      </w:r>
      <w:r>
        <w:rPr>
          <w:spacing w:val="-9"/>
        </w:rPr>
        <w:t xml:space="preserve"> </w:t>
      </w:r>
      <w:r>
        <w:t>závazných</w:t>
      </w:r>
      <w:r>
        <w:rPr>
          <w:spacing w:val="-7"/>
        </w:rPr>
        <w:t xml:space="preserve"> </w:t>
      </w:r>
      <w:r>
        <w:t>právních předpisů, jakož i postupů i závazků zhotovitele vyplývajících z</w:t>
      </w:r>
      <w:r>
        <w:rPr>
          <w:spacing w:val="-5"/>
        </w:rPr>
        <w:t xml:space="preserve"> </w:t>
      </w:r>
      <w:r>
        <w:t>této smlouvy, opravňuje objednatele odstoupit od smlouvy.</w:t>
      </w:r>
    </w:p>
    <w:p w:rsidR="00C07029" w:rsidRDefault="007E68C1">
      <w:pPr>
        <w:pStyle w:val="Odstavecseseznamem"/>
        <w:numPr>
          <w:ilvl w:val="1"/>
          <w:numId w:val="13"/>
        </w:numPr>
        <w:tabs>
          <w:tab w:val="left" w:pos="1796"/>
          <w:tab w:val="left" w:pos="1798"/>
        </w:tabs>
        <w:spacing w:line="288" w:lineRule="auto"/>
        <w:ind w:right="1253"/>
        <w:jc w:val="both"/>
      </w:pPr>
      <w:r>
        <w:t>Objednatel</w:t>
      </w:r>
      <w:r>
        <w:rPr>
          <w:spacing w:val="-16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oprávněn</w:t>
      </w:r>
      <w:r>
        <w:rPr>
          <w:spacing w:val="-15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průběhu</w:t>
      </w:r>
      <w:r>
        <w:rPr>
          <w:spacing w:val="-15"/>
        </w:rPr>
        <w:t xml:space="preserve"> </w:t>
      </w:r>
      <w:r>
        <w:t>realizace</w:t>
      </w:r>
      <w:r>
        <w:rPr>
          <w:spacing w:val="-14"/>
        </w:rPr>
        <w:t xml:space="preserve"> </w:t>
      </w:r>
      <w:r>
        <w:t>požadovat</w:t>
      </w:r>
      <w:r>
        <w:rPr>
          <w:spacing w:val="-16"/>
        </w:rPr>
        <w:t xml:space="preserve"> </w:t>
      </w:r>
      <w:r>
        <w:t>záměny</w:t>
      </w:r>
      <w:r>
        <w:rPr>
          <w:spacing w:val="-15"/>
        </w:rPr>
        <w:t xml:space="preserve"> </w:t>
      </w:r>
      <w:r>
        <w:t>materiálů</w:t>
      </w:r>
      <w:r>
        <w:rPr>
          <w:spacing w:val="-14"/>
        </w:rPr>
        <w:t xml:space="preserve"> </w:t>
      </w:r>
      <w:r>
        <w:t>oproti</w:t>
      </w:r>
      <w:r>
        <w:rPr>
          <w:spacing w:val="-16"/>
        </w:rPr>
        <w:t xml:space="preserve"> </w:t>
      </w:r>
      <w:r>
        <w:t>původně navrženým a zhotovitel je povinen na tyto záměny přistoupit. Požadavek na záměnu materiálů musí být vznesen písemně a o záměně bude uzavřen dodatek ke smlouvě. Zhotovitel má nárok na úhradu veškerých nákladů účelně vynaložených na původní materiál, a to na základě písemné dohody o finančním vyrovnání.</w:t>
      </w:r>
    </w:p>
    <w:p w:rsidR="00C07029" w:rsidRDefault="00C07029">
      <w:pPr>
        <w:pStyle w:val="Zkladntext"/>
        <w:spacing w:before="4"/>
        <w:jc w:val="left"/>
        <w:rPr>
          <w:sz w:val="26"/>
        </w:rPr>
      </w:pPr>
    </w:p>
    <w:p w:rsidR="00C07029" w:rsidRDefault="007E68C1">
      <w:pPr>
        <w:pStyle w:val="Nadpis2"/>
        <w:spacing w:line="288" w:lineRule="auto"/>
        <w:ind w:left="4657" w:right="4652" w:firstLine="952"/>
        <w:jc w:val="both"/>
        <w:rPr>
          <w:u w:val="none"/>
        </w:rPr>
      </w:pPr>
      <w:r>
        <w:rPr>
          <w:u w:val="none"/>
        </w:rPr>
        <w:t xml:space="preserve">Článek 6 </w:t>
      </w:r>
      <w:r>
        <w:t>Termín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místo </w:t>
      </w:r>
      <w:r>
        <w:rPr>
          <w:spacing w:val="-2"/>
        </w:rPr>
        <w:t>plnění</w:t>
      </w:r>
    </w:p>
    <w:p w:rsidR="00C07029" w:rsidRDefault="007E68C1">
      <w:pPr>
        <w:pStyle w:val="Odstavecseseznamem"/>
        <w:numPr>
          <w:ilvl w:val="1"/>
          <w:numId w:val="12"/>
        </w:numPr>
        <w:tabs>
          <w:tab w:val="left" w:pos="1795"/>
          <w:tab w:val="left" w:pos="1798"/>
        </w:tabs>
        <w:spacing w:before="1" w:line="288" w:lineRule="auto"/>
        <w:ind w:right="1252"/>
        <w:jc w:val="both"/>
        <w:rPr>
          <w:b/>
        </w:rPr>
      </w:pPr>
      <w:r>
        <w:t>Zhotovitel se zavazuje zahájit svoji činnost ihned od účinnosti této smlouvy (zveřejnění smlouvy v</w:t>
      </w:r>
      <w:r>
        <w:rPr>
          <w:spacing w:val="-3"/>
        </w:rPr>
        <w:t xml:space="preserve"> </w:t>
      </w:r>
      <w:r>
        <w:t xml:space="preserve">registru smluv) a dílo řádně dokončit a předat (zprovozněním zařízení) nejpozději do </w:t>
      </w:r>
      <w:r>
        <w:rPr>
          <w:b/>
        </w:rPr>
        <w:t>25. 08. 2023.</w:t>
      </w:r>
    </w:p>
    <w:p w:rsidR="00C07029" w:rsidRDefault="007E68C1">
      <w:pPr>
        <w:pStyle w:val="Odstavecseseznamem"/>
        <w:numPr>
          <w:ilvl w:val="1"/>
          <w:numId w:val="12"/>
        </w:numPr>
        <w:tabs>
          <w:tab w:val="left" w:pos="1795"/>
        </w:tabs>
        <w:spacing w:before="1"/>
        <w:ind w:left="1795" w:hanging="537"/>
        <w:jc w:val="both"/>
      </w:pPr>
      <w:r>
        <w:t>Místem</w:t>
      </w:r>
      <w:r>
        <w:rPr>
          <w:spacing w:val="-5"/>
        </w:rPr>
        <w:t xml:space="preserve"> </w:t>
      </w:r>
      <w:r>
        <w:t>plnění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Základní</w:t>
      </w:r>
      <w:r>
        <w:rPr>
          <w:spacing w:val="-5"/>
        </w:rPr>
        <w:t xml:space="preserve"> </w:t>
      </w:r>
      <w:r>
        <w:t>škola,</w:t>
      </w:r>
      <w:r>
        <w:rPr>
          <w:spacing w:val="-4"/>
        </w:rPr>
        <w:t xml:space="preserve"> </w:t>
      </w:r>
      <w:r>
        <w:t>Politických</w:t>
      </w:r>
      <w:r>
        <w:rPr>
          <w:spacing w:val="-8"/>
        </w:rPr>
        <w:t xml:space="preserve"> </w:t>
      </w:r>
      <w:r>
        <w:t>vězňů</w:t>
      </w:r>
      <w:r>
        <w:rPr>
          <w:spacing w:val="-6"/>
        </w:rPr>
        <w:t xml:space="preserve"> </w:t>
      </w:r>
      <w:r>
        <w:t>777,</w:t>
      </w:r>
      <w:r>
        <w:rPr>
          <w:spacing w:val="-6"/>
        </w:rPr>
        <w:t xml:space="preserve"> </w:t>
      </w:r>
      <w:r>
        <w:rPr>
          <w:spacing w:val="-2"/>
        </w:rPr>
        <w:t>Slaný.</w:t>
      </w:r>
    </w:p>
    <w:p w:rsidR="00C07029" w:rsidRDefault="00C07029">
      <w:pPr>
        <w:pStyle w:val="Zkladntext"/>
        <w:spacing w:before="9"/>
        <w:jc w:val="left"/>
        <w:rPr>
          <w:sz w:val="30"/>
        </w:rPr>
      </w:pPr>
    </w:p>
    <w:p w:rsidR="00C07029" w:rsidRDefault="007E68C1">
      <w:pPr>
        <w:pStyle w:val="Nadpis2"/>
        <w:rPr>
          <w:u w:val="none"/>
        </w:rPr>
      </w:pPr>
      <w:r>
        <w:rPr>
          <w:u w:val="none"/>
        </w:rPr>
        <w:t>Článek</w:t>
      </w:r>
      <w:r>
        <w:rPr>
          <w:spacing w:val="-4"/>
          <w:u w:val="none"/>
        </w:rPr>
        <w:t xml:space="preserve"> </w:t>
      </w:r>
      <w:r>
        <w:rPr>
          <w:spacing w:val="-10"/>
          <w:u w:val="none"/>
        </w:rPr>
        <w:t>7</w:t>
      </w:r>
    </w:p>
    <w:p w:rsidR="00C07029" w:rsidRDefault="007E68C1">
      <w:pPr>
        <w:spacing w:before="49"/>
        <w:ind w:left="1387" w:right="1388"/>
        <w:jc w:val="center"/>
        <w:rPr>
          <w:b/>
        </w:rPr>
      </w:pPr>
      <w:r>
        <w:rPr>
          <w:b/>
          <w:u w:val="single"/>
        </w:rPr>
        <w:t>Vlastnické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právo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k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zhotovované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věci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nebezpečí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škody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na</w:t>
      </w:r>
      <w:r>
        <w:rPr>
          <w:b/>
          <w:spacing w:val="-3"/>
          <w:u w:val="single"/>
        </w:rPr>
        <w:t xml:space="preserve"> </w:t>
      </w:r>
      <w:r>
        <w:rPr>
          <w:b/>
          <w:spacing w:val="-5"/>
          <w:u w:val="single"/>
        </w:rPr>
        <w:t>ní</w:t>
      </w:r>
    </w:p>
    <w:p w:rsidR="00C07029" w:rsidRDefault="007E68C1">
      <w:pPr>
        <w:pStyle w:val="Odstavecseseznamem"/>
        <w:numPr>
          <w:ilvl w:val="1"/>
          <w:numId w:val="11"/>
        </w:numPr>
        <w:tabs>
          <w:tab w:val="left" w:pos="1796"/>
        </w:tabs>
        <w:spacing w:before="52"/>
        <w:ind w:left="1796" w:hanging="538"/>
        <w:jc w:val="both"/>
      </w:pPr>
      <w:r>
        <w:t>Vlastníkem</w:t>
      </w:r>
      <w:r>
        <w:rPr>
          <w:spacing w:val="-7"/>
        </w:rPr>
        <w:t xml:space="preserve"> </w:t>
      </w:r>
      <w:r>
        <w:t>zhotovovaného</w:t>
      </w:r>
      <w:r>
        <w:rPr>
          <w:spacing w:val="-5"/>
        </w:rPr>
        <w:t xml:space="preserve"> </w:t>
      </w:r>
      <w:r>
        <w:t>díla</w:t>
      </w:r>
      <w:r>
        <w:rPr>
          <w:spacing w:val="-8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počátku</w:t>
      </w:r>
      <w:r>
        <w:rPr>
          <w:spacing w:val="-5"/>
        </w:rPr>
        <w:t xml:space="preserve"> </w:t>
      </w:r>
      <w:r>
        <w:rPr>
          <w:spacing w:val="-2"/>
        </w:rPr>
        <w:t>objednatel.</w:t>
      </w:r>
    </w:p>
    <w:p w:rsidR="00C07029" w:rsidRDefault="007E68C1">
      <w:pPr>
        <w:pStyle w:val="Odstavecseseznamem"/>
        <w:numPr>
          <w:ilvl w:val="1"/>
          <w:numId w:val="11"/>
        </w:numPr>
        <w:tabs>
          <w:tab w:val="left" w:pos="1798"/>
        </w:tabs>
        <w:spacing w:before="50"/>
      </w:pPr>
      <w:r>
        <w:t>Zhotovitel</w:t>
      </w:r>
      <w:r>
        <w:rPr>
          <w:spacing w:val="-9"/>
        </w:rPr>
        <w:t xml:space="preserve"> </w:t>
      </w:r>
      <w:r>
        <w:t>nese</w:t>
      </w:r>
      <w:r>
        <w:rPr>
          <w:spacing w:val="-7"/>
        </w:rPr>
        <w:t xml:space="preserve"> </w:t>
      </w:r>
      <w:r>
        <w:t>nebezpečí</w:t>
      </w:r>
      <w:r>
        <w:rPr>
          <w:spacing w:val="-4"/>
        </w:rPr>
        <w:t xml:space="preserve"> </w:t>
      </w:r>
      <w:r>
        <w:t>škody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zhotovované</w:t>
      </w:r>
      <w:r>
        <w:rPr>
          <w:spacing w:val="-8"/>
        </w:rPr>
        <w:t xml:space="preserve"> </w:t>
      </w:r>
      <w:r>
        <w:t>věci</w:t>
      </w:r>
      <w:r>
        <w:rPr>
          <w:spacing w:val="-6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celou</w:t>
      </w:r>
      <w:r>
        <w:rPr>
          <w:spacing w:val="-5"/>
        </w:rPr>
        <w:t xml:space="preserve"> </w:t>
      </w:r>
      <w:r>
        <w:t>dobu</w:t>
      </w:r>
      <w:r>
        <w:rPr>
          <w:spacing w:val="-8"/>
        </w:rPr>
        <w:t xml:space="preserve"> </w:t>
      </w:r>
      <w:r>
        <w:t>realizace</w:t>
      </w:r>
      <w:r>
        <w:rPr>
          <w:spacing w:val="-5"/>
        </w:rPr>
        <w:t xml:space="preserve"> </w:t>
      </w:r>
      <w:r>
        <w:rPr>
          <w:spacing w:val="-2"/>
        </w:rPr>
        <w:t>díla.</w:t>
      </w:r>
    </w:p>
    <w:p w:rsidR="00C07029" w:rsidRDefault="00C07029">
      <w:pPr>
        <w:sectPr w:rsidR="00C07029">
          <w:pgSz w:w="11910" w:h="16840"/>
          <w:pgMar w:top="1040" w:right="160" w:bottom="960" w:left="160" w:header="0" w:footer="775" w:gutter="0"/>
          <w:cols w:space="708"/>
        </w:sectPr>
      </w:pPr>
    </w:p>
    <w:p w:rsidR="00C07029" w:rsidRDefault="007E68C1">
      <w:pPr>
        <w:pStyle w:val="Odstavecseseznamem"/>
        <w:numPr>
          <w:ilvl w:val="1"/>
          <w:numId w:val="11"/>
        </w:numPr>
        <w:tabs>
          <w:tab w:val="left" w:pos="1795"/>
        </w:tabs>
        <w:spacing w:before="74"/>
        <w:ind w:left="1795" w:hanging="537"/>
        <w:jc w:val="both"/>
      </w:pPr>
      <w:r>
        <w:lastRenderedPageBreak/>
        <w:t>Objednatel</w:t>
      </w:r>
      <w:r>
        <w:rPr>
          <w:spacing w:val="12"/>
        </w:rPr>
        <w:t xml:space="preserve"> </w:t>
      </w:r>
      <w:r>
        <w:t>nenese</w:t>
      </w:r>
      <w:r>
        <w:rPr>
          <w:spacing w:val="16"/>
        </w:rPr>
        <w:t xml:space="preserve"> </w:t>
      </w:r>
      <w:r>
        <w:t>odpovědnost</w:t>
      </w:r>
      <w:r>
        <w:rPr>
          <w:spacing w:val="14"/>
        </w:rPr>
        <w:t xml:space="preserve"> </w:t>
      </w:r>
      <w:r>
        <w:t>za</w:t>
      </w:r>
      <w:r>
        <w:rPr>
          <w:spacing w:val="13"/>
        </w:rPr>
        <w:t xml:space="preserve"> </w:t>
      </w:r>
      <w:r>
        <w:t>škody</w:t>
      </w:r>
      <w:r>
        <w:rPr>
          <w:spacing w:val="14"/>
        </w:rPr>
        <w:t xml:space="preserve"> </w:t>
      </w:r>
      <w:r>
        <w:t>způsobené</w:t>
      </w:r>
      <w:r>
        <w:rPr>
          <w:spacing w:val="15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majetku,</w:t>
      </w:r>
      <w:r>
        <w:rPr>
          <w:spacing w:val="14"/>
        </w:rPr>
        <w:t xml:space="preserve"> </w:t>
      </w:r>
      <w:r>
        <w:t>strojích,</w:t>
      </w:r>
      <w:r>
        <w:rPr>
          <w:spacing w:val="17"/>
        </w:rPr>
        <w:t xml:space="preserve"> </w:t>
      </w:r>
      <w:r>
        <w:rPr>
          <w:spacing w:val="-2"/>
        </w:rPr>
        <w:t>zařízeních</w:t>
      </w:r>
    </w:p>
    <w:p w:rsidR="00C07029" w:rsidRDefault="007E68C1">
      <w:pPr>
        <w:pStyle w:val="Zkladntext"/>
        <w:spacing w:before="52"/>
        <w:ind w:left="1798"/>
      </w:pPr>
      <w:r>
        <w:t>a</w:t>
      </w:r>
      <w:r>
        <w:rPr>
          <w:spacing w:val="-6"/>
        </w:rPr>
        <w:t xml:space="preserve"> </w:t>
      </w:r>
      <w:r>
        <w:t>materiálu</w:t>
      </w:r>
      <w:r>
        <w:rPr>
          <w:spacing w:val="-6"/>
        </w:rPr>
        <w:t xml:space="preserve"> </w:t>
      </w:r>
      <w:r>
        <w:t>zhotovitele</w:t>
      </w:r>
      <w:r>
        <w:rPr>
          <w:spacing w:val="-6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celou</w:t>
      </w:r>
      <w:r>
        <w:rPr>
          <w:spacing w:val="-6"/>
        </w:rPr>
        <w:t xml:space="preserve"> </w:t>
      </w:r>
      <w:r>
        <w:t>dobu</w:t>
      </w:r>
      <w:r>
        <w:rPr>
          <w:spacing w:val="-8"/>
        </w:rPr>
        <w:t xml:space="preserve"> </w:t>
      </w:r>
      <w:r>
        <w:t>realizace</w:t>
      </w:r>
      <w:r>
        <w:rPr>
          <w:spacing w:val="-5"/>
        </w:rPr>
        <w:t xml:space="preserve"> </w:t>
      </w:r>
      <w:r>
        <w:rPr>
          <w:spacing w:val="-4"/>
        </w:rPr>
        <w:t>díla.</w:t>
      </w:r>
    </w:p>
    <w:p w:rsidR="00C07029" w:rsidRDefault="007E68C1">
      <w:pPr>
        <w:pStyle w:val="Odstavecseseznamem"/>
        <w:numPr>
          <w:ilvl w:val="1"/>
          <w:numId w:val="11"/>
        </w:numPr>
        <w:tabs>
          <w:tab w:val="left" w:pos="1795"/>
          <w:tab w:val="left" w:pos="1798"/>
        </w:tabs>
        <w:spacing w:before="50" w:line="288" w:lineRule="auto"/>
        <w:ind w:right="1254"/>
        <w:jc w:val="both"/>
      </w:pPr>
      <w:r>
        <w:t>Pojištění</w:t>
      </w:r>
      <w:r>
        <w:rPr>
          <w:spacing w:val="-14"/>
        </w:rPr>
        <w:t xml:space="preserve"> </w:t>
      </w:r>
      <w:r>
        <w:t>díla</w:t>
      </w:r>
      <w:r>
        <w:rPr>
          <w:spacing w:val="-14"/>
        </w:rPr>
        <w:t xml:space="preserve"> </w:t>
      </w:r>
      <w:r>
        <w:t>proti</w:t>
      </w:r>
      <w:r>
        <w:rPr>
          <w:spacing w:val="-13"/>
        </w:rPr>
        <w:t xml:space="preserve"> </w:t>
      </w:r>
      <w:r>
        <w:t>všem</w:t>
      </w:r>
      <w:r>
        <w:rPr>
          <w:spacing w:val="-16"/>
        </w:rPr>
        <w:t xml:space="preserve"> </w:t>
      </w:r>
      <w:r>
        <w:t>možným</w:t>
      </w:r>
      <w:r>
        <w:rPr>
          <w:spacing w:val="-12"/>
        </w:rPr>
        <w:t xml:space="preserve"> </w:t>
      </w:r>
      <w:r>
        <w:t>škodám</w:t>
      </w:r>
      <w:r>
        <w:rPr>
          <w:spacing w:val="-13"/>
        </w:rPr>
        <w:t xml:space="preserve"> </w:t>
      </w:r>
      <w:r>
        <w:t>zajistí</w:t>
      </w:r>
      <w:r>
        <w:rPr>
          <w:spacing w:val="-13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t>dobu</w:t>
      </w:r>
      <w:r>
        <w:rPr>
          <w:spacing w:val="-15"/>
        </w:rPr>
        <w:t xml:space="preserve"> </w:t>
      </w:r>
      <w:r>
        <w:t>plnění</w:t>
      </w:r>
      <w:r>
        <w:rPr>
          <w:spacing w:val="-14"/>
        </w:rPr>
        <w:t xml:space="preserve"> </w:t>
      </w:r>
      <w:r>
        <w:t>předmětu</w:t>
      </w:r>
      <w:r>
        <w:rPr>
          <w:spacing w:val="-16"/>
        </w:rPr>
        <w:t xml:space="preserve"> </w:t>
      </w:r>
      <w:r>
        <w:t>díla</w:t>
      </w:r>
      <w:r>
        <w:rPr>
          <w:spacing w:val="-12"/>
        </w:rPr>
        <w:t xml:space="preserve"> </w:t>
      </w:r>
      <w:r>
        <w:t>zhotovitel. Případně vzniklé škody (pojistné události) nemají vliv na cenu a čas dokončení díla.</w:t>
      </w:r>
    </w:p>
    <w:p w:rsidR="00C07029" w:rsidRDefault="007E68C1">
      <w:pPr>
        <w:pStyle w:val="Odstavecseseznamem"/>
        <w:numPr>
          <w:ilvl w:val="1"/>
          <w:numId w:val="11"/>
        </w:numPr>
        <w:tabs>
          <w:tab w:val="left" w:pos="1796"/>
          <w:tab w:val="left" w:pos="1798"/>
        </w:tabs>
        <w:spacing w:line="288" w:lineRule="auto"/>
        <w:ind w:right="1251"/>
        <w:jc w:val="both"/>
      </w:pPr>
      <w:r>
        <w:t>Zhotovitel je povinen mít sjednáno pojištění provozní odpovědnosti za škodu způsobenou</w:t>
      </w:r>
      <w:r>
        <w:rPr>
          <w:spacing w:val="64"/>
        </w:rPr>
        <w:t xml:space="preserve"> </w:t>
      </w:r>
      <w:r>
        <w:t>třetí</w:t>
      </w:r>
      <w:r>
        <w:rPr>
          <w:spacing w:val="64"/>
        </w:rPr>
        <w:t xml:space="preserve"> </w:t>
      </w:r>
      <w:r>
        <w:t>osobě</w:t>
      </w:r>
      <w:r>
        <w:rPr>
          <w:spacing w:val="62"/>
        </w:rPr>
        <w:t xml:space="preserve"> </w:t>
      </w:r>
      <w:r>
        <w:t>včetně</w:t>
      </w:r>
      <w:r>
        <w:rPr>
          <w:spacing w:val="62"/>
        </w:rPr>
        <w:t xml:space="preserve"> </w:t>
      </w:r>
      <w:r>
        <w:t>objednatele</w:t>
      </w:r>
      <w:r>
        <w:rPr>
          <w:spacing w:val="62"/>
        </w:rPr>
        <w:t xml:space="preserve"> </w:t>
      </w:r>
      <w:r>
        <w:t>s</w:t>
      </w:r>
      <w:r>
        <w:rPr>
          <w:spacing w:val="64"/>
        </w:rPr>
        <w:t xml:space="preserve"> </w:t>
      </w:r>
      <w:r>
        <w:t>limitem</w:t>
      </w:r>
      <w:r>
        <w:rPr>
          <w:spacing w:val="66"/>
        </w:rPr>
        <w:t xml:space="preserve"> </w:t>
      </w:r>
      <w:r>
        <w:t>pojistného</w:t>
      </w:r>
      <w:r>
        <w:rPr>
          <w:spacing w:val="62"/>
        </w:rPr>
        <w:t xml:space="preserve"> </w:t>
      </w:r>
      <w:r>
        <w:t>plnění</w:t>
      </w:r>
      <w:r>
        <w:rPr>
          <w:spacing w:val="64"/>
        </w:rPr>
        <w:t xml:space="preserve"> </w:t>
      </w:r>
      <w:r>
        <w:t>minimálně 3 000 000,- Kč. Zhotovitel se zavazuje mít toto pojištění v platnosti po celou dobu, po kterou</w:t>
      </w:r>
      <w:r>
        <w:rPr>
          <w:spacing w:val="29"/>
        </w:rPr>
        <w:t xml:space="preserve"> </w:t>
      </w:r>
      <w:r>
        <w:t>provádí</w:t>
      </w:r>
      <w:r>
        <w:rPr>
          <w:spacing w:val="31"/>
        </w:rPr>
        <w:t xml:space="preserve"> </w:t>
      </w:r>
      <w:r>
        <w:t>dílo</w:t>
      </w:r>
      <w:r>
        <w:rPr>
          <w:spacing w:val="29"/>
        </w:rPr>
        <w:t xml:space="preserve"> </w:t>
      </w:r>
      <w:r>
        <w:t>dle</w:t>
      </w:r>
      <w:r>
        <w:rPr>
          <w:spacing w:val="29"/>
        </w:rPr>
        <w:t xml:space="preserve"> </w:t>
      </w:r>
      <w:r>
        <w:t>této</w:t>
      </w:r>
      <w:r>
        <w:rPr>
          <w:spacing w:val="30"/>
        </w:rPr>
        <w:t xml:space="preserve"> </w:t>
      </w:r>
      <w:r>
        <w:t>smlouvy.</w:t>
      </w:r>
      <w:r>
        <w:rPr>
          <w:spacing w:val="31"/>
        </w:rPr>
        <w:t xml:space="preserve"> </w:t>
      </w:r>
      <w:r>
        <w:t>Zhotovitel</w:t>
      </w:r>
      <w:r>
        <w:rPr>
          <w:spacing w:val="26"/>
        </w:rPr>
        <w:t xml:space="preserve"> </w:t>
      </w:r>
      <w:r>
        <w:t>je</w:t>
      </w:r>
      <w:r>
        <w:rPr>
          <w:spacing w:val="29"/>
        </w:rPr>
        <w:t xml:space="preserve"> </w:t>
      </w:r>
      <w:r>
        <w:t>povinen</w:t>
      </w:r>
      <w:r>
        <w:rPr>
          <w:spacing w:val="29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výzvu</w:t>
      </w:r>
      <w:r>
        <w:rPr>
          <w:spacing w:val="29"/>
        </w:rPr>
        <w:t xml:space="preserve"> </w:t>
      </w:r>
      <w:r>
        <w:t>předložit</w:t>
      </w:r>
      <w:r>
        <w:rPr>
          <w:spacing w:val="31"/>
        </w:rPr>
        <w:t xml:space="preserve"> </w:t>
      </w:r>
      <w:r>
        <w:t>doklad o tom, že příslušné pojištění trvá.</w:t>
      </w:r>
    </w:p>
    <w:p w:rsidR="00C07029" w:rsidRDefault="00C07029">
      <w:pPr>
        <w:pStyle w:val="Zkladntext"/>
        <w:spacing w:before="4"/>
        <w:jc w:val="left"/>
        <w:rPr>
          <w:sz w:val="26"/>
        </w:rPr>
      </w:pPr>
    </w:p>
    <w:p w:rsidR="00C07029" w:rsidRDefault="007E68C1">
      <w:pPr>
        <w:pStyle w:val="Nadpis2"/>
        <w:spacing w:before="1" w:line="288" w:lineRule="auto"/>
        <w:ind w:left="5303" w:right="5299" w:firstLine="38"/>
        <w:jc w:val="both"/>
        <w:rPr>
          <w:u w:val="none"/>
        </w:rPr>
      </w:pPr>
      <w:r>
        <w:rPr>
          <w:u w:val="none"/>
        </w:rPr>
        <w:t xml:space="preserve">Článek 8 </w:t>
      </w:r>
      <w:r>
        <w:t>Cena</w:t>
      </w:r>
      <w:r>
        <w:rPr>
          <w:spacing w:val="-3"/>
        </w:rPr>
        <w:t xml:space="preserve"> </w:t>
      </w:r>
      <w:r>
        <w:rPr>
          <w:spacing w:val="-4"/>
        </w:rPr>
        <w:t>díla</w:t>
      </w:r>
    </w:p>
    <w:p w:rsidR="00C07029" w:rsidRDefault="007E68C1">
      <w:pPr>
        <w:pStyle w:val="Odstavecseseznamem"/>
        <w:numPr>
          <w:ilvl w:val="1"/>
          <w:numId w:val="10"/>
        </w:numPr>
        <w:tabs>
          <w:tab w:val="left" w:pos="1795"/>
          <w:tab w:val="left" w:pos="1798"/>
        </w:tabs>
        <w:spacing w:line="288" w:lineRule="auto"/>
        <w:ind w:right="1249"/>
        <w:jc w:val="both"/>
      </w:pPr>
      <w:r>
        <w:t>Cena za zhotovení díla dle této smlouvy je stanovena dohodou smluvních stran jako fixní, konečná, závazná, nejvýše přípustná a zahrnuje všechny náklady zhotovitele spojené s prováděním díla, zejména ocenění úplného rozsahu předmětu díla, předpokládaný</w:t>
      </w:r>
      <w:r>
        <w:rPr>
          <w:spacing w:val="-6"/>
        </w:rPr>
        <w:t xml:space="preserve"> </w:t>
      </w:r>
      <w:r>
        <w:t>vývoj</w:t>
      </w:r>
      <w:r>
        <w:rPr>
          <w:spacing w:val="-6"/>
        </w:rPr>
        <w:t xml:space="preserve"> </w:t>
      </w:r>
      <w:r>
        <w:t>cen</w:t>
      </w:r>
      <w:r>
        <w:rPr>
          <w:spacing w:val="-9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daném</w:t>
      </w:r>
      <w:r>
        <w:rPr>
          <w:spacing w:val="-6"/>
        </w:rPr>
        <w:t xml:space="preserve"> </w:t>
      </w:r>
      <w:r>
        <w:t>oboru</w:t>
      </w:r>
      <w:r>
        <w:rPr>
          <w:spacing w:val="-6"/>
        </w:rPr>
        <w:t xml:space="preserve"> </w:t>
      </w:r>
      <w:r>
        <w:t>vč.</w:t>
      </w:r>
      <w:r>
        <w:rPr>
          <w:spacing w:val="-6"/>
        </w:rPr>
        <w:t xml:space="preserve"> </w:t>
      </w:r>
      <w:r>
        <w:t>předpokládaného</w:t>
      </w:r>
      <w:r>
        <w:rPr>
          <w:spacing w:val="-6"/>
        </w:rPr>
        <w:t xml:space="preserve"> </w:t>
      </w:r>
      <w:r>
        <w:t>vývoje</w:t>
      </w:r>
      <w:r>
        <w:rPr>
          <w:spacing w:val="-9"/>
        </w:rPr>
        <w:t xml:space="preserve"> </w:t>
      </w:r>
      <w:r>
        <w:t>kurzu</w:t>
      </w:r>
      <w:r>
        <w:rPr>
          <w:spacing w:val="-6"/>
        </w:rPr>
        <w:t xml:space="preserve"> </w:t>
      </w:r>
      <w:r>
        <w:t>české</w:t>
      </w:r>
      <w:r>
        <w:rPr>
          <w:spacing w:val="-7"/>
        </w:rPr>
        <w:t xml:space="preserve"> </w:t>
      </w:r>
      <w:r>
        <w:t>měny k zahraničním měnám až do doby dokončení díla, zisk a veškeré další přímé i nepřímé náklady nutné k</w:t>
      </w:r>
      <w:r>
        <w:rPr>
          <w:spacing w:val="-3"/>
        </w:rPr>
        <w:t xml:space="preserve"> </w:t>
      </w:r>
      <w:r>
        <w:t>řádnému provedení a předání díla, které se k dílu vážou. Jednotkové ceny uvedené v rozpočtu díla jsou stanoveny jako maximální.</w:t>
      </w:r>
    </w:p>
    <w:p w:rsidR="00C07029" w:rsidRDefault="007E68C1">
      <w:pPr>
        <w:pStyle w:val="Odstavecseseznamem"/>
        <w:numPr>
          <w:ilvl w:val="1"/>
          <w:numId w:val="10"/>
        </w:numPr>
        <w:tabs>
          <w:tab w:val="left" w:pos="1795"/>
        </w:tabs>
        <w:spacing w:before="2"/>
        <w:ind w:left="1795" w:hanging="537"/>
        <w:jc w:val="both"/>
      </w:pPr>
      <w:r>
        <w:t>Cena</w:t>
      </w:r>
      <w:r>
        <w:rPr>
          <w:spacing w:val="-5"/>
        </w:rPr>
        <w:t xml:space="preserve"> </w:t>
      </w:r>
      <w:r>
        <w:t>díla</w:t>
      </w:r>
      <w:r>
        <w:rPr>
          <w:spacing w:val="-4"/>
        </w:rPr>
        <w:t xml:space="preserve"> </w:t>
      </w:r>
      <w:r>
        <w:t>sjednaná</w:t>
      </w:r>
      <w:r>
        <w:rPr>
          <w:spacing w:val="-6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rozsahu</w:t>
      </w:r>
      <w:r>
        <w:rPr>
          <w:spacing w:val="-4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rPr>
          <w:spacing w:val="-4"/>
        </w:rPr>
        <w:t>činí:</w:t>
      </w:r>
    </w:p>
    <w:p w:rsidR="00C07029" w:rsidRDefault="007E68C1">
      <w:pPr>
        <w:pStyle w:val="Nadpis2"/>
        <w:tabs>
          <w:tab w:val="left" w:pos="5579"/>
        </w:tabs>
        <w:spacing w:before="49"/>
        <w:ind w:left="1798"/>
        <w:jc w:val="both"/>
        <w:rPr>
          <w:u w:val="none"/>
        </w:rPr>
      </w:pPr>
      <w:r>
        <w:rPr>
          <w:u w:val="none"/>
        </w:rPr>
        <w:t>Cena</w:t>
      </w:r>
      <w:r>
        <w:rPr>
          <w:spacing w:val="-2"/>
          <w:u w:val="none"/>
        </w:rPr>
        <w:t xml:space="preserve"> </w:t>
      </w:r>
      <w:r>
        <w:rPr>
          <w:u w:val="none"/>
        </w:rPr>
        <w:t>díla</w:t>
      </w:r>
      <w:r>
        <w:rPr>
          <w:spacing w:val="-4"/>
          <w:u w:val="none"/>
        </w:rPr>
        <w:t xml:space="preserve"> </w:t>
      </w:r>
      <w:r>
        <w:rPr>
          <w:u w:val="none"/>
        </w:rPr>
        <w:t>bez</w:t>
      </w:r>
      <w:r>
        <w:rPr>
          <w:spacing w:val="-3"/>
          <w:u w:val="none"/>
        </w:rPr>
        <w:t xml:space="preserve"> </w:t>
      </w:r>
      <w:r>
        <w:rPr>
          <w:spacing w:val="-4"/>
          <w:u w:val="none"/>
        </w:rPr>
        <w:t>DPH:</w:t>
      </w:r>
      <w:r>
        <w:rPr>
          <w:u w:val="none"/>
        </w:rPr>
        <w:tab/>
        <w:t>2</w:t>
      </w:r>
      <w:r>
        <w:rPr>
          <w:spacing w:val="-2"/>
          <w:u w:val="none"/>
        </w:rPr>
        <w:t xml:space="preserve"> </w:t>
      </w:r>
      <w:r>
        <w:rPr>
          <w:u w:val="none"/>
        </w:rPr>
        <w:t>395</w:t>
      </w:r>
      <w:r>
        <w:rPr>
          <w:spacing w:val="-1"/>
          <w:u w:val="none"/>
        </w:rPr>
        <w:t xml:space="preserve"> </w:t>
      </w:r>
      <w:r>
        <w:rPr>
          <w:u w:val="none"/>
        </w:rPr>
        <w:t>538</w:t>
      </w:r>
      <w:r>
        <w:rPr>
          <w:spacing w:val="-3"/>
          <w:u w:val="none"/>
        </w:rPr>
        <w:t xml:space="preserve"> </w:t>
      </w:r>
      <w:r>
        <w:rPr>
          <w:spacing w:val="-5"/>
          <w:u w:val="none"/>
        </w:rPr>
        <w:t>Kč</w:t>
      </w:r>
    </w:p>
    <w:p w:rsidR="00C07029" w:rsidRDefault="007E68C1">
      <w:pPr>
        <w:pStyle w:val="Zkladntext"/>
        <w:tabs>
          <w:tab w:val="left" w:pos="5579"/>
        </w:tabs>
        <w:spacing w:before="52"/>
        <w:ind w:left="1798"/>
      </w:pPr>
      <w:r>
        <w:rPr>
          <w:spacing w:val="-4"/>
        </w:rPr>
        <w:t>DPH:</w:t>
      </w:r>
      <w:r>
        <w:tab/>
        <w:t>503</w:t>
      </w:r>
      <w:r>
        <w:rPr>
          <w:spacing w:val="-2"/>
        </w:rPr>
        <w:t xml:space="preserve"> </w:t>
      </w:r>
      <w:r>
        <w:t>063</w:t>
      </w:r>
      <w:r>
        <w:rPr>
          <w:spacing w:val="-1"/>
        </w:rPr>
        <w:t xml:space="preserve"> </w:t>
      </w:r>
      <w:r>
        <w:rPr>
          <w:spacing w:val="-5"/>
        </w:rPr>
        <w:t>Kč</w:t>
      </w:r>
    </w:p>
    <w:p w:rsidR="00C07029" w:rsidRDefault="007E68C1">
      <w:pPr>
        <w:pStyle w:val="Nadpis2"/>
        <w:tabs>
          <w:tab w:val="left" w:pos="5579"/>
        </w:tabs>
        <w:spacing w:before="49"/>
        <w:ind w:left="1798"/>
        <w:jc w:val="both"/>
        <w:rPr>
          <w:u w:val="none"/>
        </w:rPr>
      </w:pPr>
      <w:r>
        <w:rPr>
          <w:u w:val="none"/>
        </w:rPr>
        <w:t>Cena</w:t>
      </w:r>
      <w:r>
        <w:rPr>
          <w:spacing w:val="-2"/>
          <w:u w:val="none"/>
        </w:rPr>
        <w:t xml:space="preserve"> </w:t>
      </w:r>
      <w:r>
        <w:rPr>
          <w:u w:val="none"/>
        </w:rPr>
        <w:t>díla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celkem:</w:t>
      </w:r>
      <w:r>
        <w:rPr>
          <w:u w:val="none"/>
        </w:rPr>
        <w:tab/>
        <w:t>2</w:t>
      </w:r>
      <w:r>
        <w:rPr>
          <w:spacing w:val="-2"/>
          <w:u w:val="none"/>
        </w:rPr>
        <w:t xml:space="preserve"> </w:t>
      </w:r>
      <w:r>
        <w:rPr>
          <w:u w:val="none"/>
        </w:rPr>
        <w:t>898</w:t>
      </w:r>
      <w:r>
        <w:rPr>
          <w:spacing w:val="-1"/>
          <w:u w:val="none"/>
        </w:rPr>
        <w:t xml:space="preserve"> </w:t>
      </w:r>
      <w:r>
        <w:rPr>
          <w:u w:val="none"/>
        </w:rPr>
        <w:t>601</w:t>
      </w:r>
      <w:r>
        <w:rPr>
          <w:spacing w:val="-3"/>
          <w:u w:val="none"/>
        </w:rPr>
        <w:t xml:space="preserve"> </w:t>
      </w:r>
      <w:r>
        <w:rPr>
          <w:spacing w:val="-5"/>
          <w:u w:val="none"/>
        </w:rPr>
        <w:t>Kč</w:t>
      </w:r>
    </w:p>
    <w:p w:rsidR="00C07029" w:rsidRDefault="007E68C1">
      <w:pPr>
        <w:pStyle w:val="Odstavecseseznamem"/>
        <w:numPr>
          <w:ilvl w:val="1"/>
          <w:numId w:val="10"/>
        </w:numPr>
        <w:tabs>
          <w:tab w:val="left" w:pos="1795"/>
          <w:tab w:val="left" w:pos="1798"/>
        </w:tabs>
        <w:spacing w:before="52" w:line="288" w:lineRule="auto"/>
        <w:ind w:right="1256"/>
        <w:jc w:val="both"/>
      </w:pPr>
      <w:r>
        <w:t>Jestliže zhotovitel</w:t>
      </w:r>
      <w:r>
        <w:rPr>
          <w:spacing w:val="-1"/>
        </w:rPr>
        <w:t xml:space="preserve"> </w:t>
      </w:r>
      <w:r>
        <w:t>zjistí v</w:t>
      </w:r>
      <w:r>
        <w:rPr>
          <w:spacing w:val="-1"/>
        </w:rPr>
        <w:t xml:space="preserve"> </w:t>
      </w:r>
      <w:r>
        <w:t>průběhu provádění díla</w:t>
      </w:r>
      <w:r>
        <w:rPr>
          <w:spacing w:val="-2"/>
        </w:rPr>
        <w:t xml:space="preserve"> </w:t>
      </w:r>
      <w:r>
        <w:t>nové skutečnosti, které</w:t>
      </w:r>
      <w:r>
        <w:rPr>
          <w:spacing w:val="-2"/>
        </w:rPr>
        <w:t xml:space="preserve"> </w:t>
      </w:r>
      <w:r>
        <w:t>mohou ovlivnit cenu díla, oznámí to bezodkladně objednateli.</w:t>
      </w:r>
    </w:p>
    <w:p w:rsidR="00C07029" w:rsidRDefault="007E68C1">
      <w:pPr>
        <w:pStyle w:val="Odstavecseseznamem"/>
        <w:numPr>
          <w:ilvl w:val="1"/>
          <w:numId w:val="10"/>
        </w:numPr>
        <w:tabs>
          <w:tab w:val="left" w:pos="1795"/>
          <w:tab w:val="left" w:pos="1798"/>
        </w:tabs>
        <w:spacing w:before="1" w:line="288" w:lineRule="auto"/>
        <w:ind w:right="1251"/>
        <w:jc w:val="both"/>
      </w:pPr>
      <w:r>
        <w:t>Bude-li objednatel požadovat jakékoliv změny, doplňky nebo rozšíření díla, je povinen zhotoviteli</w:t>
      </w:r>
      <w:r>
        <w:rPr>
          <w:spacing w:val="-8"/>
        </w:rPr>
        <w:t xml:space="preserve"> </w:t>
      </w:r>
      <w:r>
        <w:t>předat</w:t>
      </w:r>
      <w:r>
        <w:rPr>
          <w:spacing w:val="-6"/>
        </w:rPr>
        <w:t xml:space="preserve"> </w:t>
      </w:r>
      <w:r>
        <w:t>písemný</w:t>
      </w:r>
      <w:r>
        <w:rPr>
          <w:spacing w:val="-7"/>
        </w:rPr>
        <w:t xml:space="preserve"> </w:t>
      </w:r>
      <w:r>
        <w:t>soupis</w:t>
      </w:r>
      <w:r>
        <w:rPr>
          <w:spacing w:val="-9"/>
        </w:rPr>
        <w:t xml:space="preserve"> </w:t>
      </w:r>
      <w:r>
        <w:t>těchto</w:t>
      </w:r>
      <w:r>
        <w:rPr>
          <w:spacing w:val="-10"/>
        </w:rPr>
        <w:t xml:space="preserve"> </w:t>
      </w:r>
      <w:r>
        <w:t>změn</w:t>
      </w:r>
      <w:r>
        <w:rPr>
          <w:spacing w:val="-8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ocenění.</w:t>
      </w:r>
      <w:r>
        <w:rPr>
          <w:spacing w:val="-8"/>
        </w:rPr>
        <w:t xml:space="preserve"> </w:t>
      </w:r>
      <w:r>
        <w:t>Zhotovitel</w:t>
      </w:r>
      <w:r>
        <w:rPr>
          <w:spacing w:val="-8"/>
        </w:rPr>
        <w:t xml:space="preserve"> </w:t>
      </w:r>
      <w:r>
        <w:t>požadované</w:t>
      </w:r>
      <w:r>
        <w:rPr>
          <w:spacing w:val="-8"/>
        </w:rPr>
        <w:t xml:space="preserve"> </w:t>
      </w:r>
      <w:r>
        <w:t>změny ocení dle jednotkových cen uvedených v Rozpočtu díla, který tvoří přílohu č. 1 této smlouvy.</w:t>
      </w:r>
      <w:r>
        <w:rPr>
          <w:spacing w:val="-8"/>
        </w:rPr>
        <w:t xml:space="preserve"> </w:t>
      </w:r>
      <w:r>
        <w:t>Pokud</w:t>
      </w:r>
      <w:r>
        <w:rPr>
          <w:spacing w:val="-10"/>
        </w:rPr>
        <w:t xml:space="preserve"> </w:t>
      </w:r>
      <w:r>
        <w:t>takový</w:t>
      </w:r>
      <w:r>
        <w:rPr>
          <w:spacing w:val="-7"/>
        </w:rPr>
        <w:t xml:space="preserve"> </w:t>
      </w:r>
      <w:r>
        <w:t>postup</w:t>
      </w:r>
      <w:r>
        <w:rPr>
          <w:spacing w:val="-7"/>
        </w:rPr>
        <w:t xml:space="preserve"> </w:t>
      </w:r>
      <w:r>
        <w:t>ocenění</w:t>
      </w:r>
      <w:r>
        <w:rPr>
          <w:spacing w:val="-8"/>
        </w:rPr>
        <w:t xml:space="preserve"> </w:t>
      </w:r>
      <w:r>
        <w:t>není</w:t>
      </w:r>
      <w:r>
        <w:rPr>
          <w:spacing w:val="-11"/>
        </w:rPr>
        <w:t xml:space="preserve"> </w:t>
      </w:r>
      <w:r>
        <w:t>možný</w:t>
      </w:r>
      <w:r>
        <w:rPr>
          <w:spacing w:val="-7"/>
        </w:rPr>
        <w:t xml:space="preserve"> </w:t>
      </w:r>
      <w:r>
        <w:t>(z</w:t>
      </w:r>
      <w:r>
        <w:rPr>
          <w:spacing w:val="-9"/>
        </w:rPr>
        <w:t xml:space="preserve"> </w:t>
      </w:r>
      <w:r>
        <w:t>důvodu,</w:t>
      </w:r>
      <w:r>
        <w:rPr>
          <w:spacing w:val="-8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zhotovitelem</w:t>
      </w:r>
      <w:r>
        <w:rPr>
          <w:spacing w:val="-7"/>
        </w:rPr>
        <w:t xml:space="preserve"> </w:t>
      </w:r>
      <w:r>
        <w:t>oceněný položkový</w:t>
      </w:r>
      <w:r>
        <w:rPr>
          <w:spacing w:val="-8"/>
        </w:rPr>
        <w:t xml:space="preserve"> </w:t>
      </w:r>
      <w:r>
        <w:t>soupis</w:t>
      </w:r>
      <w:r>
        <w:rPr>
          <w:spacing w:val="-8"/>
        </w:rPr>
        <w:t xml:space="preserve"> </w:t>
      </w:r>
      <w:r>
        <w:t>prací</w:t>
      </w:r>
      <w:r>
        <w:rPr>
          <w:spacing w:val="-7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výkazem</w:t>
      </w:r>
      <w:r>
        <w:rPr>
          <w:spacing w:val="-10"/>
        </w:rPr>
        <w:t xml:space="preserve"> </w:t>
      </w:r>
      <w:r>
        <w:t>výměr</w:t>
      </w:r>
      <w:r>
        <w:rPr>
          <w:spacing w:val="-10"/>
        </w:rPr>
        <w:t xml:space="preserve"> </w:t>
      </w:r>
      <w:r>
        <w:t>takové</w:t>
      </w:r>
      <w:r>
        <w:rPr>
          <w:spacing w:val="-9"/>
        </w:rPr>
        <w:t xml:space="preserve"> </w:t>
      </w:r>
      <w:r>
        <w:t>práce,</w:t>
      </w:r>
      <w:r>
        <w:rPr>
          <w:spacing w:val="-10"/>
        </w:rPr>
        <w:t xml:space="preserve"> </w:t>
      </w:r>
      <w:r>
        <w:t>činnosti</w:t>
      </w:r>
      <w:r>
        <w:rPr>
          <w:spacing w:val="-11"/>
        </w:rPr>
        <w:t xml:space="preserve"> </w:t>
      </w:r>
      <w:r>
        <w:t>či</w:t>
      </w:r>
      <w:r>
        <w:rPr>
          <w:spacing w:val="-10"/>
        </w:rPr>
        <w:t xml:space="preserve"> </w:t>
      </w:r>
      <w:r>
        <w:t>dodávky</w:t>
      </w:r>
      <w:r>
        <w:rPr>
          <w:spacing w:val="-13"/>
        </w:rPr>
        <w:t xml:space="preserve"> </w:t>
      </w:r>
      <w:r>
        <w:t>neobsahuje), je zhotovitel povinen ocenit takové práce, činnosti a dodávky podle ceníku společnosti ÚRS CZ, a.s., aktuálně platného v době uzavření této smlouvy; pokud ani tento postup ocenění</w:t>
      </w:r>
      <w:r>
        <w:rPr>
          <w:spacing w:val="-9"/>
        </w:rPr>
        <w:t xml:space="preserve"> </w:t>
      </w:r>
      <w:r>
        <w:t>není</w:t>
      </w:r>
      <w:r>
        <w:rPr>
          <w:spacing w:val="-11"/>
        </w:rPr>
        <w:t xml:space="preserve"> </w:t>
      </w:r>
      <w:r>
        <w:t>možný,</w:t>
      </w:r>
      <w:r>
        <w:rPr>
          <w:spacing w:val="-8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zhotovitel</w:t>
      </w:r>
      <w:r>
        <w:rPr>
          <w:spacing w:val="-8"/>
        </w:rPr>
        <w:t xml:space="preserve"> </w:t>
      </w:r>
      <w:r>
        <w:t>povinen</w:t>
      </w:r>
      <w:r>
        <w:rPr>
          <w:spacing w:val="-7"/>
        </w:rPr>
        <w:t xml:space="preserve"> </w:t>
      </w:r>
      <w:r>
        <w:t>ocenit</w:t>
      </w:r>
      <w:r>
        <w:rPr>
          <w:spacing w:val="-8"/>
        </w:rPr>
        <w:t xml:space="preserve"> </w:t>
      </w:r>
      <w:r>
        <w:t>takové</w:t>
      </w:r>
      <w:r>
        <w:rPr>
          <w:spacing w:val="-7"/>
        </w:rPr>
        <w:t xml:space="preserve"> </w:t>
      </w:r>
      <w:r>
        <w:t>práce,</w:t>
      </w:r>
      <w:r>
        <w:rPr>
          <w:spacing w:val="-11"/>
        </w:rPr>
        <w:t xml:space="preserve"> </w:t>
      </w:r>
      <w:r>
        <w:t>činnosti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dodávky</w:t>
      </w:r>
      <w:r>
        <w:rPr>
          <w:spacing w:val="-7"/>
        </w:rPr>
        <w:t xml:space="preserve"> </w:t>
      </w:r>
      <w:r>
        <w:t>podle cen v daném místě a čase plnění obvyklých. Oceněný soupis prací, činností a dodávek je zhotovitel</w:t>
      </w:r>
      <w:r>
        <w:rPr>
          <w:spacing w:val="-2"/>
        </w:rPr>
        <w:t xml:space="preserve"> </w:t>
      </w:r>
      <w:r>
        <w:t>povinen předložit objednateli</w:t>
      </w:r>
      <w:r>
        <w:rPr>
          <w:spacing w:val="-1"/>
        </w:rPr>
        <w:t xml:space="preserve"> </w:t>
      </w:r>
      <w:r>
        <w:t>k písemnému odsouhlasení. Pokud zhotovitel nepostupuje</w:t>
      </w:r>
      <w:r>
        <w:rPr>
          <w:spacing w:val="-16"/>
        </w:rPr>
        <w:t xml:space="preserve"> </w:t>
      </w:r>
      <w:r>
        <w:t>výše</w:t>
      </w:r>
      <w:r>
        <w:rPr>
          <w:spacing w:val="-15"/>
        </w:rPr>
        <w:t xml:space="preserve"> </w:t>
      </w:r>
      <w:r>
        <w:t>popsaným</w:t>
      </w:r>
      <w:r>
        <w:rPr>
          <w:spacing w:val="-14"/>
        </w:rPr>
        <w:t xml:space="preserve"> </w:t>
      </w:r>
      <w:r>
        <w:t>způsobem,</w:t>
      </w:r>
      <w:r>
        <w:rPr>
          <w:spacing w:val="-16"/>
        </w:rPr>
        <w:t xml:space="preserve"> </w:t>
      </w:r>
      <w:r>
        <w:t>má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to,</w:t>
      </w:r>
      <w:r>
        <w:rPr>
          <w:spacing w:val="-15"/>
        </w:rPr>
        <w:t xml:space="preserve"> </w:t>
      </w:r>
      <w:r>
        <w:t>že</w:t>
      </w:r>
      <w:r>
        <w:rPr>
          <w:spacing w:val="-15"/>
        </w:rPr>
        <w:t xml:space="preserve"> </w:t>
      </w:r>
      <w:r>
        <w:t>práce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dodávky</w:t>
      </w:r>
      <w:r>
        <w:rPr>
          <w:spacing w:val="-15"/>
        </w:rPr>
        <w:t xml:space="preserve"> </w:t>
      </w:r>
      <w:r>
        <w:t>jím</w:t>
      </w:r>
      <w:r>
        <w:rPr>
          <w:spacing w:val="-14"/>
        </w:rPr>
        <w:t xml:space="preserve"> </w:t>
      </w:r>
      <w:r>
        <w:t>realizované byly v předmětu díla a v</w:t>
      </w:r>
      <w:r>
        <w:rPr>
          <w:spacing w:val="-2"/>
        </w:rPr>
        <w:t xml:space="preserve"> </w:t>
      </w:r>
      <w:r>
        <w:t>jeho ceně zahrnuty. V případě, že požadované změny zhoršují kvalitu díla, je zhotovitel povinen objednatele na tuto skutečnost upozornit.</w:t>
      </w:r>
    </w:p>
    <w:p w:rsidR="00C07029" w:rsidRDefault="007E68C1">
      <w:pPr>
        <w:pStyle w:val="Odstavecseseznamem"/>
        <w:numPr>
          <w:ilvl w:val="1"/>
          <w:numId w:val="10"/>
        </w:numPr>
        <w:tabs>
          <w:tab w:val="left" w:pos="1795"/>
        </w:tabs>
        <w:spacing w:line="253" w:lineRule="exact"/>
        <w:ind w:left="1795" w:hanging="537"/>
        <w:jc w:val="both"/>
      </w:pPr>
      <w:r>
        <w:t>Zvýšení</w:t>
      </w:r>
      <w:r>
        <w:rPr>
          <w:spacing w:val="32"/>
        </w:rPr>
        <w:t xml:space="preserve"> </w:t>
      </w:r>
      <w:r>
        <w:t>ceny</w:t>
      </w:r>
      <w:r>
        <w:rPr>
          <w:spacing w:val="32"/>
        </w:rPr>
        <w:t xml:space="preserve"> </w:t>
      </w:r>
      <w:r>
        <w:t>díla</w:t>
      </w:r>
      <w:r>
        <w:rPr>
          <w:spacing w:val="31"/>
        </w:rPr>
        <w:t xml:space="preserve"> </w:t>
      </w:r>
      <w:r>
        <w:t>je</w:t>
      </w:r>
      <w:r>
        <w:rPr>
          <w:spacing w:val="29"/>
        </w:rPr>
        <w:t xml:space="preserve"> </w:t>
      </w:r>
      <w:r>
        <w:t>možné</w:t>
      </w:r>
      <w:r>
        <w:rPr>
          <w:spacing w:val="36"/>
        </w:rPr>
        <w:t xml:space="preserve"> </w:t>
      </w:r>
      <w:r>
        <w:t>provádět</w:t>
      </w:r>
      <w:r>
        <w:rPr>
          <w:spacing w:val="34"/>
        </w:rPr>
        <w:t xml:space="preserve"> </w:t>
      </w:r>
      <w:r>
        <w:t>pouze</w:t>
      </w:r>
      <w:r>
        <w:rPr>
          <w:spacing w:val="31"/>
        </w:rPr>
        <w:t xml:space="preserve"> </w:t>
      </w:r>
      <w:r>
        <w:t>písemným</w:t>
      </w:r>
      <w:r>
        <w:rPr>
          <w:spacing w:val="33"/>
        </w:rPr>
        <w:t xml:space="preserve"> </w:t>
      </w:r>
      <w:r>
        <w:t>dodatkem</w:t>
      </w:r>
      <w:r>
        <w:rPr>
          <w:spacing w:val="33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této</w:t>
      </w:r>
      <w:r>
        <w:rPr>
          <w:spacing w:val="33"/>
        </w:rPr>
        <w:t xml:space="preserve"> </w:t>
      </w:r>
      <w:r>
        <w:t>smlouvě</w:t>
      </w:r>
      <w:r>
        <w:rPr>
          <w:spacing w:val="33"/>
        </w:rPr>
        <w:t xml:space="preserve"> </w:t>
      </w:r>
      <w:r>
        <w:rPr>
          <w:spacing w:val="-5"/>
        </w:rPr>
        <w:t>za</w:t>
      </w:r>
    </w:p>
    <w:p w:rsidR="00C07029" w:rsidRDefault="007E68C1">
      <w:pPr>
        <w:pStyle w:val="Zkladntext"/>
        <w:spacing w:before="51"/>
        <w:ind w:left="1798"/>
      </w:pPr>
      <w:r>
        <w:t>těchto</w:t>
      </w:r>
      <w:r>
        <w:rPr>
          <w:spacing w:val="-5"/>
        </w:rPr>
        <w:t xml:space="preserve"> </w:t>
      </w:r>
      <w:r>
        <w:rPr>
          <w:spacing w:val="-2"/>
        </w:rPr>
        <w:t>podmínek:</w:t>
      </w:r>
    </w:p>
    <w:p w:rsidR="00C07029" w:rsidRDefault="007E68C1">
      <w:pPr>
        <w:pStyle w:val="Odstavecseseznamem"/>
        <w:numPr>
          <w:ilvl w:val="2"/>
          <w:numId w:val="10"/>
        </w:numPr>
        <w:tabs>
          <w:tab w:val="left" w:pos="2157"/>
        </w:tabs>
        <w:spacing w:before="52"/>
        <w:ind w:left="2157" w:hanging="359"/>
      </w:pPr>
      <w:r>
        <w:t>objednatel</w:t>
      </w:r>
      <w:r>
        <w:rPr>
          <w:spacing w:val="73"/>
        </w:rPr>
        <w:t xml:space="preserve"> </w:t>
      </w:r>
      <w:r>
        <w:t>bude</w:t>
      </w:r>
      <w:r>
        <w:rPr>
          <w:spacing w:val="76"/>
        </w:rPr>
        <w:t xml:space="preserve"> </w:t>
      </w:r>
      <w:r>
        <w:t>požadovat</w:t>
      </w:r>
      <w:r>
        <w:rPr>
          <w:spacing w:val="77"/>
        </w:rPr>
        <w:t xml:space="preserve"> </w:t>
      </w:r>
      <w:r>
        <w:t>provedení</w:t>
      </w:r>
      <w:r>
        <w:rPr>
          <w:spacing w:val="78"/>
        </w:rPr>
        <w:t xml:space="preserve"> </w:t>
      </w:r>
      <w:r>
        <w:t>vyššího</w:t>
      </w:r>
      <w:r>
        <w:rPr>
          <w:spacing w:val="73"/>
        </w:rPr>
        <w:t xml:space="preserve"> </w:t>
      </w:r>
      <w:r>
        <w:t>objemu</w:t>
      </w:r>
      <w:r>
        <w:rPr>
          <w:spacing w:val="77"/>
        </w:rPr>
        <w:t xml:space="preserve"> </w:t>
      </w:r>
      <w:r>
        <w:t>prací,</w:t>
      </w:r>
      <w:r>
        <w:rPr>
          <w:spacing w:val="75"/>
        </w:rPr>
        <w:t xml:space="preserve"> </w:t>
      </w:r>
      <w:r>
        <w:t>než</w:t>
      </w:r>
      <w:r>
        <w:rPr>
          <w:spacing w:val="75"/>
        </w:rPr>
        <w:t xml:space="preserve"> </w:t>
      </w:r>
      <w:r>
        <w:t>je</w:t>
      </w:r>
      <w:r>
        <w:rPr>
          <w:spacing w:val="74"/>
        </w:rPr>
        <w:t xml:space="preserve"> </w:t>
      </w:r>
      <w:r>
        <w:rPr>
          <w:spacing w:val="-2"/>
        </w:rPr>
        <w:t>uvedeno</w:t>
      </w:r>
    </w:p>
    <w:p w:rsidR="00C07029" w:rsidRDefault="007E68C1">
      <w:pPr>
        <w:pStyle w:val="Zkladntext"/>
        <w:spacing w:before="47"/>
        <w:ind w:left="2158"/>
      </w:pPr>
      <w:r>
        <w:t>v</w:t>
      </w:r>
      <w:r>
        <w:rPr>
          <w:spacing w:val="-7"/>
        </w:rPr>
        <w:t xml:space="preserve"> </w:t>
      </w:r>
      <w:r>
        <w:t>projektové</w:t>
      </w:r>
      <w:r>
        <w:rPr>
          <w:spacing w:val="-7"/>
        </w:rPr>
        <w:t xml:space="preserve"> </w:t>
      </w:r>
      <w:r>
        <w:t>dokumentaci,</w:t>
      </w:r>
      <w:r>
        <w:rPr>
          <w:spacing w:val="-6"/>
        </w:rPr>
        <w:t xml:space="preserve"> </w:t>
      </w:r>
      <w:r>
        <w:t>resp.</w:t>
      </w:r>
      <w:r>
        <w:rPr>
          <w:spacing w:val="-8"/>
        </w:rPr>
        <w:t xml:space="preserve"> </w:t>
      </w:r>
      <w:r>
        <w:t>zadávací</w:t>
      </w:r>
      <w:r>
        <w:rPr>
          <w:spacing w:val="-8"/>
        </w:rPr>
        <w:t xml:space="preserve"> </w:t>
      </w:r>
      <w:r>
        <w:t>dokumentaci</w:t>
      </w:r>
      <w:r>
        <w:rPr>
          <w:spacing w:val="-7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rPr>
          <w:spacing w:val="-2"/>
        </w:rPr>
        <w:t>zakázky,</w:t>
      </w:r>
    </w:p>
    <w:p w:rsidR="00C07029" w:rsidRDefault="007E68C1">
      <w:pPr>
        <w:pStyle w:val="Odstavecseseznamem"/>
        <w:numPr>
          <w:ilvl w:val="2"/>
          <w:numId w:val="10"/>
        </w:numPr>
        <w:tabs>
          <w:tab w:val="left" w:pos="2157"/>
        </w:tabs>
        <w:spacing w:before="52"/>
        <w:ind w:left="2157" w:hanging="359"/>
      </w:pPr>
      <w:r>
        <w:t>objednatel</w:t>
      </w:r>
      <w:r>
        <w:rPr>
          <w:spacing w:val="69"/>
        </w:rPr>
        <w:t xml:space="preserve"> </w:t>
      </w:r>
      <w:r>
        <w:t>bude</w:t>
      </w:r>
      <w:r>
        <w:rPr>
          <w:spacing w:val="67"/>
        </w:rPr>
        <w:t xml:space="preserve"> </w:t>
      </w:r>
      <w:r>
        <w:t>požadovat</w:t>
      </w:r>
      <w:r>
        <w:rPr>
          <w:spacing w:val="71"/>
        </w:rPr>
        <w:t xml:space="preserve"> </w:t>
      </w:r>
      <w:r>
        <w:t>vyšší</w:t>
      </w:r>
      <w:r>
        <w:rPr>
          <w:spacing w:val="69"/>
        </w:rPr>
        <w:t xml:space="preserve"> </w:t>
      </w:r>
      <w:r>
        <w:t>kvalitu</w:t>
      </w:r>
      <w:r>
        <w:rPr>
          <w:spacing w:val="71"/>
        </w:rPr>
        <w:t xml:space="preserve"> </w:t>
      </w:r>
      <w:r>
        <w:t>provedení</w:t>
      </w:r>
      <w:r>
        <w:rPr>
          <w:spacing w:val="71"/>
        </w:rPr>
        <w:t xml:space="preserve"> </w:t>
      </w:r>
      <w:r>
        <w:t>díla,</w:t>
      </w:r>
      <w:r>
        <w:rPr>
          <w:spacing w:val="71"/>
        </w:rPr>
        <w:t xml:space="preserve"> </w:t>
      </w:r>
      <w:r>
        <w:t>než</w:t>
      </w:r>
      <w:r>
        <w:rPr>
          <w:spacing w:val="68"/>
        </w:rPr>
        <w:t xml:space="preserve"> </w:t>
      </w:r>
      <w:r>
        <w:t>jaká</w:t>
      </w:r>
      <w:r>
        <w:rPr>
          <w:spacing w:val="67"/>
        </w:rPr>
        <w:t xml:space="preserve"> </w:t>
      </w:r>
      <w:r>
        <w:t>je</w:t>
      </w:r>
      <w:r>
        <w:rPr>
          <w:spacing w:val="68"/>
        </w:rPr>
        <w:t xml:space="preserve"> </w:t>
      </w:r>
      <w:r>
        <w:rPr>
          <w:spacing w:val="-2"/>
        </w:rPr>
        <w:t>uvedena</w:t>
      </w:r>
    </w:p>
    <w:p w:rsidR="00C07029" w:rsidRDefault="007E68C1">
      <w:pPr>
        <w:pStyle w:val="Zkladntext"/>
        <w:spacing w:before="48"/>
        <w:ind w:left="2158"/>
      </w:pPr>
      <w:r>
        <w:t>v</w:t>
      </w:r>
      <w:r>
        <w:rPr>
          <w:spacing w:val="-7"/>
        </w:rPr>
        <w:t xml:space="preserve"> </w:t>
      </w:r>
      <w:r>
        <w:t>projektové</w:t>
      </w:r>
      <w:r>
        <w:rPr>
          <w:spacing w:val="-7"/>
        </w:rPr>
        <w:t xml:space="preserve"> </w:t>
      </w:r>
      <w:r>
        <w:t>dokumentaci,</w:t>
      </w:r>
      <w:r>
        <w:rPr>
          <w:spacing w:val="-6"/>
        </w:rPr>
        <w:t xml:space="preserve"> </w:t>
      </w:r>
      <w:r>
        <w:t>resp.</w:t>
      </w:r>
      <w:r>
        <w:rPr>
          <w:spacing w:val="-8"/>
        </w:rPr>
        <w:t xml:space="preserve"> </w:t>
      </w:r>
      <w:r>
        <w:t>zadávací</w:t>
      </w:r>
      <w:r>
        <w:rPr>
          <w:spacing w:val="-8"/>
        </w:rPr>
        <w:t xml:space="preserve"> </w:t>
      </w:r>
      <w:r>
        <w:t>dokumentaci</w:t>
      </w:r>
      <w:r>
        <w:rPr>
          <w:spacing w:val="-7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rPr>
          <w:spacing w:val="-2"/>
        </w:rPr>
        <w:t>zakázky,</w:t>
      </w:r>
    </w:p>
    <w:p w:rsidR="00C07029" w:rsidRDefault="007E68C1">
      <w:pPr>
        <w:pStyle w:val="Odstavecseseznamem"/>
        <w:numPr>
          <w:ilvl w:val="2"/>
          <w:numId w:val="10"/>
        </w:numPr>
        <w:tabs>
          <w:tab w:val="left" w:pos="2157"/>
        </w:tabs>
        <w:spacing w:before="51"/>
        <w:ind w:left="2157" w:hanging="359"/>
      </w:pPr>
      <w:r>
        <w:t>v</w:t>
      </w:r>
      <w:r>
        <w:rPr>
          <w:spacing w:val="-6"/>
        </w:rPr>
        <w:t xml:space="preserve"> </w:t>
      </w:r>
      <w:r>
        <w:t>průběhu</w:t>
      </w:r>
      <w:r>
        <w:rPr>
          <w:spacing w:val="-6"/>
        </w:rPr>
        <w:t xml:space="preserve"> </w:t>
      </w:r>
      <w:r>
        <w:t>realizace</w:t>
      </w:r>
      <w:r>
        <w:rPr>
          <w:spacing w:val="-6"/>
        </w:rPr>
        <w:t xml:space="preserve"> </w:t>
      </w:r>
      <w:r>
        <w:t>zakázky</w:t>
      </w:r>
      <w:r>
        <w:rPr>
          <w:spacing w:val="-3"/>
        </w:rPr>
        <w:t xml:space="preserve"> </w:t>
      </w:r>
      <w:r>
        <w:t>dojde</w:t>
      </w:r>
      <w:r>
        <w:rPr>
          <w:spacing w:val="-5"/>
        </w:rPr>
        <w:t xml:space="preserve"> </w:t>
      </w:r>
      <w:r>
        <w:t>ke</w:t>
      </w:r>
      <w:r>
        <w:rPr>
          <w:spacing w:val="-6"/>
        </w:rPr>
        <w:t xml:space="preserve"> </w:t>
      </w:r>
      <w:r>
        <w:t>změnám</w:t>
      </w:r>
      <w:r>
        <w:rPr>
          <w:spacing w:val="-5"/>
        </w:rPr>
        <w:t xml:space="preserve"> </w:t>
      </w:r>
      <w:r>
        <w:t>sazeb</w:t>
      </w:r>
      <w:r>
        <w:rPr>
          <w:spacing w:val="-4"/>
        </w:rPr>
        <w:t xml:space="preserve"> </w:t>
      </w:r>
      <w:r>
        <w:t>daně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přidané</w:t>
      </w:r>
      <w:r>
        <w:rPr>
          <w:spacing w:val="-6"/>
        </w:rPr>
        <w:t xml:space="preserve"> </w:t>
      </w:r>
      <w:r>
        <w:rPr>
          <w:spacing w:val="-2"/>
        </w:rPr>
        <w:t>hodnoty.</w:t>
      </w:r>
    </w:p>
    <w:p w:rsidR="00C07029" w:rsidRDefault="007E68C1">
      <w:pPr>
        <w:pStyle w:val="Odstavecseseznamem"/>
        <w:numPr>
          <w:ilvl w:val="2"/>
          <w:numId w:val="10"/>
        </w:numPr>
        <w:tabs>
          <w:tab w:val="left" w:pos="2158"/>
        </w:tabs>
        <w:spacing w:before="50" w:line="283" w:lineRule="auto"/>
        <w:ind w:right="1252"/>
      </w:pPr>
      <w:r>
        <w:t>při</w:t>
      </w:r>
      <w:r>
        <w:rPr>
          <w:spacing w:val="40"/>
        </w:rPr>
        <w:t xml:space="preserve"> </w:t>
      </w:r>
      <w:r>
        <w:t>realizaci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zjistí</w:t>
      </w:r>
      <w:r>
        <w:rPr>
          <w:spacing w:val="40"/>
        </w:rPr>
        <w:t xml:space="preserve"> </w:t>
      </w:r>
      <w:r>
        <w:t>skutečnosti,</w:t>
      </w:r>
      <w:r>
        <w:rPr>
          <w:spacing w:val="58"/>
        </w:rPr>
        <w:t xml:space="preserve"> </w:t>
      </w:r>
      <w:r>
        <w:t>které</w:t>
      </w:r>
      <w:r>
        <w:rPr>
          <w:spacing w:val="40"/>
        </w:rPr>
        <w:t xml:space="preserve"> </w:t>
      </w:r>
      <w:r>
        <w:t>nebyly</w:t>
      </w:r>
      <w:r>
        <w:rPr>
          <w:spacing w:val="40"/>
        </w:rPr>
        <w:t xml:space="preserve"> </w:t>
      </w:r>
      <w:r>
        <w:t>v době</w:t>
      </w:r>
      <w:r>
        <w:rPr>
          <w:spacing w:val="40"/>
        </w:rPr>
        <w:t xml:space="preserve"> </w:t>
      </w:r>
      <w:r>
        <w:t>podpisu</w:t>
      </w:r>
      <w:r>
        <w:rPr>
          <w:spacing w:val="40"/>
        </w:rPr>
        <w:t xml:space="preserve"> </w:t>
      </w:r>
      <w:r>
        <w:t>smlouvy</w:t>
      </w:r>
      <w:r>
        <w:rPr>
          <w:spacing w:val="40"/>
        </w:rPr>
        <w:t xml:space="preserve"> </w:t>
      </w:r>
      <w:r>
        <w:t>známy,</w:t>
      </w:r>
      <w:r>
        <w:rPr>
          <w:spacing w:val="80"/>
        </w:rPr>
        <w:t xml:space="preserve"> </w:t>
      </w:r>
      <w:r>
        <w:t>a zhotovitel je nezavinil ani nemohl předvídat a mají vliv na cenu díla</w:t>
      </w:r>
    </w:p>
    <w:p w:rsidR="00C07029" w:rsidRDefault="00C07029">
      <w:pPr>
        <w:spacing w:line="283" w:lineRule="auto"/>
        <w:jc w:val="both"/>
        <w:sectPr w:rsidR="00C07029">
          <w:pgSz w:w="11910" w:h="16840"/>
          <w:pgMar w:top="1040" w:right="160" w:bottom="960" w:left="160" w:header="0" w:footer="775" w:gutter="0"/>
          <w:cols w:space="708"/>
        </w:sectPr>
      </w:pPr>
    </w:p>
    <w:p w:rsidR="00C07029" w:rsidRDefault="007E68C1">
      <w:pPr>
        <w:pStyle w:val="Odstavecseseznamem"/>
        <w:numPr>
          <w:ilvl w:val="2"/>
          <w:numId w:val="10"/>
        </w:numPr>
        <w:tabs>
          <w:tab w:val="left" w:pos="2157"/>
        </w:tabs>
        <w:spacing w:before="76"/>
        <w:ind w:left="2157" w:hanging="359"/>
      </w:pPr>
      <w:r>
        <w:lastRenderedPageBreak/>
        <w:t>při</w:t>
      </w:r>
      <w:r>
        <w:rPr>
          <w:spacing w:val="-9"/>
        </w:rPr>
        <w:t xml:space="preserve"> </w:t>
      </w:r>
      <w:r>
        <w:t>realizaci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zjistí</w:t>
      </w:r>
      <w:r>
        <w:rPr>
          <w:spacing w:val="-7"/>
        </w:rPr>
        <w:t xml:space="preserve"> </w:t>
      </w:r>
      <w:r>
        <w:t>skutečnosti</w:t>
      </w:r>
      <w:r>
        <w:rPr>
          <w:spacing w:val="-6"/>
        </w:rPr>
        <w:t xml:space="preserve"> </w:t>
      </w:r>
      <w:r>
        <w:t>odlišné</w:t>
      </w:r>
      <w:r>
        <w:rPr>
          <w:spacing w:val="-6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dokumentace</w:t>
      </w:r>
      <w:r>
        <w:rPr>
          <w:spacing w:val="-8"/>
        </w:rPr>
        <w:t xml:space="preserve"> </w:t>
      </w:r>
      <w:r>
        <w:t>předané</w:t>
      </w:r>
      <w:r>
        <w:rPr>
          <w:spacing w:val="-7"/>
        </w:rPr>
        <w:t xml:space="preserve"> </w:t>
      </w:r>
      <w:r>
        <w:rPr>
          <w:spacing w:val="-2"/>
        </w:rPr>
        <w:t>objednatelem.</w:t>
      </w:r>
    </w:p>
    <w:p w:rsidR="00C07029" w:rsidRDefault="007E68C1">
      <w:pPr>
        <w:pStyle w:val="Odstavecseseznamem"/>
        <w:numPr>
          <w:ilvl w:val="1"/>
          <w:numId w:val="10"/>
        </w:numPr>
        <w:tabs>
          <w:tab w:val="left" w:pos="1798"/>
          <w:tab w:val="left" w:pos="1825"/>
        </w:tabs>
        <w:spacing w:before="48" w:line="288" w:lineRule="auto"/>
        <w:ind w:left="1825" w:right="1254" w:hanging="567"/>
        <w:jc w:val="both"/>
      </w:pPr>
      <w:r>
        <w:t>V</w:t>
      </w:r>
      <w:r>
        <w:rPr>
          <w:spacing w:val="40"/>
        </w:rPr>
        <w:t xml:space="preserve"> </w:t>
      </w:r>
      <w:r>
        <w:t>případě,</w:t>
      </w:r>
      <w:r>
        <w:rPr>
          <w:spacing w:val="55"/>
        </w:rPr>
        <w:t xml:space="preserve"> </w:t>
      </w:r>
      <w:r>
        <w:t>že</w:t>
      </w:r>
      <w:r>
        <w:rPr>
          <w:spacing w:val="40"/>
        </w:rPr>
        <w:t xml:space="preserve"> </w:t>
      </w:r>
      <w:r>
        <w:t>některé</w:t>
      </w:r>
      <w:r>
        <w:rPr>
          <w:spacing w:val="40"/>
        </w:rPr>
        <w:t xml:space="preserve"> </w:t>
      </w:r>
      <w:r>
        <w:t>práce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dodávky,</w:t>
      </w:r>
      <w:r>
        <w:rPr>
          <w:spacing w:val="40"/>
        </w:rPr>
        <w:t xml:space="preserve"> </w:t>
      </w:r>
      <w:r>
        <w:t>které</w:t>
      </w:r>
      <w:r>
        <w:rPr>
          <w:spacing w:val="40"/>
        </w:rPr>
        <w:t xml:space="preserve"> </w:t>
      </w:r>
      <w:r>
        <w:t>jsou</w:t>
      </w:r>
      <w:r>
        <w:rPr>
          <w:spacing w:val="40"/>
        </w:rPr>
        <w:t xml:space="preserve"> </w:t>
      </w:r>
      <w:r>
        <w:t>součástí</w:t>
      </w:r>
      <w:r>
        <w:rPr>
          <w:spacing w:val="55"/>
        </w:rPr>
        <w:t xml:space="preserve"> </w:t>
      </w:r>
      <w:r>
        <w:t>díla</w:t>
      </w:r>
      <w:r>
        <w:rPr>
          <w:spacing w:val="40"/>
        </w:rPr>
        <w:t xml:space="preserve"> </w:t>
      </w:r>
      <w:r>
        <w:t>dle</w:t>
      </w:r>
      <w:r>
        <w:rPr>
          <w:spacing w:val="40"/>
        </w:rPr>
        <w:t xml:space="preserve"> </w:t>
      </w:r>
      <w:r>
        <w:t>této</w:t>
      </w:r>
      <w:r>
        <w:rPr>
          <w:spacing w:val="40"/>
        </w:rPr>
        <w:t xml:space="preserve"> </w:t>
      </w:r>
      <w:r>
        <w:t>smlouvy</w:t>
      </w:r>
      <w:r>
        <w:rPr>
          <w:spacing w:val="8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byly</w:t>
      </w:r>
      <w:r>
        <w:rPr>
          <w:spacing w:val="-1"/>
        </w:rPr>
        <w:t xml:space="preserve"> </w:t>
      </w:r>
      <w:r>
        <w:t>obsahem projektové</w:t>
      </w:r>
      <w:r>
        <w:rPr>
          <w:spacing w:val="-1"/>
        </w:rPr>
        <w:t xml:space="preserve"> </w:t>
      </w:r>
      <w:r>
        <w:t>dokumentace, nebudou</w:t>
      </w:r>
      <w:r>
        <w:rPr>
          <w:spacing w:val="-2"/>
        </w:rPr>
        <w:t xml:space="preserve"> </w:t>
      </w:r>
      <w:r>
        <w:t>realizovány</w:t>
      </w:r>
      <w:r>
        <w:rPr>
          <w:spacing w:val="-1"/>
        </w:rPr>
        <w:t xml:space="preserve"> </w:t>
      </w:r>
      <w:r>
        <w:t>(tzv.</w:t>
      </w:r>
      <w:r>
        <w:rPr>
          <w:spacing w:val="-2"/>
        </w:rPr>
        <w:t xml:space="preserve"> </w:t>
      </w:r>
      <w:proofErr w:type="spellStart"/>
      <w:r>
        <w:t>méněpráce</w:t>
      </w:r>
      <w:proofErr w:type="spellEnd"/>
      <w:r>
        <w:t>), bude</w:t>
      </w:r>
      <w:r>
        <w:rPr>
          <w:spacing w:val="60"/>
        </w:rPr>
        <w:t xml:space="preserve"> </w:t>
      </w:r>
      <w:r>
        <w:t>jejich</w:t>
      </w:r>
      <w:r>
        <w:rPr>
          <w:spacing w:val="61"/>
        </w:rPr>
        <w:t xml:space="preserve"> </w:t>
      </w:r>
      <w:r>
        <w:t>cena</w:t>
      </w:r>
      <w:r>
        <w:rPr>
          <w:spacing w:val="58"/>
        </w:rPr>
        <w:t xml:space="preserve"> </w:t>
      </w:r>
      <w:r>
        <w:t>z</w:t>
      </w:r>
      <w:r>
        <w:rPr>
          <w:spacing w:val="58"/>
        </w:rPr>
        <w:t xml:space="preserve"> </w:t>
      </w:r>
      <w:r>
        <w:t>celkové</w:t>
      </w:r>
      <w:r>
        <w:rPr>
          <w:spacing w:val="60"/>
        </w:rPr>
        <w:t xml:space="preserve"> </w:t>
      </w:r>
      <w:r>
        <w:t>ceny</w:t>
      </w:r>
      <w:r>
        <w:rPr>
          <w:spacing w:val="58"/>
        </w:rPr>
        <w:t xml:space="preserve"> </w:t>
      </w:r>
      <w:r>
        <w:t>díla</w:t>
      </w:r>
      <w:r>
        <w:rPr>
          <w:spacing w:val="58"/>
        </w:rPr>
        <w:t xml:space="preserve"> </w:t>
      </w:r>
      <w:r>
        <w:t>odpočtena</w:t>
      </w:r>
      <w:r>
        <w:rPr>
          <w:spacing w:val="60"/>
        </w:rPr>
        <w:t xml:space="preserve"> </w:t>
      </w:r>
      <w:r>
        <w:t>ve</w:t>
      </w:r>
      <w:r>
        <w:rPr>
          <w:spacing w:val="61"/>
        </w:rPr>
        <w:t xml:space="preserve"> </w:t>
      </w:r>
      <w:r>
        <w:t>výši,</w:t>
      </w:r>
      <w:r>
        <w:rPr>
          <w:spacing w:val="60"/>
        </w:rPr>
        <w:t xml:space="preserve"> </w:t>
      </w:r>
      <w:r>
        <w:t>ve</w:t>
      </w:r>
      <w:r>
        <w:rPr>
          <w:spacing w:val="61"/>
        </w:rPr>
        <w:t xml:space="preserve"> </w:t>
      </w:r>
      <w:r>
        <w:t>které</w:t>
      </w:r>
      <w:r>
        <w:rPr>
          <w:spacing w:val="59"/>
        </w:rPr>
        <w:t xml:space="preserve"> </w:t>
      </w:r>
      <w:r>
        <w:t>bude</w:t>
      </w:r>
      <w:r>
        <w:rPr>
          <w:spacing w:val="61"/>
        </w:rPr>
        <w:t xml:space="preserve"> </w:t>
      </w:r>
      <w:r>
        <w:t xml:space="preserve">uvedena v zhotovitelem oceněném soupisu prací s výkazem výměr (který je součástí nabídky). </w:t>
      </w:r>
      <w:proofErr w:type="spellStart"/>
      <w:proofErr w:type="gramStart"/>
      <w:r>
        <w:t>Méněpracemi</w:t>
      </w:r>
      <w:proofErr w:type="spellEnd"/>
      <w:r>
        <w:rPr>
          <w:spacing w:val="71"/>
        </w:rPr>
        <w:t xml:space="preserve">  </w:t>
      </w:r>
      <w:r>
        <w:t>se</w:t>
      </w:r>
      <w:proofErr w:type="gramEnd"/>
      <w:r>
        <w:rPr>
          <w:spacing w:val="69"/>
        </w:rPr>
        <w:t xml:space="preserve">  </w:t>
      </w:r>
      <w:r>
        <w:t>rozumí</w:t>
      </w:r>
      <w:r>
        <w:rPr>
          <w:spacing w:val="71"/>
        </w:rPr>
        <w:t xml:space="preserve">  </w:t>
      </w:r>
      <w:r>
        <w:t>práce</w:t>
      </w:r>
      <w:r>
        <w:rPr>
          <w:spacing w:val="72"/>
        </w:rPr>
        <w:t xml:space="preserve">  </w:t>
      </w:r>
      <w:r>
        <w:t>předpokládané</w:t>
      </w:r>
      <w:r>
        <w:rPr>
          <w:spacing w:val="71"/>
        </w:rPr>
        <w:t xml:space="preserve">  </w:t>
      </w:r>
      <w:r>
        <w:t>v</w:t>
      </w:r>
      <w:r>
        <w:rPr>
          <w:spacing w:val="71"/>
        </w:rPr>
        <w:t xml:space="preserve">  </w:t>
      </w:r>
      <w:r>
        <w:t>projektové</w:t>
      </w:r>
      <w:r>
        <w:rPr>
          <w:spacing w:val="70"/>
        </w:rPr>
        <w:t xml:space="preserve">  </w:t>
      </w:r>
      <w:r>
        <w:t>dokumentaci a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zhotovitelem</w:t>
      </w:r>
      <w:r>
        <w:rPr>
          <w:spacing w:val="-4"/>
        </w:rPr>
        <w:t xml:space="preserve"> </w:t>
      </w:r>
      <w:r>
        <w:t>oceněném</w:t>
      </w:r>
      <w:r>
        <w:rPr>
          <w:spacing w:val="-2"/>
        </w:rPr>
        <w:t xml:space="preserve"> </w:t>
      </w:r>
      <w:r>
        <w:t>soupisu</w:t>
      </w:r>
      <w:r>
        <w:rPr>
          <w:spacing w:val="-3"/>
        </w:rPr>
        <w:t xml:space="preserve"> </w:t>
      </w:r>
      <w:r>
        <w:t>prací</w:t>
      </w:r>
      <w:r>
        <w:rPr>
          <w:spacing w:val="-1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výkazem</w:t>
      </w:r>
      <w:r>
        <w:rPr>
          <w:spacing w:val="-2"/>
        </w:rPr>
        <w:t xml:space="preserve"> </w:t>
      </w:r>
      <w:r>
        <w:t>výměr</w:t>
      </w:r>
      <w:r>
        <w:rPr>
          <w:spacing w:val="-2"/>
        </w:rPr>
        <w:t xml:space="preserve"> </w:t>
      </w:r>
      <w:r>
        <w:t>(který</w:t>
      </w:r>
      <w:r>
        <w:rPr>
          <w:spacing w:val="-5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součástí</w:t>
      </w:r>
      <w:r>
        <w:rPr>
          <w:spacing w:val="-3"/>
        </w:rPr>
        <w:t xml:space="preserve"> </w:t>
      </w:r>
      <w:r>
        <w:t>nabídky), jejichž</w:t>
      </w:r>
      <w:r>
        <w:rPr>
          <w:spacing w:val="64"/>
        </w:rPr>
        <w:t xml:space="preserve"> </w:t>
      </w:r>
      <w:r>
        <w:t>potřeba</w:t>
      </w:r>
      <w:r>
        <w:rPr>
          <w:spacing w:val="64"/>
        </w:rPr>
        <w:t xml:space="preserve"> </w:t>
      </w:r>
      <w:r>
        <w:t>se</w:t>
      </w:r>
      <w:r>
        <w:rPr>
          <w:spacing w:val="64"/>
        </w:rPr>
        <w:t xml:space="preserve"> </w:t>
      </w:r>
      <w:r>
        <w:t>v</w:t>
      </w:r>
      <w:r>
        <w:rPr>
          <w:spacing w:val="67"/>
        </w:rPr>
        <w:t xml:space="preserve"> </w:t>
      </w:r>
      <w:r>
        <w:t>průběhu</w:t>
      </w:r>
      <w:r>
        <w:rPr>
          <w:spacing w:val="67"/>
        </w:rPr>
        <w:t xml:space="preserve"> </w:t>
      </w:r>
      <w:r>
        <w:t>plnění</w:t>
      </w:r>
      <w:r>
        <w:rPr>
          <w:spacing w:val="65"/>
        </w:rPr>
        <w:t xml:space="preserve"> </w:t>
      </w:r>
      <w:r>
        <w:t>předmětu</w:t>
      </w:r>
      <w:r>
        <w:rPr>
          <w:spacing w:val="64"/>
        </w:rPr>
        <w:t xml:space="preserve"> </w:t>
      </w:r>
      <w:r>
        <w:t>smlouvy</w:t>
      </w:r>
      <w:r>
        <w:rPr>
          <w:spacing w:val="65"/>
        </w:rPr>
        <w:t xml:space="preserve"> </w:t>
      </w:r>
      <w:r>
        <w:t>ukázala</w:t>
      </w:r>
      <w:r>
        <w:rPr>
          <w:spacing w:val="64"/>
        </w:rPr>
        <w:t xml:space="preserve"> </w:t>
      </w:r>
      <w:r>
        <w:t>jako</w:t>
      </w:r>
      <w:r>
        <w:rPr>
          <w:spacing w:val="64"/>
        </w:rPr>
        <w:t xml:space="preserve"> </w:t>
      </w:r>
      <w:r>
        <w:t>nadbytečná, a</w:t>
      </w:r>
      <w:r>
        <w:rPr>
          <w:spacing w:val="-12"/>
        </w:rPr>
        <w:t xml:space="preserve"> </w:t>
      </w:r>
      <w:r>
        <w:t>které</w:t>
      </w:r>
      <w:r>
        <w:rPr>
          <w:spacing w:val="-14"/>
        </w:rPr>
        <w:t xml:space="preserve"> </w:t>
      </w:r>
      <w:r>
        <w:t>zužují</w:t>
      </w:r>
      <w:r>
        <w:rPr>
          <w:spacing w:val="-12"/>
        </w:rPr>
        <w:t xml:space="preserve"> </w:t>
      </w:r>
      <w:r>
        <w:t>rozsah</w:t>
      </w:r>
      <w:r>
        <w:rPr>
          <w:spacing w:val="-14"/>
        </w:rPr>
        <w:t xml:space="preserve"> </w:t>
      </w:r>
      <w:r>
        <w:t>díla,</w:t>
      </w:r>
      <w:r>
        <w:rPr>
          <w:spacing w:val="-10"/>
        </w:rPr>
        <w:t xml:space="preserve"> </w:t>
      </w:r>
      <w:r>
        <w:t>včetně</w:t>
      </w:r>
      <w:r>
        <w:rPr>
          <w:spacing w:val="-14"/>
        </w:rPr>
        <w:t xml:space="preserve"> </w:t>
      </w:r>
      <w:r>
        <w:t>rozsahu</w:t>
      </w:r>
      <w:r>
        <w:rPr>
          <w:spacing w:val="-16"/>
        </w:rPr>
        <w:t xml:space="preserve"> </w:t>
      </w:r>
      <w:r>
        <w:t>finančního</w:t>
      </w:r>
      <w:r>
        <w:rPr>
          <w:spacing w:val="-12"/>
        </w:rPr>
        <w:t xml:space="preserve"> </w:t>
      </w:r>
      <w:r>
        <w:t>plnění</w:t>
      </w:r>
      <w:r>
        <w:rPr>
          <w:spacing w:val="-13"/>
        </w:rPr>
        <w:t xml:space="preserve"> </w:t>
      </w:r>
      <w:r>
        <w:t>sjednaného</w:t>
      </w:r>
      <w:r>
        <w:rPr>
          <w:spacing w:val="-14"/>
        </w:rPr>
        <w:t xml:space="preserve"> </w:t>
      </w:r>
      <w:r>
        <w:t>touto</w:t>
      </w:r>
      <w:r>
        <w:rPr>
          <w:spacing w:val="-11"/>
        </w:rPr>
        <w:t xml:space="preserve"> </w:t>
      </w:r>
      <w:r>
        <w:t xml:space="preserve">smlouvou. Skutečnost výskytu </w:t>
      </w:r>
      <w:proofErr w:type="spellStart"/>
      <w:r>
        <w:t>méněprací</w:t>
      </w:r>
      <w:proofErr w:type="spellEnd"/>
      <w:r>
        <w:t xml:space="preserve"> je zhotovitel povinen oznámit objednateli. Uzavřením příslušného písemného dodatku k této smlouvě bude upraven nový rozsah díla a nová cena díla.</w:t>
      </w:r>
    </w:p>
    <w:p w:rsidR="00C07029" w:rsidRDefault="00C07029">
      <w:pPr>
        <w:pStyle w:val="Zkladntext"/>
        <w:jc w:val="left"/>
        <w:rPr>
          <w:sz w:val="21"/>
        </w:rPr>
      </w:pPr>
    </w:p>
    <w:p w:rsidR="00C07029" w:rsidRDefault="007E68C1">
      <w:pPr>
        <w:pStyle w:val="Nadpis2"/>
        <w:rPr>
          <w:u w:val="none"/>
        </w:rPr>
      </w:pPr>
      <w:r>
        <w:rPr>
          <w:u w:val="none"/>
        </w:rPr>
        <w:t>Článek</w:t>
      </w:r>
      <w:r>
        <w:rPr>
          <w:spacing w:val="-4"/>
          <w:u w:val="none"/>
        </w:rPr>
        <w:t xml:space="preserve"> </w:t>
      </w:r>
      <w:r>
        <w:rPr>
          <w:spacing w:val="-10"/>
          <w:u w:val="none"/>
        </w:rPr>
        <w:t>9</w:t>
      </w:r>
    </w:p>
    <w:p w:rsidR="00C07029" w:rsidRDefault="007E68C1">
      <w:pPr>
        <w:spacing w:before="50"/>
        <w:ind w:left="3"/>
        <w:jc w:val="center"/>
        <w:rPr>
          <w:b/>
        </w:rPr>
      </w:pPr>
      <w:r>
        <w:rPr>
          <w:b/>
          <w:u w:val="single"/>
        </w:rPr>
        <w:t>Financování,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placení,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smluvní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pokuty</w:t>
      </w:r>
    </w:p>
    <w:p w:rsidR="00C07029" w:rsidRDefault="007E68C1">
      <w:pPr>
        <w:pStyle w:val="Odstavecseseznamem"/>
        <w:numPr>
          <w:ilvl w:val="1"/>
          <w:numId w:val="9"/>
        </w:numPr>
        <w:tabs>
          <w:tab w:val="left" w:pos="1798"/>
        </w:tabs>
        <w:spacing w:before="52"/>
      </w:pPr>
      <w:r>
        <w:rPr>
          <w:spacing w:val="-2"/>
        </w:rPr>
        <w:t>Objednatel</w:t>
      </w:r>
      <w:r>
        <w:rPr>
          <w:spacing w:val="-10"/>
        </w:rPr>
        <w:t xml:space="preserve"> </w:t>
      </w:r>
      <w:r>
        <w:rPr>
          <w:spacing w:val="-2"/>
        </w:rPr>
        <w:t>prohlašuje,</w:t>
      </w:r>
      <w:r>
        <w:rPr>
          <w:spacing w:val="-7"/>
        </w:rPr>
        <w:t xml:space="preserve"> </w:t>
      </w:r>
      <w:r>
        <w:rPr>
          <w:spacing w:val="-2"/>
        </w:rPr>
        <w:t>že</w:t>
      </w:r>
      <w:r>
        <w:rPr>
          <w:spacing w:val="-6"/>
        </w:rPr>
        <w:t xml:space="preserve"> </w:t>
      </w:r>
      <w:r>
        <w:rPr>
          <w:spacing w:val="-2"/>
        </w:rPr>
        <w:t>má</w:t>
      </w:r>
      <w:r>
        <w:rPr>
          <w:spacing w:val="-8"/>
        </w:rPr>
        <w:t xml:space="preserve"> </w:t>
      </w:r>
      <w:r>
        <w:rPr>
          <w:spacing w:val="-2"/>
        </w:rPr>
        <w:t>zajištěno</w:t>
      </w:r>
      <w:r>
        <w:rPr>
          <w:spacing w:val="-9"/>
        </w:rPr>
        <w:t xml:space="preserve"> </w:t>
      </w:r>
      <w:r>
        <w:rPr>
          <w:spacing w:val="-2"/>
        </w:rPr>
        <w:t>financování</w:t>
      </w:r>
      <w:r>
        <w:rPr>
          <w:spacing w:val="-5"/>
        </w:rPr>
        <w:t xml:space="preserve"> </w:t>
      </w:r>
      <w:r>
        <w:rPr>
          <w:spacing w:val="-2"/>
        </w:rPr>
        <w:t>na</w:t>
      </w:r>
      <w:r>
        <w:rPr>
          <w:spacing w:val="-8"/>
        </w:rPr>
        <w:t xml:space="preserve"> </w:t>
      </w:r>
      <w:r>
        <w:rPr>
          <w:spacing w:val="-2"/>
        </w:rPr>
        <w:t>úhradu</w:t>
      </w:r>
      <w:r>
        <w:rPr>
          <w:spacing w:val="-8"/>
        </w:rPr>
        <w:t xml:space="preserve"> </w:t>
      </w:r>
      <w:r>
        <w:rPr>
          <w:spacing w:val="-2"/>
        </w:rPr>
        <w:t>ceny</w:t>
      </w:r>
      <w:r>
        <w:rPr>
          <w:spacing w:val="-9"/>
        </w:rPr>
        <w:t xml:space="preserve"> </w:t>
      </w:r>
      <w:r>
        <w:rPr>
          <w:spacing w:val="-2"/>
        </w:rPr>
        <w:t>díla</w:t>
      </w:r>
      <w:r>
        <w:rPr>
          <w:spacing w:val="-8"/>
        </w:rPr>
        <w:t xml:space="preserve"> </w:t>
      </w:r>
      <w:r>
        <w:rPr>
          <w:spacing w:val="-2"/>
        </w:rPr>
        <w:t>dle</w:t>
      </w:r>
      <w:r>
        <w:rPr>
          <w:spacing w:val="-6"/>
        </w:rPr>
        <w:t xml:space="preserve"> </w:t>
      </w:r>
      <w:r>
        <w:rPr>
          <w:spacing w:val="-2"/>
        </w:rPr>
        <w:t>této</w:t>
      </w:r>
      <w:r>
        <w:rPr>
          <w:spacing w:val="-8"/>
        </w:rPr>
        <w:t xml:space="preserve"> </w:t>
      </w:r>
      <w:r>
        <w:rPr>
          <w:spacing w:val="-2"/>
        </w:rPr>
        <w:t>smlouvy.</w:t>
      </w:r>
    </w:p>
    <w:p w:rsidR="00C07029" w:rsidRDefault="007E68C1">
      <w:pPr>
        <w:pStyle w:val="Odstavecseseznamem"/>
        <w:numPr>
          <w:ilvl w:val="1"/>
          <w:numId w:val="9"/>
        </w:numPr>
        <w:tabs>
          <w:tab w:val="left" w:pos="1798"/>
        </w:tabs>
        <w:spacing w:before="49" w:line="288" w:lineRule="auto"/>
        <w:ind w:right="1255"/>
      </w:pPr>
      <w:r>
        <w:t>Smluvní strany se dohodly na bezhotovostním placení ceny díla z účtu objednatele na účet zhotovitele.</w:t>
      </w:r>
    </w:p>
    <w:p w:rsidR="00C07029" w:rsidRDefault="007E68C1">
      <w:pPr>
        <w:pStyle w:val="Odstavecseseznamem"/>
        <w:numPr>
          <w:ilvl w:val="1"/>
          <w:numId w:val="9"/>
        </w:numPr>
        <w:tabs>
          <w:tab w:val="left" w:pos="1798"/>
        </w:tabs>
        <w:spacing w:before="1"/>
      </w:pPr>
      <w:r>
        <w:t>Objednatel</w:t>
      </w:r>
      <w:r>
        <w:rPr>
          <w:spacing w:val="-8"/>
        </w:rPr>
        <w:t xml:space="preserve"> </w:t>
      </w:r>
      <w:r>
        <w:t>neposkytne</w:t>
      </w:r>
      <w:r>
        <w:rPr>
          <w:spacing w:val="-8"/>
        </w:rPr>
        <w:t xml:space="preserve"> </w:t>
      </w:r>
      <w:r>
        <w:t>zhotoviteli</w:t>
      </w:r>
      <w:r>
        <w:rPr>
          <w:spacing w:val="-6"/>
        </w:rPr>
        <w:t xml:space="preserve"> </w:t>
      </w:r>
      <w:r>
        <w:t>žádnou</w:t>
      </w:r>
      <w:r>
        <w:rPr>
          <w:spacing w:val="-9"/>
        </w:rPr>
        <w:t xml:space="preserve"> </w:t>
      </w:r>
      <w:r>
        <w:t>zálohu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cenu</w:t>
      </w:r>
      <w:r>
        <w:rPr>
          <w:spacing w:val="-6"/>
        </w:rPr>
        <w:t xml:space="preserve"> </w:t>
      </w:r>
      <w:r>
        <w:rPr>
          <w:spacing w:val="-2"/>
        </w:rPr>
        <w:t>díla.</w:t>
      </w:r>
    </w:p>
    <w:p w:rsidR="00C07029" w:rsidRDefault="007E68C1">
      <w:pPr>
        <w:pStyle w:val="Odstavecseseznamem"/>
        <w:numPr>
          <w:ilvl w:val="1"/>
          <w:numId w:val="9"/>
        </w:numPr>
        <w:tabs>
          <w:tab w:val="left" w:pos="1795"/>
          <w:tab w:val="left" w:pos="1798"/>
        </w:tabs>
        <w:spacing w:before="49" w:line="288" w:lineRule="auto"/>
        <w:ind w:right="1251"/>
        <w:jc w:val="both"/>
      </w:pPr>
      <w:r>
        <w:t>Objednatel prohlašuje, že předmět díla je není používán k</w:t>
      </w:r>
      <w:r>
        <w:rPr>
          <w:spacing w:val="-2"/>
        </w:rPr>
        <w:t xml:space="preserve"> </w:t>
      </w:r>
      <w:r>
        <w:t>ekonomické činnosti a ve smyslu informace GFŘ a MFČR ze dne 9. 11. 2011 nebude pro výše uvedený předmět díla</w:t>
      </w:r>
      <w:r>
        <w:rPr>
          <w:spacing w:val="-3"/>
        </w:rPr>
        <w:t xml:space="preserve"> </w:t>
      </w:r>
      <w:r>
        <w:t>aplikován</w:t>
      </w:r>
      <w:r>
        <w:rPr>
          <w:spacing w:val="-3"/>
        </w:rPr>
        <w:t xml:space="preserve"> </w:t>
      </w:r>
      <w:r>
        <w:t>režim</w:t>
      </w:r>
      <w:r>
        <w:rPr>
          <w:spacing w:val="-4"/>
        </w:rPr>
        <w:t xml:space="preserve"> </w:t>
      </w:r>
      <w:r>
        <w:t>přenesené</w:t>
      </w:r>
      <w:r>
        <w:rPr>
          <w:spacing w:val="-3"/>
        </w:rPr>
        <w:t xml:space="preserve"> </w:t>
      </w:r>
      <w:r>
        <w:t>daňové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2"/>
        </w:rPr>
        <w:t xml:space="preserve"> </w:t>
      </w:r>
      <w:proofErr w:type="gramStart"/>
      <w:r>
        <w:t>92a</w:t>
      </w:r>
      <w:proofErr w:type="gramEnd"/>
      <w:r>
        <w:rPr>
          <w:spacing w:val="-3"/>
        </w:rPr>
        <w:t xml:space="preserve"> </w:t>
      </w:r>
      <w:r>
        <w:t>zákona</w:t>
      </w:r>
      <w:r>
        <w:rPr>
          <w:spacing w:val="-6"/>
        </w:rPr>
        <w:t xml:space="preserve"> </w:t>
      </w:r>
      <w:r>
        <w:t>č. 235/2004</w:t>
      </w:r>
      <w:r>
        <w:rPr>
          <w:spacing w:val="-3"/>
        </w:rPr>
        <w:t xml:space="preserve"> </w:t>
      </w:r>
      <w:r>
        <w:t>Sb., o dani z přidané hodnoty.</w:t>
      </w:r>
    </w:p>
    <w:p w:rsidR="00C07029" w:rsidRDefault="007E68C1">
      <w:pPr>
        <w:pStyle w:val="Odstavecseseznamem"/>
        <w:numPr>
          <w:ilvl w:val="1"/>
          <w:numId w:val="9"/>
        </w:numPr>
        <w:tabs>
          <w:tab w:val="left" w:pos="1795"/>
          <w:tab w:val="left" w:pos="1798"/>
        </w:tabs>
        <w:spacing w:line="288" w:lineRule="auto"/>
        <w:ind w:right="1250"/>
        <w:jc w:val="both"/>
      </w:pPr>
      <w:r>
        <w:t>Provedené práce bude zhotovitel fakturovat průběžně jednou měsíčně na základě skutečně provedeného rozsahu prací v</w:t>
      </w:r>
      <w:r>
        <w:rPr>
          <w:spacing w:val="-2"/>
        </w:rPr>
        <w:t xml:space="preserve"> </w:t>
      </w:r>
      <w:r>
        <w:t>daném měsíci, a to až do výše 80 % ceny díla. Zbývající</w:t>
      </w:r>
      <w:r>
        <w:rPr>
          <w:spacing w:val="15"/>
        </w:rPr>
        <w:t xml:space="preserve"> </w:t>
      </w:r>
      <w:r>
        <w:t>část,</w:t>
      </w:r>
      <w:r>
        <w:rPr>
          <w:spacing w:val="14"/>
        </w:rPr>
        <w:t xml:space="preserve"> </w:t>
      </w:r>
      <w:r>
        <w:t>tj.</w:t>
      </w:r>
      <w:r>
        <w:rPr>
          <w:spacing w:val="16"/>
        </w:rPr>
        <w:t xml:space="preserve"> </w:t>
      </w:r>
      <w:r>
        <w:t>20 % ze</w:t>
      </w:r>
      <w:r>
        <w:rPr>
          <w:spacing w:val="15"/>
        </w:rPr>
        <w:t xml:space="preserve"> </w:t>
      </w:r>
      <w:r>
        <w:t>sjednané ceny</w:t>
      </w:r>
      <w:r>
        <w:rPr>
          <w:spacing w:val="15"/>
        </w:rPr>
        <w:t xml:space="preserve"> </w:t>
      </w:r>
      <w:r>
        <w:t>díla</w:t>
      </w:r>
      <w:r>
        <w:rPr>
          <w:spacing w:val="15"/>
        </w:rPr>
        <w:t xml:space="preserve"> </w:t>
      </w:r>
      <w:r>
        <w:t>uhradí</w:t>
      </w:r>
      <w:r>
        <w:rPr>
          <w:spacing w:val="16"/>
        </w:rPr>
        <w:t xml:space="preserve"> </w:t>
      </w:r>
      <w:r>
        <w:t>objednatel</w:t>
      </w:r>
      <w:r>
        <w:rPr>
          <w:spacing w:val="15"/>
        </w:rPr>
        <w:t xml:space="preserve"> </w:t>
      </w:r>
      <w:r>
        <w:t>zhotoviteli</w:t>
      </w:r>
      <w:r>
        <w:rPr>
          <w:spacing w:val="14"/>
        </w:rPr>
        <w:t xml:space="preserve"> </w:t>
      </w:r>
      <w:r>
        <w:t>po</w:t>
      </w:r>
      <w:r>
        <w:rPr>
          <w:spacing w:val="15"/>
        </w:rPr>
        <w:t xml:space="preserve"> </w:t>
      </w:r>
      <w:r>
        <w:t>předání a</w:t>
      </w:r>
      <w:r>
        <w:rPr>
          <w:spacing w:val="-4"/>
        </w:rPr>
        <w:t xml:space="preserve"> </w:t>
      </w:r>
      <w:r>
        <w:t>převzetí</w:t>
      </w:r>
      <w:r>
        <w:rPr>
          <w:spacing w:val="-3"/>
        </w:rPr>
        <w:t xml:space="preserve"> </w:t>
      </w:r>
      <w:r>
        <w:t>dokončeného</w:t>
      </w:r>
      <w:r>
        <w:rPr>
          <w:spacing w:val="-9"/>
        </w:rPr>
        <w:t xml:space="preserve"> </w:t>
      </w:r>
      <w:r>
        <w:t>díla,</w:t>
      </w:r>
      <w:r>
        <w:rPr>
          <w:spacing w:val="-5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bude</w:t>
      </w:r>
      <w:r>
        <w:rPr>
          <w:spacing w:val="-7"/>
        </w:rPr>
        <w:t xml:space="preserve"> </w:t>
      </w:r>
      <w:r>
        <w:t>zbaveno</w:t>
      </w:r>
      <w:r>
        <w:rPr>
          <w:spacing w:val="-5"/>
        </w:rPr>
        <w:t xml:space="preserve"> </w:t>
      </w:r>
      <w:r>
        <w:t>všech</w:t>
      </w:r>
      <w:r>
        <w:rPr>
          <w:spacing w:val="-7"/>
        </w:rPr>
        <w:t xml:space="preserve"> </w:t>
      </w:r>
      <w:r>
        <w:t>vad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nedodělků.</w:t>
      </w:r>
      <w:r>
        <w:rPr>
          <w:spacing w:val="-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případě,</w:t>
      </w:r>
      <w:r>
        <w:rPr>
          <w:spacing w:val="-5"/>
        </w:rPr>
        <w:t xml:space="preserve"> </w:t>
      </w:r>
      <w:r>
        <w:t>že dílo bude vykazovat drobné vady a nedodělky nebránící trvalému užívání díla, bude pozastávka finančně přizpůsobena hodnotě vad a nedodělků. Pozastávka bude uvolněna až po jejich odstranění.</w:t>
      </w:r>
    </w:p>
    <w:p w:rsidR="00C07029" w:rsidRDefault="007E68C1">
      <w:pPr>
        <w:pStyle w:val="Odstavecseseznamem"/>
        <w:numPr>
          <w:ilvl w:val="1"/>
          <w:numId w:val="9"/>
        </w:numPr>
        <w:tabs>
          <w:tab w:val="left" w:pos="1795"/>
          <w:tab w:val="left" w:pos="1798"/>
        </w:tabs>
        <w:spacing w:before="2" w:line="288" w:lineRule="auto"/>
        <w:ind w:right="1253"/>
        <w:jc w:val="both"/>
      </w:pPr>
      <w:r>
        <w:t>Před vystavením faktury objednateli na cenu díla je zhotovitel povinen předložit objednateli ke schválení oceněný soupis provedených prací a teprve poté, co je tento soupis objednatelem písemně odsouhlasen, je oprávněn vystavit objednateli fakturu.</w:t>
      </w:r>
    </w:p>
    <w:p w:rsidR="00C07029" w:rsidRDefault="007E68C1">
      <w:pPr>
        <w:pStyle w:val="Odstavecseseznamem"/>
        <w:numPr>
          <w:ilvl w:val="1"/>
          <w:numId w:val="9"/>
        </w:numPr>
        <w:tabs>
          <w:tab w:val="left" w:pos="1795"/>
          <w:tab w:val="left" w:pos="1798"/>
        </w:tabs>
        <w:spacing w:line="288" w:lineRule="auto"/>
        <w:ind w:right="1252"/>
        <w:jc w:val="both"/>
      </w:pPr>
      <w:r>
        <w:t>Nedojde-li mezi oběma smluvními stranami k dohodě při odsouhlasení množství nebo druhu provedených prací, je zhotovitel oprávněn fakturovat pouze ty práce, u kterých nedošlo k rozporu. Bude-li faktura obsahovat i práce, které nebyly objednatelem odsouhlaseny, je objednatel oprávněn takovouto fakturu zhotoviteli vrátit.</w:t>
      </w:r>
    </w:p>
    <w:p w:rsidR="00C07029" w:rsidRDefault="007E68C1">
      <w:pPr>
        <w:pStyle w:val="Odstavecseseznamem"/>
        <w:numPr>
          <w:ilvl w:val="1"/>
          <w:numId w:val="9"/>
        </w:numPr>
        <w:tabs>
          <w:tab w:val="left" w:pos="1795"/>
          <w:tab w:val="left" w:pos="1798"/>
        </w:tabs>
        <w:spacing w:line="288" w:lineRule="auto"/>
        <w:ind w:right="1251"/>
        <w:jc w:val="both"/>
      </w:pPr>
      <w:r>
        <w:t>Překročí-li zhotovitel v některé faktuře výši objemu prací na díle, resp. výši finančního objemu sjednanou dle odstavce 9.5 tohoto článku, je objednatel oprávněn takovouto fakturu zhotoviteli vrátit.</w:t>
      </w:r>
    </w:p>
    <w:p w:rsidR="00C07029" w:rsidRDefault="007E68C1">
      <w:pPr>
        <w:pStyle w:val="Odstavecseseznamem"/>
        <w:numPr>
          <w:ilvl w:val="1"/>
          <w:numId w:val="9"/>
        </w:numPr>
        <w:tabs>
          <w:tab w:val="left" w:pos="1795"/>
          <w:tab w:val="left" w:pos="1798"/>
        </w:tabs>
        <w:spacing w:before="1" w:line="288" w:lineRule="auto"/>
        <w:ind w:right="1249"/>
        <w:jc w:val="both"/>
      </w:pPr>
      <w:r>
        <w:t>Jednotlivé faktury zhotovitele včetně konečné faktury dle odstavce 9.12 tohoto článku budou obsahovat náležitosti účetního</w:t>
      </w:r>
      <w:r>
        <w:rPr>
          <w:spacing w:val="-1"/>
        </w:rPr>
        <w:t xml:space="preserve"> </w:t>
      </w:r>
      <w:r>
        <w:t>a daňového dokladu ve smyslu platných</w:t>
      </w:r>
      <w:r>
        <w:rPr>
          <w:spacing w:val="-1"/>
        </w:rPr>
        <w:t xml:space="preserve"> </w:t>
      </w:r>
      <w:r>
        <w:t>právních předpisů a jejich nedílnou součástí musí být objednatelem odsouhlasený soupis provedených prací. Bez tohoto soupisu bude faktura považována za neplatnou a bude vrácena zpět objednateli.</w:t>
      </w:r>
    </w:p>
    <w:p w:rsidR="00C07029" w:rsidRDefault="007E68C1">
      <w:pPr>
        <w:pStyle w:val="Odstavecseseznamem"/>
        <w:numPr>
          <w:ilvl w:val="1"/>
          <w:numId w:val="9"/>
        </w:numPr>
        <w:tabs>
          <w:tab w:val="left" w:pos="1794"/>
        </w:tabs>
        <w:spacing w:line="252" w:lineRule="exact"/>
        <w:ind w:left="1794" w:hanging="536"/>
        <w:jc w:val="both"/>
      </w:pPr>
      <w:r>
        <w:t>Faktury</w:t>
      </w:r>
      <w:r>
        <w:rPr>
          <w:spacing w:val="-8"/>
        </w:rPr>
        <w:t xml:space="preserve"> </w:t>
      </w:r>
      <w:r>
        <w:t>musí</w:t>
      </w:r>
      <w:r>
        <w:rPr>
          <w:spacing w:val="-4"/>
        </w:rPr>
        <w:t xml:space="preserve"> </w:t>
      </w:r>
      <w:r>
        <w:t>být</w:t>
      </w:r>
      <w:r>
        <w:rPr>
          <w:spacing w:val="-5"/>
        </w:rPr>
        <w:t xml:space="preserve"> </w:t>
      </w:r>
      <w:r>
        <w:t>doručeny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adresu</w:t>
      </w:r>
      <w:r>
        <w:rPr>
          <w:spacing w:val="-5"/>
        </w:rPr>
        <w:t xml:space="preserve"> </w:t>
      </w:r>
      <w:r>
        <w:t>sídla</w:t>
      </w:r>
      <w:r>
        <w:rPr>
          <w:spacing w:val="-3"/>
        </w:rPr>
        <w:t xml:space="preserve"> </w:t>
      </w:r>
      <w:r>
        <w:rPr>
          <w:spacing w:val="-2"/>
        </w:rPr>
        <w:t>objednatele.</w:t>
      </w:r>
    </w:p>
    <w:p w:rsidR="00C07029" w:rsidRDefault="007E68C1">
      <w:pPr>
        <w:pStyle w:val="Odstavecseseznamem"/>
        <w:numPr>
          <w:ilvl w:val="1"/>
          <w:numId w:val="9"/>
        </w:numPr>
        <w:tabs>
          <w:tab w:val="left" w:pos="1794"/>
          <w:tab w:val="left" w:pos="1798"/>
        </w:tabs>
        <w:spacing w:before="52" w:line="288" w:lineRule="auto"/>
        <w:ind w:right="1253"/>
        <w:jc w:val="both"/>
      </w:pPr>
      <w:r>
        <w:t xml:space="preserve">Objednatel uhradí fakturu zhotovitele nejpozději do </w:t>
      </w:r>
      <w:r>
        <w:rPr>
          <w:b/>
        </w:rPr>
        <w:t xml:space="preserve">30 dnů </w:t>
      </w:r>
      <w:r>
        <w:t>po jejím obdržení, přičemž za</w:t>
      </w:r>
      <w:r>
        <w:rPr>
          <w:spacing w:val="-10"/>
        </w:rPr>
        <w:t xml:space="preserve"> </w:t>
      </w:r>
      <w:r>
        <w:t>úhradu</w:t>
      </w:r>
      <w:r>
        <w:rPr>
          <w:spacing w:val="-11"/>
        </w:rPr>
        <w:t xml:space="preserve"> </w:t>
      </w:r>
      <w:r>
        <w:t>faktury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považuje</w:t>
      </w:r>
      <w:r>
        <w:rPr>
          <w:spacing w:val="-11"/>
        </w:rPr>
        <w:t xml:space="preserve"> </w:t>
      </w:r>
      <w:r>
        <w:t>termín</w:t>
      </w:r>
      <w:r>
        <w:rPr>
          <w:spacing w:val="-10"/>
        </w:rPr>
        <w:t xml:space="preserve"> </w:t>
      </w:r>
      <w:r>
        <w:t>odepsání</w:t>
      </w:r>
      <w:r>
        <w:rPr>
          <w:spacing w:val="-10"/>
        </w:rPr>
        <w:t xml:space="preserve"> </w:t>
      </w:r>
      <w:r>
        <w:t>peněžních</w:t>
      </w:r>
      <w:r>
        <w:rPr>
          <w:spacing w:val="-11"/>
        </w:rPr>
        <w:t xml:space="preserve"> </w:t>
      </w:r>
      <w:r>
        <w:t>prostředků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účtu</w:t>
      </w:r>
      <w:r>
        <w:rPr>
          <w:spacing w:val="-10"/>
        </w:rPr>
        <w:t xml:space="preserve"> </w:t>
      </w:r>
      <w:r>
        <w:t>objednatele</w:t>
      </w:r>
    </w:p>
    <w:p w:rsidR="00C07029" w:rsidRDefault="00C07029">
      <w:pPr>
        <w:spacing w:line="288" w:lineRule="auto"/>
        <w:jc w:val="both"/>
        <w:sectPr w:rsidR="00C07029">
          <w:pgSz w:w="11910" w:h="16840"/>
          <w:pgMar w:top="1040" w:right="160" w:bottom="960" w:left="160" w:header="0" w:footer="775" w:gutter="0"/>
          <w:cols w:space="708"/>
        </w:sectPr>
      </w:pPr>
    </w:p>
    <w:p w:rsidR="00C07029" w:rsidRDefault="007E68C1">
      <w:pPr>
        <w:pStyle w:val="Zkladntext"/>
        <w:spacing w:before="74"/>
        <w:ind w:left="1798"/>
      </w:pPr>
      <w:r>
        <w:lastRenderedPageBreak/>
        <w:t>ve</w:t>
      </w:r>
      <w:r>
        <w:rPr>
          <w:spacing w:val="-4"/>
        </w:rPr>
        <w:t xml:space="preserve"> </w:t>
      </w:r>
      <w:r>
        <w:t>prospěch</w:t>
      </w:r>
      <w:r>
        <w:rPr>
          <w:spacing w:val="-4"/>
        </w:rPr>
        <w:t xml:space="preserve"> </w:t>
      </w:r>
      <w:r>
        <w:t>účtu</w:t>
      </w:r>
      <w:r>
        <w:rPr>
          <w:spacing w:val="-5"/>
        </w:rPr>
        <w:t xml:space="preserve"> </w:t>
      </w:r>
      <w:r>
        <w:rPr>
          <w:spacing w:val="-2"/>
        </w:rPr>
        <w:t>zhotovitele.</w:t>
      </w:r>
    </w:p>
    <w:p w:rsidR="00C07029" w:rsidRDefault="007E68C1">
      <w:pPr>
        <w:pStyle w:val="Odstavecseseznamem"/>
        <w:numPr>
          <w:ilvl w:val="1"/>
          <w:numId w:val="9"/>
        </w:numPr>
        <w:tabs>
          <w:tab w:val="left" w:pos="1794"/>
          <w:tab w:val="left" w:pos="1798"/>
        </w:tabs>
        <w:spacing w:before="52" w:line="288" w:lineRule="auto"/>
        <w:ind w:right="1250"/>
        <w:jc w:val="both"/>
      </w:pPr>
      <w:r>
        <w:t>Zbývající</w:t>
      </w:r>
      <w:r>
        <w:rPr>
          <w:spacing w:val="-5"/>
        </w:rPr>
        <w:t xml:space="preserve"> </w:t>
      </w:r>
      <w:r>
        <w:t>část</w:t>
      </w:r>
      <w:r>
        <w:rPr>
          <w:spacing w:val="-5"/>
        </w:rPr>
        <w:t xml:space="preserve"> </w:t>
      </w:r>
      <w:r>
        <w:t>tj.</w:t>
      </w:r>
      <w:r>
        <w:rPr>
          <w:spacing w:val="-3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sjednané</w:t>
      </w:r>
      <w:r>
        <w:rPr>
          <w:spacing w:val="-6"/>
        </w:rPr>
        <w:t xml:space="preserve"> </w:t>
      </w:r>
      <w:r>
        <w:t>ceny</w:t>
      </w:r>
      <w:r>
        <w:rPr>
          <w:spacing w:val="-4"/>
        </w:rPr>
        <w:t xml:space="preserve"> </w:t>
      </w:r>
      <w:r>
        <w:t>díla</w:t>
      </w:r>
      <w:r>
        <w:rPr>
          <w:spacing w:val="-3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poměrnou</w:t>
      </w:r>
      <w:r>
        <w:rPr>
          <w:spacing w:val="-4"/>
        </w:rPr>
        <w:t xml:space="preserve"> </w:t>
      </w:r>
      <w:r>
        <w:t>část</w:t>
      </w:r>
      <w:r>
        <w:rPr>
          <w:spacing w:val="-3"/>
        </w:rPr>
        <w:t xml:space="preserve"> </w:t>
      </w:r>
      <w:r>
        <w:t>pozastávky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vady</w:t>
      </w:r>
      <w:r>
        <w:rPr>
          <w:spacing w:val="-4"/>
        </w:rPr>
        <w:t xml:space="preserve"> </w:t>
      </w:r>
      <w:r>
        <w:t>a nedodělky, uhradí objednatel zhotoviteli po předání a převzetí dokončeného díla, které bude zbaveno všech vad a nedodělků., a to na základě konečné faktury zhotovitele. Konečná faktura musí mj. obsahovat tyto náležitosti:</w:t>
      </w:r>
    </w:p>
    <w:p w:rsidR="00C07029" w:rsidRDefault="007E68C1">
      <w:pPr>
        <w:pStyle w:val="Odstavecseseznamem"/>
        <w:numPr>
          <w:ilvl w:val="2"/>
          <w:numId w:val="9"/>
        </w:numPr>
        <w:tabs>
          <w:tab w:val="left" w:pos="2338"/>
        </w:tabs>
        <w:spacing w:before="2"/>
        <w:jc w:val="left"/>
      </w:pPr>
      <w:r>
        <w:t>výslovný</w:t>
      </w:r>
      <w:r>
        <w:rPr>
          <w:spacing w:val="-7"/>
        </w:rPr>
        <w:t xml:space="preserve"> </w:t>
      </w:r>
      <w:r>
        <w:t>název</w:t>
      </w:r>
      <w:r>
        <w:rPr>
          <w:spacing w:val="-8"/>
        </w:rPr>
        <w:t xml:space="preserve"> </w:t>
      </w:r>
      <w:r>
        <w:t>"konečná</w:t>
      </w:r>
      <w:r>
        <w:rPr>
          <w:spacing w:val="-7"/>
        </w:rPr>
        <w:t xml:space="preserve"> </w:t>
      </w:r>
      <w:r>
        <w:rPr>
          <w:spacing w:val="-2"/>
        </w:rPr>
        <w:t>faktura",</w:t>
      </w:r>
    </w:p>
    <w:p w:rsidR="00C07029" w:rsidRDefault="007E68C1">
      <w:pPr>
        <w:pStyle w:val="Odstavecseseznamem"/>
        <w:numPr>
          <w:ilvl w:val="2"/>
          <w:numId w:val="9"/>
        </w:numPr>
        <w:tabs>
          <w:tab w:val="left" w:pos="2338"/>
        </w:tabs>
        <w:spacing w:before="50"/>
        <w:jc w:val="left"/>
      </w:pPr>
      <w:r>
        <w:t>celkovou</w:t>
      </w:r>
      <w:r>
        <w:rPr>
          <w:spacing w:val="-6"/>
        </w:rPr>
        <w:t xml:space="preserve"> </w:t>
      </w:r>
      <w:r>
        <w:t>sjednanou</w:t>
      </w:r>
      <w:r>
        <w:rPr>
          <w:spacing w:val="-5"/>
        </w:rPr>
        <w:t xml:space="preserve"> </w:t>
      </w:r>
      <w:r>
        <w:t>cenu</w:t>
      </w:r>
      <w:r>
        <w:rPr>
          <w:spacing w:val="-5"/>
        </w:rPr>
        <w:t xml:space="preserve"> </w:t>
      </w:r>
      <w:r>
        <w:t>bez</w:t>
      </w:r>
      <w:r>
        <w:rPr>
          <w:spacing w:val="-4"/>
        </w:rPr>
        <w:t xml:space="preserve"> DPH,</w:t>
      </w:r>
    </w:p>
    <w:p w:rsidR="00C07029" w:rsidRDefault="007E68C1">
      <w:pPr>
        <w:pStyle w:val="Odstavecseseznamem"/>
        <w:numPr>
          <w:ilvl w:val="2"/>
          <w:numId w:val="9"/>
        </w:numPr>
        <w:tabs>
          <w:tab w:val="left" w:pos="2338"/>
        </w:tabs>
        <w:spacing w:before="47"/>
        <w:jc w:val="left"/>
      </w:pPr>
      <w:r>
        <w:t>soupis</w:t>
      </w:r>
      <w:r>
        <w:rPr>
          <w:spacing w:val="-4"/>
        </w:rPr>
        <w:t xml:space="preserve"> </w:t>
      </w:r>
      <w:r>
        <w:t>všech</w:t>
      </w:r>
      <w:r>
        <w:rPr>
          <w:spacing w:val="-6"/>
        </w:rPr>
        <w:t xml:space="preserve"> </w:t>
      </w:r>
      <w:r>
        <w:t>uhrazených</w:t>
      </w:r>
      <w:r>
        <w:rPr>
          <w:spacing w:val="-4"/>
        </w:rPr>
        <w:t xml:space="preserve"> </w:t>
      </w:r>
      <w:r>
        <w:t>faktur</w:t>
      </w:r>
      <w:r>
        <w:rPr>
          <w:spacing w:val="-5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cenou</w:t>
      </w:r>
      <w:r>
        <w:rPr>
          <w:spacing w:val="-4"/>
        </w:rPr>
        <w:t xml:space="preserve"> </w:t>
      </w:r>
      <w:r>
        <w:t>bez</w:t>
      </w:r>
      <w:r>
        <w:rPr>
          <w:spacing w:val="-6"/>
        </w:rPr>
        <w:t xml:space="preserve"> </w:t>
      </w:r>
      <w:r>
        <w:rPr>
          <w:spacing w:val="-4"/>
        </w:rPr>
        <w:t>DPH,</w:t>
      </w:r>
    </w:p>
    <w:p w:rsidR="00C07029" w:rsidRDefault="007E68C1">
      <w:pPr>
        <w:pStyle w:val="Odstavecseseznamem"/>
        <w:numPr>
          <w:ilvl w:val="2"/>
          <w:numId w:val="9"/>
        </w:numPr>
        <w:tabs>
          <w:tab w:val="left" w:pos="2338"/>
        </w:tabs>
        <w:spacing w:before="50"/>
        <w:jc w:val="left"/>
      </w:pPr>
      <w:r>
        <w:t>případnou</w:t>
      </w:r>
      <w:r>
        <w:rPr>
          <w:spacing w:val="-6"/>
        </w:rPr>
        <w:t xml:space="preserve"> </w:t>
      </w:r>
      <w:r>
        <w:t>výši</w:t>
      </w:r>
      <w:r>
        <w:rPr>
          <w:spacing w:val="-3"/>
        </w:rPr>
        <w:t xml:space="preserve"> </w:t>
      </w:r>
      <w:r>
        <w:rPr>
          <w:spacing w:val="-2"/>
        </w:rPr>
        <w:t>pozastávky.</w:t>
      </w:r>
    </w:p>
    <w:p w:rsidR="00C07029" w:rsidRDefault="007E68C1">
      <w:pPr>
        <w:pStyle w:val="Odstavecseseznamem"/>
        <w:numPr>
          <w:ilvl w:val="1"/>
          <w:numId w:val="9"/>
        </w:numPr>
        <w:tabs>
          <w:tab w:val="left" w:pos="1794"/>
          <w:tab w:val="left" w:pos="1825"/>
        </w:tabs>
        <w:spacing w:before="48" w:line="288" w:lineRule="auto"/>
        <w:ind w:left="1825" w:right="1250" w:hanging="567"/>
        <w:jc w:val="both"/>
      </w:pPr>
      <w:r>
        <w:t>Dojde-li</w:t>
      </w:r>
      <w:r>
        <w:rPr>
          <w:spacing w:val="-10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strany</w:t>
      </w:r>
      <w:r>
        <w:rPr>
          <w:spacing w:val="-11"/>
        </w:rPr>
        <w:t xml:space="preserve"> </w:t>
      </w:r>
      <w:r>
        <w:t>zhotovitele</w:t>
      </w:r>
      <w:r>
        <w:rPr>
          <w:spacing w:val="-9"/>
        </w:rPr>
        <w:t xml:space="preserve"> </w:t>
      </w:r>
      <w:r>
        <w:t>k</w:t>
      </w:r>
      <w:r>
        <w:rPr>
          <w:spacing w:val="-8"/>
        </w:rPr>
        <w:t xml:space="preserve"> </w:t>
      </w:r>
      <w:r>
        <w:t>prodlení</w:t>
      </w:r>
      <w:r>
        <w:rPr>
          <w:spacing w:val="-10"/>
        </w:rPr>
        <w:t xml:space="preserve"> </w:t>
      </w:r>
      <w:r>
        <w:t>oproti</w:t>
      </w:r>
      <w:r>
        <w:rPr>
          <w:spacing w:val="-10"/>
        </w:rPr>
        <w:t xml:space="preserve"> </w:t>
      </w:r>
      <w:r>
        <w:t>sjednanému</w:t>
      </w:r>
      <w:r>
        <w:rPr>
          <w:spacing w:val="-11"/>
        </w:rPr>
        <w:t xml:space="preserve"> </w:t>
      </w:r>
      <w:r>
        <w:t>termínu</w:t>
      </w:r>
      <w:r>
        <w:rPr>
          <w:spacing w:val="-12"/>
        </w:rPr>
        <w:t xml:space="preserve"> </w:t>
      </w:r>
      <w:r>
        <w:t>dokončení</w:t>
      </w:r>
      <w:r>
        <w:rPr>
          <w:spacing w:val="-7"/>
        </w:rPr>
        <w:t xml:space="preserve"> </w:t>
      </w:r>
      <w:r>
        <w:t>díla</w:t>
      </w:r>
      <w:r>
        <w:rPr>
          <w:spacing w:val="-9"/>
        </w:rPr>
        <w:t xml:space="preserve"> </w:t>
      </w:r>
      <w:r>
        <w:t xml:space="preserve">v této smlouvě, je zhotovitel povinen zaplatit objednateli smluvní pokutu ve výši </w:t>
      </w:r>
      <w:r>
        <w:rPr>
          <w:b/>
        </w:rPr>
        <w:t>5</w:t>
      </w:r>
      <w:r>
        <w:rPr>
          <w:b/>
          <w:spacing w:val="-2"/>
        </w:rPr>
        <w:t xml:space="preserve"> </w:t>
      </w:r>
      <w:r>
        <w:rPr>
          <w:b/>
        </w:rPr>
        <w:t>000</w:t>
      </w:r>
      <w:r>
        <w:rPr>
          <w:b/>
          <w:spacing w:val="-2"/>
        </w:rPr>
        <w:t xml:space="preserve"> </w:t>
      </w:r>
      <w:r>
        <w:rPr>
          <w:b/>
        </w:rPr>
        <w:t xml:space="preserve">Kč </w:t>
      </w:r>
      <w:r>
        <w:t>za každý den prodlení. Tímto ujednáním však není dotčeno právo objednatele požadovat po zhotoviteli náhradu škody v plné výši.</w:t>
      </w:r>
    </w:p>
    <w:p w:rsidR="00C07029" w:rsidRDefault="007E68C1">
      <w:pPr>
        <w:pStyle w:val="Odstavecseseznamem"/>
        <w:numPr>
          <w:ilvl w:val="1"/>
          <w:numId w:val="9"/>
        </w:numPr>
        <w:tabs>
          <w:tab w:val="left" w:pos="1794"/>
          <w:tab w:val="left" w:pos="1825"/>
        </w:tabs>
        <w:spacing w:line="288" w:lineRule="auto"/>
        <w:ind w:left="1825" w:right="1253" w:hanging="567"/>
        <w:jc w:val="both"/>
      </w:pPr>
      <w:r>
        <w:t>V případě, že dojde ze strany zhotovitele k prodlení s předáním dokončeného díla, je objednatel</w:t>
      </w:r>
      <w:r>
        <w:rPr>
          <w:spacing w:val="-11"/>
        </w:rPr>
        <w:t xml:space="preserve"> </w:t>
      </w:r>
      <w:r>
        <w:t>oprávněn</w:t>
      </w:r>
      <w:r>
        <w:rPr>
          <w:spacing w:val="-10"/>
        </w:rPr>
        <w:t xml:space="preserve"> </w:t>
      </w:r>
      <w:r>
        <w:t>vystavit</w:t>
      </w:r>
      <w:r>
        <w:rPr>
          <w:spacing w:val="-8"/>
        </w:rPr>
        <w:t xml:space="preserve"> </w:t>
      </w:r>
      <w:r>
        <w:t>fakturu</w:t>
      </w:r>
      <w:r>
        <w:rPr>
          <w:spacing w:val="-10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smluvní</w:t>
      </w:r>
      <w:r>
        <w:rPr>
          <w:spacing w:val="-8"/>
        </w:rPr>
        <w:t xml:space="preserve"> </w:t>
      </w:r>
      <w:r>
        <w:t>pokutu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pozastavit</w:t>
      </w:r>
      <w:r>
        <w:rPr>
          <w:spacing w:val="-8"/>
        </w:rPr>
        <w:t xml:space="preserve"> </w:t>
      </w:r>
      <w:r>
        <w:t>peněžní</w:t>
      </w:r>
      <w:r>
        <w:rPr>
          <w:spacing w:val="-6"/>
        </w:rPr>
        <w:t xml:space="preserve"> </w:t>
      </w:r>
      <w:r>
        <w:t>plnění</w:t>
      </w:r>
      <w:r>
        <w:rPr>
          <w:spacing w:val="-9"/>
        </w:rPr>
        <w:t xml:space="preserve"> </w:t>
      </w:r>
      <w:r>
        <w:t>vůči zhotoviteli, resp.</w:t>
      </w:r>
      <w:r>
        <w:rPr>
          <w:spacing w:val="-1"/>
        </w:rPr>
        <w:t xml:space="preserve"> </w:t>
      </w:r>
      <w:r>
        <w:t>proplácení faktur</w:t>
      </w:r>
      <w:r>
        <w:rPr>
          <w:spacing w:val="-3"/>
        </w:rPr>
        <w:t xml:space="preserve"> </w:t>
      </w:r>
      <w:r>
        <w:t>zhotovitele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úhradu</w:t>
      </w:r>
      <w:r>
        <w:rPr>
          <w:spacing w:val="-2"/>
        </w:rPr>
        <w:t xml:space="preserve"> </w:t>
      </w:r>
      <w:r>
        <w:t>ceny</w:t>
      </w:r>
      <w:r>
        <w:rPr>
          <w:spacing w:val="-2"/>
        </w:rPr>
        <w:t xml:space="preserve"> </w:t>
      </w:r>
      <w:r>
        <w:t>díla,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až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doby,</w:t>
      </w:r>
      <w:r>
        <w:rPr>
          <w:spacing w:val="-1"/>
        </w:rPr>
        <w:t xml:space="preserve"> </w:t>
      </w:r>
      <w:r>
        <w:t>kdy bude požadovaná smluvní pokuta ze strany zhotovitele objednateli uhrazena.</w:t>
      </w:r>
    </w:p>
    <w:p w:rsidR="00C07029" w:rsidRDefault="007E68C1">
      <w:pPr>
        <w:pStyle w:val="Odstavecseseznamem"/>
        <w:numPr>
          <w:ilvl w:val="1"/>
          <w:numId w:val="9"/>
        </w:numPr>
        <w:tabs>
          <w:tab w:val="left" w:pos="1794"/>
          <w:tab w:val="left" w:pos="1825"/>
        </w:tabs>
        <w:spacing w:before="1" w:line="288" w:lineRule="auto"/>
        <w:ind w:left="1825" w:right="1251" w:hanging="567"/>
        <w:jc w:val="both"/>
      </w:pPr>
      <w:r>
        <w:t>V</w:t>
      </w:r>
      <w:r>
        <w:rPr>
          <w:spacing w:val="-2"/>
        </w:rPr>
        <w:t xml:space="preserve"> </w:t>
      </w:r>
      <w:r>
        <w:t>případě prodlení objednatele s úhradou jakékoliv řádně vystavěné faktury, může zhotovitel požadovat po zhotoviteli uhrazení zákonného úroku z</w:t>
      </w:r>
      <w:r>
        <w:rPr>
          <w:spacing w:val="-1"/>
        </w:rPr>
        <w:t xml:space="preserve"> </w:t>
      </w:r>
      <w:r>
        <w:t>prodlení dle § 1970 občanského zákoníku.</w:t>
      </w:r>
    </w:p>
    <w:p w:rsidR="00C07029" w:rsidRDefault="007E68C1">
      <w:pPr>
        <w:pStyle w:val="Odstavecseseznamem"/>
        <w:numPr>
          <w:ilvl w:val="1"/>
          <w:numId w:val="9"/>
        </w:numPr>
        <w:tabs>
          <w:tab w:val="left" w:pos="1794"/>
          <w:tab w:val="left" w:pos="1825"/>
        </w:tabs>
        <w:spacing w:line="288" w:lineRule="auto"/>
        <w:ind w:left="1825" w:right="1249" w:hanging="567"/>
        <w:jc w:val="both"/>
      </w:pPr>
      <w:r>
        <w:t>Smluvní</w:t>
      </w:r>
      <w:r>
        <w:rPr>
          <w:spacing w:val="-16"/>
        </w:rPr>
        <w:t xml:space="preserve"> </w:t>
      </w:r>
      <w:r>
        <w:t>strany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dále</w:t>
      </w:r>
      <w:r>
        <w:rPr>
          <w:spacing w:val="-16"/>
        </w:rPr>
        <w:t xml:space="preserve"> </w:t>
      </w:r>
      <w:r>
        <w:t>dohodly,</w:t>
      </w:r>
      <w:r>
        <w:rPr>
          <w:spacing w:val="-15"/>
        </w:rPr>
        <w:t xml:space="preserve"> </w:t>
      </w:r>
      <w:r>
        <w:t>že</w:t>
      </w:r>
      <w:r>
        <w:rPr>
          <w:spacing w:val="-15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případě,</w:t>
      </w:r>
      <w:r>
        <w:rPr>
          <w:spacing w:val="-16"/>
        </w:rPr>
        <w:t xml:space="preserve"> </w:t>
      </w:r>
      <w:r>
        <w:t>kdy</w:t>
      </w:r>
      <w:r>
        <w:rPr>
          <w:spacing w:val="-15"/>
        </w:rPr>
        <w:t xml:space="preserve"> </w:t>
      </w:r>
      <w:r>
        <w:t>vznikne</w:t>
      </w:r>
      <w:r>
        <w:rPr>
          <w:spacing w:val="-15"/>
        </w:rPr>
        <w:t xml:space="preserve"> </w:t>
      </w:r>
      <w:r>
        <w:t>objednateli</w:t>
      </w:r>
      <w:r>
        <w:rPr>
          <w:spacing w:val="-16"/>
        </w:rPr>
        <w:t xml:space="preserve"> </w:t>
      </w:r>
      <w:r>
        <w:t>nárok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zaplacení smluvní</w:t>
      </w:r>
      <w:r>
        <w:rPr>
          <w:spacing w:val="-12"/>
        </w:rPr>
        <w:t xml:space="preserve"> </w:t>
      </w:r>
      <w:r>
        <w:t>pokuty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nedojde-li</w:t>
      </w:r>
      <w:r>
        <w:rPr>
          <w:spacing w:val="-14"/>
        </w:rPr>
        <w:t xml:space="preserve"> </w:t>
      </w:r>
      <w:r>
        <w:t>ze</w:t>
      </w:r>
      <w:r>
        <w:rPr>
          <w:spacing w:val="-14"/>
        </w:rPr>
        <w:t xml:space="preserve"> </w:t>
      </w:r>
      <w:r>
        <w:t>strany</w:t>
      </w:r>
      <w:r>
        <w:rPr>
          <w:spacing w:val="-16"/>
        </w:rPr>
        <w:t xml:space="preserve"> </w:t>
      </w:r>
      <w:r>
        <w:t>zhotovitele</w:t>
      </w:r>
      <w:r>
        <w:rPr>
          <w:spacing w:val="-15"/>
        </w:rPr>
        <w:t xml:space="preserve"> </w:t>
      </w:r>
      <w:r>
        <w:t>k jeho</w:t>
      </w:r>
      <w:r>
        <w:rPr>
          <w:spacing w:val="-14"/>
        </w:rPr>
        <w:t xml:space="preserve"> </w:t>
      </w:r>
      <w:r>
        <w:t>úhradě</w:t>
      </w:r>
      <w:r>
        <w:rPr>
          <w:spacing w:val="-14"/>
        </w:rPr>
        <w:t xml:space="preserve"> </w:t>
      </w:r>
      <w:r>
        <w:t>objednateli,</w:t>
      </w:r>
      <w:r>
        <w:rPr>
          <w:spacing w:val="-12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objednatel oprávněn tento nárok na úhradu smluvní pokuty započíst oproti zhotovitelem fakturované</w:t>
      </w:r>
      <w:r>
        <w:rPr>
          <w:spacing w:val="-9"/>
        </w:rPr>
        <w:t xml:space="preserve"> </w:t>
      </w:r>
      <w:r>
        <w:t>ceně</w:t>
      </w:r>
      <w:r>
        <w:rPr>
          <w:spacing w:val="-6"/>
        </w:rPr>
        <w:t xml:space="preserve"> </w:t>
      </w:r>
      <w:r>
        <w:t>díla.</w:t>
      </w:r>
      <w:r>
        <w:rPr>
          <w:spacing w:val="-8"/>
        </w:rPr>
        <w:t xml:space="preserve"> </w:t>
      </w:r>
      <w:r>
        <w:t>Započtení</w:t>
      </w:r>
      <w:r>
        <w:rPr>
          <w:spacing w:val="-10"/>
        </w:rPr>
        <w:t xml:space="preserve"> </w:t>
      </w:r>
      <w:r>
        <w:t>může</w:t>
      </w:r>
      <w:r>
        <w:rPr>
          <w:spacing w:val="-7"/>
        </w:rPr>
        <w:t xml:space="preserve"> </w:t>
      </w:r>
      <w:r>
        <w:t>být</w:t>
      </w:r>
      <w:r>
        <w:rPr>
          <w:spacing w:val="-7"/>
        </w:rPr>
        <w:t xml:space="preserve"> </w:t>
      </w:r>
      <w:r>
        <w:t>objednatelem</w:t>
      </w:r>
      <w:r>
        <w:rPr>
          <w:spacing w:val="-8"/>
        </w:rPr>
        <w:t xml:space="preserve"> </w:t>
      </w:r>
      <w:r>
        <w:t>provedeno</w:t>
      </w:r>
      <w:r>
        <w:rPr>
          <w:spacing w:val="-9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fakturované</w:t>
      </w:r>
      <w:r>
        <w:rPr>
          <w:spacing w:val="-9"/>
        </w:rPr>
        <w:t xml:space="preserve"> </w:t>
      </w:r>
      <w:r>
        <w:t>ceny díla, popř. z jakéhokoli jiného závazku, který vznikl zhotoviteli vůči objednateli.</w:t>
      </w:r>
    </w:p>
    <w:p w:rsidR="00C07029" w:rsidRDefault="007E68C1">
      <w:pPr>
        <w:pStyle w:val="Odstavecseseznamem"/>
        <w:numPr>
          <w:ilvl w:val="1"/>
          <w:numId w:val="9"/>
        </w:numPr>
        <w:tabs>
          <w:tab w:val="left" w:pos="1794"/>
          <w:tab w:val="left" w:pos="1825"/>
        </w:tabs>
        <w:spacing w:line="288" w:lineRule="auto"/>
        <w:ind w:left="1825" w:right="1252" w:hanging="567"/>
        <w:jc w:val="both"/>
      </w:pPr>
      <w:r>
        <w:t>Jakákoliv smluvní pokuta vyplývající z</w:t>
      </w:r>
      <w:r>
        <w:rPr>
          <w:spacing w:val="-2"/>
        </w:rPr>
        <w:t xml:space="preserve"> </w:t>
      </w:r>
      <w:r>
        <w:t xml:space="preserve">této smlouvy nevylučuje právo objednatele na náhradu škody způsobenou objednateli zhotovitelem nebo osobou vykonávající plnění pro zhotovitele. Smluvní strany proto tímto vylučují aplikaci § 2050 občanského </w:t>
      </w:r>
      <w:r>
        <w:rPr>
          <w:spacing w:val="-2"/>
        </w:rPr>
        <w:t>zákoníku.</w:t>
      </w:r>
    </w:p>
    <w:p w:rsidR="00C07029" w:rsidRDefault="00C07029">
      <w:pPr>
        <w:pStyle w:val="Zkladntext"/>
        <w:spacing w:before="8"/>
        <w:jc w:val="left"/>
        <w:rPr>
          <w:sz w:val="20"/>
        </w:rPr>
      </w:pPr>
    </w:p>
    <w:p w:rsidR="00C07029" w:rsidRDefault="007E68C1">
      <w:pPr>
        <w:pStyle w:val="Nadpis2"/>
        <w:ind w:left="2"/>
        <w:rPr>
          <w:u w:val="none"/>
        </w:rPr>
      </w:pPr>
      <w:r>
        <w:rPr>
          <w:u w:val="none"/>
        </w:rPr>
        <w:t>Článek</w:t>
      </w:r>
      <w:r>
        <w:rPr>
          <w:spacing w:val="-4"/>
          <w:u w:val="none"/>
        </w:rPr>
        <w:t xml:space="preserve"> </w:t>
      </w:r>
      <w:r>
        <w:rPr>
          <w:spacing w:val="-5"/>
          <w:u w:val="none"/>
        </w:rPr>
        <w:t>10</w:t>
      </w:r>
    </w:p>
    <w:p w:rsidR="00C07029" w:rsidRDefault="007E68C1">
      <w:pPr>
        <w:spacing w:before="52"/>
        <w:jc w:val="center"/>
        <w:rPr>
          <w:b/>
        </w:rPr>
      </w:pPr>
      <w:r>
        <w:rPr>
          <w:b/>
          <w:u w:val="single"/>
        </w:rPr>
        <w:t>Oznámení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vad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díla,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doba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odpovědnosti</w:t>
      </w:r>
      <w:r>
        <w:rPr>
          <w:b/>
          <w:spacing w:val="-7"/>
          <w:u w:val="single"/>
        </w:rPr>
        <w:t xml:space="preserve"> </w:t>
      </w:r>
      <w:r>
        <w:rPr>
          <w:b/>
          <w:spacing w:val="-2"/>
          <w:u w:val="single"/>
        </w:rPr>
        <w:t>(záruka)</w:t>
      </w:r>
    </w:p>
    <w:p w:rsidR="00C07029" w:rsidRDefault="007E68C1">
      <w:pPr>
        <w:pStyle w:val="Odstavecseseznamem"/>
        <w:numPr>
          <w:ilvl w:val="1"/>
          <w:numId w:val="8"/>
        </w:numPr>
        <w:tabs>
          <w:tab w:val="left" w:pos="1794"/>
          <w:tab w:val="left" w:pos="1798"/>
        </w:tabs>
        <w:spacing w:before="49" w:line="288" w:lineRule="auto"/>
        <w:ind w:right="1252"/>
        <w:jc w:val="both"/>
      </w:pPr>
      <w:r>
        <w:t xml:space="preserve">Zhotovitel poskytuje objednateli na celé dílo záruku v délce trvání </w:t>
      </w:r>
      <w:r>
        <w:rPr>
          <w:b/>
        </w:rPr>
        <w:t xml:space="preserve">24 měsíců, </w:t>
      </w:r>
      <w:r>
        <w:t>která počíná běžet dnem, kdy zhotovitel předá dokončené dílo bez vad a nedodělků objednateli a ten jej bez výhrad převezme. Po tuto dobu zhotovitel odpovídá za vady, které objednatel zjistil a které včas reklamoval.</w:t>
      </w:r>
    </w:p>
    <w:p w:rsidR="00C07029" w:rsidRDefault="007E68C1">
      <w:pPr>
        <w:pStyle w:val="Odstavecseseznamem"/>
        <w:numPr>
          <w:ilvl w:val="1"/>
          <w:numId w:val="8"/>
        </w:numPr>
        <w:tabs>
          <w:tab w:val="left" w:pos="1794"/>
          <w:tab w:val="left" w:pos="1798"/>
        </w:tabs>
        <w:spacing w:line="288" w:lineRule="auto"/>
        <w:ind w:right="1251"/>
        <w:jc w:val="both"/>
      </w:pPr>
      <w:r>
        <w:t>Objednatel je povinen písemně reklamovat vady u zhotovitele bez zbytečného odkladu po</w:t>
      </w:r>
      <w:r>
        <w:rPr>
          <w:spacing w:val="66"/>
        </w:rPr>
        <w:t xml:space="preserve"> </w:t>
      </w:r>
      <w:r>
        <w:t>jejich</w:t>
      </w:r>
      <w:r>
        <w:rPr>
          <w:spacing w:val="67"/>
        </w:rPr>
        <w:t xml:space="preserve"> </w:t>
      </w:r>
      <w:r>
        <w:t>zjištění.</w:t>
      </w:r>
      <w:r>
        <w:rPr>
          <w:spacing w:val="66"/>
        </w:rPr>
        <w:t xml:space="preserve"> </w:t>
      </w:r>
      <w:r>
        <w:t>V</w:t>
      </w:r>
      <w:r>
        <w:rPr>
          <w:spacing w:val="66"/>
        </w:rPr>
        <w:t xml:space="preserve"> </w:t>
      </w:r>
      <w:r>
        <w:t>reklamaci</w:t>
      </w:r>
      <w:r>
        <w:rPr>
          <w:spacing w:val="66"/>
        </w:rPr>
        <w:t xml:space="preserve"> </w:t>
      </w:r>
      <w:r>
        <w:t>musí</w:t>
      </w:r>
      <w:r>
        <w:rPr>
          <w:spacing w:val="68"/>
        </w:rPr>
        <w:t xml:space="preserve"> </w:t>
      </w:r>
      <w:r>
        <w:t>být</w:t>
      </w:r>
      <w:r>
        <w:rPr>
          <w:spacing w:val="66"/>
        </w:rPr>
        <w:t xml:space="preserve"> </w:t>
      </w:r>
      <w:r>
        <w:t>vady</w:t>
      </w:r>
      <w:r>
        <w:rPr>
          <w:spacing w:val="65"/>
        </w:rPr>
        <w:t xml:space="preserve"> </w:t>
      </w:r>
      <w:r>
        <w:t>popsány,</w:t>
      </w:r>
      <w:r>
        <w:rPr>
          <w:spacing w:val="67"/>
        </w:rPr>
        <w:t xml:space="preserve"> </w:t>
      </w:r>
      <w:r>
        <w:t>uvedeno,</w:t>
      </w:r>
      <w:r>
        <w:rPr>
          <w:spacing w:val="67"/>
        </w:rPr>
        <w:t xml:space="preserve"> </w:t>
      </w:r>
      <w:r>
        <w:t>jak</w:t>
      </w:r>
      <w:r>
        <w:rPr>
          <w:spacing w:val="67"/>
        </w:rPr>
        <w:t xml:space="preserve"> </w:t>
      </w:r>
      <w:r>
        <w:t>se</w:t>
      </w:r>
      <w:r>
        <w:rPr>
          <w:spacing w:val="67"/>
        </w:rPr>
        <w:t xml:space="preserve"> </w:t>
      </w:r>
      <w:r>
        <w:t>projevují a</w:t>
      </w:r>
      <w:r>
        <w:rPr>
          <w:spacing w:val="-16"/>
        </w:rPr>
        <w:t xml:space="preserve"> </w:t>
      </w:r>
      <w:r>
        <w:t>stanoven</w:t>
      </w:r>
      <w:r>
        <w:rPr>
          <w:spacing w:val="-15"/>
        </w:rPr>
        <w:t xml:space="preserve"> </w:t>
      </w:r>
      <w:r>
        <w:t>požadovaný</w:t>
      </w:r>
      <w:r>
        <w:rPr>
          <w:spacing w:val="-15"/>
        </w:rPr>
        <w:t xml:space="preserve"> </w:t>
      </w:r>
      <w:r>
        <w:t>termín</w:t>
      </w:r>
      <w:r>
        <w:rPr>
          <w:spacing w:val="-16"/>
        </w:rPr>
        <w:t xml:space="preserve"> </w:t>
      </w:r>
      <w:r>
        <w:t>jejich</w:t>
      </w:r>
      <w:r>
        <w:rPr>
          <w:spacing w:val="-15"/>
        </w:rPr>
        <w:t xml:space="preserve"> </w:t>
      </w:r>
      <w:r>
        <w:t>odstranění.</w:t>
      </w:r>
      <w:r>
        <w:rPr>
          <w:spacing w:val="-15"/>
        </w:rPr>
        <w:t xml:space="preserve"> </w:t>
      </w:r>
      <w:r>
        <w:t>Dále</w:t>
      </w:r>
      <w:r>
        <w:rPr>
          <w:spacing w:val="-15"/>
        </w:rPr>
        <w:t xml:space="preserve"> </w:t>
      </w:r>
      <w:r>
        <w:t>v</w:t>
      </w:r>
      <w:r>
        <w:rPr>
          <w:spacing w:val="-16"/>
        </w:rPr>
        <w:t xml:space="preserve"> </w:t>
      </w:r>
      <w:r>
        <w:t>reklamaci</w:t>
      </w:r>
      <w:r>
        <w:rPr>
          <w:spacing w:val="-15"/>
        </w:rPr>
        <w:t xml:space="preserve"> </w:t>
      </w:r>
      <w:r>
        <w:t>může</w:t>
      </w:r>
      <w:r>
        <w:rPr>
          <w:spacing w:val="-15"/>
        </w:rPr>
        <w:t xml:space="preserve"> </w:t>
      </w:r>
      <w:r>
        <w:t>objednatel</w:t>
      </w:r>
      <w:r>
        <w:rPr>
          <w:spacing w:val="-16"/>
        </w:rPr>
        <w:t xml:space="preserve"> </w:t>
      </w:r>
      <w:r>
        <w:t xml:space="preserve">uvést požadavky, jakým způsobem požaduje vadu odstranit nebo zda požaduje finanční </w:t>
      </w:r>
      <w:r>
        <w:rPr>
          <w:spacing w:val="-2"/>
        </w:rPr>
        <w:t>úhradu.</w:t>
      </w:r>
    </w:p>
    <w:p w:rsidR="00C07029" w:rsidRDefault="007E68C1">
      <w:pPr>
        <w:pStyle w:val="Odstavecseseznamem"/>
        <w:numPr>
          <w:ilvl w:val="1"/>
          <w:numId w:val="8"/>
        </w:numPr>
        <w:tabs>
          <w:tab w:val="left" w:pos="1794"/>
        </w:tabs>
        <w:spacing w:before="2"/>
        <w:ind w:left="1794" w:hanging="536"/>
        <w:jc w:val="both"/>
      </w:pPr>
      <w:r>
        <w:t>Reklamaci lze</w:t>
      </w:r>
      <w:r>
        <w:rPr>
          <w:spacing w:val="1"/>
        </w:rPr>
        <w:t xml:space="preserve"> </w:t>
      </w:r>
      <w:r>
        <w:t>uplatnit</w:t>
      </w:r>
      <w:r>
        <w:rPr>
          <w:spacing w:val="3"/>
        </w:rPr>
        <w:t xml:space="preserve"> </w:t>
      </w:r>
      <w:r>
        <w:t>nejpozději</w:t>
      </w:r>
      <w:r>
        <w:rPr>
          <w:spacing w:val="1"/>
        </w:rPr>
        <w:t xml:space="preserve"> </w:t>
      </w:r>
      <w:r>
        <w:t>do posledního</w:t>
      </w:r>
      <w:r>
        <w:rPr>
          <w:spacing w:val="-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záruční</w:t>
      </w:r>
      <w:r>
        <w:rPr>
          <w:spacing w:val="3"/>
        </w:rPr>
        <w:t xml:space="preserve"> </w:t>
      </w:r>
      <w:r>
        <w:t>lhůty,</w:t>
      </w:r>
      <w:r>
        <w:rPr>
          <w:spacing w:val="3"/>
        </w:rPr>
        <w:t xml:space="preserve"> </w:t>
      </w:r>
      <w:r>
        <w:t>přičemž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reklamace</w:t>
      </w:r>
    </w:p>
    <w:p w:rsidR="00C07029" w:rsidRDefault="007E68C1">
      <w:pPr>
        <w:pStyle w:val="Zkladntext"/>
        <w:spacing w:before="50"/>
        <w:ind w:left="1798"/>
      </w:pPr>
      <w:r>
        <w:t>odeslaná</w:t>
      </w:r>
      <w:r>
        <w:rPr>
          <w:spacing w:val="-8"/>
        </w:rPr>
        <w:t xml:space="preserve"> </w:t>
      </w:r>
      <w:r>
        <w:t>objednatelem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poslední</w:t>
      </w:r>
      <w:r>
        <w:rPr>
          <w:spacing w:val="-5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záruční</w:t>
      </w:r>
      <w:r>
        <w:rPr>
          <w:spacing w:val="-6"/>
        </w:rPr>
        <w:t xml:space="preserve"> </w:t>
      </w:r>
      <w:r>
        <w:t>lhůty</w:t>
      </w:r>
      <w:r>
        <w:rPr>
          <w:spacing w:val="-4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považuje</w:t>
      </w:r>
      <w:r>
        <w:rPr>
          <w:spacing w:val="-7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včas</w:t>
      </w:r>
      <w:r>
        <w:rPr>
          <w:spacing w:val="-6"/>
        </w:rPr>
        <w:t xml:space="preserve"> </w:t>
      </w:r>
      <w:r>
        <w:rPr>
          <w:spacing w:val="-2"/>
        </w:rPr>
        <w:t>uplatněnou.</w:t>
      </w:r>
    </w:p>
    <w:p w:rsidR="00C07029" w:rsidRDefault="007E68C1">
      <w:pPr>
        <w:pStyle w:val="Odstavecseseznamem"/>
        <w:numPr>
          <w:ilvl w:val="1"/>
          <w:numId w:val="8"/>
        </w:numPr>
        <w:tabs>
          <w:tab w:val="left" w:pos="1794"/>
          <w:tab w:val="left" w:pos="1798"/>
        </w:tabs>
        <w:spacing w:before="51" w:line="288" w:lineRule="auto"/>
        <w:ind w:right="1251"/>
        <w:jc w:val="both"/>
      </w:pPr>
      <w:r>
        <w:t>Zhotovitel je povinen odstranit reklamovanou vadu do objednatelem určeného termínu, a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případě,</w:t>
      </w:r>
      <w:r>
        <w:rPr>
          <w:spacing w:val="-7"/>
        </w:rPr>
        <w:t xml:space="preserve"> </w:t>
      </w:r>
      <w:r>
        <w:t>že</w:t>
      </w:r>
      <w:r>
        <w:rPr>
          <w:spacing w:val="-9"/>
        </w:rPr>
        <w:t xml:space="preserve"> </w:t>
      </w:r>
      <w:r>
        <w:t>reklamaci</w:t>
      </w:r>
      <w:r>
        <w:rPr>
          <w:spacing w:val="-10"/>
        </w:rPr>
        <w:t xml:space="preserve"> </w:t>
      </w:r>
      <w:r>
        <w:t>neuznává.</w:t>
      </w:r>
      <w:r>
        <w:rPr>
          <w:spacing w:val="-7"/>
        </w:rPr>
        <w:t xml:space="preserve"> </w:t>
      </w:r>
      <w:r>
        <w:t>Pokud</w:t>
      </w:r>
      <w:r>
        <w:rPr>
          <w:spacing w:val="-11"/>
        </w:rPr>
        <w:t xml:space="preserve"> </w:t>
      </w:r>
      <w:r>
        <w:t>tak</w:t>
      </w:r>
      <w:r>
        <w:rPr>
          <w:spacing w:val="-8"/>
        </w:rPr>
        <w:t xml:space="preserve"> </w:t>
      </w:r>
      <w:r>
        <w:t>neučiní</w:t>
      </w:r>
      <w:r>
        <w:rPr>
          <w:spacing w:val="-10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uhradit</w:t>
      </w:r>
      <w:r>
        <w:rPr>
          <w:spacing w:val="-7"/>
        </w:rPr>
        <w:t xml:space="preserve"> </w:t>
      </w:r>
      <w:r>
        <w:t xml:space="preserve">objednateli smluvní pokutu ve výši </w:t>
      </w:r>
      <w:r>
        <w:rPr>
          <w:b/>
        </w:rPr>
        <w:t xml:space="preserve">1 000 Kč </w:t>
      </w:r>
      <w:r>
        <w:t>za každý den prodlení až do dne jejího odstranění. Náklady na odstranění reklamované vady nese zhotovitel i ve sporných případech, a to až</w:t>
      </w:r>
      <w:r>
        <w:rPr>
          <w:spacing w:val="64"/>
        </w:rPr>
        <w:t xml:space="preserve"> </w:t>
      </w:r>
      <w:r>
        <w:t>do</w:t>
      </w:r>
      <w:r>
        <w:rPr>
          <w:spacing w:val="62"/>
        </w:rPr>
        <w:t xml:space="preserve"> </w:t>
      </w:r>
      <w:r>
        <w:t>rozhodnutí</w:t>
      </w:r>
      <w:r>
        <w:rPr>
          <w:spacing w:val="66"/>
        </w:rPr>
        <w:t xml:space="preserve"> </w:t>
      </w:r>
      <w:r>
        <w:t>soudu.</w:t>
      </w:r>
      <w:r>
        <w:rPr>
          <w:spacing w:val="65"/>
        </w:rPr>
        <w:t xml:space="preserve"> </w:t>
      </w:r>
      <w:r>
        <w:t>V</w:t>
      </w:r>
      <w:r>
        <w:rPr>
          <w:spacing w:val="61"/>
        </w:rPr>
        <w:t xml:space="preserve"> </w:t>
      </w:r>
      <w:r>
        <w:t>případě</w:t>
      </w:r>
      <w:r>
        <w:rPr>
          <w:spacing w:val="64"/>
        </w:rPr>
        <w:t xml:space="preserve"> </w:t>
      </w:r>
      <w:r>
        <w:t>klimatických</w:t>
      </w:r>
      <w:r>
        <w:rPr>
          <w:spacing w:val="65"/>
        </w:rPr>
        <w:t xml:space="preserve"> </w:t>
      </w:r>
      <w:r>
        <w:t>podmínek,</w:t>
      </w:r>
      <w:r>
        <w:rPr>
          <w:spacing w:val="63"/>
        </w:rPr>
        <w:t xml:space="preserve"> </w:t>
      </w:r>
      <w:r>
        <w:t>které</w:t>
      </w:r>
      <w:r>
        <w:rPr>
          <w:spacing w:val="62"/>
        </w:rPr>
        <w:t xml:space="preserve"> </w:t>
      </w:r>
      <w:r>
        <w:t>nedovolují</w:t>
      </w:r>
      <w:r>
        <w:rPr>
          <w:spacing w:val="63"/>
        </w:rPr>
        <w:t xml:space="preserve"> </w:t>
      </w:r>
      <w:r>
        <w:t>vadu</w:t>
      </w:r>
    </w:p>
    <w:p w:rsidR="00C07029" w:rsidRDefault="00C07029">
      <w:pPr>
        <w:spacing w:line="288" w:lineRule="auto"/>
        <w:jc w:val="both"/>
        <w:sectPr w:rsidR="00C07029">
          <w:pgSz w:w="11910" w:h="16840"/>
          <w:pgMar w:top="1040" w:right="160" w:bottom="960" w:left="160" w:header="0" w:footer="775" w:gutter="0"/>
          <w:cols w:space="708"/>
        </w:sectPr>
      </w:pPr>
    </w:p>
    <w:p w:rsidR="00C07029" w:rsidRDefault="007E68C1">
      <w:pPr>
        <w:pStyle w:val="Zkladntext"/>
        <w:spacing w:before="74" w:line="288" w:lineRule="auto"/>
        <w:ind w:left="1798" w:right="1251"/>
      </w:pPr>
      <w:r>
        <w:lastRenderedPageBreak/>
        <w:t>odstranit, dojedná zhotovitel</w:t>
      </w:r>
      <w:r>
        <w:rPr>
          <w:spacing w:val="40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objednatelem změnu termínu odstranění reklamované vady. Pro tento případ však platí, že vada bude odstraněna v nejbližším termínu při klimatických podmínkách povolujících opravu provést.</w:t>
      </w:r>
    </w:p>
    <w:p w:rsidR="00C07029" w:rsidRDefault="007E68C1">
      <w:pPr>
        <w:pStyle w:val="Odstavecseseznamem"/>
        <w:numPr>
          <w:ilvl w:val="1"/>
          <w:numId w:val="8"/>
        </w:numPr>
        <w:tabs>
          <w:tab w:val="left" w:pos="1794"/>
          <w:tab w:val="left" w:pos="1798"/>
        </w:tabs>
        <w:spacing w:before="2" w:line="288" w:lineRule="auto"/>
        <w:ind w:right="1252"/>
        <w:jc w:val="both"/>
      </w:pPr>
      <w:r>
        <w:t xml:space="preserve">Po odstranění reklamované vady vyzve písemně zhotovitel objednatele k převzetí odstraněné reklamované vady, o čemž vyhotoví zápis, ze kterého bude zřejmé, zda je reklamovaná vada odstraněna a termín jejího odstranění, což objednatel potvrdí svým </w:t>
      </w:r>
      <w:r>
        <w:rPr>
          <w:spacing w:val="-2"/>
        </w:rPr>
        <w:t>podpisem.</w:t>
      </w:r>
    </w:p>
    <w:p w:rsidR="00C07029" w:rsidRDefault="007E68C1">
      <w:pPr>
        <w:pStyle w:val="Odstavecseseznamem"/>
        <w:numPr>
          <w:ilvl w:val="1"/>
          <w:numId w:val="8"/>
        </w:numPr>
        <w:tabs>
          <w:tab w:val="left" w:pos="1794"/>
          <w:tab w:val="left" w:pos="1798"/>
        </w:tabs>
        <w:spacing w:line="288" w:lineRule="auto"/>
        <w:ind w:right="1250"/>
        <w:jc w:val="both"/>
      </w:pPr>
      <w:r>
        <w:t>Neodstraní-li</w:t>
      </w:r>
      <w:r>
        <w:rPr>
          <w:spacing w:val="-12"/>
        </w:rPr>
        <w:t xml:space="preserve"> </w:t>
      </w:r>
      <w:r>
        <w:t>zhotovitel</w:t>
      </w:r>
      <w:r>
        <w:rPr>
          <w:spacing w:val="-15"/>
        </w:rPr>
        <w:t xml:space="preserve"> </w:t>
      </w:r>
      <w:r>
        <w:t>reklamovanou</w:t>
      </w:r>
      <w:r>
        <w:rPr>
          <w:spacing w:val="-11"/>
        </w:rPr>
        <w:t xml:space="preserve"> </w:t>
      </w:r>
      <w:r>
        <w:t>vadu</w:t>
      </w:r>
      <w:r>
        <w:rPr>
          <w:spacing w:val="-1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objednatelem</w:t>
      </w:r>
      <w:r>
        <w:rPr>
          <w:spacing w:val="-11"/>
        </w:rPr>
        <w:t xml:space="preserve"> </w:t>
      </w:r>
      <w:r>
        <w:t>určeném</w:t>
      </w:r>
      <w:r>
        <w:rPr>
          <w:spacing w:val="-13"/>
        </w:rPr>
        <w:t xml:space="preserve"> </w:t>
      </w:r>
      <w:r>
        <w:t>termínu</w:t>
      </w:r>
      <w:r>
        <w:rPr>
          <w:spacing w:val="-11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gramStart"/>
      <w:r>
        <w:t xml:space="preserve">nedojde- </w:t>
      </w:r>
      <w:proofErr w:type="spellStart"/>
      <w:r>
        <w:t>li</w:t>
      </w:r>
      <w:proofErr w:type="spellEnd"/>
      <w:proofErr w:type="gramEnd"/>
      <w:r>
        <w:t xml:space="preserve"> mezi smluvními stranami k</w:t>
      </w:r>
      <w:r>
        <w:rPr>
          <w:spacing w:val="-1"/>
        </w:rPr>
        <w:t xml:space="preserve"> </w:t>
      </w:r>
      <w:r>
        <w:t>dohodě o novém termínu jejího odstranění, souhlasí zhotovitel s</w:t>
      </w:r>
      <w:r>
        <w:rPr>
          <w:spacing w:val="-3"/>
        </w:rPr>
        <w:t xml:space="preserve"> </w:t>
      </w:r>
      <w:r>
        <w:t>tím, že objednatel pověří odstraněním vady třetí osobu. Veškeré výdaje, které v souvislosti s tímto objednateli vzniknou, uhradí zhotovitel.</w:t>
      </w:r>
    </w:p>
    <w:p w:rsidR="00C07029" w:rsidRDefault="007E68C1">
      <w:pPr>
        <w:pStyle w:val="Odstavecseseznamem"/>
        <w:numPr>
          <w:ilvl w:val="1"/>
          <w:numId w:val="8"/>
        </w:numPr>
        <w:tabs>
          <w:tab w:val="left" w:pos="1794"/>
          <w:tab w:val="left" w:pos="1798"/>
        </w:tabs>
        <w:spacing w:line="288" w:lineRule="auto"/>
        <w:ind w:right="1260"/>
        <w:jc w:val="both"/>
      </w:pPr>
      <w:r>
        <w:t>Smluvní strany se dohodly, že na část díla, která byla předmětem reklamace, poskytne zhotovitel objednateli záruku v délce trvání 36 měsíců.</w:t>
      </w:r>
    </w:p>
    <w:p w:rsidR="00C07029" w:rsidRDefault="00C07029">
      <w:pPr>
        <w:pStyle w:val="Zkladntext"/>
        <w:spacing w:before="11"/>
        <w:jc w:val="left"/>
        <w:rPr>
          <w:sz w:val="20"/>
        </w:rPr>
      </w:pPr>
    </w:p>
    <w:p w:rsidR="00C07029" w:rsidRDefault="007E68C1">
      <w:pPr>
        <w:pStyle w:val="Nadpis2"/>
        <w:spacing w:line="288" w:lineRule="auto"/>
        <w:ind w:left="5236" w:right="5231" w:firstLine="43"/>
        <w:jc w:val="both"/>
        <w:rPr>
          <w:u w:val="none"/>
        </w:rPr>
      </w:pPr>
      <w:r>
        <w:rPr>
          <w:u w:val="none"/>
        </w:rPr>
        <w:t xml:space="preserve">Článek 11 </w:t>
      </w:r>
      <w:r>
        <w:rPr>
          <w:spacing w:val="-2"/>
        </w:rPr>
        <w:t>Pracoviště</w:t>
      </w:r>
    </w:p>
    <w:p w:rsidR="00C07029" w:rsidRDefault="007E68C1">
      <w:pPr>
        <w:pStyle w:val="Odstavecseseznamem"/>
        <w:numPr>
          <w:ilvl w:val="1"/>
          <w:numId w:val="7"/>
        </w:numPr>
        <w:tabs>
          <w:tab w:val="left" w:pos="1821"/>
        </w:tabs>
        <w:ind w:left="1821" w:hanging="563"/>
        <w:jc w:val="both"/>
      </w:pPr>
      <w:r>
        <w:t>Staveništěm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rozumí</w:t>
      </w:r>
      <w:r>
        <w:rPr>
          <w:spacing w:val="-3"/>
        </w:rPr>
        <w:t xml:space="preserve"> </w:t>
      </w:r>
      <w:r>
        <w:t>prostor</w:t>
      </w:r>
      <w:r>
        <w:rPr>
          <w:spacing w:val="-3"/>
        </w:rPr>
        <w:t xml:space="preserve"> </w:t>
      </w:r>
      <w:r>
        <w:t>určený</w:t>
      </w:r>
      <w:r>
        <w:rPr>
          <w:spacing w:val="-7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dodání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montáž</w:t>
      </w:r>
      <w:r>
        <w:rPr>
          <w:spacing w:val="-6"/>
        </w:rPr>
        <w:t xml:space="preserve"> </w:t>
      </w:r>
      <w:r>
        <w:rPr>
          <w:spacing w:val="-2"/>
        </w:rPr>
        <w:t>zařízení.</w:t>
      </w:r>
    </w:p>
    <w:p w:rsidR="00C07029" w:rsidRDefault="007E68C1">
      <w:pPr>
        <w:pStyle w:val="Odstavecseseznamem"/>
        <w:numPr>
          <w:ilvl w:val="1"/>
          <w:numId w:val="7"/>
        </w:numPr>
        <w:tabs>
          <w:tab w:val="left" w:pos="1821"/>
          <w:tab w:val="left" w:pos="1825"/>
        </w:tabs>
        <w:spacing w:before="49" w:line="288" w:lineRule="auto"/>
        <w:ind w:right="1252"/>
        <w:jc w:val="both"/>
      </w:pPr>
      <w:r>
        <w:t>Zhotovitel zodpovídá od převzetí pracoviště do jeho předání a vyklizení v plné míře za ochranu zdraví všech osob v prostoru pracoviště a zabezpečí jejich vybavení ochrannými pracovními pomůckami. Dále se zhotovitel zavazuje dodržovat hygienické předpisy a platné právní předpisy pro ochranu životního prostředí.</w:t>
      </w:r>
    </w:p>
    <w:p w:rsidR="00C07029" w:rsidRDefault="007E68C1">
      <w:pPr>
        <w:pStyle w:val="Odstavecseseznamem"/>
        <w:numPr>
          <w:ilvl w:val="1"/>
          <w:numId w:val="7"/>
        </w:numPr>
        <w:tabs>
          <w:tab w:val="left" w:pos="1821"/>
          <w:tab w:val="left" w:pos="1825"/>
        </w:tabs>
        <w:spacing w:line="288" w:lineRule="auto"/>
        <w:ind w:right="1253"/>
        <w:jc w:val="both"/>
      </w:pPr>
      <w:r>
        <w:t>Původcem odpadu vzniklého při provádění díla je zhotovitel, který je povinen zajistit likvidaci</w:t>
      </w:r>
      <w:r>
        <w:rPr>
          <w:spacing w:val="73"/>
        </w:rPr>
        <w:t xml:space="preserve"> </w:t>
      </w:r>
      <w:r>
        <w:t>všech</w:t>
      </w:r>
      <w:r>
        <w:rPr>
          <w:spacing w:val="73"/>
        </w:rPr>
        <w:t xml:space="preserve"> </w:t>
      </w:r>
      <w:r>
        <w:t>odpadů</w:t>
      </w:r>
      <w:r>
        <w:rPr>
          <w:spacing w:val="73"/>
        </w:rPr>
        <w:t xml:space="preserve"> </w:t>
      </w:r>
      <w:r>
        <w:t>vzniklých</w:t>
      </w:r>
      <w:r>
        <w:rPr>
          <w:spacing w:val="74"/>
        </w:rPr>
        <w:t xml:space="preserve"> </w:t>
      </w:r>
      <w:r>
        <w:t>při</w:t>
      </w:r>
      <w:r>
        <w:rPr>
          <w:spacing w:val="74"/>
        </w:rPr>
        <w:t xml:space="preserve"> </w:t>
      </w:r>
      <w:r>
        <w:t>provádění</w:t>
      </w:r>
      <w:r>
        <w:rPr>
          <w:spacing w:val="75"/>
        </w:rPr>
        <w:t xml:space="preserve"> </w:t>
      </w:r>
      <w:r>
        <w:t>díla</w:t>
      </w:r>
      <w:r>
        <w:rPr>
          <w:spacing w:val="73"/>
        </w:rPr>
        <w:t xml:space="preserve"> </w:t>
      </w:r>
      <w:r>
        <w:t>a</w:t>
      </w:r>
      <w:r>
        <w:rPr>
          <w:spacing w:val="71"/>
        </w:rPr>
        <w:t xml:space="preserve"> </w:t>
      </w:r>
      <w:r>
        <w:t>předat</w:t>
      </w:r>
      <w:r>
        <w:rPr>
          <w:spacing w:val="75"/>
        </w:rPr>
        <w:t xml:space="preserve"> </w:t>
      </w:r>
      <w:r>
        <w:t>objednateli</w:t>
      </w:r>
      <w:r>
        <w:rPr>
          <w:spacing w:val="73"/>
        </w:rPr>
        <w:t xml:space="preserve"> </w:t>
      </w:r>
      <w:r>
        <w:t>doklady o zneškodnění všech odpadů.</w:t>
      </w:r>
    </w:p>
    <w:p w:rsidR="00C07029" w:rsidRDefault="007E68C1">
      <w:pPr>
        <w:pStyle w:val="Odstavecseseznamem"/>
        <w:numPr>
          <w:ilvl w:val="1"/>
          <w:numId w:val="7"/>
        </w:numPr>
        <w:tabs>
          <w:tab w:val="left" w:pos="1821"/>
          <w:tab w:val="left" w:pos="1825"/>
        </w:tabs>
        <w:spacing w:before="2" w:line="288" w:lineRule="auto"/>
        <w:ind w:right="1251"/>
        <w:jc w:val="both"/>
      </w:pPr>
      <w:r>
        <w:t>Zhotovitel je povinen udržovat na převzatém pracovišti pořádek a čistotu a je povinen bezprostředně</w:t>
      </w:r>
      <w:r>
        <w:rPr>
          <w:spacing w:val="-10"/>
        </w:rPr>
        <w:t xml:space="preserve"> </w:t>
      </w:r>
      <w:r>
        <w:t>odstraňovat</w:t>
      </w:r>
      <w:r>
        <w:rPr>
          <w:spacing w:val="-6"/>
        </w:rPr>
        <w:t xml:space="preserve"> </w:t>
      </w:r>
      <w:r>
        <w:t>odpady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nečistoty</w:t>
      </w:r>
      <w:r>
        <w:rPr>
          <w:spacing w:val="-9"/>
        </w:rPr>
        <w:t xml:space="preserve"> </w:t>
      </w:r>
      <w:r>
        <w:t>vzniklé</w:t>
      </w:r>
      <w:r>
        <w:rPr>
          <w:spacing w:val="-7"/>
        </w:rPr>
        <w:t xml:space="preserve"> </w:t>
      </w:r>
      <w:r>
        <w:t>jeho</w:t>
      </w:r>
      <w:r>
        <w:rPr>
          <w:spacing w:val="-10"/>
        </w:rPr>
        <w:t xml:space="preserve"> </w:t>
      </w:r>
      <w:r>
        <w:t>pracemi,</w:t>
      </w:r>
      <w:r>
        <w:rPr>
          <w:spacing w:val="-8"/>
        </w:rPr>
        <w:t xml:space="preserve"> </w:t>
      </w:r>
      <w:r>
        <w:t>což</w:t>
      </w:r>
      <w:r>
        <w:rPr>
          <w:spacing w:val="-10"/>
        </w:rPr>
        <w:t xml:space="preserve"> </w:t>
      </w:r>
      <w:r>
        <w:t>zvláště</w:t>
      </w:r>
      <w:r>
        <w:rPr>
          <w:spacing w:val="-7"/>
        </w:rPr>
        <w:t xml:space="preserve"> </w:t>
      </w:r>
      <w:r>
        <w:t>platí</w:t>
      </w:r>
      <w:r>
        <w:rPr>
          <w:spacing w:val="-8"/>
        </w:rPr>
        <w:t xml:space="preserve"> </w:t>
      </w:r>
      <w:r>
        <w:t xml:space="preserve">při znečištění pozemních komunikací. V případě nedodržení tohoto ujednání je objednatel oprávněn účtovat zhotoviteli smluvní pokutu ve výši </w:t>
      </w:r>
      <w:r>
        <w:rPr>
          <w:b/>
        </w:rPr>
        <w:t xml:space="preserve">500 Kč </w:t>
      </w:r>
      <w:r>
        <w:t xml:space="preserve">za každý případ takového </w:t>
      </w:r>
      <w:r>
        <w:rPr>
          <w:spacing w:val="-2"/>
        </w:rPr>
        <w:t>porušení.</w:t>
      </w:r>
    </w:p>
    <w:p w:rsidR="00C07029" w:rsidRDefault="007E68C1">
      <w:pPr>
        <w:pStyle w:val="Odstavecseseznamem"/>
        <w:numPr>
          <w:ilvl w:val="1"/>
          <w:numId w:val="7"/>
        </w:numPr>
        <w:tabs>
          <w:tab w:val="left" w:pos="1821"/>
          <w:tab w:val="left" w:pos="1825"/>
        </w:tabs>
        <w:spacing w:line="288" w:lineRule="auto"/>
        <w:ind w:right="1252"/>
        <w:jc w:val="both"/>
      </w:pPr>
      <w:r>
        <w:t>Objednatel má právo nezahájit přejímací řízení díla, není-li na pracovišti pořádek, zejména uspořádaný zbylý materiál nebo není-li odstraněn z pracoviště odpad vzniklý při montážních pracích apod.</w:t>
      </w:r>
    </w:p>
    <w:p w:rsidR="00C07029" w:rsidRDefault="007E68C1">
      <w:pPr>
        <w:pStyle w:val="Odstavecseseznamem"/>
        <w:numPr>
          <w:ilvl w:val="1"/>
          <w:numId w:val="7"/>
        </w:numPr>
        <w:tabs>
          <w:tab w:val="left" w:pos="1821"/>
          <w:tab w:val="left" w:pos="1825"/>
        </w:tabs>
        <w:spacing w:line="288" w:lineRule="auto"/>
        <w:ind w:right="1250"/>
        <w:jc w:val="both"/>
      </w:pPr>
      <w:r>
        <w:t>Nejpozději ke dni odevzdání a převzetí díla je zhotovitel povinen vyklidit pracoviště a uvést jej do původního stavu. Pokud jej v dohodnutém termínu nevyklidí nebo jej neupraví</w:t>
      </w:r>
      <w:r>
        <w:rPr>
          <w:spacing w:val="-16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sjednaného</w:t>
      </w:r>
      <w:r>
        <w:rPr>
          <w:spacing w:val="-15"/>
        </w:rPr>
        <w:t xml:space="preserve"> </w:t>
      </w:r>
      <w:r>
        <w:t>stavu,</w:t>
      </w:r>
      <w:r>
        <w:rPr>
          <w:spacing w:val="-16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objednatel</w:t>
      </w:r>
      <w:r>
        <w:rPr>
          <w:spacing w:val="-15"/>
        </w:rPr>
        <w:t xml:space="preserve"> </w:t>
      </w:r>
      <w:r>
        <w:t>oprávněn</w:t>
      </w:r>
      <w:r>
        <w:rPr>
          <w:spacing w:val="-15"/>
        </w:rPr>
        <w:t xml:space="preserve"> </w:t>
      </w:r>
      <w:r>
        <w:t>účtovat</w:t>
      </w:r>
      <w:r>
        <w:rPr>
          <w:spacing w:val="-16"/>
        </w:rPr>
        <w:t xml:space="preserve"> </w:t>
      </w:r>
      <w:r>
        <w:t>zhotoviteli</w:t>
      </w:r>
      <w:r>
        <w:rPr>
          <w:spacing w:val="-15"/>
        </w:rPr>
        <w:t xml:space="preserve"> </w:t>
      </w:r>
      <w:r>
        <w:t>smluvní</w:t>
      </w:r>
      <w:r>
        <w:rPr>
          <w:spacing w:val="-15"/>
        </w:rPr>
        <w:t xml:space="preserve"> </w:t>
      </w:r>
      <w:r>
        <w:t>pokutu ve</w:t>
      </w:r>
      <w:r>
        <w:rPr>
          <w:spacing w:val="-5"/>
        </w:rPr>
        <w:t xml:space="preserve"> </w:t>
      </w:r>
      <w:r>
        <w:t>výši</w:t>
      </w:r>
      <w:r>
        <w:rPr>
          <w:spacing w:val="-8"/>
        </w:rPr>
        <w:t xml:space="preserve"> </w:t>
      </w:r>
      <w:r>
        <w:rPr>
          <w:b/>
        </w:rPr>
        <w:t>1</w:t>
      </w:r>
      <w:r>
        <w:rPr>
          <w:b/>
          <w:spacing w:val="-5"/>
        </w:rPr>
        <w:t xml:space="preserve"> </w:t>
      </w:r>
      <w:r>
        <w:rPr>
          <w:b/>
        </w:rPr>
        <w:t>000</w:t>
      </w:r>
      <w:r>
        <w:rPr>
          <w:b/>
          <w:spacing w:val="-8"/>
        </w:rPr>
        <w:t xml:space="preserve"> </w:t>
      </w:r>
      <w:r>
        <w:rPr>
          <w:b/>
        </w:rPr>
        <w:t>Kč</w:t>
      </w:r>
      <w:r>
        <w:rPr>
          <w:b/>
          <w:spacing w:val="-5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každý</w:t>
      </w:r>
      <w:r>
        <w:rPr>
          <w:spacing w:val="-5"/>
        </w:rPr>
        <w:t xml:space="preserve"> </w:t>
      </w:r>
      <w:r>
        <w:t>den,</w:t>
      </w:r>
      <w:r>
        <w:rPr>
          <w:spacing w:val="-7"/>
        </w:rPr>
        <w:t xml:space="preserve"> </w:t>
      </w:r>
      <w:r>
        <w:t>po</w:t>
      </w:r>
      <w:r>
        <w:rPr>
          <w:spacing w:val="-8"/>
        </w:rPr>
        <w:t xml:space="preserve"> </w:t>
      </w:r>
      <w:r>
        <w:t>který</w:t>
      </w:r>
      <w:r>
        <w:rPr>
          <w:spacing w:val="-7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užívat</w:t>
      </w:r>
      <w:r>
        <w:rPr>
          <w:spacing w:val="-7"/>
        </w:rPr>
        <w:t xml:space="preserve"> </w:t>
      </w:r>
      <w:proofErr w:type="gramStart"/>
      <w:r>
        <w:t>neoprávněně</w:t>
      </w:r>
      <w:proofErr w:type="gramEnd"/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až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dne</w:t>
      </w:r>
      <w:r>
        <w:rPr>
          <w:spacing w:val="-9"/>
        </w:rPr>
        <w:t xml:space="preserve"> </w:t>
      </w:r>
      <w:r>
        <w:t xml:space="preserve">jeho </w:t>
      </w:r>
      <w:r>
        <w:rPr>
          <w:spacing w:val="-2"/>
        </w:rPr>
        <w:t>vyklizení.</w:t>
      </w:r>
    </w:p>
    <w:p w:rsidR="00C07029" w:rsidRDefault="00C07029">
      <w:pPr>
        <w:pStyle w:val="Zkladntext"/>
        <w:spacing w:before="10"/>
        <w:jc w:val="left"/>
        <w:rPr>
          <w:sz w:val="20"/>
        </w:rPr>
      </w:pPr>
    </w:p>
    <w:p w:rsidR="00C07029" w:rsidRDefault="007E68C1">
      <w:pPr>
        <w:pStyle w:val="Nadpis2"/>
        <w:spacing w:line="288" w:lineRule="auto"/>
        <w:ind w:left="5041" w:right="5035" w:firstLine="237"/>
        <w:jc w:val="both"/>
        <w:rPr>
          <w:u w:val="none"/>
        </w:rPr>
      </w:pPr>
      <w:r>
        <w:rPr>
          <w:u w:val="none"/>
        </w:rPr>
        <w:t xml:space="preserve">Článek 12 </w:t>
      </w:r>
      <w:r>
        <w:t>Provádění</w:t>
      </w:r>
      <w:r>
        <w:rPr>
          <w:spacing w:val="-8"/>
        </w:rPr>
        <w:t xml:space="preserve"> </w:t>
      </w:r>
      <w:r>
        <w:rPr>
          <w:spacing w:val="-4"/>
        </w:rPr>
        <w:t>díla</w:t>
      </w:r>
    </w:p>
    <w:p w:rsidR="00C07029" w:rsidRDefault="007E68C1">
      <w:pPr>
        <w:pStyle w:val="Odstavecseseznamem"/>
        <w:numPr>
          <w:ilvl w:val="1"/>
          <w:numId w:val="6"/>
        </w:numPr>
        <w:tabs>
          <w:tab w:val="left" w:pos="1821"/>
          <w:tab w:val="left" w:pos="1825"/>
        </w:tabs>
        <w:spacing w:line="288" w:lineRule="auto"/>
        <w:ind w:right="1253"/>
        <w:jc w:val="both"/>
      </w:pPr>
      <w:r>
        <w:t>Zhotovitel je povinen provádět dílo v souladu s touto smlouvou, je povinen dodržet obecné požadavky na výstavbu, popřípadě jiné technické předpisy a normy a zajistit dodržování</w:t>
      </w:r>
      <w:r>
        <w:rPr>
          <w:spacing w:val="-4"/>
        </w:rPr>
        <w:t xml:space="preserve"> </w:t>
      </w:r>
      <w:r>
        <w:t>povinností</w:t>
      </w:r>
      <w:r>
        <w:rPr>
          <w:spacing w:val="-1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ochraně</w:t>
      </w:r>
      <w:r>
        <w:rPr>
          <w:spacing w:val="-3"/>
        </w:rPr>
        <w:t xml:space="preserve"> </w:t>
      </w:r>
      <w:r>
        <w:t>života,</w:t>
      </w:r>
      <w:r>
        <w:rPr>
          <w:spacing w:val="-4"/>
        </w:rPr>
        <w:t xml:space="preserve"> </w:t>
      </w:r>
      <w:r>
        <w:t>zdraví,</w:t>
      </w:r>
      <w:r>
        <w:rPr>
          <w:spacing w:val="-4"/>
        </w:rPr>
        <w:t xml:space="preserve"> </w:t>
      </w:r>
      <w:r>
        <w:t>životního</w:t>
      </w:r>
      <w:r>
        <w:rPr>
          <w:spacing w:val="-4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bezpečnosti</w:t>
      </w:r>
      <w:r>
        <w:rPr>
          <w:spacing w:val="-3"/>
        </w:rPr>
        <w:t xml:space="preserve"> </w:t>
      </w:r>
      <w:r>
        <w:t>práce vyplývající</w:t>
      </w:r>
      <w:r>
        <w:rPr>
          <w:spacing w:val="-16"/>
        </w:rPr>
        <w:t xml:space="preserve"> </w:t>
      </w:r>
      <w:r>
        <w:t>ze</w:t>
      </w:r>
      <w:r>
        <w:rPr>
          <w:spacing w:val="-15"/>
        </w:rPr>
        <w:t xml:space="preserve"> </w:t>
      </w:r>
      <w:r>
        <w:t>zvláštních</w:t>
      </w:r>
      <w:r>
        <w:rPr>
          <w:spacing w:val="-15"/>
        </w:rPr>
        <w:t xml:space="preserve"> </w:t>
      </w:r>
      <w:r>
        <w:t>právních</w:t>
      </w:r>
      <w:r>
        <w:rPr>
          <w:spacing w:val="-16"/>
        </w:rPr>
        <w:t xml:space="preserve"> </w:t>
      </w:r>
      <w:r>
        <w:t>předpisů.</w:t>
      </w:r>
      <w:r>
        <w:rPr>
          <w:spacing w:val="-15"/>
        </w:rPr>
        <w:t xml:space="preserve"> </w:t>
      </w:r>
      <w:r>
        <w:t>Pokud</w:t>
      </w:r>
      <w:r>
        <w:rPr>
          <w:spacing w:val="-15"/>
        </w:rPr>
        <w:t xml:space="preserve"> </w:t>
      </w:r>
      <w:r>
        <w:t>porušením</w:t>
      </w:r>
      <w:r>
        <w:rPr>
          <w:spacing w:val="-15"/>
        </w:rPr>
        <w:t xml:space="preserve"> </w:t>
      </w:r>
      <w:r>
        <w:t>těchto</w:t>
      </w:r>
      <w:r>
        <w:rPr>
          <w:spacing w:val="-16"/>
        </w:rPr>
        <w:t xml:space="preserve"> </w:t>
      </w:r>
      <w:r>
        <w:t>ustanovení</w:t>
      </w:r>
      <w:r>
        <w:rPr>
          <w:spacing w:val="-15"/>
        </w:rPr>
        <w:t xml:space="preserve"> </w:t>
      </w:r>
      <w:r>
        <w:t>vznikne jakákoliv škoda, nese veškeré vzniklé náklady na její odstranění.</w:t>
      </w:r>
    </w:p>
    <w:p w:rsidR="00C07029" w:rsidRDefault="007E68C1">
      <w:pPr>
        <w:pStyle w:val="Odstavecseseznamem"/>
        <w:numPr>
          <w:ilvl w:val="1"/>
          <w:numId w:val="6"/>
        </w:numPr>
        <w:tabs>
          <w:tab w:val="left" w:pos="1821"/>
          <w:tab w:val="left" w:pos="1825"/>
        </w:tabs>
        <w:spacing w:before="1" w:line="288" w:lineRule="auto"/>
        <w:ind w:right="1253"/>
        <w:jc w:val="both"/>
      </w:pPr>
      <w:r>
        <w:t>Vznikne-li v průběhu provádění díla potřeba změny rozhodnutí orgánů hygienických, energetických, dopravních, vodohospodářských nebo jiných, je zhotovitel povinen tuto změnu</w:t>
      </w:r>
      <w:r>
        <w:rPr>
          <w:spacing w:val="80"/>
        </w:rPr>
        <w:t xml:space="preserve"> </w:t>
      </w:r>
      <w:r>
        <w:t>neprodleně</w:t>
      </w:r>
      <w:r>
        <w:rPr>
          <w:spacing w:val="80"/>
        </w:rPr>
        <w:t xml:space="preserve"> </w:t>
      </w:r>
      <w:r>
        <w:t>zajistit</w:t>
      </w:r>
      <w:r>
        <w:rPr>
          <w:spacing w:val="80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tím,</w:t>
      </w:r>
      <w:r>
        <w:rPr>
          <w:spacing w:val="80"/>
        </w:rPr>
        <w:t xml:space="preserve"> </w:t>
      </w:r>
      <w:r>
        <w:t>že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této</w:t>
      </w:r>
      <w:r>
        <w:rPr>
          <w:spacing w:val="80"/>
        </w:rPr>
        <w:t xml:space="preserve"> </w:t>
      </w:r>
      <w:r>
        <w:t>skutečnosti</w:t>
      </w:r>
      <w:r>
        <w:rPr>
          <w:spacing w:val="80"/>
        </w:rPr>
        <w:t xml:space="preserve"> </w:t>
      </w:r>
      <w:r>
        <w:t>ihned</w:t>
      </w:r>
      <w:r>
        <w:rPr>
          <w:spacing w:val="80"/>
        </w:rPr>
        <w:t xml:space="preserve"> </w:t>
      </w:r>
      <w:r>
        <w:t>písemně</w:t>
      </w:r>
      <w:r>
        <w:rPr>
          <w:spacing w:val="80"/>
        </w:rPr>
        <w:t xml:space="preserve"> </w:t>
      </w:r>
      <w:r>
        <w:t>informuje</w:t>
      </w:r>
    </w:p>
    <w:p w:rsidR="00C07029" w:rsidRDefault="00C07029">
      <w:pPr>
        <w:spacing w:line="288" w:lineRule="auto"/>
        <w:jc w:val="both"/>
        <w:sectPr w:rsidR="00C07029">
          <w:pgSz w:w="11910" w:h="16840"/>
          <w:pgMar w:top="1040" w:right="160" w:bottom="960" w:left="160" w:header="0" w:footer="775" w:gutter="0"/>
          <w:cols w:space="708"/>
        </w:sectPr>
      </w:pPr>
    </w:p>
    <w:p w:rsidR="00C07029" w:rsidRDefault="007E68C1">
      <w:pPr>
        <w:pStyle w:val="Zkladntext"/>
        <w:spacing w:before="74"/>
        <w:ind w:left="1825"/>
        <w:jc w:val="left"/>
      </w:pPr>
      <w:r>
        <w:rPr>
          <w:spacing w:val="-2"/>
        </w:rPr>
        <w:lastRenderedPageBreak/>
        <w:t>objednatele.</w:t>
      </w:r>
    </w:p>
    <w:p w:rsidR="00C07029" w:rsidRDefault="007E68C1">
      <w:pPr>
        <w:pStyle w:val="Odstavecseseznamem"/>
        <w:numPr>
          <w:ilvl w:val="1"/>
          <w:numId w:val="6"/>
        </w:numPr>
        <w:tabs>
          <w:tab w:val="left" w:pos="1821"/>
          <w:tab w:val="left" w:pos="1825"/>
        </w:tabs>
        <w:spacing w:before="52" w:line="288" w:lineRule="auto"/>
        <w:ind w:right="1251"/>
        <w:jc w:val="both"/>
      </w:pPr>
      <w:r>
        <w:t>Veškeré odborné práce či práce, k jejichž provádění je předepsáno zvláštní oprávnění musí</w:t>
      </w:r>
      <w:r>
        <w:rPr>
          <w:spacing w:val="-13"/>
        </w:rPr>
        <w:t xml:space="preserve"> </w:t>
      </w:r>
      <w:r>
        <w:t>vykonávat</w:t>
      </w:r>
      <w:r>
        <w:rPr>
          <w:spacing w:val="-10"/>
        </w:rPr>
        <w:t xml:space="preserve"> </w:t>
      </w:r>
      <w:r>
        <w:t>pouze</w:t>
      </w:r>
      <w:r>
        <w:rPr>
          <w:spacing w:val="-14"/>
        </w:rPr>
        <w:t xml:space="preserve"> </w:t>
      </w:r>
      <w:r>
        <w:t>ty</w:t>
      </w:r>
      <w:r>
        <w:rPr>
          <w:spacing w:val="-13"/>
        </w:rPr>
        <w:t xml:space="preserve"> </w:t>
      </w:r>
      <w:r>
        <w:t>osoby,</w:t>
      </w:r>
      <w:r>
        <w:rPr>
          <w:spacing w:val="-12"/>
        </w:rPr>
        <w:t xml:space="preserve"> </w:t>
      </w:r>
      <w:r>
        <w:t>mající</w:t>
      </w:r>
      <w:r>
        <w:rPr>
          <w:spacing w:val="-9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ně</w:t>
      </w:r>
      <w:r>
        <w:rPr>
          <w:spacing w:val="-11"/>
        </w:rPr>
        <w:t xml:space="preserve"> </w:t>
      </w:r>
      <w:r>
        <w:t>příslušnou</w:t>
      </w:r>
      <w:r>
        <w:rPr>
          <w:spacing w:val="-12"/>
        </w:rPr>
        <w:t xml:space="preserve"> </w:t>
      </w:r>
      <w:r>
        <w:t>kvalifikaci</w:t>
      </w:r>
      <w:r>
        <w:rPr>
          <w:spacing w:val="-12"/>
        </w:rPr>
        <w:t xml:space="preserve"> </w:t>
      </w:r>
      <w:r>
        <w:t>či</w:t>
      </w:r>
      <w:r>
        <w:rPr>
          <w:spacing w:val="-12"/>
        </w:rPr>
        <w:t xml:space="preserve"> </w:t>
      </w:r>
      <w:r>
        <w:t>oprávnění.</w:t>
      </w:r>
      <w:r>
        <w:rPr>
          <w:spacing w:val="-10"/>
        </w:rPr>
        <w:t xml:space="preserve"> </w:t>
      </w:r>
      <w:r>
        <w:t xml:space="preserve">Doklad o kvalifikaci či oprávnění těchto osob je zhotovitel na požádání objednatele povinen </w:t>
      </w:r>
      <w:r>
        <w:rPr>
          <w:spacing w:val="-2"/>
        </w:rPr>
        <w:t>doložit.</w:t>
      </w:r>
    </w:p>
    <w:p w:rsidR="00C07029" w:rsidRDefault="007E68C1">
      <w:pPr>
        <w:pStyle w:val="Odstavecseseznamem"/>
        <w:numPr>
          <w:ilvl w:val="1"/>
          <w:numId w:val="6"/>
        </w:numPr>
        <w:tabs>
          <w:tab w:val="left" w:pos="1821"/>
          <w:tab w:val="left" w:pos="1825"/>
        </w:tabs>
        <w:spacing w:line="288" w:lineRule="auto"/>
        <w:ind w:right="1253"/>
        <w:jc w:val="both"/>
      </w:pPr>
      <w:r>
        <w:t>Zhotovitel je povinen upozornit objednatele bez zbytečného odkladu na nevhodnou povahu</w:t>
      </w:r>
      <w:r>
        <w:rPr>
          <w:spacing w:val="80"/>
        </w:rPr>
        <w:t xml:space="preserve"> </w:t>
      </w:r>
      <w:r>
        <w:t>věcí</w:t>
      </w:r>
      <w:r>
        <w:rPr>
          <w:spacing w:val="80"/>
        </w:rPr>
        <w:t xml:space="preserve"> </w:t>
      </w:r>
      <w:r>
        <w:t>převzatých</w:t>
      </w:r>
      <w:r>
        <w:rPr>
          <w:spacing w:val="80"/>
        </w:rPr>
        <w:t xml:space="preserve"> </w:t>
      </w:r>
      <w:r>
        <w:t>od</w:t>
      </w:r>
      <w:r>
        <w:rPr>
          <w:spacing w:val="80"/>
        </w:rPr>
        <w:t xml:space="preserve"> </w:t>
      </w:r>
      <w:r>
        <w:t>objednatele</w:t>
      </w:r>
      <w:r>
        <w:rPr>
          <w:spacing w:val="80"/>
        </w:rPr>
        <w:t xml:space="preserve"> </w:t>
      </w:r>
      <w:r>
        <w:t>nebo</w:t>
      </w:r>
      <w:r>
        <w:rPr>
          <w:spacing w:val="80"/>
        </w:rPr>
        <w:t xml:space="preserve"> </w:t>
      </w:r>
      <w:r>
        <w:t>pokynů</w:t>
      </w:r>
      <w:r>
        <w:rPr>
          <w:spacing w:val="80"/>
        </w:rPr>
        <w:t xml:space="preserve"> </w:t>
      </w:r>
      <w:r>
        <w:t>daných</w:t>
      </w:r>
      <w:r>
        <w:rPr>
          <w:spacing w:val="80"/>
        </w:rPr>
        <w:t xml:space="preserve"> </w:t>
      </w:r>
      <w:r>
        <w:t>mu</w:t>
      </w:r>
      <w:r>
        <w:rPr>
          <w:spacing w:val="80"/>
        </w:rPr>
        <w:t xml:space="preserve"> </w:t>
      </w:r>
      <w:r>
        <w:t>objednatelem</w:t>
      </w:r>
      <w:r>
        <w:rPr>
          <w:spacing w:val="40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 xml:space="preserve">provedení díla, jestliže zhotovitel mohl tuto nevhodnost zjistit při vynaložení odborné </w:t>
      </w:r>
      <w:r>
        <w:rPr>
          <w:spacing w:val="-4"/>
        </w:rPr>
        <w:t>péče.</w:t>
      </w:r>
    </w:p>
    <w:p w:rsidR="00C07029" w:rsidRDefault="007E68C1">
      <w:pPr>
        <w:pStyle w:val="Odstavecseseznamem"/>
        <w:numPr>
          <w:ilvl w:val="1"/>
          <w:numId w:val="6"/>
        </w:numPr>
        <w:tabs>
          <w:tab w:val="left" w:pos="1821"/>
          <w:tab w:val="left" w:pos="1825"/>
        </w:tabs>
        <w:spacing w:before="1" w:line="288" w:lineRule="auto"/>
        <w:ind w:right="1250"/>
        <w:jc w:val="both"/>
      </w:pPr>
      <w:r>
        <w:t>Zhotovitel</w:t>
      </w:r>
      <w:r>
        <w:rPr>
          <w:spacing w:val="-16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povinen</w:t>
      </w:r>
      <w:r>
        <w:rPr>
          <w:spacing w:val="-15"/>
        </w:rPr>
        <w:t xml:space="preserve"> </w:t>
      </w:r>
      <w:r>
        <w:t>vyzvat</w:t>
      </w:r>
      <w:r>
        <w:rPr>
          <w:spacing w:val="-16"/>
        </w:rPr>
        <w:t xml:space="preserve"> </w:t>
      </w:r>
      <w:r>
        <w:t>objednatele</w:t>
      </w:r>
      <w:r>
        <w:rPr>
          <w:spacing w:val="-15"/>
        </w:rPr>
        <w:t xml:space="preserve"> </w:t>
      </w:r>
      <w:r>
        <w:t>písemně</w:t>
      </w:r>
      <w:r>
        <w:rPr>
          <w:spacing w:val="-15"/>
        </w:rPr>
        <w:t xml:space="preserve"> </w:t>
      </w:r>
      <w:r>
        <w:t>ke</w:t>
      </w:r>
      <w:r>
        <w:rPr>
          <w:spacing w:val="-15"/>
        </w:rPr>
        <w:t xml:space="preserve"> </w:t>
      </w:r>
      <w:r>
        <w:t>kontrole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prověření</w:t>
      </w:r>
      <w:r>
        <w:rPr>
          <w:spacing w:val="-15"/>
        </w:rPr>
        <w:t xml:space="preserve"> </w:t>
      </w:r>
      <w:r>
        <w:t>části</w:t>
      </w:r>
      <w:r>
        <w:rPr>
          <w:spacing w:val="-15"/>
        </w:rPr>
        <w:t xml:space="preserve"> </w:t>
      </w:r>
      <w:r>
        <w:t>zhotovení díla,</w:t>
      </w:r>
      <w:r>
        <w:rPr>
          <w:spacing w:val="-2"/>
        </w:rPr>
        <w:t xml:space="preserve"> </w:t>
      </w:r>
      <w:r>
        <w:t>která</w:t>
      </w:r>
      <w:r>
        <w:rPr>
          <w:spacing w:val="-5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dalším</w:t>
      </w:r>
      <w:r>
        <w:rPr>
          <w:spacing w:val="-7"/>
        </w:rPr>
        <w:t xml:space="preserve"> </w:t>
      </w:r>
      <w:r>
        <w:t>postupu</w:t>
      </w:r>
      <w:r>
        <w:rPr>
          <w:spacing w:val="-3"/>
        </w:rPr>
        <w:t xml:space="preserve"> </w:t>
      </w:r>
      <w:r>
        <w:t>zakrytá</w:t>
      </w:r>
      <w:r>
        <w:rPr>
          <w:spacing w:val="-3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stane</w:t>
      </w:r>
      <w:r>
        <w:rPr>
          <w:spacing w:val="-3"/>
        </w:rPr>
        <w:t xml:space="preserve"> </w:t>
      </w:r>
      <w:r>
        <w:t>nepřístupnou,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minimálně</w:t>
      </w:r>
      <w:r>
        <w:rPr>
          <w:spacing w:val="-3"/>
        </w:rPr>
        <w:t xml:space="preserve"> </w:t>
      </w:r>
      <w:r>
        <w:t>3 pracovní</w:t>
      </w:r>
      <w:r>
        <w:rPr>
          <w:spacing w:val="-10"/>
        </w:rPr>
        <w:t xml:space="preserve"> </w:t>
      </w:r>
      <w:r>
        <w:t>dny</w:t>
      </w:r>
      <w:r>
        <w:rPr>
          <w:spacing w:val="-8"/>
        </w:rPr>
        <w:t xml:space="preserve"> </w:t>
      </w:r>
      <w:r>
        <w:t>před</w:t>
      </w:r>
      <w:r>
        <w:rPr>
          <w:spacing w:val="-11"/>
        </w:rPr>
        <w:t xml:space="preserve"> </w:t>
      </w:r>
      <w:r>
        <w:t>jejím</w:t>
      </w:r>
      <w:r>
        <w:rPr>
          <w:spacing w:val="-7"/>
        </w:rPr>
        <w:t xml:space="preserve"> </w:t>
      </w:r>
      <w:r>
        <w:t>zakrytím.</w:t>
      </w:r>
      <w:r>
        <w:rPr>
          <w:spacing w:val="-7"/>
        </w:rPr>
        <w:t xml:space="preserve"> </w:t>
      </w:r>
      <w:r>
        <w:t>Neučiní-li</w:t>
      </w:r>
      <w:r>
        <w:rPr>
          <w:spacing w:val="-10"/>
        </w:rPr>
        <w:t xml:space="preserve"> </w:t>
      </w:r>
      <w:r>
        <w:t>tak,</w:t>
      </w:r>
      <w:r>
        <w:rPr>
          <w:spacing w:val="-10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výzvu</w:t>
      </w:r>
      <w:r>
        <w:rPr>
          <w:spacing w:val="-8"/>
        </w:rPr>
        <w:t xml:space="preserve"> </w:t>
      </w:r>
      <w:r>
        <w:t>objednatele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svůj náklad odkrýt či</w:t>
      </w:r>
      <w:r>
        <w:rPr>
          <w:spacing w:val="-5"/>
        </w:rPr>
        <w:t xml:space="preserve"> </w:t>
      </w:r>
      <w:r>
        <w:t>jinak</w:t>
      </w:r>
      <w:r>
        <w:rPr>
          <w:spacing w:val="-2"/>
        </w:rPr>
        <w:t xml:space="preserve"> </w:t>
      </w:r>
      <w:r>
        <w:t>zpřístupnit</w:t>
      </w:r>
      <w:r>
        <w:rPr>
          <w:spacing w:val="-3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část zhotovovaného díla,</w:t>
      </w:r>
      <w:r>
        <w:rPr>
          <w:spacing w:val="-1"/>
        </w:rPr>
        <w:t xml:space="preserve"> </w:t>
      </w:r>
      <w:r>
        <w:t>která</w:t>
      </w:r>
      <w:r>
        <w:rPr>
          <w:spacing w:val="-1"/>
        </w:rPr>
        <w:t xml:space="preserve"> </w:t>
      </w:r>
      <w:r>
        <w:t>byla</w:t>
      </w:r>
      <w:r>
        <w:rPr>
          <w:spacing w:val="-2"/>
        </w:rPr>
        <w:t xml:space="preserve"> </w:t>
      </w:r>
      <w:r>
        <w:t>zakryta</w:t>
      </w:r>
      <w:r>
        <w:rPr>
          <w:spacing w:val="-2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se stala nepřístupnou.</w:t>
      </w:r>
    </w:p>
    <w:p w:rsidR="00C07029" w:rsidRDefault="007E68C1">
      <w:pPr>
        <w:pStyle w:val="Odstavecseseznamem"/>
        <w:numPr>
          <w:ilvl w:val="1"/>
          <w:numId w:val="6"/>
        </w:numPr>
        <w:tabs>
          <w:tab w:val="left" w:pos="1821"/>
          <w:tab w:val="left" w:pos="1825"/>
        </w:tabs>
        <w:spacing w:line="288" w:lineRule="auto"/>
        <w:ind w:right="1251"/>
        <w:jc w:val="both"/>
      </w:pPr>
      <w:r>
        <w:t>Zhotovitel prohlašuje, že</w:t>
      </w:r>
      <w:r>
        <w:rPr>
          <w:spacing w:val="-1"/>
        </w:rPr>
        <w:t xml:space="preserve"> </w:t>
      </w:r>
      <w:r>
        <w:t>před započetím</w:t>
      </w:r>
      <w:r>
        <w:rPr>
          <w:spacing w:val="-1"/>
        </w:rPr>
        <w:t xml:space="preserve"> </w:t>
      </w:r>
      <w:r>
        <w:t>realizace stavby nenastaly podmínky</w:t>
      </w:r>
      <w:r>
        <w:rPr>
          <w:spacing w:val="-1"/>
        </w:rPr>
        <w:t xml:space="preserve"> </w:t>
      </w:r>
      <w:r>
        <w:t>dle § 15 zákona</w:t>
      </w:r>
      <w:r>
        <w:rPr>
          <w:spacing w:val="-16"/>
        </w:rPr>
        <w:t xml:space="preserve"> </w:t>
      </w:r>
      <w:r>
        <w:t>č.</w:t>
      </w:r>
      <w:r>
        <w:rPr>
          <w:spacing w:val="-15"/>
        </w:rPr>
        <w:t xml:space="preserve"> </w:t>
      </w:r>
      <w:r>
        <w:t>309/2006</w:t>
      </w:r>
      <w:r>
        <w:rPr>
          <w:spacing w:val="-14"/>
        </w:rPr>
        <w:t xml:space="preserve"> </w:t>
      </w:r>
      <w:r>
        <w:t>Sb.,</w:t>
      </w:r>
      <w:r>
        <w:rPr>
          <w:spacing w:val="-16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zajištění</w:t>
      </w:r>
      <w:r>
        <w:rPr>
          <w:spacing w:val="-16"/>
        </w:rPr>
        <w:t xml:space="preserve"> </w:t>
      </w:r>
      <w:r>
        <w:t>dalších</w:t>
      </w:r>
      <w:r>
        <w:rPr>
          <w:spacing w:val="-15"/>
        </w:rPr>
        <w:t xml:space="preserve"> </w:t>
      </w:r>
      <w:r>
        <w:t>podmínek</w:t>
      </w:r>
      <w:r>
        <w:rPr>
          <w:spacing w:val="-13"/>
        </w:rPr>
        <w:t xml:space="preserve"> </w:t>
      </w:r>
      <w:r>
        <w:t>BOZP</w:t>
      </w:r>
      <w:r>
        <w:rPr>
          <w:spacing w:val="-16"/>
        </w:rPr>
        <w:t xml:space="preserve"> </w:t>
      </w:r>
      <w:r>
        <w:t>a nařízení</w:t>
      </w:r>
      <w:r>
        <w:rPr>
          <w:spacing w:val="-16"/>
        </w:rPr>
        <w:t xml:space="preserve"> </w:t>
      </w:r>
      <w:r>
        <w:t>vlády</w:t>
      </w:r>
      <w:r>
        <w:rPr>
          <w:spacing w:val="-13"/>
        </w:rPr>
        <w:t xml:space="preserve"> </w:t>
      </w:r>
      <w:r>
        <w:t>č.591/2006 Sb., o bližších minimálních požadavcích na BOZP na staveništích. Pokud v průběhu realizace stavby dojde ke splnění podmínek dle § 15 zákona č. 309/2006 Sb. a NV č. 591/2006</w:t>
      </w:r>
      <w:r>
        <w:rPr>
          <w:spacing w:val="-8"/>
        </w:rPr>
        <w:t xml:space="preserve"> </w:t>
      </w:r>
      <w:r>
        <w:t>Sb.</w:t>
      </w:r>
      <w:r>
        <w:rPr>
          <w:spacing w:val="-9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zhotovitel</w:t>
      </w:r>
      <w:r>
        <w:rPr>
          <w:spacing w:val="-6"/>
        </w:rPr>
        <w:t xml:space="preserve"> </w:t>
      </w:r>
      <w:r>
        <w:t>povinen</w:t>
      </w:r>
      <w:r>
        <w:rPr>
          <w:spacing w:val="-7"/>
        </w:rPr>
        <w:t xml:space="preserve"> </w:t>
      </w:r>
      <w:r>
        <w:t>tuto</w:t>
      </w:r>
      <w:r>
        <w:rPr>
          <w:spacing w:val="-9"/>
        </w:rPr>
        <w:t xml:space="preserve"> </w:t>
      </w:r>
      <w:r>
        <w:t>skutečnost</w:t>
      </w:r>
      <w:r>
        <w:rPr>
          <w:spacing w:val="-6"/>
        </w:rPr>
        <w:t xml:space="preserve"> </w:t>
      </w:r>
      <w:r>
        <w:t>neprodleně</w:t>
      </w:r>
      <w:r>
        <w:rPr>
          <w:spacing w:val="-7"/>
        </w:rPr>
        <w:t xml:space="preserve"> </w:t>
      </w:r>
      <w:r>
        <w:t>nahlásit</w:t>
      </w:r>
      <w:r>
        <w:rPr>
          <w:spacing w:val="-6"/>
        </w:rPr>
        <w:t xml:space="preserve"> </w:t>
      </w:r>
      <w:r>
        <w:t>zadavateli,</w:t>
      </w:r>
      <w:r>
        <w:rPr>
          <w:spacing w:val="-6"/>
        </w:rPr>
        <w:t xml:space="preserve"> </w:t>
      </w:r>
      <w:r>
        <w:t>který zpracování plánu BOZP</w:t>
      </w:r>
      <w:r>
        <w:rPr>
          <w:spacing w:val="-3"/>
        </w:rPr>
        <w:t xml:space="preserve"> </w:t>
      </w:r>
      <w:r>
        <w:t>zajistí. V</w:t>
      </w:r>
      <w:r>
        <w:rPr>
          <w:spacing w:val="-2"/>
        </w:rPr>
        <w:t xml:space="preserve"> </w:t>
      </w:r>
      <w:r>
        <w:t>tomto případě</w:t>
      </w:r>
      <w:r>
        <w:rPr>
          <w:spacing w:val="-2"/>
        </w:rPr>
        <w:t xml:space="preserve"> </w:t>
      </w:r>
      <w:r>
        <w:t>bude plán BOZP</w:t>
      </w:r>
      <w:r>
        <w:rPr>
          <w:spacing w:val="-3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 xml:space="preserve">celou dobu stavby přístupný na staveništi a zhotovitel se jím bude </w:t>
      </w:r>
      <w:proofErr w:type="gramStart"/>
      <w:r>
        <w:t>řídit..</w:t>
      </w:r>
      <w:proofErr w:type="gramEnd"/>
    </w:p>
    <w:p w:rsidR="00C07029" w:rsidRDefault="007E68C1">
      <w:pPr>
        <w:pStyle w:val="Odstavecseseznamem"/>
        <w:numPr>
          <w:ilvl w:val="1"/>
          <w:numId w:val="6"/>
        </w:numPr>
        <w:tabs>
          <w:tab w:val="left" w:pos="1821"/>
          <w:tab w:val="left" w:pos="1825"/>
        </w:tabs>
        <w:spacing w:line="288" w:lineRule="auto"/>
        <w:ind w:right="1252"/>
        <w:jc w:val="both"/>
      </w:pPr>
      <w:r>
        <w:t>Pro</w:t>
      </w:r>
      <w:r>
        <w:rPr>
          <w:spacing w:val="61"/>
        </w:rPr>
        <w:t xml:space="preserve"> </w:t>
      </w:r>
      <w:r>
        <w:t>případ,</w:t>
      </w:r>
      <w:r>
        <w:rPr>
          <w:spacing w:val="60"/>
        </w:rPr>
        <w:t xml:space="preserve"> </w:t>
      </w:r>
      <w:r>
        <w:t>kdy</w:t>
      </w:r>
      <w:r>
        <w:rPr>
          <w:spacing w:val="58"/>
        </w:rPr>
        <w:t xml:space="preserve"> </w:t>
      </w:r>
      <w:r>
        <w:t>budou</w:t>
      </w:r>
      <w:r>
        <w:rPr>
          <w:spacing w:val="58"/>
        </w:rPr>
        <w:t xml:space="preserve"> </w:t>
      </w:r>
      <w:r>
        <w:t>naplněny</w:t>
      </w:r>
      <w:r>
        <w:rPr>
          <w:spacing w:val="58"/>
        </w:rPr>
        <w:t xml:space="preserve"> </w:t>
      </w:r>
      <w:r>
        <w:t>podmínky</w:t>
      </w:r>
      <w:r>
        <w:rPr>
          <w:spacing w:val="58"/>
        </w:rPr>
        <w:t xml:space="preserve"> </w:t>
      </w:r>
      <w:r>
        <w:t>§</w:t>
      </w:r>
      <w:r>
        <w:rPr>
          <w:spacing w:val="58"/>
        </w:rPr>
        <w:t xml:space="preserve"> </w:t>
      </w:r>
      <w:r>
        <w:t>14,</w:t>
      </w:r>
      <w:r>
        <w:rPr>
          <w:spacing w:val="59"/>
        </w:rPr>
        <w:t xml:space="preserve"> </w:t>
      </w:r>
      <w:r>
        <w:t>zákona</w:t>
      </w:r>
      <w:r>
        <w:rPr>
          <w:spacing w:val="58"/>
        </w:rPr>
        <w:t xml:space="preserve"> </w:t>
      </w:r>
      <w:r>
        <w:t>č.</w:t>
      </w:r>
      <w:r>
        <w:rPr>
          <w:spacing w:val="60"/>
        </w:rPr>
        <w:t xml:space="preserve"> </w:t>
      </w:r>
      <w:r>
        <w:t>309/2006</w:t>
      </w:r>
      <w:r>
        <w:rPr>
          <w:spacing w:val="60"/>
        </w:rPr>
        <w:t xml:space="preserve"> </w:t>
      </w:r>
      <w:r>
        <w:t>Sb.,</w:t>
      </w:r>
      <w:r>
        <w:rPr>
          <w:spacing w:val="60"/>
        </w:rPr>
        <w:t xml:space="preserve"> </w:t>
      </w:r>
      <w:r>
        <w:t>zákon o</w:t>
      </w:r>
      <w:r>
        <w:rPr>
          <w:spacing w:val="-10"/>
        </w:rPr>
        <w:t xml:space="preserve"> </w:t>
      </w:r>
      <w:r>
        <w:t>zajištění</w:t>
      </w:r>
      <w:r>
        <w:rPr>
          <w:spacing w:val="-16"/>
        </w:rPr>
        <w:t xml:space="preserve"> </w:t>
      </w:r>
      <w:r>
        <w:t>dalších</w:t>
      </w:r>
      <w:r>
        <w:rPr>
          <w:spacing w:val="-15"/>
        </w:rPr>
        <w:t xml:space="preserve"> </w:t>
      </w:r>
      <w:r>
        <w:t>podmínek</w:t>
      </w:r>
      <w:r>
        <w:rPr>
          <w:spacing w:val="-13"/>
        </w:rPr>
        <w:t xml:space="preserve"> </w:t>
      </w:r>
      <w:r>
        <w:t>bezpečnosti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ochrany</w:t>
      </w:r>
      <w:r>
        <w:rPr>
          <w:spacing w:val="-14"/>
        </w:rPr>
        <w:t xml:space="preserve"> </w:t>
      </w:r>
      <w:r>
        <w:t>zdraví</w:t>
      </w:r>
      <w:r>
        <w:rPr>
          <w:spacing w:val="-16"/>
        </w:rPr>
        <w:t xml:space="preserve"> </w:t>
      </w:r>
      <w:r>
        <w:t>při</w:t>
      </w:r>
      <w:r>
        <w:rPr>
          <w:spacing w:val="-14"/>
        </w:rPr>
        <w:t xml:space="preserve"> </w:t>
      </w:r>
      <w:r>
        <w:t>práci</w:t>
      </w:r>
      <w:r>
        <w:rPr>
          <w:spacing w:val="-16"/>
        </w:rPr>
        <w:t xml:space="preserve"> </w:t>
      </w:r>
      <w:r>
        <w:t>v platném</w:t>
      </w:r>
      <w:r>
        <w:rPr>
          <w:spacing w:val="-16"/>
        </w:rPr>
        <w:t xml:space="preserve"> </w:t>
      </w:r>
      <w:r>
        <w:t>znění,</w:t>
      </w:r>
      <w:r>
        <w:rPr>
          <w:spacing w:val="-15"/>
        </w:rPr>
        <w:t xml:space="preserve"> </w:t>
      </w:r>
      <w:r>
        <w:t>určí objednatel</w:t>
      </w:r>
      <w:r>
        <w:rPr>
          <w:spacing w:val="-15"/>
        </w:rPr>
        <w:t xml:space="preserve"> </w:t>
      </w:r>
      <w:r>
        <w:t>(zadavatel</w:t>
      </w:r>
      <w:r>
        <w:rPr>
          <w:spacing w:val="-12"/>
        </w:rPr>
        <w:t xml:space="preserve"> </w:t>
      </w:r>
      <w:r>
        <w:t>stavby)</w:t>
      </w:r>
      <w:r>
        <w:rPr>
          <w:spacing w:val="-10"/>
        </w:rPr>
        <w:t xml:space="preserve"> </w:t>
      </w:r>
      <w:r>
        <w:t>koordinátora</w:t>
      </w:r>
      <w:r>
        <w:rPr>
          <w:spacing w:val="-11"/>
        </w:rPr>
        <w:t xml:space="preserve"> </w:t>
      </w:r>
      <w:r>
        <w:t>BOZP.</w:t>
      </w:r>
      <w:r>
        <w:rPr>
          <w:spacing w:val="-12"/>
        </w:rPr>
        <w:t xml:space="preserve"> </w:t>
      </w:r>
      <w:r>
        <w:t>Koordinátor</w:t>
      </w:r>
      <w:r>
        <w:rPr>
          <w:spacing w:val="-13"/>
        </w:rPr>
        <w:t xml:space="preserve"> </w:t>
      </w:r>
      <w:r>
        <w:t>BOZP</w:t>
      </w:r>
      <w:r>
        <w:rPr>
          <w:spacing w:val="-12"/>
        </w:rPr>
        <w:t xml:space="preserve"> </w:t>
      </w:r>
      <w:r>
        <w:t>bude</w:t>
      </w:r>
      <w:r>
        <w:rPr>
          <w:spacing w:val="-16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stavbě</w:t>
      </w:r>
      <w:r>
        <w:rPr>
          <w:spacing w:val="-14"/>
        </w:rPr>
        <w:t xml:space="preserve"> </w:t>
      </w:r>
      <w:r>
        <w:t>po celou dobu její realizace vykonávat činnosti, které mu jsou uloženy právními předpisy, které tuto problematiku upravují, a zhotovitel je povinen poskytnout mu v této činnosti patřičnou součinnost.</w:t>
      </w:r>
    </w:p>
    <w:p w:rsidR="00C07029" w:rsidRDefault="007E68C1">
      <w:pPr>
        <w:pStyle w:val="Odstavecseseznamem"/>
        <w:numPr>
          <w:ilvl w:val="1"/>
          <w:numId w:val="6"/>
        </w:numPr>
        <w:tabs>
          <w:tab w:val="left" w:pos="1821"/>
          <w:tab w:val="left" w:pos="1825"/>
        </w:tabs>
        <w:spacing w:before="1" w:line="288" w:lineRule="auto"/>
        <w:ind w:right="1250"/>
        <w:jc w:val="both"/>
      </w:pPr>
      <w:r>
        <w:t>Opatření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hlediska</w:t>
      </w:r>
      <w:r>
        <w:rPr>
          <w:spacing w:val="-2"/>
        </w:rPr>
        <w:t xml:space="preserve"> </w:t>
      </w:r>
      <w:r>
        <w:t>bezpečnosti</w:t>
      </w:r>
      <w:r>
        <w:rPr>
          <w:spacing w:val="-2"/>
        </w:rPr>
        <w:t xml:space="preserve"> </w:t>
      </w:r>
      <w:r>
        <w:t>a ochrany</w:t>
      </w:r>
      <w:r>
        <w:rPr>
          <w:spacing w:val="-4"/>
        </w:rPr>
        <w:t xml:space="preserve"> </w:t>
      </w:r>
      <w:r>
        <w:t>zdraví</w:t>
      </w:r>
      <w:r>
        <w:rPr>
          <w:spacing w:val="-3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t>práci,</w:t>
      </w:r>
      <w:r>
        <w:rPr>
          <w:spacing w:val="-3"/>
        </w:rPr>
        <w:t xml:space="preserve"> </w:t>
      </w:r>
      <w:r>
        <w:t>ochrany</w:t>
      </w:r>
      <w:r>
        <w:rPr>
          <w:spacing w:val="-1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prostředí, dodržování hygienických, požárních a dalších nutných předpisů, jakož i</w:t>
      </w:r>
      <w:r>
        <w:rPr>
          <w:spacing w:val="-4"/>
        </w:rPr>
        <w:t xml:space="preserve"> </w:t>
      </w:r>
      <w:r>
        <w:t>protipožární opatření</w:t>
      </w:r>
      <w:r>
        <w:rPr>
          <w:spacing w:val="40"/>
        </w:rPr>
        <w:t xml:space="preserve"> </w:t>
      </w:r>
      <w:r>
        <w:t>vyplývající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povahy</w:t>
      </w:r>
      <w:r>
        <w:rPr>
          <w:spacing w:val="40"/>
        </w:rPr>
        <w:t xml:space="preserve"> </w:t>
      </w:r>
      <w:r>
        <w:t>vlastních</w:t>
      </w:r>
      <w:r>
        <w:rPr>
          <w:spacing w:val="40"/>
        </w:rPr>
        <w:t xml:space="preserve"> </w:t>
      </w:r>
      <w:r>
        <w:t>prací,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zejména</w:t>
      </w:r>
      <w:r>
        <w:rPr>
          <w:spacing w:val="40"/>
        </w:rPr>
        <w:t xml:space="preserve"> </w:t>
      </w:r>
      <w:r>
        <w:t>při</w:t>
      </w:r>
      <w:r>
        <w:rPr>
          <w:spacing w:val="40"/>
        </w:rPr>
        <w:t xml:space="preserve"> </w:t>
      </w:r>
      <w:r>
        <w:t>svařovacích</w:t>
      </w:r>
      <w:r>
        <w:rPr>
          <w:spacing w:val="40"/>
        </w:rPr>
        <w:t xml:space="preserve"> </w:t>
      </w:r>
      <w:r>
        <w:t>pracích i</w:t>
      </w:r>
      <w:r>
        <w:rPr>
          <w:spacing w:val="-1"/>
        </w:rPr>
        <w:t xml:space="preserve"> </w:t>
      </w:r>
      <w:r>
        <w:t>mimo</w:t>
      </w:r>
      <w:r>
        <w:rPr>
          <w:spacing w:val="40"/>
        </w:rPr>
        <w:t xml:space="preserve"> </w:t>
      </w:r>
      <w:r>
        <w:t>pracovní</w:t>
      </w:r>
      <w:r>
        <w:rPr>
          <w:spacing w:val="40"/>
        </w:rPr>
        <w:t xml:space="preserve"> </w:t>
      </w:r>
      <w:r>
        <w:t>dobu,</w:t>
      </w:r>
      <w:r>
        <w:rPr>
          <w:spacing w:val="40"/>
        </w:rPr>
        <w:t xml:space="preserve"> </w:t>
      </w:r>
      <w:r>
        <w:t>zajišťuje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svých</w:t>
      </w:r>
      <w:r>
        <w:rPr>
          <w:spacing w:val="40"/>
        </w:rPr>
        <w:t xml:space="preserve"> </w:t>
      </w:r>
      <w:r>
        <w:t>pracovištích</w:t>
      </w:r>
      <w:r>
        <w:rPr>
          <w:spacing w:val="40"/>
        </w:rPr>
        <w:t xml:space="preserve"> </w:t>
      </w:r>
      <w:r>
        <w:t>zhotovitel.</w:t>
      </w:r>
      <w:r>
        <w:rPr>
          <w:spacing w:val="40"/>
        </w:rPr>
        <w:t xml:space="preserve"> </w:t>
      </w:r>
      <w:r>
        <w:t>Zhotovitel</w:t>
      </w:r>
      <w:r>
        <w:rPr>
          <w:spacing w:val="40"/>
        </w:rPr>
        <w:t xml:space="preserve"> </w:t>
      </w:r>
      <w:r>
        <w:t>přebírá v plném rozsahu odpovědnost za vlastní řízení postupu stavby a prací tak, aby byly splněny všechny podmínky, které pro provádění stavby vyplývají z právních či jiných předpisů, pro realizaci předmětu stavby platných.</w:t>
      </w:r>
    </w:p>
    <w:p w:rsidR="00C07029" w:rsidRDefault="007E68C1">
      <w:pPr>
        <w:pStyle w:val="Odstavecseseznamem"/>
        <w:numPr>
          <w:ilvl w:val="1"/>
          <w:numId w:val="6"/>
        </w:numPr>
        <w:tabs>
          <w:tab w:val="left" w:pos="1821"/>
          <w:tab w:val="left" w:pos="1825"/>
        </w:tabs>
        <w:spacing w:before="28" w:line="266" w:lineRule="auto"/>
        <w:ind w:right="1252"/>
        <w:jc w:val="both"/>
      </w:pPr>
      <w:r>
        <w:t>Pokud činností zhotovitele dojde ke způsobení škody objednateli nebo třetí osobě, je zhotovitel povinen bez zbytečného odkladu tuto škodu odstranit a není-li to možné, tak tuto finančně objednateli uhradit. Veškeré náklady s tím spojené nese zhotovitel.</w:t>
      </w:r>
    </w:p>
    <w:p w:rsidR="00C07029" w:rsidRDefault="007E68C1">
      <w:pPr>
        <w:pStyle w:val="Odstavecseseznamem"/>
        <w:numPr>
          <w:ilvl w:val="1"/>
          <w:numId w:val="6"/>
        </w:numPr>
        <w:tabs>
          <w:tab w:val="left" w:pos="1820"/>
          <w:tab w:val="left" w:pos="1825"/>
        </w:tabs>
        <w:spacing w:line="264" w:lineRule="auto"/>
        <w:ind w:right="1254"/>
        <w:jc w:val="both"/>
      </w:pPr>
      <w:r>
        <w:t>Objednatel a zhotovitel se dohodli, že není-li v</w:t>
      </w:r>
      <w:r>
        <w:rPr>
          <w:spacing w:val="-2"/>
        </w:rPr>
        <w:t xml:space="preserve"> </w:t>
      </w:r>
      <w:r>
        <w:t>této smlouvě ujednáno jinak, platí pro smluvní strany plně § 2593, 2594, 2595, 2626 občanského zákoníku.</w:t>
      </w:r>
    </w:p>
    <w:p w:rsidR="00C07029" w:rsidRDefault="007E68C1">
      <w:pPr>
        <w:pStyle w:val="Nadpis2"/>
        <w:spacing w:before="212" w:line="288" w:lineRule="auto"/>
        <w:ind w:left="5169" w:right="5165" w:firstLine="110"/>
        <w:jc w:val="both"/>
        <w:rPr>
          <w:u w:val="none"/>
        </w:rPr>
      </w:pPr>
      <w:r>
        <w:rPr>
          <w:u w:val="none"/>
        </w:rPr>
        <w:t xml:space="preserve">Článek 13 </w:t>
      </w:r>
      <w:r>
        <w:t>Předání</w:t>
      </w:r>
      <w:r>
        <w:rPr>
          <w:spacing w:val="-6"/>
        </w:rPr>
        <w:t xml:space="preserve"> </w:t>
      </w:r>
      <w:r>
        <w:rPr>
          <w:spacing w:val="-4"/>
        </w:rPr>
        <w:t>díla</w:t>
      </w:r>
    </w:p>
    <w:p w:rsidR="00C07029" w:rsidRDefault="007E68C1">
      <w:pPr>
        <w:pStyle w:val="Odstavecseseznamem"/>
        <w:numPr>
          <w:ilvl w:val="1"/>
          <w:numId w:val="5"/>
        </w:numPr>
        <w:tabs>
          <w:tab w:val="left" w:pos="1821"/>
          <w:tab w:val="left" w:pos="1825"/>
        </w:tabs>
        <w:spacing w:line="288" w:lineRule="auto"/>
        <w:ind w:right="1251"/>
        <w:jc w:val="both"/>
      </w:pPr>
      <w:r>
        <w:t>Dílo je považováno za dokončené, pokud zhotovitel dokončil dílo v souladu s touto smlouvou, jakož i v souladu s</w:t>
      </w:r>
      <w:r>
        <w:rPr>
          <w:spacing w:val="-1"/>
        </w:rPr>
        <w:t xml:space="preserve"> </w:t>
      </w:r>
      <w:r>
        <w:t>platnými právními předpisy vztahujícími se k</w:t>
      </w:r>
      <w:r>
        <w:rPr>
          <w:spacing w:val="-2"/>
        </w:rPr>
        <w:t xml:space="preserve"> </w:t>
      </w:r>
      <w:r>
        <w:t>realizaci předmětné stavby a zhotovitel předal toto dílo objednateli bez vad a nedodělků spolu s veškerými doklady uvedenými v</w:t>
      </w:r>
      <w:r>
        <w:rPr>
          <w:spacing w:val="-1"/>
        </w:rPr>
        <w:t xml:space="preserve"> </w:t>
      </w:r>
      <w:r>
        <w:t>odstavci 13.4 tohoto článku a objednatel dílo od zhotovitele bez výhrad převzal.</w:t>
      </w:r>
    </w:p>
    <w:p w:rsidR="00C07029" w:rsidRDefault="007E68C1">
      <w:pPr>
        <w:pStyle w:val="Odstavecseseznamem"/>
        <w:numPr>
          <w:ilvl w:val="1"/>
          <w:numId w:val="5"/>
        </w:numPr>
        <w:tabs>
          <w:tab w:val="left" w:pos="1821"/>
        </w:tabs>
        <w:spacing w:before="1"/>
        <w:ind w:left="1821" w:hanging="563"/>
        <w:jc w:val="both"/>
      </w:pPr>
      <w:r>
        <w:t>Objednatel</w:t>
      </w:r>
      <w:r>
        <w:rPr>
          <w:spacing w:val="17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zavazuje,</w:t>
      </w:r>
      <w:r>
        <w:rPr>
          <w:spacing w:val="16"/>
        </w:rPr>
        <w:t xml:space="preserve"> </w:t>
      </w:r>
      <w:r>
        <w:t>že</w:t>
      </w:r>
      <w:r>
        <w:rPr>
          <w:spacing w:val="18"/>
        </w:rPr>
        <w:t xml:space="preserve"> </w:t>
      </w:r>
      <w:r>
        <w:t>dokončené</w:t>
      </w:r>
      <w:r>
        <w:rPr>
          <w:spacing w:val="18"/>
        </w:rPr>
        <w:t xml:space="preserve"> </w:t>
      </w:r>
      <w:r>
        <w:t>dílo,</w:t>
      </w:r>
      <w:r>
        <w:rPr>
          <w:spacing w:val="17"/>
        </w:rPr>
        <w:t xml:space="preserve"> </w:t>
      </w:r>
      <w:r>
        <w:t>které</w:t>
      </w:r>
      <w:r>
        <w:rPr>
          <w:spacing w:val="18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t>zbaveno</w:t>
      </w:r>
      <w:r>
        <w:rPr>
          <w:spacing w:val="15"/>
        </w:rPr>
        <w:t xml:space="preserve"> </w:t>
      </w:r>
      <w:r>
        <w:t>všech</w:t>
      </w:r>
      <w:r>
        <w:rPr>
          <w:spacing w:val="18"/>
        </w:rPr>
        <w:t xml:space="preserve"> </w:t>
      </w:r>
      <w:r>
        <w:t>vad</w:t>
      </w:r>
      <w:r>
        <w:rPr>
          <w:spacing w:val="15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2"/>
        </w:rPr>
        <w:t>nedodělků</w:t>
      </w:r>
    </w:p>
    <w:p w:rsidR="00C07029" w:rsidRDefault="00C07029">
      <w:pPr>
        <w:jc w:val="both"/>
        <w:sectPr w:rsidR="00C07029">
          <w:pgSz w:w="11910" w:h="16840"/>
          <w:pgMar w:top="1040" w:right="160" w:bottom="960" w:left="160" w:header="0" w:footer="775" w:gutter="0"/>
          <w:cols w:space="708"/>
        </w:sectPr>
      </w:pPr>
    </w:p>
    <w:p w:rsidR="00C07029" w:rsidRDefault="007E68C1">
      <w:pPr>
        <w:pStyle w:val="Zkladntext"/>
        <w:spacing w:before="74"/>
        <w:ind w:left="1825"/>
      </w:pPr>
      <w:r>
        <w:lastRenderedPageBreak/>
        <w:t>převezme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zaplatí</w:t>
      </w:r>
      <w:r>
        <w:rPr>
          <w:spacing w:val="-6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jeho</w:t>
      </w:r>
      <w:r>
        <w:rPr>
          <w:spacing w:val="-5"/>
        </w:rPr>
        <w:t xml:space="preserve"> </w:t>
      </w:r>
      <w:r>
        <w:t>zhotovení</w:t>
      </w:r>
      <w:r>
        <w:rPr>
          <w:spacing w:val="-3"/>
        </w:rPr>
        <w:t xml:space="preserve"> </w:t>
      </w:r>
      <w:r>
        <w:t>touto</w:t>
      </w:r>
      <w:r>
        <w:rPr>
          <w:spacing w:val="-5"/>
        </w:rPr>
        <w:t xml:space="preserve"> </w:t>
      </w:r>
      <w:r>
        <w:t>smlouvou</w:t>
      </w:r>
      <w:r>
        <w:rPr>
          <w:spacing w:val="-4"/>
        </w:rPr>
        <w:t xml:space="preserve"> </w:t>
      </w:r>
      <w:r>
        <w:t>sjednanou</w:t>
      </w:r>
      <w:r>
        <w:rPr>
          <w:spacing w:val="-6"/>
        </w:rPr>
        <w:t xml:space="preserve"> </w:t>
      </w:r>
      <w:r>
        <w:t>cenu</w:t>
      </w:r>
      <w:r>
        <w:rPr>
          <w:spacing w:val="-6"/>
        </w:rPr>
        <w:t xml:space="preserve"> </w:t>
      </w:r>
      <w:r>
        <w:rPr>
          <w:spacing w:val="-2"/>
        </w:rPr>
        <w:t>díla.</w:t>
      </w:r>
    </w:p>
    <w:p w:rsidR="00C07029" w:rsidRDefault="007E68C1">
      <w:pPr>
        <w:pStyle w:val="Odstavecseseznamem"/>
        <w:numPr>
          <w:ilvl w:val="1"/>
          <w:numId w:val="5"/>
        </w:numPr>
        <w:tabs>
          <w:tab w:val="left" w:pos="1821"/>
          <w:tab w:val="left" w:pos="1825"/>
        </w:tabs>
        <w:spacing w:before="52" w:line="288" w:lineRule="auto"/>
        <w:ind w:right="1254"/>
        <w:jc w:val="both"/>
      </w:pPr>
      <w:r>
        <w:t>Zhotovitel</w:t>
      </w:r>
      <w:r>
        <w:rPr>
          <w:spacing w:val="59"/>
        </w:rPr>
        <w:t xml:space="preserve"> </w:t>
      </w:r>
      <w:r>
        <w:t>je</w:t>
      </w:r>
      <w:r>
        <w:rPr>
          <w:spacing w:val="62"/>
        </w:rPr>
        <w:t xml:space="preserve"> </w:t>
      </w:r>
      <w:r>
        <w:t>povinen</w:t>
      </w:r>
      <w:r>
        <w:rPr>
          <w:spacing w:val="60"/>
        </w:rPr>
        <w:t xml:space="preserve"> </w:t>
      </w:r>
      <w:r>
        <w:t>písemně</w:t>
      </w:r>
      <w:r>
        <w:rPr>
          <w:spacing w:val="61"/>
        </w:rPr>
        <w:t xml:space="preserve"> </w:t>
      </w:r>
      <w:r>
        <w:t>vyzvat</w:t>
      </w:r>
      <w:r>
        <w:rPr>
          <w:spacing w:val="61"/>
        </w:rPr>
        <w:t xml:space="preserve"> </w:t>
      </w:r>
      <w:r>
        <w:t>objednatele</w:t>
      </w:r>
      <w:r>
        <w:rPr>
          <w:spacing w:val="62"/>
        </w:rPr>
        <w:t xml:space="preserve"> </w:t>
      </w:r>
      <w:r>
        <w:t>k</w:t>
      </w:r>
      <w:r>
        <w:rPr>
          <w:spacing w:val="66"/>
        </w:rPr>
        <w:t xml:space="preserve"> </w:t>
      </w:r>
      <w:r>
        <w:t>převzetí</w:t>
      </w:r>
      <w:r>
        <w:rPr>
          <w:spacing w:val="63"/>
        </w:rPr>
        <w:t xml:space="preserve"> </w:t>
      </w:r>
      <w:r>
        <w:t>díla,</w:t>
      </w:r>
      <w:r>
        <w:rPr>
          <w:spacing w:val="62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to</w:t>
      </w:r>
      <w:r>
        <w:rPr>
          <w:spacing w:val="62"/>
        </w:rPr>
        <w:t xml:space="preserve"> </w:t>
      </w:r>
      <w:r>
        <w:t>minimálně 3</w:t>
      </w:r>
      <w:r>
        <w:rPr>
          <w:spacing w:val="-4"/>
        </w:rPr>
        <w:t xml:space="preserve"> </w:t>
      </w:r>
      <w:r>
        <w:t>pracovní</w:t>
      </w:r>
      <w:r>
        <w:rPr>
          <w:spacing w:val="-2"/>
        </w:rPr>
        <w:t xml:space="preserve"> </w:t>
      </w:r>
      <w:r>
        <w:t>dny</w:t>
      </w:r>
      <w:r>
        <w:rPr>
          <w:spacing w:val="-4"/>
        </w:rPr>
        <w:t xml:space="preserve"> </w:t>
      </w:r>
      <w:r>
        <w:t>před</w:t>
      </w:r>
      <w:r>
        <w:rPr>
          <w:spacing w:val="-6"/>
        </w:rPr>
        <w:t xml:space="preserve"> </w:t>
      </w:r>
      <w:r>
        <w:t>termínem</w:t>
      </w:r>
      <w:r>
        <w:rPr>
          <w:spacing w:val="-5"/>
        </w:rPr>
        <w:t xml:space="preserve"> </w:t>
      </w:r>
      <w:r>
        <w:t>konání</w:t>
      </w:r>
      <w:r>
        <w:rPr>
          <w:spacing w:val="-3"/>
        </w:rPr>
        <w:t xml:space="preserve"> </w:t>
      </w:r>
      <w:r>
        <w:t>převzetí.</w:t>
      </w:r>
      <w:r>
        <w:rPr>
          <w:spacing w:val="-4"/>
        </w:rPr>
        <w:t xml:space="preserve"> </w:t>
      </w:r>
      <w:r>
        <w:t>Objednatel</w:t>
      </w:r>
      <w:r>
        <w:rPr>
          <w:spacing w:val="-7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pak</w:t>
      </w:r>
      <w:r>
        <w:rPr>
          <w:spacing w:val="-6"/>
        </w:rPr>
        <w:t xml:space="preserve"> </w:t>
      </w:r>
      <w:r>
        <w:t>povinen</w:t>
      </w:r>
      <w:r>
        <w:rPr>
          <w:spacing w:val="-6"/>
        </w:rPr>
        <w:t xml:space="preserve"> </w:t>
      </w:r>
      <w:r>
        <w:t>nejpozději</w:t>
      </w:r>
      <w:r>
        <w:rPr>
          <w:spacing w:val="-5"/>
        </w:rPr>
        <w:t xml:space="preserve"> </w:t>
      </w:r>
      <w:r>
        <w:t>do 3 dnů od termínu stanoveného zhotovitelem zahájit přejímající řízení.</w:t>
      </w:r>
    </w:p>
    <w:p w:rsidR="00C07029" w:rsidRDefault="007E68C1">
      <w:pPr>
        <w:pStyle w:val="Odstavecseseznamem"/>
        <w:numPr>
          <w:ilvl w:val="1"/>
          <w:numId w:val="5"/>
        </w:numPr>
        <w:tabs>
          <w:tab w:val="left" w:pos="1821"/>
          <w:tab w:val="left" w:pos="1825"/>
        </w:tabs>
        <w:spacing w:line="288" w:lineRule="auto"/>
        <w:ind w:right="1252"/>
        <w:jc w:val="both"/>
      </w:pPr>
      <w:r>
        <w:t>Zhotovitel</w:t>
      </w:r>
      <w:r>
        <w:rPr>
          <w:spacing w:val="-16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povinen</w:t>
      </w:r>
      <w:r>
        <w:rPr>
          <w:spacing w:val="-15"/>
        </w:rPr>
        <w:t xml:space="preserve"> </w:t>
      </w:r>
      <w:r>
        <w:t>připravit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doložit</w:t>
      </w:r>
      <w:r>
        <w:rPr>
          <w:spacing w:val="-13"/>
        </w:rPr>
        <w:t xml:space="preserve"> </w:t>
      </w:r>
      <w:r>
        <w:t>u</w:t>
      </w:r>
      <w:r>
        <w:rPr>
          <w:spacing w:val="-16"/>
        </w:rPr>
        <w:t xml:space="preserve"> </w:t>
      </w:r>
      <w:r>
        <w:t>přejímajícího</w:t>
      </w:r>
      <w:r>
        <w:rPr>
          <w:spacing w:val="-14"/>
        </w:rPr>
        <w:t xml:space="preserve"> </w:t>
      </w:r>
      <w:r>
        <w:t>řízení</w:t>
      </w:r>
      <w:r>
        <w:rPr>
          <w:spacing w:val="-13"/>
        </w:rPr>
        <w:t xml:space="preserve"> </w:t>
      </w:r>
      <w:r>
        <w:t>veškeré</w:t>
      </w:r>
      <w:r>
        <w:rPr>
          <w:spacing w:val="-16"/>
        </w:rPr>
        <w:t xml:space="preserve"> </w:t>
      </w:r>
      <w:r>
        <w:t>doklady</w:t>
      </w:r>
      <w:r>
        <w:rPr>
          <w:spacing w:val="-9"/>
        </w:rPr>
        <w:t xml:space="preserve"> </w:t>
      </w:r>
      <w:r>
        <w:t>prokazující řádné</w:t>
      </w:r>
      <w:r>
        <w:rPr>
          <w:spacing w:val="-2"/>
        </w:rPr>
        <w:t xml:space="preserve"> </w:t>
      </w:r>
      <w:r>
        <w:t>provedení díla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doklady potřebné</w:t>
      </w:r>
      <w:r>
        <w:rPr>
          <w:spacing w:val="-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následnému</w:t>
      </w:r>
      <w:r>
        <w:rPr>
          <w:spacing w:val="-2"/>
        </w:rPr>
        <w:t xml:space="preserve"> </w:t>
      </w:r>
      <w:r>
        <w:t>užívání a</w:t>
      </w:r>
      <w:r>
        <w:rPr>
          <w:spacing w:val="-2"/>
        </w:rPr>
        <w:t xml:space="preserve"> </w:t>
      </w:r>
      <w:r>
        <w:t>provozu</w:t>
      </w:r>
      <w:r>
        <w:rPr>
          <w:spacing w:val="-4"/>
        </w:rPr>
        <w:t xml:space="preserve"> </w:t>
      </w:r>
      <w:r>
        <w:t>díla s</w:t>
      </w:r>
      <w:r>
        <w:rPr>
          <w:spacing w:val="-4"/>
        </w:rPr>
        <w:t xml:space="preserve"> </w:t>
      </w:r>
      <w:r>
        <w:t>tím, že bez předložení těchto dokladů nelze považovat dílo za dokončené a schopné předání. K těmto dokladům patří zejména:</w:t>
      </w:r>
    </w:p>
    <w:p w:rsidR="00C07029" w:rsidRDefault="007E68C1">
      <w:pPr>
        <w:pStyle w:val="Odstavecseseznamem"/>
        <w:numPr>
          <w:ilvl w:val="2"/>
          <w:numId w:val="5"/>
        </w:numPr>
        <w:tabs>
          <w:tab w:val="left" w:pos="1978"/>
        </w:tabs>
        <w:spacing w:before="1"/>
        <w:jc w:val="left"/>
      </w:pPr>
      <w:r>
        <w:t>zápisy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osvědčení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provedení</w:t>
      </w:r>
      <w:r>
        <w:rPr>
          <w:spacing w:val="-5"/>
        </w:rPr>
        <w:t xml:space="preserve"> </w:t>
      </w:r>
      <w:r>
        <w:t>zkouškách</w:t>
      </w:r>
      <w:r>
        <w:rPr>
          <w:spacing w:val="-8"/>
        </w:rPr>
        <w:t xml:space="preserve"> </w:t>
      </w:r>
      <w:r>
        <w:t>použitých</w:t>
      </w:r>
      <w:r>
        <w:rPr>
          <w:spacing w:val="-8"/>
        </w:rPr>
        <w:t xml:space="preserve"> </w:t>
      </w:r>
      <w:r>
        <w:rPr>
          <w:spacing w:val="-2"/>
        </w:rPr>
        <w:t>materiálů,</w:t>
      </w:r>
    </w:p>
    <w:p w:rsidR="00C07029" w:rsidRDefault="007E68C1">
      <w:pPr>
        <w:pStyle w:val="Odstavecseseznamem"/>
        <w:numPr>
          <w:ilvl w:val="2"/>
          <w:numId w:val="5"/>
        </w:numPr>
        <w:tabs>
          <w:tab w:val="left" w:pos="1978"/>
        </w:tabs>
        <w:spacing w:before="50"/>
        <w:jc w:val="left"/>
      </w:pPr>
      <w:r>
        <w:t>doklady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provedených</w:t>
      </w:r>
      <w:r>
        <w:rPr>
          <w:spacing w:val="-9"/>
        </w:rPr>
        <w:t xml:space="preserve"> </w:t>
      </w:r>
      <w:r>
        <w:t>předepsaných</w:t>
      </w:r>
      <w:r>
        <w:rPr>
          <w:spacing w:val="-9"/>
        </w:rPr>
        <w:t xml:space="preserve"> </w:t>
      </w:r>
      <w:r>
        <w:t>zkouškách,</w:t>
      </w:r>
      <w:r>
        <w:rPr>
          <w:spacing w:val="-8"/>
        </w:rPr>
        <w:t xml:space="preserve"> </w:t>
      </w:r>
      <w:r>
        <w:t>revizích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kontrolách,</w:t>
      </w:r>
    </w:p>
    <w:p w:rsidR="00C07029" w:rsidRDefault="007E68C1">
      <w:pPr>
        <w:pStyle w:val="Odstavecseseznamem"/>
        <w:numPr>
          <w:ilvl w:val="2"/>
          <w:numId w:val="5"/>
        </w:numPr>
        <w:tabs>
          <w:tab w:val="left" w:pos="1978"/>
        </w:tabs>
        <w:spacing w:before="50"/>
        <w:jc w:val="left"/>
      </w:pPr>
      <w:r>
        <w:t>návody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používání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údržbu,</w:t>
      </w:r>
      <w:r>
        <w:rPr>
          <w:spacing w:val="-5"/>
        </w:rPr>
        <w:t xml:space="preserve"> </w:t>
      </w:r>
      <w:r>
        <w:t>návrh</w:t>
      </w:r>
      <w:r>
        <w:rPr>
          <w:spacing w:val="-6"/>
        </w:rPr>
        <w:t xml:space="preserve"> </w:t>
      </w:r>
      <w:r>
        <w:t>servisní</w:t>
      </w:r>
      <w:r>
        <w:rPr>
          <w:spacing w:val="-5"/>
        </w:rPr>
        <w:t xml:space="preserve"> </w:t>
      </w:r>
      <w:r>
        <w:rPr>
          <w:spacing w:val="-2"/>
        </w:rPr>
        <w:t>smlouvy,</w:t>
      </w:r>
    </w:p>
    <w:p w:rsidR="00C07029" w:rsidRDefault="007E68C1">
      <w:pPr>
        <w:pStyle w:val="Odstavecseseznamem"/>
        <w:numPr>
          <w:ilvl w:val="2"/>
          <w:numId w:val="5"/>
        </w:numPr>
        <w:tabs>
          <w:tab w:val="left" w:pos="1978"/>
        </w:tabs>
        <w:spacing w:before="47"/>
        <w:jc w:val="left"/>
      </w:pPr>
      <w:r>
        <w:t>potvrzení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nakládání</w:t>
      </w:r>
      <w:r>
        <w:rPr>
          <w:spacing w:val="-6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odpady,</w:t>
      </w:r>
      <w:r>
        <w:rPr>
          <w:spacing w:val="-5"/>
        </w:rPr>
        <w:t xml:space="preserve"> </w:t>
      </w:r>
      <w:r>
        <w:t>resp.</w:t>
      </w:r>
      <w:r>
        <w:rPr>
          <w:spacing w:val="-4"/>
        </w:rPr>
        <w:t xml:space="preserve"> </w:t>
      </w:r>
      <w:r>
        <w:t>protokoly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vyřazení</w:t>
      </w:r>
      <w:r>
        <w:rPr>
          <w:spacing w:val="-5"/>
        </w:rPr>
        <w:t xml:space="preserve"> </w:t>
      </w:r>
      <w:r>
        <w:rPr>
          <w:spacing w:val="-2"/>
        </w:rPr>
        <w:t>zařízení.</w:t>
      </w:r>
    </w:p>
    <w:p w:rsidR="00C07029" w:rsidRDefault="007E68C1">
      <w:pPr>
        <w:pStyle w:val="Odstavecseseznamem"/>
        <w:numPr>
          <w:ilvl w:val="1"/>
          <w:numId w:val="5"/>
        </w:numPr>
        <w:tabs>
          <w:tab w:val="left" w:pos="1821"/>
          <w:tab w:val="left" w:pos="1825"/>
        </w:tabs>
        <w:spacing w:before="48" w:line="288" w:lineRule="auto"/>
        <w:ind w:right="1253"/>
        <w:jc w:val="both"/>
      </w:pPr>
      <w:r>
        <w:t>O průběhu přejímajícího řízení pořídí objednatel písemný zápis o předání a převzetí dokončeného díla. Odmítne-li objednatel dílo převzít, uvede tuto skutečnost vč. jejího odůvodnění do zápisu.</w:t>
      </w:r>
    </w:p>
    <w:p w:rsidR="00C07029" w:rsidRDefault="007E68C1">
      <w:pPr>
        <w:pStyle w:val="Odstavecseseznamem"/>
        <w:numPr>
          <w:ilvl w:val="1"/>
          <w:numId w:val="5"/>
        </w:numPr>
        <w:tabs>
          <w:tab w:val="left" w:pos="1821"/>
        </w:tabs>
        <w:spacing w:before="2"/>
        <w:ind w:left="1821" w:hanging="563"/>
        <w:jc w:val="both"/>
      </w:pPr>
      <w:r>
        <w:t>Objednatel</w:t>
      </w:r>
      <w:r>
        <w:rPr>
          <w:spacing w:val="-9"/>
        </w:rPr>
        <w:t xml:space="preserve"> </w:t>
      </w:r>
      <w:r>
        <w:t>není</w:t>
      </w:r>
      <w:r>
        <w:rPr>
          <w:spacing w:val="-4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převzít</w:t>
      </w:r>
      <w:r>
        <w:rPr>
          <w:spacing w:val="-4"/>
        </w:rPr>
        <w:t xml:space="preserve"> </w:t>
      </w:r>
      <w:r>
        <w:t>dílo</w:t>
      </w:r>
      <w:r>
        <w:rPr>
          <w:spacing w:val="-6"/>
        </w:rPr>
        <w:t xml:space="preserve"> </w:t>
      </w:r>
      <w:r>
        <w:t>vykazující</w:t>
      </w:r>
      <w:r>
        <w:rPr>
          <w:spacing w:val="-4"/>
        </w:rPr>
        <w:t xml:space="preserve"> </w:t>
      </w:r>
      <w:r>
        <w:t>vady</w:t>
      </w:r>
      <w:r>
        <w:rPr>
          <w:spacing w:val="-6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rPr>
          <w:spacing w:val="-2"/>
        </w:rPr>
        <w:t>nedodělky.</w:t>
      </w:r>
    </w:p>
    <w:p w:rsidR="00C07029" w:rsidRDefault="007E68C1">
      <w:pPr>
        <w:pStyle w:val="Odstavecseseznamem"/>
        <w:numPr>
          <w:ilvl w:val="1"/>
          <w:numId w:val="5"/>
        </w:numPr>
        <w:tabs>
          <w:tab w:val="left" w:pos="1821"/>
          <w:tab w:val="left" w:pos="1825"/>
        </w:tabs>
        <w:spacing w:before="49" w:line="288" w:lineRule="auto"/>
        <w:ind w:right="1251"/>
        <w:jc w:val="both"/>
      </w:pPr>
      <w:r>
        <w:t>Objednatel může převzít dílo i s drobnými vadami a nedodělky nebránícími trvalému užívání</w:t>
      </w:r>
      <w:r>
        <w:rPr>
          <w:spacing w:val="-1"/>
        </w:rPr>
        <w:t xml:space="preserve"> </w:t>
      </w:r>
      <w:r>
        <w:t>díla. Tyto</w:t>
      </w:r>
      <w:r>
        <w:rPr>
          <w:spacing w:val="-2"/>
        </w:rPr>
        <w:t xml:space="preserve"> </w:t>
      </w:r>
      <w:r>
        <w:t>vady</w:t>
      </w:r>
      <w:r>
        <w:rPr>
          <w:spacing w:val="-2"/>
        </w:rPr>
        <w:t xml:space="preserve"> </w:t>
      </w:r>
      <w:r>
        <w:t>nebo nedodělky</w:t>
      </w:r>
      <w:r>
        <w:rPr>
          <w:spacing w:val="-4"/>
        </w:rPr>
        <w:t xml:space="preserve"> </w:t>
      </w:r>
      <w:r>
        <w:t>musí</w:t>
      </w:r>
      <w:r>
        <w:rPr>
          <w:spacing w:val="-3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uvedeny</w:t>
      </w:r>
      <w:r>
        <w:rPr>
          <w:spacing w:val="-2"/>
        </w:rPr>
        <w:t xml:space="preserve"> </w:t>
      </w:r>
      <w:r>
        <w:t>v zápise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 xml:space="preserve">předání a převzetí dokončeného díla (stavby) s termínem jejich odstranění, který stanoví objednatel. Nebudou-li vady nebo nedodělky zhotovitelem odstraněny ve stanoveném termínu, zaplatí zhotovitel objednateli smluvní pokutu ve výši </w:t>
      </w:r>
      <w:r>
        <w:rPr>
          <w:b/>
        </w:rPr>
        <w:t xml:space="preserve">2 000 Kč </w:t>
      </w:r>
      <w:r>
        <w:t>za každou vadu nebo nedodělek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každý</w:t>
      </w:r>
      <w:r>
        <w:rPr>
          <w:spacing w:val="-11"/>
        </w:rPr>
        <w:t xml:space="preserve"> </w:t>
      </w:r>
      <w:r>
        <w:t>den</w:t>
      </w:r>
      <w:r>
        <w:rPr>
          <w:spacing w:val="-11"/>
        </w:rPr>
        <w:t xml:space="preserve"> </w:t>
      </w:r>
      <w:r>
        <w:t>prodlení</w:t>
      </w:r>
      <w:r>
        <w:rPr>
          <w:spacing w:val="-10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jejich</w:t>
      </w:r>
      <w:r>
        <w:rPr>
          <w:spacing w:val="-11"/>
        </w:rPr>
        <w:t xml:space="preserve"> </w:t>
      </w:r>
      <w:r>
        <w:t>odstraněním</w:t>
      </w:r>
      <w:r>
        <w:rPr>
          <w:spacing w:val="-8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dále</w:t>
      </w:r>
      <w:r>
        <w:rPr>
          <w:spacing w:val="-11"/>
        </w:rPr>
        <w:t xml:space="preserve"> </w:t>
      </w:r>
      <w:r>
        <w:t>pak</w:t>
      </w:r>
      <w:r>
        <w:rPr>
          <w:spacing w:val="-11"/>
        </w:rPr>
        <w:t xml:space="preserve"> </w:t>
      </w:r>
      <w:r>
        <w:t>objednatel</w:t>
      </w:r>
      <w:r>
        <w:rPr>
          <w:spacing w:val="-15"/>
        </w:rPr>
        <w:t xml:space="preserve"> </w:t>
      </w:r>
      <w:r>
        <w:t>může</w:t>
      </w:r>
      <w:r>
        <w:rPr>
          <w:spacing w:val="-12"/>
        </w:rPr>
        <w:t xml:space="preserve"> </w:t>
      </w:r>
      <w:r>
        <w:t>pověřit odstraněním vad třetí osobu, přičemž, náklady na odstranění vad ponese v</w:t>
      </w:r>
      <w:r>
        <w:rPr>
          <w:spacing w:val="-1"/>
        </w:rPr>
        <w:t xml:space="preserve"> </w:t>
      </w:r>
      <w:r>
        <w:t>takovém případě zhotovitel. Objednatel je oprávněn započíst náklady na odstranění vad třetí osobou oproti faktuře na zbývající část ceny díla dle čl. 9. 12 této smlouvy.</w:t>
      </w:r>
    </w:p>
    <w:p w:rsidR="00C07029" w:rsidRDefault="007E68C1">
      <w:pPr>
        <w:pStyle w:val="Odstavecseseznamem"/>
        <w:numPr>
          <w:ilvl w:val="1"/>
          <w:numId w:val="5"/>
        </w:numPr>
        <w:tabs>
          <w:tab w:val="left" w:pos="1821"/>
          <w:tab w:val="left" w:pos="1825"/>
        </w:tabs>
        <w:spacing w:line="288" w:lineRule="auto"/>
        <w:ind w:right="1250"/>
        <w:jc w:val="both"/>
      </w:pPr>
      <w:r>
        <w:t>Zhotovitel je povinen v</w:t>
      </w:r>
      <w:r>
        <w:rPr>
          <w:spacing w:val="-2"/>
        </w:rPr>
        <w:t xml:space="preserve"> </w:t>
      </w:r>
      <w:r>
        <w:t>objednatelem stanovené lhůtě odstranit vady nebo nedodělky, i když tvrdí, že za tyto neodpovídá. Náklady na odstranění v těchto sporných případech nese až do rozhodnutí soudu zhotovitel.</w:t>
      </w:r>
    </w:p>
    <w:p w:rsidR="00C07029" w:rsidRDefault="00C07029">
      <w:pPr>
        <w:pStyle w:val="Zkladntext"/>
        <w:spacing w:before="10"/>
        <w:jc w:val="left"/>
        <w:rPr>
          <w:sz w:val="20"/>
        </w:rPr>
      </w:pPr>
    </w:p>
    <w:p w:rsidR="00C07029" w:rsidRDefault="007E68C1">
      <w:pPr>
        <w:pStyle w:val="Nadpis2"/>
        <w:spacing w:before="1"/>
        <w:ind w:left="2"/>
        <w:rPr>
          <w:u w:val="none"/>
        </w:rPr>
      </w:pPr>
      <w:r>
        <w:rPr>
          <w:u w:val="none"/>
        </w:rPr>
        <w:t>Článek</w:t>
      </w:r>
      <w:r>
        <w:rPr>
          <w:spacing w:val="-4"/>
          <w:u w:val="none"/>
        </w:rPr>
        <w:t xml:space="preserve"> </w:t>
      </w:r>
      <w:r>
        <w:rPr>
          <w:spacing w:val="-5"/>
          <w:u w:val="none"/>
        </w:rPr>
        <w:t>14</w:t>
      </w:r>
    </w:p>
    <w:p w:rsidR="00C07029" w:rsidRDefault="007E68C1">
      <w:pPr>
        <w:spacing w:before="49"/>
        <w:ind w:left="4"/>
        <w:jc w:val="center"/>
        <w:rPr>
          <w:b/>
        </w:rPr>
      </w:pPr>
      <w:r>
        <w:rPr>
          <w:b/>
          <w:u w:val="single"/>
        </w:rPr>
        <w:t>Změny</w:t>
      </w:r>
      <w:r>
        <w:rPr>
          <w:b/>
          <w:spacing w:val="-1"/>
          <w:u w:val="single"/>
        </w:rPr>
        <w:t xml:space="preserve"> </w:t>
      </w:r>
      <w:r>
        <w:rPr>
          <w:b/>
          <w:spacing w:val="-2"/>
          <w:u w:val="single"/>
        </w:rPr>
        <w:t>smlouvy</w:t>
      </w:r>
    </w:p>
    <w:p w:rsidR="00C07029" w:rsidRDefault="007E68C1">
      <w:pPr>
        <w:pStyle w:val="Odstavecseseznamem"/>
        <w:numPr>
          <w:ilvl w:val="1"/>
          <w:numId w:val="4"/>
        </w:numPr>
        <w:tabs>
          <w:tab w:val="left" w:pos="1821"/>
          <w:tab w:val="left" w:pos="1825"/>
        </w:tabs>
        <w:spacing w:before="52" w:line="288" w:lineRule="auto"/>
        <w:ind w:right="1251"/>
        <w:jc w:val="both"/>
      </w:pPr>
      <w:r>
        <w:t>Tuto smlouvu (mimo změny poddodavatele) lze měnit pouze písemným oboustranně potvrzeným</w:t>
      </w:r>
      <w:r>
        <w:rPr>
          <w:spacing w:val="-12"/>
        </w:rPr>
        <w:t xml:space="preserve"> </w:t>
      </w:r>
      <w:r>
        <w:t>ujednáním</w:t>
      </w:r>
      <w:r>
        <w:rPr>
          <w:spacing w:val="-11"/>
        </w:rPr>
        <w:t xml:space="preserve"> </w:t>
      </w:r>
      <w:r>
        <w:t>výslovně</w:t>
      </w:r>
      <w:r>
        <w:rPr>
          <w:spacing w:val="-11"/>
        </w:rPr>
        <w:t xml:space="preserve"> </w:t>
      </w:r>
      <w:r>
        <w:t>nazvaným</w:t>
      </w:r>
      <w:r>
        <w:rPr>
          <w:spacing w:val="-13"/>
        </w:rPr>
        <w:t xml:space="preserve"> </w:t>
      </w:r>
      <w:r>
        <w:t>„Dodatek</w:t>
      </w:r>
      <w:r>
        <w:rPr>
          <w:spacing w:val="-12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…“.</w:t>
      </w:r>
      <w:r>
        <w:rPr>
          <w:spacing w:val="-12"/>
        </w:rPr>
        <w:t xml:space="preserve"> </w:t>
      </w:r>
      <w:r>
        <w:t>Jiné</w:t>
      </w:r>
      <w:r>
        <w:rPr>
          <w:spacing w:val="-11"/>
        </w:rPr>
        <w:t xml:space="preserve"> </w:t>
      </w:r>
      <w:r>
        <w:t>zápisy,</w:t>
      </w:r>
      <w:r>
        <w:rPr>
          <w:spacing w:val="-12"/>
        </w:rPr>
        <w:t xml:space="preserve"> </w:t>
      </w:r>
      <w:r>
        <w:t>protokoly</w:t>
      </w:r>
      <w:r>
        <w:rPr>
          <w:spacing w:val="-10"/>
        </w:rPr>
        <w:t xml:space="preserve"> </w:t>
      </w:r>
      <w:r>
        <w:t>apod. se za změnu této smlouvy nepovažují.</w:t>
      </w:r>
    </w:p>
    <w:p w:rsidR="00C07029" w:rsidRDefault="007E68C1">
      <w:pPr>
        <w:pStyle w:val="Odstavecseseznamem"/>
        <w:numPr>
          <w:ilvl w:val="1"/>
          <w:numId w:val="4"/>
        </w:numPr>
        <w:tabs>
          <w:tab w:val="left" w:pos="1821"/>
          <w:tab w:val="left" w:pos="1825"/>
        </w:tabs>
        <w:spacing w:line="288" w:lineRule="auto"/>
        <w:ind w:right="1250"/>
        <w:jc w:val="both"/>
      </w:pPr>
      <w:r>
        <w:t>Nastanou-li u některé ze smluvních stran skutečnosti bránící řádnému plnění této smlouvy, je povinna toto neprodleně oznámit straně druhé a vyvolat jednání oprávněných osob.</w:t>
      </w:r>
    </w:p>
    <w:p w:rsidR="00C07029" w:rsidRDefault="007E68C1">
      <w:pPr>
        <w:pStyle w:val="Odstavecseseznamem"/>
        <w:numPr>
          <w:ilvl w:val="1"/>
          <w:numId w:val="4"/>
        </w:numPr>
        <w:tabs>
          <w:tab w:val="left" w:pos="1821"/>
          <w:tab w:val="left" w:pos="1825"/>
        </w:tabs>
        <w:spacing w:before="1" w:line="288" w:lineRule="auto"/>
        <w:ind w:right="1256"/>
        <w:jc w:val="both"/>
      </w:pPr>
      <w:r>
        <w:t xml:space="preserve">Smluvní strany na sebe přebírají změnu okolností dle § 1765 odst. 2 občanského </w:t>
      </w:r>
      <w:r>
        <w:rPr>
          <w:spacing w:val="-2"/>
        </w:rPr>
        <w:t>zákoníku.</w:t>
      </w:r>
    </w:p>
    <w:p w:rsidR="00C07029" w:rsidRDefault="007E68C1">
      <w:pPr>
        <w:pStyle w:val="Odstavecseseznamem"/>
        <w:numPr>
          <w:ilvl w:val="1"/>
          <w:numId w:val="4"/>
        </w:numPr>
        <w:tabs>
          <w:tab w:val="left" w:pos="1821"/>
          <w:tab w:val="left" w:pos="1825"/>
        </w:tabs>
        <w:spacing w:line="288" w:lineRule="auto"/>
        <w:ind w:right="1254"/>
        <w:jc w:val="both"/>
      </w:pPr>
      <w:r>
        <w:t xml:space="preserve">Smluvní strany vylučují aplikaci ustanovení § 1740 odst. 3, § 1978 odst. 2 občanského </w:t>
      </w:r>
      <w:r>
        <w:rPr>
          <w:spacing w:val="-2"/>
        </w:rPr>
        <w:t>zákoníku.</w:t>
      </w:r>
    </w:p>
    <w:p w:rsidR="00C07029" w:rsidRDefault="00C07029">
      <w:pPr>
        <w:pStyle w:val="Zkladntext"/>
        <w:spacing w:before="10"/>
        <w:jc w:val="left"/>
        <w:rPr>
          <w:sz w:val="20"/>
        </w:rPr>
      </w:pPr>
    </w:p>
    <w:p w:rsidR="00C07029" w:rsidRDefault="007E68C1">
      <w:pPr>
        <w:pStyle w:val="Nadpis2"/>
        <w:ind w:left="2"/>
        <w:rPr>
          <w:u w:val="none"/>
        </w:rPr>
      </w:pPr>
      <w:r>
        <w:rPr>
          <w:u w:val="none"/>
        </w:rPr>
        <w:t>Článek</w:t>
      </w:r>
      <w:r>
        <w:rPr>
          <w:spacing w:val="-4"/>
          <w:u w:val="none"/>
        </w:rPr>
        <w:t xml:space="preserve"> </w:t>
      </w:r>
      <w:r>
        <w:rPr>
          <w:spacing w:val="-5"/>
          <w:u w:val="none"/>
        </w:rPr>
        <w:t>15</w:t>
      </w:r>
    </w:p>
    <w:p w:rsidR="00C07029" w:rsidRDefault="007E68C1">
      <w:pPr>
        <w:spacing w:before="49"/>
        <w:ind w:left="1387" w:right="1388"/>
        <w:jc w:val="center"/>
        <w:rPr>
          <w:b/>
        </w:rPr>
      </w:pPr>
      <w:r>
        <w:rPr>
          <w:b/>
          <w:u w:val="single"/>
        </w:rPr>
        <w:t>Odstoupení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od</w:t>
      </w:r>
      <w:r>
        <w:rPr>
          <w:b/>
          <w:spacing w:val="-7"/>
          <w:u w:val="single"/>
        </w:rPr>
        <w:t xml:space="preserve"> </w:t>
      </w:r>
      <w:r>
        <w:rPr>
          <w:b/>
          <w:spacing w:val="-2"/>
          <w:u w:val="single"/>
        </w:rPr>
        <w:t>smlouvy</w:t>
      </w:r>
    </w:p>
    <w:p w:rsidR="00C07029" w:rsidRDefault="007E68C1">
      <w:pPr>
        <w:pStyle w:val="Odstavecseseznamem"/>
        <w:numPr>
          <w:ilvl w:val="1"/>
          <w:numId w:val="3"/>
        </w:numPr>
        <w:tabs>
          <w:tab w:val="left" w:pos="1821"/>
          <w:tab w:val="left" w:pos="1825"/>
        </w:tabs>
        <w:spacing w:before="52" w:line="288" w:lineRule="auto"/>
        <w:ind w:right="1249"/>
        <w:jc w:val="both"/>
      </w:pPr>
      <w:r>
        <w:t>Objednatel</w:t>
      </w:r>
      <w:r>
        <w:rPr>
          <w:spacing w:val="-4"/>
        </w:rPr>
        <w:t xml:space="preserve"> </w:t>
      </w:r>
      <w:r>
        <w:t>má právo od</w:t>
      </w:r>
      <w:r>
        <w:rPr>
          <w:spacing w:val="-3"/>
        </w:rPr>
        <w:t xml:space="preserve"> </w:t>
      </w:r>
      <w:r>
        <w:t>smlouvy odstoupit</w:t>
      </w:r>
      <w:r>
        <w:rPr>
          <w:spacing w:val="-1"/>
        </w:rPr>
        <w:t xml:space="preserve"> </w:t>
      </w:r>
      <w:r>
        <w:t>v případě závažného</w:t>
      </w:r>
      <w:r>
        <w:rPr>
          <w:spacing w:val="-1"/>
        </w:rPr>
        <w:t xml:space="preserve"> </w:t>
      </w:r>
      <w:r>
        <w:t>porušování smluvních povinností zhotovitele sjednaných v této smlouvě.</w:t>
      </w:r>
    </w:p>
    <w:p w:rsidR="00C07029" w:rsidRDefault="007E68C1">
      <w:pPr>
        <w:pStyle w:val="Odstavecseseznamem"/>
        <w:numPr>
          <w:ilvl w:val="1"/>
          <w:numId w:val="3"/>
        </w:numPr>
        <w:tabs>
          <w:tab w:val="left" w:pos="1821"/>
          <w:tab w:val="left" w:pos="1825"/>
        </w:tabs>
        <w:spacing w:line="288" w:lineRule="auto"/>
        <w:ind w:right="1251"/>
        <w:jc w:val="both"/>
      </w:pPr>
      <w:r>
        <w:t>V</w:t>
      </w:r>
      <w:r>
        <w:rPr>
          <w:spacing w:val="-2"/>
        </w:rPr>
        <w:t xml:space="preserve"> </w:t>
      </w:r>
      <w:r>
        <w:t>případě více jak desetidenního prodlení zhotovitele se splněním konečného termínu provádění</w:t>
      </w:r>
      <w:r>
        <w:rPr>
          <w:spacing w:val="-1"/>
        </w:rPr>
        <w:t xml:space="preserve"> </w:t>
      </w:r>
      <w:r>
        <w:t>díla,</w:t>
      </w:r>
      <w:r>
        <w:rPr>
          <w:spacing w:val="-1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pokud bude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jiných</w:t>
      </w:r>
      <w:r>
        <w:rPr>
          <w:spacing w:val="-2"/>
        </w:rPr>
        <w:t xml:space="preserve"> </w:t>
      </w:r>
      <w:r>
        <w:t>skutečností zjevné, že</w:t>
      </w:r>
      <w:r>
        <w:rPr>
          <w:spacing w:val="-2"/>
        </w:rPr>
        <w:t xml:space="preserve"> </w:t>
      </w:r>
      <w:r>
        <w:t>zhotovitel</w:t>
      </w:r>
      <w:r>
        <w:rPr>
          <w:spacing w:val="-3"/>
        </w:rPr>
        <w:t xml:space="preserve"> </w:t>
      </w:r>
      <w:r>
        <w:t>z důvodu</w:t>
      </w:r>
      <w:r>
        <w:rPr>
          <w:spacing w:val="-2"/>
        </w:rPr>
        <w:t xml:space="preserve"> </w:t>
      </w:r>
      <w:r>
        <w:t>na</w:t>
      </w:r>
    </w:p>
    <w:p w:rsidR="00C07029" w:rsidRDefault="00C07029">
      <w:pPr>
        <w:spacing w:line="288" w:lineRule="auto"/>
        <w:jc w:val="both"/>
        <w:sectPr w:rsidR="00C07029">
          <w:pgSz w:w="11910" w:h="16840"/>
          <w:pgMar w:top="1040" w:right="160" w:bottom="960" w:left="160" w:header="0" w:footer="775" w:gutter="0"/>
          <w:cols w:space="708"/>
        </w:sectPr>
      </w:pPr>
    </w:p>
    <w:p w:rsidR="00C07029" w:rsidRDefault="007E68C1">
      <w:pPr>
        <w:pStyle w:val="Zkladntext"/>
        <w:spacing w:before="74"/>
        <w:ind w:left="1825"/>
        <w:jc w:val="left"/>
      </w:pPr>
      <w:r>
        <w:lastRenderedPageBreak/>
        <w:t>své</w:t>
      </w:r>
      <w:r>
        <w:rPr>
          <w:spacing w:val="30"/>
        </w:rPr>
        <w:t xml:space="preserve"> </w:t>
      </w:r>
      <w:r>
        <w:t>straně</w:t>
      </w:r>
      <w:r>
        <w:rPr>
          <w:spacing w:val="31"/>
        </w:rPr>
        <w:t xml:space="preserve"> </w:t>
      </w:r>
      <w:r>
        <w:t>dílo</w:t>
      </w:r>
      <w:r>
        <w:rPr>
          <w:spacing w:val="31"/>
        </w:rPr>
        <w:t xml:space="preserve"> </w:t>
      </w:r>
      <w:r>
        <w:t>nedokončí</w:t>
      </w:r>
      <w:r>
        <w:rPr>
          <w:spacing w:val="35"/>
        </w:rPr>
        <w:t xml:space="preserve"> </w:t>
      </w:r>
      <w:r>
        <w:t>ve</w:t>
      </w:r>
      <w:r>
        <w:rPr>
          <w:spacing w:val="33"/>
        </w:rPr>
        <w:t xml:space="preserve"> </w:t>
      </w:r>
      <w:r>
        <w:t>sjednaném</w:t>
      </w:r>
      <w:r>
        <w:rPr>
          <w:spacing w:val="31"/>
        </w:rPr>
        <w:t xml:space="preserve"> </w:t>
      </w:r>
      <w:r>
        <w:t>termínu,</w:t>
      </w:r>
      <w:r>
        <w:rPr>
          <w:spacing w:val="32"/>
        </w:rPr>
        <w:t xml:space="preserve"> </w:t>
      </w:r>
      <w:r>
        <w:t>může</w:t>
      </w:r>
      <w:r>
        <w:rPr>
          <w:spacing w:val="31"/>
        </w:rPr>
        <w:t xml:space="preserve"> </w:t>
      </w:r>
      <w:r>
        <w:t>objednatel</w:t>
      </w:r>
      <w:r>
        <w:rPr>
          <w:spacing w:val="33"/>
        </w:rPr>
        <w:t xml:space="preserve"> </w:t>
      </w:r>
      <w:r>
        <w:t>od</w:t>
      </w:r>
      <w:r>
        <w:rPr>
          <w:spacing w:val="31"/>
        </w:rPr>
        <w:t xml:space="preserve"> </w:t>
      </w:r>
      <w:r>
        <w:t>této</w:t>
      </w:r>
      <w:r>
        <w:rPr>
          <w:spacing w:val="34"/>
        </w:rPr>
        <w:t xml:space="preserve"> </w:t>
      </w:r>
      <w:r>
        <w:rPr>
          <w:spacing w:val="-2"/>
        </w:rPr>
        <w:t>smlouvy</w:t>
      </w:r>
    </w:p>
    <w:p w:rsidR="00C07029" w:rsidRDefault="007E68C1">
      <w:pPr>
        <w:pStyle w:val="Zkladntext"/>
        <w:spacing w:before="52"/>
        <w:ind w:left="1825"/>
        <w:jc w:val="left"/>
      </w:pPr>
      <w:r>
        <w:rPr>
          <w:spacing w:val="-2"/>
        </w:rPr>
        <w:t>odstoupit.</w:t>
      </w:r>
    </w:p>
    <w:p w:rsidR="00C07029" w:rsidRDefault="007E68C1">
      <w:pPr>
        <w:pStyle w:val="Odstavecseseznamem"/>
        <w:numPr>
          <w:ilvl w:val="1"/>
          <w:numId w:val="3"/>
        </w:numPr>
        <w:tabs>
          <w:tab w:val="left" w:pos="1821"/>
          <w:tab w:val="left" w:pos="1825"/>
        </w:tabs>
        <w:spacing w:before="50" w:line="288" w:lineRule="auto"/>
        <w:ind w:right="1251"/>
        <w:jc w:val="both"/>
      </w:pPr>
      <w:r>
        <w:t>Objednatel je oprávněn od této smlouvy odstoupit také tehdy, pokud zhotovitel provádí dílo v rozporu s</w:t>
      </w:r>
      <w:r>
        <w:rPr>
          <w:spacing w:val="-2"/>
        </w:rPr>
        <w:t xml:space="preserve"> </w:t>
      </w:r>
      <w:r>
        <w:t>touto smlouvou a nezjedná nápravu ani do 10 dnů poté, co k tomu byl objednatelem vyzván.</w:t>
      </w:r>
    </w:p>
    <w:p w:rsidR="00C07029" w:rsidRDefault="007E68C1">
      <w:pPr>
        <w:pStyle w:val="Odstavecseseznamem"/>
        <w:numPr>
          <w:ilvl w:val="1"/>
          <w:numId w:val="3"/>
        </w:numPr>
        <w:tabs>
          <w:tab w:val="left" w:pos="1821"/>
          <w:tab w:val="left" w:pos="1825"/>
        </w:tabs>
        <w:spacing w:before="1" w:line="288" w:lineRule="auto"/>
        <w:ind w:right="1252"/>
        <w:jc w:val="both"/>
      </w:pPr>
      <w:r>
        <w:t>Objednatel je oprávněn od této smlouvy odstoupit také tehdy, pokud zhotovitel nemá uzavřeno</w:t>
      </w:r>
      <w:r>
        <w:rPr>
          <w:spacing w:val="18"/>
        </w:rPr>
        <w:t xml:space="preserve"> </w:t>
      </w:r>
      <w:r>
        <w:t>pojištění</w:t>
      </w:r>
      <w:r>
        <w:rPr>
          <w:spacing w:val="18"/>
        </w:rPr>
        <w:t xml:space="preserve"> </w:t>
      </w:r>
      <w:r>
        <w:t>dle</w:t>
      </w:r>
      <w:r>
        <w:rPr>
          <w:spacing w:val="18"/>
        </w:rPr>
        <w:t xml:space="preserve"> </w:t>
      </w:r>
      <w:r>
        <w:t>odst.</w:t>
      </w:r>
      <w:r>
        <w:rPr>
          <w:spacing w:val="20"/>
        </w:rPr>
        <w:t xml:space="preserve"> </w:t>
      </w:r>
      <w:r>
        <w:t>7.5</w:t>
      </w:r>
      <w:r>
        <w:rPr>
          <w:spacing w:val="21"/>
        </w:rPr>
        <w:t xml:space="preserve"> </w:t>
      </w:r>
      <w:r>
        <w:t>této</w:t>
      </w:r>
      <w:r>
        <w:rPr>
          <w:spacing w:val="18"/>
        </w:rPr>
        <w:t xml:space="preserve"> </w:t>
      </w:r>
      <w:r>
        <w:t>smlouvy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nezjedná</w:t>
      </w:r>
      <w:r>
        <w:rPr>
          <w:spacing w:val="18"/>
        </w:rPr>
        <w:t xml:space="preserve"> </w:t>
      </w:r>
      <w:r>
        <w:t>nápravu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10</w:t>
      </w:r>
      <w:r>
        <w:rPr>
          <w:spacing w:val="16"/>
        </w:rPr>
        <w:t xml:space="preserve"> </w:t>
      </w:r>
      <w:r>
        <w:t>dnů</w:t>
      </w:r>
      <w:r>
        <w:rPr>
          <w:spacing w:val="18"/>
        </w:rPr>
        <w:t xml:space="preserve"> </w:t>
      </w:r>
      <w:r>
        <w:t>poté,</w:t>
      </w:r>
      <w:r>
        <w:rPr>
          <w:spacing w:val="17"/>
        </w:rPr>
        <w:t xml:space="preserve"> </w:t>
      </w:r>
      <w:r>
        <w:t>co k tomu byl objednatelem vyzván.</w:t>
      </w:r>
    </w:p>
    <w:p w:rsidR="00C07029" w:rsidRDefault="007E68C1">
      <w:pPr>
        <w:pStyle w:val="Odstavecseseznamem"/>
        <w:numPr>
          <w:ilvl w:val="1"/>
          <w:numId w:val="3"/>
        </w:numPr>
        <w:tabs>
          <w:tab w:val="left" w:pos="1821"/>
          <w:tab w:val="left" w:pos="1825"/>
        </w:tabs>
        <w:spacing w:line="288" w:lineRule="auto"/>
        <w:ind w:right="1251"/>
        <w:jc w:val="both"/>
      </w:pPr>
      <w:r>
        <w:t>Zhotovitel má právo odstoupit od smlouvy, pokud mu nebude uhrazena některá dílčí faktura dle čl. 9 smlouvy, přestože tato faktura je v celém rozsahu oprávněná, a</w:t>
      </w:r>
      <w:r>
        <w:rPr>
          <w:spacing w:val="-2"/>
        </w:rPr>
        <w:t xml:space="preserve"> </w:t>
      </w:r>
      <w:r>
        <w:t>to ani do 30 dnů poté, co byl objednatel vyzván k nápravě.</w:t>
      </w:r>
    </w:p>
    <w:p w:rsidR="00C07029" w:rsidRDefault="007E68C1">
      <w:pPr>
        <w:pStyle w:val="Odstavecseseznamem"/>
        <w:numPr>
          <w:ilvl w:val="1"/>
          <w:numId w:val="3"/>
        </w:numPr>
        <w:tabs>
          <w:tab w:val="left" w:pos="1821"/>
          <w:tab w:val="left" w:pos="1825"/>
        </w:tabs>
        <w:spacing w:line="288" w:lineRule="auto"/>
        <w:ind w:right="1250"/>
        <w:jc w:val="both"/>
      </w:pPr>
      <w:r>
        <w:t>Odstoupí-li některá ze smluvních stran od této smlouvy na základě ujednání</w:t>
      </w:r>
      <w:r>
        <w:rPr>
          <w:spacing w:val="40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této smlouvy vyplývajícího, jsou pak povinnosti obou smluvních stran následující:</w:t>
      </w:r>
    </w:p>
    <w:p w:rsidR="00C07029" w:rsidRDefault="007E68C1">
      <w:pPr>
        <w:pStyle w:val="Odstavecseseznamem"/>
        <w:numPr>
          <w:ilvl w:val="2"/>
          <w:numId w:val="3"/>
        </w:numPr>
        <w:tabs>
          <w:tab w:val="left" w:pos="1978"/>
        </w:tabs>
        <w:spacing w:before="2" w:line="285" w:lineRule="auto"/>
        <w:ind w:right="1252"/>
      </w:pPr>
      <w:r>
        <w:t>zhotovitel vyzve objednatele k "dílčímu předání díla" a současně s</w:t>
      </w:r>
      <w:r>
        <w:rPr>
          <w:spacing w:val="-3"/>
        </w:rPr>
        <w:t xml:space="preserve"> </w:t>
      </w:r>
      <w:r>
        <w:t>touto výzvou předloží objednateli soupis všech provedených prací, které měl dle čl. 2 této smlouvy realizovat</w:t>
      </w:r>
      <w:r>
        <w:rPr>
          <w:spacing w:val="34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tento</w:t>
      </w:r>
      <w:r>
        <w:rPr>
          <w:spacing w:val="33"/>
        </w:rPr>
        <w:t xml:space="preserve"> </w:t>
      </w:r>
      <w:r>
        <w:t>ocení</w:t>
      </w:r>
      <w:r>
        <w:rPr>
          <w:spacing w:val="32"/>
        </w:rPr>
        <w:t xml:space="preserve"> </w:t>
      </w:r>
      <w:r>
        <w:t>podle</w:t>
      </w:r>
      <w:r>
        <w:rPr>
          <w:spacing w:val="31"/>
        </w:rPr>
        <w:t xml:space="preserve"> </w:t>
      </w:r>
      <w:r>
        <w:t>jednotkových</w:t>
      </w:r>
      <w:r>
        <w:rPr>
          <w:spacing w:val="30"/>
        </w:rPr>
        <w:t xml:space="preserve"> </w:t>
      </w:r>
      <w:r>
        <w:t>položek</w:t>
      </w:r>
      <w:r>
        <w:rPr>
          <w:spacing w:val="34"/>
        </w:rPr>
        <w:t xml:space="preserve"> </w:t>
      </w:r>
      <w:r>
        <w:t>použitých</w:t>
      </w:r>
      <w:r>
        <w:rPr>
          <w:spacing w:val="31"/>
        </w:rPr>
        <w:t xml:space="preserve"> </w:t>
      </w:r>
      <w:r>
        <w:t>pro</w:t>
      </w:r>
      <w:r>
        <w:rPr>
          <w:spacing w:val="31"/>
        </w:rPr>
        <w:t xml:space="preserve"> </w:t>
      </w:r>
      <w:r>
        <w:t>návrh</w:t>
      </w:r>
      <w:r>
        <w:rPr>
          <w:spacing w:val="33"/>
        </w:rPr>
        <w:t xml:space="preserve"> </w:t>
      </w:r>
      <w:r>
        <w:t>ceny</w:t>
      </w:r>
      <w:r>
        <w:rPr>
          <w:spacing w:val="31"/>
        </w:rPr>
        <w:t xml:space="preserve"> </w:t>
      </w:r>
      <w:r>
        <w:t>díla v nabídce,</w:t>
      </w:r>
    </w:p>
    <w:p w:rsidR="00C07029" w:rsidRDefault="007E68C1">
      <w:pPr>
        <w:pStyle w:val="Odstavecseseznamem"/>
        <w:numPr>
          <w:ilvl w:val="2"/>
          <w:numId w:val="3"/>
        </w:numPr>
        <w:tabs>
          <w:tab w:val="left" w:pos="1978"/>
        </w:tabs>
        <w:spacing w:before="6" w:line="283" w:lineRule="auto"/>
        <w:ind w:right="1252"/>
      </w:pPr>
      <w:r>
        <w:t>objednatel</w:t>
      </w:r>
      <w:r>
        <w:rPr>
          <w:spacing w:val="-16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tří</w:t>
      </w:r>
      <w:r>
        <w:rPr>
          <w:spacing w:val="-15"/>
        </w:rPr>
        <w:t xml:space="preserve"> </w:t>
      </w:r>
      <w:r>
        <w:t>dnů</w:t>
      </w:r>
      <w:r>
        <w:rPr>
          <w:spacing w:val="-16"/>
        </w:rPr>
        <w:t xml:space="preserve"> </w:t>
      </w:r>
      <w:r>
        <w:t>po</w:t>
      </w:r>
      <w:r>
        <w:rPr>
          <w:spacing w:val="-15"/>
        </w:rPr>
        <w:t xml:space="preserve"> </w:t>
      </w:r>
      <w:r>
        <w:t>obdržení</w:t>
      </w:r>
      <w:r>
        <w:rPr>
          <w:spacing w:val="-15"/>
        </w:rPr>
        <w:t xml:space="preserve"> </w:t>
      </w:r>
      <w:r>
        <w:t>výzvy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oceněného</w:t>
      </w:r>
      <w:r>
        <w:rPr>
          <w:spacing w:val="-14"/>
        </w:rPr>
        <w:t xml:space="preserve"> </w:t>
      </w:r>
      <w:r>
        <w:t>soupisu</w:t>
      </w:r>
      <w:r>
        <w:rPr>
          <w:spacing w:val="-16"/>
        </w:rPr>
        <w:t xml:space="preserve"> </w:t>
      </w:r>
      <w:r>
        <w:t>všech</w:t>
      </w:r>
      <w:r>
        <w:rPr>
          <w:spacing w:val="-15"/>
        </w:rPr>
        <w:t xml:space="preserve"> </w:t>
      </w:r>
      <w:r>
        <w:t>provedených</w:t>
      </w:r>
      <w:r>
        <w:rPr>
          <w:spacing w:val="-14"/>
        </w:rPr>
        <w:t xml:space="preserve"> </w:t>
      </w:r>
      <w:r>
        <w:t>prací zahájí "dílčí přejímací řízení",</w:t>
      </w:r>
    </w:p>
    <w:p w:rsidR="00C07029" w:rsidRDefault="007E68C1">
      <w:pPr>
        <w:pStyle w:val="Odstavecseseznamem"/>
        <w:numPr>
          <w:ilvl w:val="2"/>
          <w:numId w:val="3"/>
        </w:numPr>
        <w:tabs>
          <w:tab w:val="left" w:pos="1977"/>
        </w:tabs>
        <w:spacing w:before="5"/>
        <w:ind w:left="1977" w:hanging="359"/>
      </w:pPr>
      <w:r>
        <w:t>zhotovitel</w:t>
      </w:r>
      <w:r>
        <w:rPr>
          <w:spacing w:val="41"/>
        </w:rPr>
        <w:t xml:space="preserve"> </w:t>
      </w:r>
      <w:r>
        <w:t>odveze</w:t>
      </w:r>
      <w:r>
        <w:rPr>
          <w:spacing w:val="43"/>
        </w:rPr>
        <w:t xml:space="preserve"> </w:t>
      </w:r>
      <w:r>
        <w:t>veškerý</w:t>
      </w:r>
      <w:r>
        <w:rPr>
          <w:spacing w:val="44"/>
        </w:rPr>
        <w:t xml:space="preserve"> </w:t>
      </w:r>
      <w:r>
        <w:t>svůj</w:t>
      </w:r>
      <w:r>
        <w:rPr>
          <w:spacing w:val="45"/>
        </w:rPr>
        <w:t xml:space="preserve"> </w:t>
      </w:r>
      <w:r>
        <w:t>nezabudovaný</w:t>
      </w:r>
      <w:r>
        <w:rPr>
          <w:spacing w:val="41"/>
        </w:rPr>
        <w:t xml:space="preserve"> </w:t>
      </w:r>
      <w:r>
        <w:t>materiál,</w:t>
      </w:r>
      <w:r>
        <w:rPr>
          <w:spacing w:val="47"/>
        </w:rPr>
        <w:t xml:space="preserve"> </w:t>
      </w:r>
      <w:r>
        <w:t>nedohodnou-li</w:t>
      </w:r>
      <w:r>
        <w:rPr>
          <w:spacing w:val="44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rPr>
          <w:spacing w:val="-2"/>
        </w:rPr>
        <w:t>smluvní</w:t>
      </w:r>
    </w:p>
    <w:p w:rsidR="00C07029" w:rsidRDefault="007E68C1">
      <w:pPr>
        <w:pStyle w:val="Zkladntext"/>
        <w:spacing w:before="48"/>
        <w:ind w:left="1978"/>
      </w:pPr>
      <w:r>
        <w:t>strany</w:t>
      </w:r>
      <w:r>
        <w:rPr>
          <w:spacing w:val="-8"/>
        </w:rPr>
        <w:t xml:space="preserve"> </w:t>
      </w:r>
      <w:r>
        <w:rPr>
          <w:spacing w:val="-2"/>
        </w:rPr>
        <w:t>jinak,</w:t>
      </w:r>
    </w:p>
    <w:p w:rsidR="00C07029" w:rsidRDefault="007E68C1">
      <w:pPr>
        <w:pStyle w:val="Odstavecseseznamem"/>
        <w:numPr>
          <w:ilvl w:val="2"/>
          <w:numId w:val="3"/>
        </w:numPr>
        <w:tabs>
          <w:tab w:val="left" w:pos="1977"/>
        </w:tabs>
        <w:spacing w:before="51"/>
        <w:ind w:left="1977" w:hanging="359"/>
      </w:pPr>
      <w:r>
        <w:t>po</w:t>
      </w:r>
      <w:r>
        <w:rPr>
          <w:spacing w:val="-6"/>
        </w:rPr>
        <w:t xml:space="preserve"> </w:t>
      </w:r>
      <w:r>
        <w:t>dílčím</w:t>
      </w:r>
      <w:r>
        <w:rPr>
          <w:spacing w:val="-6"/>
        </w:rPr>
        <w:t xml:space="preserve"> </w:t>
      </w:r>
      <w:r>
        <w:t>předání</w:t>
      </w:r>
      <w:r>
        <w:rPr>
          <w:spacing w:val="-4"/>
        </w:rPr>
        <w:t xml:space="preserve"> </w:t>
      </w:r>
      <w:r>
        <w:t>provedených</w:t>
      </w:r>
      <w:r>
        <w:rPr>
          <w:spacing w:val="-5"/>
        </w:rPr>
        <w:t xml:space="preserve"> </w:t>
      </w:r>
      <w:r>
        <w:t>prací</w:t>
      </w:r>
      <w:r>
        <w:rPr>
          <w:spacing w:val="-6"/>
        </w:rPr>
        <w:t xml:space="preserve"> </w:t>
      </w:r>
      <w:r>
        <w:t>sjednají</w:t>
      </w:r>
      <w:r>
        <w:rPr>
          <w:spacing w:val="-4"/>
        </w:rPr>
        <w:t xml:space="preserve"> </w:t>
      </w:r>
      <w:r>
        <w:t>obě</w:t>
      </w:r>
      <w:r>
        <w:rPr>
          <w:spacing w:val="-9"/>
        </w:rPr>
        <w:t xml:space="preserve"> </w:t>
      </w:r>
      <w:r>
        <w:t>strany</w:t>
      </w:r>
      <w:r>
        <w:rPr>
          <w:spacing w:val="-7"/>
        </w:rPr>
        <w:t xml:space="preserve"> </w:t>
      </w:r>
      <w:r>
        <w:t>písemné</w:t>
      </w:r>
      <w:r>
        <w:rPr>
          <w:spacing w:val="-7"/>
        </w:rPr>
        <w:t xml:space="preserve"> </w:t>
      </w:r>
      <w:r>
        <w:t>zrušení</w:t>
      </w:r>
      <w:r>
        <w:rPr>
          <w:spacing w:val="-8"/>
        </w:rPr>
        <w:t xml:space="preserve"> </w:t>
      </w:r>
      <w:r>
        <w:rPr>
          <w:spacing w:val="-2"/>
        </w:rPr>
        <w:t>smlouvy,</w:t>
      </w:r>
    </w:p>
    <w:p w:rsidR="00C07029" w:rsidRDefault="007E68C1">
      <w:pPr>
        <w:pStyle w:val="Odstavecseseznamem"/>
        <w:numPr>
          <w:ilvl w:val="2"/>
          <w:numId w:val="3"/>
        </w:numPr>
        <w:tabs>
          <w:tab w:val="left" w:pos="1977"/>
        </w:tabs>
        <w:spacing w:before="50"/>
        <w:ind w:left="1977" w:hanging="359"/>
      </w:pPr>
      <w:r>
        <w:t>poté,</w:t>
      </w:r>
      <w:r>
        <w:rPr>
          <w:spacing w:val="33"/>
        </w:rPr>
        <w:t xml:space="preserve"> </w:t>
      </w:r>
      <w:r>
        <w:t>co</w:t>
      </w:r>
      <w:r>
        <w:rPr>
          <w:spacing w:val="32"/>
        </w:rPr>
        <w:t xml:space="preserve"> </w:t>
      </w:r>
      <w:r>
        <w:t>je</w:t>
      </w:r>
      <w:r>
        <w:rPr>
          <w:spacing w:val="35"/>
        </w:rPr>
        <w:t xml:space="preserve"> </w:t>
      </w:r>
      <w:r>
        <w:t>oceněný</w:t>
      </w:r>
      <w:r>
        <w:rPr>
          <w:spacing w:val="35"/>
        </w:rPr>
        <w:t xml:space="preserve"> </w:t>
      </w:r>
      <w:r>
        <w:t>soupis</w:t>
      </w:r>
      <w:r>
        <w:rPr>
          <w:spacing w:val="35"/>
        </w:rPr>
        <w:t xml:space="preserve"> </w:t>
      </w:r>
      <w:r>
        <w:t>provedených</w:t>
      </w:r>
      <w:r>
        <w:rPr>
          <w:spacing w:val="33"/>
        </w:rPr>
        <w:t xml:space="preserve"> </w:t>
      </w:r>
      <w:r>
        <w:t>prací</w:t>
      </w:r>
      <w:r>
        <w:rPr>
          <w:spacing w:val="37"/>
        </w:rPr>
        <w:t xml:space="preserve"> </w:t>
      </w:r>
      <w:r>
        <w:t>objednatelem</w:t>
      </w:r>
      <w:r>
        <w:rPr>
          <w:spacing w:val="37"/>
        </w:rPr>
        <w:t xml:space="preserve"> </w:t>
      </w:r>
      <w:r>
        <w:t>odsouhlasen,</w:t>
      </w:r>
      <w:r>
        <w:rPr>
          <w:spacing w:val="36"/>
        </w:rPr>
        <w:t xml:space="preserve"> </w:t>
      </w:r>
      <w:r>
        <w:rPr>
          <w:spacing w:val="-2"/>
        </w:rPr>
        <w:t>vystaví</w:t>
      </w:r>
    </w:p>
    <w:p w:rsidR="00C07029" w:rsidRDefault="007E68C1">
      <w:pPr>
        <w:pStyle w:val="Zkladntext"/>
        <w:spacing w:before="47"/>
        <w:ind w:left="1978"/>
      </w:pPr>
      <w:r>
        <w:t>zhotovitel</w:t>
      </w:r>
      <w:r>
        <w:rPr>
          <w:spacing w:val="-11"/>
        </w:rPr>
        <w:t xml:space="preserve"> </w:t>
      </w:r>
      <w:r>
        <w:t>"dílčí</w:t>
      </w:r>
      <w:r>
        <w:rPr>
          <w:spacing w:val="-6"/>
        </w:rPr>
        <w:t xml:space="preserve"> </w:t>
      </w:r>
      <w:r>
        <w:t>konečnou</w:t>
      </w:r>
      <w:r>
        <w:rPr>
          <w:spacing w:val="-7"/>
        </w:rPr>
        <w:t xml:space="preserve"> </w:t>
      </w:r>
      <w:r>
        <w:rPr>
          <w:spacing w:val="-2"/>
        </w:rPr>
        <w:t>fakturu",</w:t>
      </w:r>
    </w:p>
    <w:p w:rsidR="00C07029" w:rsidRDefault="007E68C1">
      <w:pPr>
        <w:pStyle w:val="Odstavecseseznamem"/>
        <w:numPr>
          <w:ilvl w:val="2"/>
          <w:numId w:val="3"/>
        </w:numPr>
        <w:tabs>
          <w:tab w:val="left" w:pos="1978"/>
        </w:tabs>
        <w:spacing w:before="52" w:line="283" w:lineRule="auto"/>
        <w:ind w:right="1255"/>
      </w:pPr>
      <w:r>
        <w:t>strana, která důvodné odstoupení od smlouvy zapříčinila je povinná uhradit druhé straně veškerou škodu jí z důvodu odstoupení od smlouvy vzniklou.</w:t>
      </w:r>
    </w:p>
    <w:p w:rsidR="00C07029" w:rsidRDefault="00C07029">
      <w:pPr>
        <w:pStyle w:val="Zkladntext"/>
        <w:spacing w:before="2"/>
        <w:jc w:val="left"/>
        <w:rPr>
          <w:sz w:val="21"/>
        </w:rPr>
      </w:pPr>
    </w:p>
    <w:p w:rsidR="00C07029" w:rsidRDefault="007E68C1">
      <w:pPr>
        <w:pStyle w:val="Nadpis2"/>
        <w:spacing w:line="288" w:lineRule="auto"/>
        <w:ind w:left="4638" w:right="4632" w:firstLine="640"/>
        <w:jc w:val="both"/>
        <w:rPr>
          <w:u w:val="none"/>
        </w:rPr>
      </w:pPr>
      <w:r>
        <w:rPr>
          <w:u w:val="none"/>
        </w:rPr>
        <w:t xml:space="preserve">Článek 16 </w:t>
      </w:r>
      <w:r>
        <w:t>Závěrečná</w:t>
      </w:r>
      <w:r>
        <w:rPr>
          <w:spacing w:val="-5"/>
        </w:rPr>
        <w:t xml:space="preserve"> </w:t>
      </w:r>
      <w:r>
        <w:rPr>
          <w:spacing w:val="-2"/>
        </w:rPr>
        <w:t>ustanovení</w:t>
      </w:r>
    </w:p>
    <w:p w:rsidR="00C07029" w:rsidRDefault="007E68C1">
      <w:pPr>
        <w:pStyle w:val="Odstavecseseznamem"/>
        <w:numPr>
          <w:ilvl w:val="1"/>
          <w:numId w:val="2"/>
        </w:numPr>
        <w:tabs>
          <w:tab w:val="left" w:pos="1821"/>
          <w:tab w:val="left" w:pos="1825"/>
        </w:tabs>
        <w:spacing w:line="288" w:lineRule="auto"/>
        <w:ind w:right="1252"/>
        <w:jc w:val="both"/>
      </w:pPr>
      <w:r>
        <w:t>Zhotovitel prohlašuje, že je seznámen se skutečností, že Základní škola je povinna uveřejňovat uzavřené smlouvy v</w:t>
      </w:r>
      <w:r>
        <w:rPr>
          <w:spacing w:val="-2"/>
        </w:rPr>
        <w:t xml:space="preserve"> </w:t>
      </w:r>
      <w:r>
        <w:t xml:space="preserve">registru smluv zřízeného dle zákona č. 340/2015 Sb., o zvláštních podmínkách účinnosti některých smluv, uveřejňování těchto smluv a o registru smluv (zákon o registru smluv), v platném znění (dále jen „zákon o registru </w:t>
      </w:r>
      <w:r>
        <w:rPr>
          <w:spacing w:val="-2"/>
        </w:rPr>
        <w:t>smluv“).“</w:t>
      </w:r>
    </w:p>
    <w:p w:rsidR="00C07029" w:rsidRDefault="007E68C1">
      <w:pPr>
        <w:pStyle w:val="Odstavecseseznamem"/>
        <w:numPr>
          <w:ilvl w:val="1"/>
          <w:numId w:val="2"/>
        </w:numPr>
        <w:tabs>
          <w:tab w:val="left" w:pos="1822"/>
          <w:tab w:val="left" w:pos="1825"/>
        </w:tabs>
        <w:spacing w:before="1" w:line="288" w:lineRule="auto"/>
        <w:ind w:right="1252"/>
        <w:jc w:val="both"/>
      </w:pPr>
      <w:r>
        <w:t>Smluvní strany dále prohlašují, že pokud některé skutečnosti uvedené v</w:t>
      </w:r>
      <w:r>
        <w:rPr>
          <w:spacing w:val="-2"/>
        </w:rPr>
        <w:t xml:space="preserve"> </w:t>
      </w:r>
      <w:r>
        <w:t>této smlouvě považují za své obchodní tajemství ve smyslu § 504 zákona č. 89/2012 Sb., občanský zákoník,</w:t>
      </w:r>
      <w:r>
        <w:rPr>
          <w:spacing w:val="8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platném</w:t>
      </w:r>
      <w:r>
        <w:rPr>
          <w:spacing w:val="80"/>
        </w:rPr>
        <w:t xml:space="preserve"> </w:t>
      </w:r>
      <w:r>
        <w:t>znění,</w:t>
      </w:r>
      <w:r>
        <w:rPr>
          <w:spacing w:val="80"/>
        </w:rPr>
        <w:t xml:space="preserve"> </w:t>
      </w:r>
      <w:r>
        <w:t>nepodléhající</w:t>
      </w:r>
      <w:r>
        <w:rPr>
          <w:spacing w:val="80"/>
        </w:rPr>
        <w:t xml:space="preserve"> </w:t>
      </w:r>
      <w:r>
        <w:t>uveřejnění</w:t>
      </w:r>
      <w:r>
        <w:rPr>
          <w:spacing w:val="80"/>
        </w:rPr>
        <w:t xml:space="preserve"> </w:t>
      </w:r>
      <w:r>
        <w:t>v registru</w:t>
      </w:r>
      <w:r>
        <w:rPr>
          <w:spacing w:val="80"/>
        </w:rPr>
        <w:t xml:space="preserve"> </w:t>
      </w:r>
      <w:r>
        <w:t>smluv</w:t>
      </w:r>
      <w:r>
        <w:rPr>
          <w:spacing w:val="80"/>
        </w:rPr>
        <w:t xml:space="preserve"> </w:t>
      </w:r>
      <w:r>
        <w:t>dle</w:t>
      </w:r>
      <w:r>
        <w:rPr>
          <w:spacing w:val="80"/>
        </w:rPr>
        <w:t xml:space="preserve"> </w:t>
      </w:r>
      <w:r>
        <w:t>zákona</w:t>
      </w:r>
      <w:r>
        <w:rPr>
          <w:spacing w:val="8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registru smluv či zpřístupnění dle zákona o svobodném přístupu k</w:t>
      </w:r>
      <w:r>
        <w:rPr>
          <w:spacing w:val="-3"/>
        </w:rPr>
        <w:t xml:space="preserve"> </w:t>
      </w:r>
      <w:r>
        <w:t>informacím, sdělily je písemně druhé smluvní straně před podpisem této smlouvy.“</w:t>
      </w:r>
    </w:p>
    <w:p w:rsidR="00C07029" w:rsidRDefault="007E68C1">
      <w:pPr>
        <w:pStyle w:val="Odstavecseseznamem"/>
        <w:numPr>
          <w:ilvl w:val="1"/>
          <w:numId w:val="2"/>
        </w:numPr>
        <w:tabs>
          <w:tab w:val="left" w:pos="1822"/>
          <w:tab w:val="left" w:pos="1825"/>
        </w:tabs>
        <w:spacing w:line="288" w:lineRule="auto"/>
        <w:ind w:right="1249"/>
        <w:jc w:val="both"/>
      </w:pPr>
      <w:r>
        <w:t>Smluvní strany</w:t>
      </w:r>
      <w:r>
        <w:rPr>
          <w:spacing w:val="-2"/>
        </w:rPr>
        <w:t xml:space="preserve"> </w:t>
      </w:r>
      <w:r>
        <w:t>sjednávají, že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případ,</w:t>
      </w:r>
      <w:r>
        <w:rPr>
          <w:spacing w:val="-1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tato</w:t>
      </w:r>
      <w:r>
        <w:rPr>
          <w:spacing w:val="-1"/>
        </w:rPr>
        <w:t xml:space="preserve"> </w:t>
      </w:r>
      <w:r>
        <w:t>smlouva podléhá</w:t>
      </w:r>
      <w:r>
        <w:rPr>
          <w:spacing w:val="-2"/>
        </w:rPr>
        <w:t xml:space="preserve"> </w:t>
      </w:r>
      <w:r>
        <w:t>uveřejnění v registru smluv</w:t>
      </w:r>
      <w:r>
        <w:rPr>
          <w:spacing w:val="80"/>
        </w:rPr>
        <w:t xml:space="preserve"> </w:t>
      </w:r>
      <w:r>
        <w:t>dle</w:t>
      </w:r>
      <w:r>
        <w:rPr>
          <w:spacing w:val="80"/>
        </w:rPr>
        <w:t xml:space="preserve"> </w:t>
      </w:r>
      <w:r>
        <w:t>zákona</w:t>
      </w:r>
      <w:r>
        <w:rPr>
          <w:spacing w:val="80"/>
        </w:rPr>
        <w:t xml:space="preserve"> </w:t>
      </w:r>
      <w:r>
        <w:t>o</w:t>
      </w:r>
      <w:r>
        <w:rPr>
          <w:spacing w:val="77"/>
        </w:rPr>
        <w:t xml:space="preserve"> </w:t>
      </w:r>
      <w:r>
        <w:t>registru</w:t>
      </w:r>
      <w:r>
        <w:rPr>
          <w:spacing w:val="80"/>
        </w:rPr>
        <w:t xml:space="preserve"> </w:t>
      </w:r>
      <w:r>
        <w:t>smluv,</w:t>
      </w:r>
      <w:r>
        <w:rPr>
          <w:spacing w:val="80"/>
        </w:rPr>
        <w:t xml:space="preserve"> </w:t>
      </w:r>
      <w:r>
        <w:t>odešle</w:t>
      </w:r>
      <w:r>
        <w:rPr>
          <w:spacing w:val="80"/>
        </w:rPr>
        <w:t xml:space="preserve"> </w:t>
      </w:r>
      <w:r>
        <w:t>tuto</w:t>
      </w:r>
      <w:r>
        <w:rPr>
          <w:spacing w:val="80"/>
        </w:rPr>
        <w:t xml:space="preserve"> </w:t>
      </w:r>
      <w:r>
        <w:t>smlouvu</w:t>
      </w:r>
      <w:r>
        <w:rPr>
          <w:spacing w:val="80"/>
        </w:rPr>
        <w:t xml:space="preserve"> </w:t>
      </w:r>
      <w:r>
        <w:t>správci</w:t>
      </w:r>
      <w:r>
        <w:rPr>
          <w:spacing w:val="79"/>
        </w:rPr>
        <w:t xml:space="preserve"> </w:t>
      </w:r>
      <w:r>
        <w:t>registru</w:t>
      </w:r>
      <w:r>
        <w:rPr>
          <w:spacing w:val="80"/>
        </w:rPr>
        <w:t xml:space="preserve"> </w:t>
      </w:r>
      <w:r>
        <w:t>smluv k</w:t>
      </w:r>
      <w:r>
        <w:rPr>
          <w:spacing w:val="-1"/>
        </w:rPr>
        <w:t xml:space="preserve"> </w:t>
      </w:r>
      <w:r>
        <w:t>uveřejnění</w:t>
      </w:r>
      <w:r>
        <w:rPr>
          <w:spacing w:val="-7"/>
        </w:rPr>
        <w:t xml:space="preserve"> </w:t>
      </w:r>
      <w:r>
        <w:t>Základní</w:t>
      </w:r>
      <w:r>
        <w:rPr>
          <w:spacing w:val="-8"/>
        </w:rPr>
        <w:t xml:space="preserve"> </w:t>
      </w:r>
      <w:r>
        <w:t>škola,</w:t>
      </w:r>
      <w:r>
        <w:rPr>
          <w:spacing w:val="-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bez</w:t>
      </w:r>
      <w:r>
        <w:rPr>
          <w:spacing w:val="-8"/>
        </w:rPr>
        <w:t xml:space="preserve"> </w:t>
      </w:r>
      <w:r>
        <w:t>zbytečného</w:t>
      </w:r>
      <w:r>
        <w:rPr>
          <w:spacing w:val="-11"/>
        </w:rPr>
        <w:t xml:space="preserve"> </w:t>
      </w:r>
      <w:r>
        <w:t>odkladu,</w:t>
      </w:r>
      <w:r>
        <w:rPr>
          <w:spacing w:val="-5"/>
        </w:rPr>
        <w:t xml:space="preserve"> </w:t>
      </w:r>
      <w:r>
        <w:t>nejpozději</w:t>
      </w:r>
      <w:r>
        <w:rPr>
          <w:spacing w:val="-9"/>
        </w:rPr>
        <w:t xml:space="preserve"> </w:t>
      </w:r>
      <w:r>
        <w:t>však</w:t>
      </w:r>
      <w:r>
        <w:rPr>
          <w:spacing w:val="-11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dnů</w:t>
      </w:r>
      <w:r>
        <w:rPr>
          <w:spacing w:val="-9"/>
        </w:rPr>
        <w:t xml:space="preserve"> </w:t>
      </w:r>
      <w:r>
        <w:t>od uzavření této smlouvy.</w:t>
      </w:r>
    </w:p>
    <w:p w:rsidR="00C07029" w:rsidRDefault="007E68C1">
      <w:pPr>
        <w:pStyle w:val="Odstavecseseznamem"/>
        <w:numPr>
          <w:ilvl w:val="1"/>
          <w:numId w:val="2"/>
        </w:numPr>
        <w:tabs>
          <w:tab w:val="left" w:pos="1822"/>
          <w:tab w:val="left" w:pos="1825"/>
        </w:tabs>
        <w:spacing w:line="288" w:lineRule="auto"/>
        <w:ind w:right="1257"/>
        <w:jc w:val="both"/>
      </w:pPr>
      <w:r>
        <w:t>Vztahuje-li se na tuto smlouvu povinnost uveřejnění prostřednictvím registru smluv dle zákona o registru smluv, nabývá tato smlouva účinnosti dnem jejího uveřejnění prostřednictvím registru smluv, není-li v této smlouvě sjednán pozdější den účinnosti</w:t>
      </w:r>
    </w:p>
    <w:p w:rsidR="00C07029" w:rsidRDefault="007E68C1">
      <w:pPr>
        <w:pStyle w:val="Odstavecseseznamem"/>
        <w:numPr>
          <w:ilvl w:val="1"/>
          <w:numId w:val="2"/>
        </w:numPr>
        <w:tabs>
          <w:tab w:val="left" w:pos="1822"/>
          <w:tab w:val="left" w:pos="1825"/>
        </w:tabs>
        <w:spacing w:before="1" w:line="288" w:lineRule="auto"/>
        <w:ind w:right="1255"/>
        <w:jc w:val="both"/>
      </w:pPr>
      <w:r>
        <w:t>Pro</w:t>
      </w:r>
      <w:r>
        <w:rPr>
          <w:spacing w:val="-2"/>
        </w:rPr>
        <w:t xml:space="preserve"> </w:t>
      </w:r>
      <w:r>
        <w:t>případ,</w:t>
      </w:r>
      <w:r>
        <w:rPr>
          <w:spacing w:val="-3"/>
        </w:rPr>
        <w:t xml:space="preserve"> </w:t>
      </w:r>
      <w:r>
        <w:t>kdy</w:t>
      </w:r>
      <w:r>
        <w:rPr>
          <w:spacing w:val="-4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smlouva</w:t>
      </w:r>
      <w:r>
        <w:rPr>
          <w:spacing w:val="-2"/>
        </w:rPr>
        <w:t xml:space="preserve"> </w:t>
      </w:r>
      <w:r>
        <w:t>vydána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tištěné</w:t>
      </w:r>
      <w:r>
        <w:rPr>
          <w:spacing w:val="-4"/>
        </w:rPr>
        <w:t xml:space="preserve"> </w:t>
      </w:r>
      <w:r>
        <w:t>verzi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opatřena</w:t>
      </w:r>
      <w:r>
        <w:rPr>
          <w:spacing w:val="-4"/>
        </w:rPr>
        <w:t xml:space="preserve"> </w:t>
      </w:r>
      <w:r>
        <w:t>vlastnoručními</w:t>
      </w:r>
      <w:r>
        <w:rPr>
          <w:spacing w:val="-5"/>
        </w:rPr>
        <w:t xml:space="preserve"> </w:t>
      </w:r>
      <w:r>
        <w:t>podpisy smluvních</w:t>
      </w:r>
      <w:r>
        <w:rPr>
          <w:spacing w:val="40"/>
        </w:rPr>
        <w:t xml:space="preserve"> </w:t>
      </w:r>
      <w:r>
        <w:t>stran</w:t>
      </w:r>
      <w:r>
        <w:rPr>
          <w:spacing w:val="40"/>
        </w:rPr>
        <w:t xml:space="preserve"> </w:t>
      </w:r>
      <w:r>
        <w:t>bude</w:t>
      </w:r>
      <w:r>
        <w:rPr>
          <w:spacing w:val="40"/>
        </w:rPr>
        <w:t xml:space="preserve"> </w:t>
      </w:r>
      <w:r>
        <w:t>tato</w:t>
      </w:r>
      <w:r>
        <w:rPr>
          <w:spacing w:val="40"/>
        </w:rPr>
        <w:t xml:space="preserve"> </w:t>
      </w:r>
      <w:r>
        <w:t>vyhotovena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čtyřech</w:t>
      </w:r>
      <w:r>
        <w:rPr>
          <w:spacing w:val="40"/>
        </w:rPr>
        <w:t xml:space="preserve"> </w:t>
      </w:r>
      <w:r>
        <w:t>stejnopisech,</w:t>
      </w:r>
      <w:r>
        <w:rPr>
          <w:spacing w:val="40"/>
        </w:rPr>
        <w:t xml:space="preserve"> </w:t>
      </w:r>
      <w:r>
        <w:t>které</w:t>
      </w:r>
      <w:r>
        <w:rPr>
          <w:spacing w:val="40"/>
        </w:rPr>
        <w:t xml:space="preserve"> </w:t>
      </w:r>
      <w:r>
        <w:t>mají</w:t>
      </w:r>
      <w:r>
        <w:rPr>
          <w:spacing w:val="40"/>
        </w:rPr>
        <w:t xml:space="preserve"> </w:t>
      </w:r>
      <w:r>
        <w:t>platnost</w:t>
      </w:r>
    </w:p>
    <w:p w:rsidR="00C07029" w:rsidRDefault="00C07029">
      <w:pPr>
        <w:spacing w:line="288" w:lineRule="auto"/>
        <w:jc w:val="both"/>
        <w:sectPr w:rsidR="00C07029">
          <w:pgSz w:w="11910" w:h="16840"/>
          <w:pgMar w:top="1040" w:right="160" w:bottom="960" w:left="160" w:header="0" w:footer="775" w:gutter="0"/>
          <w:cols w:space="708"/>
        </w:sectPr>
      </w:pPr>
    </w:p>
    <w:p w:rsidR="00C07029" w:rsidRDefault="007E68C1">
      <w:pPr>
        <w:pStyle w:val="Zkladntext"/>
        <w:spacing w:before="74" w:line="288" w:lineRule="auto"/>
        <w:ind w:left="1825" w:right="1249"/>
      </w:pPr>
      <w:r>
        <w:lastRenderedPageBreak/>
        <w:t>originálu a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nichž zhotovitel obdrží jeden stejnopis a objednatel tři stejnopisy. Pro případ, kdy bude smlouva opatřena elektronickými podpisy a na důkaz svého souhlasu s obsahem</w:t>
      </w:r>
      <w:r>
        <w:rPr>
          <w:spacing w:val="-2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němu</w:t>
      </w:r>
      <w:r>
        <w:rPr>
          <w:spacing w:val="-3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t>připojily své</w:t>
      </w:r>
      <w:r>
        <w:rPr>
          <w:spacing w:val="-3"/>
        </w:rPr>
        <w:t xml:space="preserve"> </w:t>
      </w:r>
      <w:r>
        <w:t>uznávané</w:t>
      </w:r>
      <w:r>
        <w:rPr>
          <w:spacing w:val="-3"/>
        </w:rPr>
        <w:t xml:space="preserve"> </w:t>
      </w:r>
      <w:r>
        <w:t xml:space="preserve">elektronické podpisy dle zákona o službách vytvářejících důvěru, a určily, že tímto způsobem smlouvu </w:t>
      </w:r>
      <w:r>
        <w:rPr>
          <w:spacing w:val="-2"/>
        </w:rPr>
        <w:t>uzavřely.</w:t>
      </w:r>
    </w:p>
    <w:p w:rsidR="00C07029" w:rsidRDefault="007E68C1">
      <w:pPr>
        <w:pStyle w:val="Odstavecseseznamem"/>
        <w:numPr>
          <w:ilvl w:val="1"/>
          <w:numId w:val="2"/>
        </w:numPr>
        <w:tabs>
          <w:tab w:val="left" w:pos="1822"/>
          <w:tab w:val="left" w:pos="1825"/>
        </w:tabs>
        <w:spacing w:before="2" w:line="288" w:lineRule="auto"/>
        <w:ind w:right="1255"/>
        <w:jc w:val="both"/>
      </w:pPr>
      <w:r>
        <w:t>Obě smluvní strany prohlašují, že tato smlouva byla sepsána na základě jejich pravé a svobodné vůle, nikoliv v</w:t>
      </w:r>
      <w:r>
        <w:rPr>
          <w:spacing w:val="-2"/>
        </w:rPr>
        <w:t xml:space="preserve"> </w:t>
      </w:r>
      <w:r>
        <w:t>tísni</w:t>
      </w:r>
      <w:r>
        <w:rPr>
          <w:spacing w:val="-1"/>
        </w:rPr>
        <w:t xml:space="preserve"> </w:t>
      </w:r>
      <w:r>
        <w:t>nebo za</w:t>
      </w:r>
      <w:r>
        <w:rPr>
          <w:spacing w:val="-2"/>
        </w:rPr>
        <w:t xml:space="preserve"> </w:t>
      </w:r>
      <w:r>
        <w:t>jinak nevýhodných podmínek. Její text si přečetly a s jeho obsahem souhlasí, což stvrzují svými vlastnoručními podpisy.</w:t>
      </w:r>
    </w:p>
    <w:p w:rsidR="00C07029" w:rsidRDefault="007E68C1">
      <w:pPr>
        <w:pStyle w:val="Odstavecseseznamem"/>
        <w:numPr>
          <w:ilvl w:val="1"/>
          <w:numId w:val="2"/>
        </w:numPr>
        <w:tabs>
          <w:tab w:val="left" w:pos="1822"/>
          <w:tab w:val="left" w:pos="1825"/>
        </w:tabs>
        <w:spacing w:line="288" w:lineRule="auto"/>
        <w:ind w:right="1250"/>
        <w:jc w:val="both"/>
      </w:pPr>
      <w:r>
        <w:t>Smluvní strany tímto prohlašují, že s osobními údaji, které získají na základě této Smlouvy, budou nakládat v souladu s</w:t>
      </w:r>
      <w:r>
        <w:rPr>
          <w:spacing w:val="-3"/>
        </w:rPr>
        <w:t xml:space="preserve"> </w:t>
      </w:r>
      <w:r>
        <w:t>nařízením Evropského parlamentu a Rady (EU) 2016/679 o ochraně fyzických osob v souvislosti se zpracováním osobních údajů a o volném</w:t>
      </w:r>
      <w:r>
        <w:rPr>
          <w:spacing w:val="-5"/>
        </w:rPr>
        <w:t xml:space="preserve"> </w:t>
      </w:r>
      <w:r>
        <w:t>pohybu</w:t>
      </w:r>
      <w:r>
        <w:rPr>
          <w:spacing w:val="-9"/>
        </w:rPr>
        <w:t xml:space="preserve"> </w:t>
      </w:r>
      <w:r>
        <w:t>těchto</w:t>
      </w:r>
      <w:r>
        <w:rPr>
          <w:spacing w:val="-9"/>
        </w:rPr>
        <w:t xml:space="preserve"> </w:t>
      </w:r>
      <w:r>
        <w:t>údajů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zrušení</w:t>
      </w:r>
      <w:r>
        <w:rPr>
          <w:spacing w:val="-7"/>
        </w:rPr>
        <w:t xml:space="preserve"> </w:t>
      </w:r>
      <w:r>
        <w:t>směrnice</w:t>
      </w:r>
      <w:r>
        <w:rPr>
          <w:spacing w:val="-11"/>
        </w:rPr>
        <w:t xml:space="preserve"> </w:t>
      </w:r>
      <w:r>
        <w:t>95/46/ES</w:t>
      </w:r>
      <w:r>
        <w:rPr>
          <w:spacing w:val="-9"/>
        </w:rPr>
        <w:t xml:space="preserve"> </w:t>
      </w:r>
      <w:r>
        <w:t>(obecné</w:t>
      </w:r>
      <w:r>
        <w:rPr>
          <w:spacing w:val="-6"/>
        </w:rPr>
        <w:t xml:space="preserve"> </w:t>
      </w:r>
      <w:r>
        <w:t>nařízení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ochraně osobních údajů) a dalšími právními předpisy upravujícími ochranu osobních údajů.</w:t>
      </w:r>
    </w:p>
    <w:p w:rsidR="00C07029" w:rsidRDefault="007E68C1">
      <w:pPr>
        <w:pStyle w:val="Zkladntext"/>
        <w:spacing w:line="288" w:lineRule="auto"/>
        <w:ind w:left="1825" w:right="1258" w:hanging="567"/>
      </w:pPr>
      <w:r>
        <w:t>16.9</w:t>
      </w:r>
      <w:r>
        <w:rPr>
          <w:spacing w:val="40"/>
        </w:rPr>
        <w:t xml:space="preserve"> </w:t>
      </w:r>
      <w:r>
        <w:t>Pokud tato smlouva nestanoví jinak, platí ustanovení Občanského zákoníku ve znění pozdějších předpisů.</w:t>
      </w:r>
    </w:p>
    <w:p w:rsidR="00C07029" w:rsidRDefault="00C07029">
      <w:pPr>
        <w:pStyle w:val="Zkladntext"/>
        <w:spacing w:before="4"/>
        <w:jc w:val="left"/>
        <w:rPr>
          <w:sz w:val="26"/>
        </w:rPr>
      </w:pPr>
    </w:p>
    <w:p w:rsidR="00C07029" w:rsidRDefault="007E68C1">
      <w:pPr>
        <w:pStyle w:val="Zkladntext"/>
        <w:ind w:left="1258"/>
        <w:jc w:val="left"/>
      </w:pPr>
      <w:r>
        <w:t>Přílohy:</w:t>
      </w:r>
      <w:r>
        <w:rPr>
          <w:spacing w:val="-9"/>
        </w:rPr>
        <w:t xml:space="preserve"> </w:t>
      </w:r>
      <w:r>
        <w:t>Rozpočet</w:t>
      </w:r>
      <w:r>
        <w:rPr>
          <w:spacing w:val="-7"/>
        </w:rPr>
        <w:t xml:space="preserve"> </w:t>
      </w:r>
      <w:r>
        <w:rPr>
          <w:spacing w:val="-4"/>
        </w:rPr>
        <w:t>díla</w:t>
      </w:r>
    </w:p>
    <w:p w:rsidR="00C07029" w:rsidRDefault="007E68C1">
      <w:pPr>
        <w:pStyle w:val="Zkladntext"/>
        <w:tabs>
          <w:tab w:val="left" w:pos="6215"/>
        </w:tabs>
        <w:spacing w:before="52"/>
        <w:ind w:left="1258"/>
        <w:jc w:val="left"/>
      </w:pPr>
      <w:r>
        <w:t>Ve</w:t>
      </w:r>
      <w:r>
        <w:rPr>
          <w:spacing w:val="-7"/>
        </w:rPr>
        <w:t xml:space="preserve"> </w:t>
      </w:r>
      <w:r>
        <w:t>Chotěboři</w:t>
      </w:r>
      <w:r>
        <w:rPr>
          <w:spacing w:val="-4"/>
        </w:rPr>
        <w:t xml:space="preserve"> dne:</w:t>
      </w:r>
      <w:r>
        <w:tab/>
        <w:t>Ve</w:t>
      </w:r>
      <w:r>
        <w:rPr>
          <w:spacing w:val="-6"/>
        </w:rPr>
        <w:t xml:space="preserve"> </w:t>
      </w:r>
      <w:r>
        <w:t>Slaném</w:t>
      </w:r>
      <w:r>
        <w:rPr>
          <w:spacing w:val="-3"/>
        </w:rPr>
        <w:t xml:space="preserve"> </w:t>
      </w:r>
      <w:r>
        <w:t>dne:</w:t>
      </w:r>
      <w:r>
        <w:rPr>
          <w:spacing w:val="-4"/>
        </w:rPr>
        <w:t xml:space="preserve"> </w:t>
      </w:r>
      <w:r>
        <w:rPr>
          <w:spacing w:val="-2"/>
        </w:rPr>
        <w:t>.................….</w:t>
      </w:r>
    </w:p>
    <w:p w:rsidR="00C07029" w:rsidRDefault="00C07029">
      <w:pPr>
        <w:pStyle w:val="Zkladntext"/>
        <w:spacing w:before="9"/>
        <w:jc w:val="left"/>
        <w:rPr>
          <w:sz w:val="30"/>
        </w:rPr>
      </w:pPr>
    </w:p>
    <w:p w:rsidR="00C07029" w:rsidRDefault="007E68C1">
      <w:pPr>
        <w:pStyle w:val="Zkladntext"/>
        <w:tabs>
          <w:tab w:val="left" w:pos="6340"/>
        </w:tabs>
        <w:spacing w:before="1"/>
        <w:ind w:left="1258"/>
        <w:jc w:val="left"/>
      </w:pPr>
      <w:r>
        <w:t>za</w:t>
      </w:r>
      <w:r>
        <w:rPr>
          <w:spacing w:val="-1"/>
        </w:rPr>
        <w:t xml:space="preserve"> </w:t>
      </w:r>
      <w:r>
        <w:rPr>
          <w:spacing w:val="-2"/>
        </w:rPr>
        <w:t>zhotovitele:</w:t>
      </w:r>
      <w:r>
        <w:tab/>
      </w:r>
      <w:r>
        <w:rPr>
          <w:sz w:val="24"/>
        </w:rPr>
        <w:t>z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objednatele:</w:t>
      </w:r>
    </w:p>
    <w:p w:rsidR="00C07029" w:rsidRDefault="00C07029">
      <w:pPr>
        <w:pStyle w:val="Zkladntext"/>
        <w:jc w:val="left"/>
        <w:rPr>
          <w:sz w:val="20"/>
        </w:rPr>
      </w:pPr>
    </w:p>
    <w:p w:rsidR="00C07029" w:rsidRDefault="00C07029">
      <w:pPr>
        <w:pStyle w:val="Zkladntext"/>
        <w:jc w:val="left"/>
        <w:rPr>
          <w:sz w:val="20"/>
        </w:rPr>
      </w:pPr>
    </w:p>
    <w:p w:rsidR="00C07029" w:rsidRDefault="00C07029">
      <w:pPr>
        <w:pStyle w:val="Zkladntext"/>
        <w:jc w:val="left"/>
        <w:rPr>
          <w:sz w:val="20"/>
        </w:rPr>
      </w:pPr>
    </w:p>
    <w:p w:rsidR="00C07029" w:rsidRDefault="00C07029">
      <w:pPr>
        <w:pStyle w:val="Zkladntext"/>
        <w:spacing w:before="3"/>
        <w:jc w:val="left"/>
        <w:rPr>
          <w:sz w:val="23"/>
        </w:rPr>
      </w:pPr>
    </w:p>
    <w:p w:rsidR="00C07029" w:rsidRDefault="00C07029">
      <w:pPr>
        <w:rPr>
          <w:sz w:val="23"/>
        </w:rPr>
        <w:sectPr w:rsidR="00C07029">
          <w:pgSz w:w="11910" w:h="16840"/>
          <w:pgMar w:top="1040" w:right="160" w:bottom="960" w:left="160" w:header="0" w:footer="775" w:gutter="0"/>
          <w:cols w:space="708"/>
        </w:sectPr>
      </w:pPr>
    </w:p>
    <w:p w:rsidR="00C07029" w:rsidRDefault="00C07029">
      <w:pPr>
        <w:spacing w:line="170" w:lineRule="exact"/>
        <w:rPr>
          <w:rFonts w:ascii="Myriad Pro"/>
          <w:sz w:val="25"/>
        </w:rPr>
        <w:sectPr w:rsidR="00C07029">
          <w:type w:val="continuous"/>
          <w:pgSz w:w="11910" w:h="16840"/>
          <w:pgMar w:top="1040" w:right="160" w:bottom="960" w:left="160" w:header="0" w:footer="775" w:gutter="0"/>
          <w:cols w:num="4" w:space="708" w:equalWidth="0">
            <w:col w:w="2631" w:space="40"/>
            <w:col w:w="1924" w:space="39"/>
            <w:col w:w="3358" w:space="40"/>
            <w:col w:w="3558"/>
          </w:cols>
        </w:sectPr>
      </w:pPr>
    </w:p>
    <w:p w:rsidR="00C07029" w:rsidRDefault="007E68C1">
      <w:pPr>
        <w:tabs>
          <w:tab w:val="left" w:pos="6215"/>
        </w:tabs>
        <w:spacing w:line="172" w:lineRule="exact"/>
        <w:ind w:left="1258"/>
      </w:pPr>
      <w:bookmarkStart w:id="0" w:name="_GoBack"/>
      <w:bookmarkEnd w:id="0"/>
      <w:r>
        <w:rPr>
          <w:spacing w:val="-2"/>
        </w:rPr>
        <w:t>........................................................</w:t>
      </w:r>
      <w:r>
        <w:tab/>
      </w:r>
      <w:r>
        <w:rPr>
          <w:spacing w:val="-2"/>
        </w:rPr>
        <w:t>............................................................</w:t>
      </w:r>
    </w:p>
    <w:p w:rsidR="00C07029" w:rsidRDefault="007E68C1">
      <w:pPr>
        <w:tabs>
          <w:tab w:val="left" w:pos="6765"/>
        </w:tabs>
        <w:spacing w:before="51" w:line="341" w:lineRule="exact"/>
        <w:ind w:left="1258"/>
        <w:rPr>
          <w:rFonts w:ascii="Calibri" w:hAnsi="Calibri"/>
          <w:b/>
          <w:sz w:val="28"/>
        </w:rPr>
      </w:pPr>
      <w:proofErr w:type="spellStart"/>
      <w:r>
        <w:rPr>
          <w:rFonts w:ascii="Times New Roman" w:hAnsi="Times New Roman"/>
          <w:b/>
          <w:sz w:val="24"/>
        </w:rPr>
        <w:t>TeS</w:t>
      </w:r>
      <w:proofErr w:type="spellEnd"/>
      <w:r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spol.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r.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o.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Chotěboř</w:t>
      </w:r>
      <w:r>
        <w:rPr>
          <w:rFonts w:ascii="Times New Roman" w:hAnsi="Times New Roman"/>
          <w:b/>
          <w:sz w:val="24"/>
        </w:rPr>
        <w:tab/>
      </w:r>
      <w:r>
        <w:rPr>
          <w:rFonts w:ascii="Calibri" w:hAnsi="Calibri"/>
          <w:b/>
          <w:sz w:val="28"/>
        </w:rPr>
        <w:t>Základní</w:t>
      </w:r>
      <w:r>
        <w:rPr>
          <w:rFonts w:ascii="Calibri" w:hAnsi="Calibri"/>
          <w:b/>
          <w:spacing w:val="-11"/>
          <w:sz w:val="28"/>
        </w:rPr>
        <w:t xml:space="preserve"> </w:t>
      </w:r>
      <w:r>
        <w:rPr>
          <w:rFonts w:ascii="Calibri" w:hAnsi="Calibri"/>
          <w:b/>
          <w:sz w:val="28"/>
        </w:rPr>
        <w:t>škola</w:t>
      </w:r>
      <w:r>
        <w:rPr>
          <w:rFonts w:ascii="Calibri" w:hAnsi="Calibri"/>
          <w:b/>
          <w:spacing w:val="-8"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Slaný,</w:t>
      </w:r>
    </w:p>
    <w:p w:rsidR="00C07029" w:rsidRDefault="007E68C1">
      <w:pPr>
        <w:tabs>
          <w:tab w:val="left" w:pos="6047"/>
        </w:tabs>
        <w:spacing w:line="275" w:lineRule="exact"/>
        <w:ind w:left="1258"/>
        <w:rPr>
          <w:b/>
        </w:rPr>
      </w:pPr>
      <w:r>
        <w:rPr>
          <w:rFonts w:ascii="Times New Roman" w:hAnsi="Times New Roman"/>
          <w:sz w:val="24"/>
        </w:rPr>
        <w:t>Zednická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558, 583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01 </w:t>
      </w:r>
      <w:r>
        <w:rPr>
          <w:rFonts w:ascii="Times New Roman" w:hAnsi="Times New Roman"/>
          <w:spacing w:val="-2"/>
          <w:sz w:val="24"/>
        </w:rPr>
        <w:t>Chotěboř</w:t>
      </w:r>
      <w:r>
        <w:rPr>
          <w:rFonts w:ascii="Times New Roman" w:hAnsi="Times New Roman"/>
          <w:sz w:val="24"/>
        </w:rPr>
        <w:tab/>
      </w:r>
      <w:r>
        <w:rPr>
          <w:b/>
        </w:rPr>
        <w:t>Politických</w:t>
      </w:r>
      <w:r>
        <w:rPr>
          <w:b/>
          <w:spacing w:val="-9"/>
        </w:rPr>
        <w:t xml:space="preserve"> </w:t>
      </w:r>
      <w:r>
        <w:rPr>
          <w:b/>
        </w:rPr>
        <w:t>vězňů</w:t>
      </w:r>
      <w:r>
        <w:rPr>
          <w:b/>
          <w:spacing w:val="-4"/>
        </w:rPr>
        <w:t xml:space="preserve"> </w:t>
      </w:r>
      <w:r>
        <w:rPr>
          <w:b/>
        </w:rPr>
        <w:t>777,</w:t>
      </w:r>
      <w:r>
        <w:rPr>
          <w:b/>
          <w:spacing w:val="-5"/>
        </w:rPr>
        <w:t xml:space="preserve"> </w:t>
      </w:r>
      <w:r>
        <w:rPr>
          <w:b/>
        </w:rPr>
        <w:t>okres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Kladno</w:t>
      </w:r>
    </w:p>
    <w:p w:rsidR="00C07029" w:rsidRDefault="007E68C1">
      <w:pPr>
        <w:tabs>
          <w:tab w:val="left" w:pos="6755"/>
        </w:tabs>
        <w:spacing w:before="56" w:line="288" w:lineRule="auto"/>
        <w:ind w:left="7108" w:right="2603" w:hanging="5850"/>
      </w:pPr>
      <w:r>
        <w:rPr>
          <w:rFonts w:ascii="Times New Roman" w:hAnsi="Times New Roman"/>
          <w:sz w:val="24"/>
        </w:rPr>
        <w:t>Ing. Jaroslav Lacina, jednatelem</w:t>
      </w:r>
      <w:r>
        <w:rPr>
          <w:rFonts w:ascii="Times New Roman" w:hAnsi="Times New Roman"/>
          <w:sz w:val="24"/>
        </w:rPr>
        <w:tab/>
      </w:r>
      <w:r>
        <w:t>Ing.</w:t>
      </w:r>
      <w:r>
        <w:rPr>
          <w:spacing w:val="-16"/>
        </w:rPr>
        <w:t xml:space="preserve"> </w:t>
      </w:r>
      <w:r>
        <w:t>Věrou</w:t>
      </w:r>
      <w:r>
        <w:rPr>
          <w:spacing w:val="-15"/>
        </w:rPr>
        <w:t xml:space="preserve"> </w:t>
      </w:r>
      <w:r>
        <w:t>Bělochovou ředitelkou školy</w:t>
      </w:r>
    </w:p>
    <w:p w:rsidR="00C07029" w:rsidRDefault="00C07029">
      <w:pPr>
        <w:pStyle w:val="Zkladntext"/>
        <w:jc w:val="left"/>
        <w:rPr>
          <w:sz w:val="20"/>
        </w:rPr>
      </w:pPr>
    </w:p>
    <w:p w:rsidR="00C07029" w:rsidRDefault="00C07029">
      <w:pPr>
        <w:pStyle w:val="Zkladntext"/>
        <w:jc w:val="left"/>
        <w:rPr>
          <w:sz w:val="20"/>
        </w:rPr>
      </w:pPr>
    </w:p>
    <w:p w:rsidR="00C07029" w:rsidRDefault="00C07029">
      <w:pPr>
        <w:pStyle w:val="Zkladntext"/>
        <w:jc w:val="left"/>
        <w:rPr>
          <w:sz w:val="20"/>
        </w:rPr>
      </w:pPr>
    </w:p>
    <w:p w:rsidR="00C07029" w:rsidRDefault="00C07029">
      <w:pPr>
        <w:pStyle w:val="Zkladntext"/>
        <w:jc w:val="left"/>
        <w:rPr>
          <w:sz w:val="20"/>
        </w:rPr>
      </w:pPr>
    </w:p>
    <w:p w:rsidR="00C07029" w:rsidRDefault="00C07029">
      <w:pPr>
        <w:pStyle w:val="Zkladntext"/>
        <w:jc w:val="left"/>
        <w:rPr>
          <w:sz w:val="20"/>
        </w:rPr>
      </w:pPr>
    </w:p>
    <w:p w:rsidR="00C07029" w:rsidRDefault="00C07029">
      <w:pPr>
        <w:pStyle w:val="Zkladntext"/>
        <w:jc w:val="left"/>
        <w:rPr>
          <w:sz w:val="20"/>
        </w:rPr>
      </w:pPr>
    </w:p>
    <w:p w:rsidR="00C07029" w:rsidRDefault="00C07029">
      <w:pPr>
        <w:pStyle w:val="Zkladntext"/>
        <w:jc w:val="left"/>
        <w:rPr>
          <w:sz w:val="20"/>
        </w:rPr>
      </w:pPr>
    </w:p>
    <w:p w:rsidR="00C07029" w:rsidRDefault="00C07029">
      <w:pPr>
        <w:pStyle w:val="Zkladntext"/>
        <w:jc w:val="left"/>
        <w:rPr>
          <w:sz w:val="20"/>
        </w:rPr>
      </w:pPr>
    </w:p>
    <w:p w:rsidR="00C07029" w:rsidRDefault="00C07029">
      <w:pPr>
        <w:pStyle w:val="Zkladntext"/>
        <w:jc w:val="left"/>
        <w:rPr>
          <w:sz w:val="20"/>
        </w:rPr>
      </w:pPr>
    </w:p>
    <w:p w:rsidR="00C07029" w:rsidRDefault="00C07029">
      <w:pPr>
        <w:pStyle w:val="Zkladntext"/>
        <w:jc w:val="left"/>
        <w:rPr>
          <w:sz w:val="20"/>
        </w:rPr>
      </w:pPr>
    </w:p>
    <w:p w:rsidR="00C07029" w:rsidRDefault="00C07029">
      <w:pPr>
        <w:pStyle w:val="Zkladntext"/>
        <w:jc w:val="left"/>
        <w:rPr>
          <w:sz w:val="20"/>
        </w:rPr>
      </w:pPr>
    </w:p>
    <w:p w:rsidR="00C07029" w:rsidRDefault="00C07029">
      <w:pPr>
        <w:pStyle w:val="Zkladntext"/>
        <w:jc w:val="left"/>
        <w:rPr>
          <w:sz w:val="20"/>
        </w:rPr>
      </w:pPr>
    </w:p>
    <w:p w:rsidR="00C07029" w:rsidRDefault="00C07029">
      <w:pPr>
        <w:pStyle w:val="Zkladntext"/>
        <w:jc w:val="left"/>
        <w:rPr>
          <w:sz w:val="20"/>
        </w:rPr>
      </w:pPr>
    </w:p>
    <w:p w:rsidR="00C07029" w:rsidRDefault="00C07029">
      <w:pPr>
        <w:pStyle w:val="Zkladntext"/>
        <w:jc w:val="left"/>
        <w:rPr>
          <w:sz w:val="20"/>
        </w:rPr>
      </w:pPr>
    </w:p>
    <w:p w:rsidR="00C07029" w:rsidRDefault="00C07029">
      <w:pPr>
        <w:pStyle w:val="Zkladntext"/>
        <w:jc w:val="left"/>
        <w:rPr>
          <w:sz w:val="20"/>
        </w:rPr>
      </w:pPr>
    </w:p>
    <w:p w:rsidR="00C07029" w:rsidRDefault="00C07029">
      <w:pPr>
        <w:pStyle w:val="Zkladntext"/>
        <w:jc w:val="left"/>
        <w:rPr>
          <w:sz w:val="20"/>
        </w:rPr>
      </w:pPr>
    </w:p>
    <w:p w:rsidR="00C07029" w:rsidRDefault="00C07029">
      <w:pPr>
        <w:pStyle w:val="Zkladntext"/>
        <w:jc w:val="left"/>
        <w:rPr>
          <w:sz w:val="20"/>
        </w:rPr>
      </w:pPr>
    </w:p>
    <w:p w:rsidR="00C07029" w:rsidRDefault="00C07029">
      <w:pPr>
        <w:pStyle w:val="Zkladntext"/>
        <w:jc w:val="left"/>
        <w:rPr>
          <w:sz w:val="20"/>
        </w:rPr>
      </w:pPr>
    </w:p>
    <w:p w:rsidR="00C07029" w:rsidRDefault="007E68C1">
      <w:pPr>
        <w:pStyle w:val="Zkladntext"/>
        <w:spacing w:before="8"/>
        <w:jc w:val="lef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455458</wp:posOffset>
                </wp:positionH>
                <wp:positionV relativeFrom="paragraph">
                  <wp:posOffset>144451</wp:posOffset>
                </wp:positionV>
                <wp:extent cx="62230" cy="29209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292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68C1" w:rsidRDefault="007E68C1">
                            <w:pPr>
                              <w:spacing w:before="7"/>
                              <w:rPr>
                                <w:rFonts w:ascii="Myriad Pro"/>
                                <w:sz w:val="3"/>
                              </w:rPr>
                            </w:pPr>
                            <w:r>
                              <w:rPr>
                                <w:rFonts w:ascii="Myriad Pro"/>
                                <w:spacing w:val="-2"/>
                                <w:w w:val="125"/>
                                <w:sz w:val="3"/>
                              </w:rPr>
                              <w:t>Marek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35.85pt;margin-top:11.35pt;width:4.9pt;height:2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" filled="f" stroked="f">
                <v:textbox inset="0,0,0,0">
                  <w:txbxContent>
                    <w:p w:rsidR="007E68C1" w:rsidRDefault="007E68C1">
                      <w:pPr>
                        <w:spacing w:before="7"/>
                        <w:rPr>
                          <w:rFonts w:ascii="Myriad Pro"/>
                          <w:sz w:val="3"/>
                        </w:rPr>
                      </w:pPr>
                      <w:r>
                        <w:rPr>
                          <w:rFonts w:ascii="Myriad Pro"/>
                          <w:spacing w:val="-2"/>
                          <w:w w:val="125"/>
                          <w:sz w:val="3"/>
                        </w:rPr>
                        <w:t>Marek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07029" w:rsidRDefault="007E68C1">
      <w:pPr>
        <w:pStyle w:val="Zkladntext"/>
        <w:spacing w:line="283" w:lineRule="auto"/>
        <w:ind w:left="702" w:right="10759"/>
        <w:jc w:val="left"/>
        <w:rPr>
          <w:rFonts w:ascii="Myriad Pro" w:hAnsi="Myriad Pro"/>
          <w:sz w:val="2"/>
        </w:rPr>
      </w:pPr>
      <w:r>
        <w:rPr>
          <w:rFonts w:ascii="Myriad Pro" w:hAnsi="Myriad Pro"/>
          <w:spacing w:val="-2"/>
          <w:w w:val="115"/>
          <w:sz w:val="2"/>
        </w:rPr>
        <w:t>Digitálně</w:t>
      </w:r>
      <w:r>
        <w:rPr>
          <w:rFonts w:ascii="Myriad Pro" w:hAnsi="Myriad Pro"/>
          <w:spacing w:val="9"/>
          <w:w w:val="115"/>
          <w:sz w:val="2"/>
        </w:rPr>
        <w:t xml:space="preserve"> </w:t>
      </w:r>
      <w:r>
        <w:rPr>
          <w:rFonts w:ascii="Myriad Pro" w:hAnsi="Myriad Pro"/>
          <w:spacing w:val="-2"/>
          <w:w w:val="115"/>
          <w:sz w:val="2"/>
        </w:rPr>
        <w:t>podepsal</w:t>
      </w:r>
      <w:r>
        <w:rPr>
          <w:rFonts w:ascii="Myriad Pro" w:hAnsi="Myriad Pro"/>
          <w:spacing w:val="10"/>
          <w:w w:val="115"/>
          <w:sz w:val="2"/>
        </w:rPr>
        <w:t xml:space="preserve"> </w:t>
      </w:r>
      <w:r>
        <w:rPr>
          <w:rFonts w:ascii="Myriad Pro" w:hAnsi="Myriad Pro"/>
          <w:spacing w:val="-2"/>
          <w:w w:val="115"/>
          <w:sz w:val="2"/>
        </w:rPr>
        <w:t>Marek</w:t>
      </w:r>
      <w:r>
        <w:rPr>
          <w:rFonts w:ascii="Myriad Pro" w:hAnsi="Myriad Pro"/>
          <w:spacing w:val="80"/>
          <w:w w:val="115"/>
          <w:sz w:val="2"/>
        </w:rPr>
        <w:t xml:space="preserve"> </w:t>
      </w:r>
      <w:r>
        <w:rPr>
          <w:rFonts w:ascii="Myriad Pro" w:hAnsi="Myriad Pro"/>
          <w:spacing w:val="-2"/>
          <w:w w:val="115"/>
          <w:sz w:val="2"/>
        </w:rPr>
        <w:t>Nedvěd</w:t>
      </w:r>
    </w:p>
    <w:p w:rsidR="00C07029" w:rsidRDefault="007E68C1">
      <w:pPr>
        <w:pStyle w:val="Zkladntext"/>
        <w:ind w:left="702"/>
        <w:jc w:val="left"/>
        <w:rPr>
          <w:rFonts w:ascii="Myriad Pro"/>
          <w:sz w:val="2"/>
        </w:rPr>
      </w:pPr>
      <w:r>
        <w:rPr>
          <w:noProof/>
        </w:rPr>
        <w:drawing>
          <wp:anchor distT="0" distB="0" distL="0" distR="0" simplePos="0" relativeHeight="486809088" behindDoc="1" locked="0" layoutInCell="1" allowOverlap="1">
            <wp:simplePos x="0" y="0"/>
            <wp:positionH relativeFrom="page">
              <wp:posOffset>504632</wp:posOffset>
            </wp:positionH>
            <wp:positionV relativeFrom="paragraph">
              <wp:posOffset>-41567</wp:posOffset>
            </wp:positionV>
            <wp:extent cx="83560" cy="839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60" cy="8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455458</wp:posOffset>
                </wp:positionH>
                <wp:positionV relativeFrom="paragraph">
                  <wp:posOffset>-2671</wp:posOffset>
                </wp:positionV>
                <wp:extent cx="78740" cy="29209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740" cy="292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68C1" w:rsidRDefault="007E68C1">
                            <w:pPr>
                              <w:spacing w:before="7"/>
                              <w:rPr>
                                <w:rFonts w:ascii="Myriad Pro" w:hAnsi="Myriad Pro"/>
                                <w:sz w:val="3"/>
                              </w:rPr>
                            </w:pPr>
                            <w:r>
                              <w:rPr>
                                <w:rFonts w:ascii="Myriad Pro" w:hAnsi="Myriad Pro"/>
                                <w:spacing w:val="-2"/>
                                <w:w w:val="125"/>
                                <w:sz w:val="3"/>
                              </w:rPr>
                              <w:t>Nedvěd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7" type="#_x0000_t202" style="position:absolute;left:0;text-align:left;margin-left:35.85pt;margin-top:-.2pt;width:6.2pt;height:2.3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" filled="f" stroked="f">
                <v:textbox inset="0,0,0,0">
                  <w:txbxContent>
                    <w:p w:rsidR="007E68C1" w:rsidRDefault="007E68C1">
                      <w:pPr>
                        <w:spacing w:before="7"/>
                        <w:rPr>
                          <w:rFonts w:ascii="Myriad Pro" w:hAnsi="Myriad Pro"/>
                          <w:sz w:val="3"/>
                        </w:rPr>
                      </w:pPr>
                      <w:r>
                        <w:rPr>
                          <w:rFonts w:ascii="Myriad Pro" w:hAnsi="Myriad Pro"/>
                          <w:spacing w:val="-2"/>
                          <w:w w:val="125"/>
                          <w:sz w:val="3"/>
                        </w:rPr>
                        <w:t>Nedvěd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w w:val="110"/>
          <w:sz w:val="2"/>
        </w:rPr>
        <w:t>Datum:</w:t>
      </w:r>
      <w:r>
        <w:rPr>
          <w:rFonts w:ascii="Myriad Pro"/>
          <w:spacing w:val="1"/>
          <w:w w:val="110"/>
          <w:sz w:val="2"/>
        </w:rPr>
        <w:t xml:space="preserve"> </w:t>
      </w:r>
      <w:r>
        <w:rPr>
          <w:rFonts w:ascii="Myriad Pro"/>
          <w:w w:val="110"/>
          <w:sz w:val="2"/>
        </w:rPr>
        <w:t>2023.07.21</w:t>
      </w:r>
      <w:r>
        <w:rPr>
          <w:rFonts w:ascii="Myriad Pro"/>
          <w:spacing w:val="1"/>
          <w:w w:val="110"/>
          <w:sz w:val="2"/>
        </w:rPr>
        <w:t xml:space="preserve"> </w:t>
      </w:r>
      <w:r>
        <w:rPr>
          <w:rFonts w:ascii="Myriad Pro"/>
          <w:spacing w:val="-2"/>
          <w:w w:val="110"/>
          <w:sz w:val="2"/>
        </w:rPr>
        <w:t>11:41:24</w:t>
      </w:r>
    </w:p>
    <w:p w:rsidR="00C07029" w:rsidRDefault="007E68C1">
      <w:pPr>
        <w:pStyle w:val="Zkladntext"/>
        <w:ind w:left="702"/>
        <w:jc w:val="left"/>
        <w:rPr>
          <w:rFonts w:ascii="Myriad Pro"/>
          <w:sz w:val="2"/>
        </w:rPr>
      </w:pPr>
      <w:r>
        <w:rPr>
          <w:rFonts w:ascii="Myriad Pro"/>
          <w:spacing w:val="-2"/>
          <w:w w:val="115"/>
          <w:sz w:val="2"/>
        </w:rPr>
        <w:t>+02'00'</w:t>
      </w:r>
    </w:p>
    <w:p w:rsidR="00C07029" w:rsidRDefault="00C07029">
      <w:pPr>
        <w:rPr>
          <w:rFonts w:ascii="Myriad Pro"/>
          <w:sz w:val="2"/>
        </w:rPr>
        <w:sectPr w:rsidR="00C07029">
          <w:type w:val="continuous"/>
          <w:pgSz w:w="11910" w:h="16840"/>
          <w:pgMar w:top="1040" w:right="160" w:bottom="960" w:left="160" w:header="0" w:footer="775" w:gutter="0"/>
          <w:cols w:space="708"/>
        </w:sectPr>
      </w:pPr>
    </w:p>
    <w:p w:rsidR="00C07029" w:rsidRDefault="007E68C1">
      <w:pPr>
        <w:spacing w:before="76"/>
        <w:ind w:left="483"/>
        <w:rPr>
          <w:b/>
          <w:i/>
          <w:sz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382524</wp:posOffset>
                </wp:positionH>
                <wp:positionV relativeFrom="paragraph">
                  <wp:posOffset>185952</wp:posOffset>
                </wp:positionV>
                <wp:extent cx="4504690" cy="558165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04690" cy="558165"/>
                          <a:chOff x="0" y="0"/>
                          <a:chExt cx="4504690" cy="558165"/>
                        </a:xfrm>
                      </wpg:grpSpPr>
                      <wps:wsp>
                        <wps:cNvPr id="11" name="Textbox 11"/>
                        <wps:cNvSpPr txBox="1"/>
                        <wps:spPr>
                          <a:xfrm>
                            <a:off x="3809" y="424433"/>
                            <a:ext cx="4497070" cy="129539"/>
                          </a:xfrm>
                          <a:prstGeom prst="rect">
                            <a:avLst/>
                          </a:prstGeom>
                          <a:ln w="76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E68C1" w:rsidRDefault="007E68C1">
                              <w:pPr>
                                <w:spacing w:before="17"/>
                                <w:ind w:left="24"/>
                                <w:rPr>
                                  <w:b/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FF0000"/>
                                  <w:w w:val="105"/>
                                  <w:sz w:val="14"/>
                                </w:rPr>
                                <w:t>Datum</w:t>
                              </w:r>
                              <w:r>
                                <w:rPr>
                                  <w:b/>
                                  <w:color w:val="FF0000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w w:val="105"/>
                                  <w:sz w:val="14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b/>
                                  <w:color w:val="FF0000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w w:val="105"/>
                                  <w:sz w:val="14"/>
                                </w:rPr>
                                <w:t>17.07.2023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809" y="3809"/>
                            <a:ext cx="4497070" cy="421005"/>
                          </a:xfrm>
                          <a:prstGeom prst="rect">
                            <a:avLst/>
                          </a:prstGeom>
                          <a:ln w="76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E68C1" w:rsidRDefault="007E68C1">
                              <w:pPr>
                                <w:spacing w:before="4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</w:p>
                            <w:p w:rsidR="007E68C1" w:rsidRDefault="007E68C1">
                              <w:pPr>
                                <w:ind w:left="24"/>
                                <w:rPr>
                                  <w:b/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AKCE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b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ZŠ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č.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p.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777,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Politických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vězňů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výměna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zařízení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kuchyni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8" style="position:absolute;left:0;text-align:left;margin-left:30.1pt;margin-top:14.65pt;width:354.7pt;height:43.95pt;z-index:-15725568;mso-wrap-distance-left:0;mso-wrap-distance-right:0;mso-position-horizontal-relative:page" coordsize="45046,5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">
                <v:shape id="Textbox 11" o:spid="_x0000_s1029" type="#_x0000_t202" style="position:absolute;left:38;top:4244;width:44970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" filled="f" strokeweight=".21164mm">
                  <v:textbox inset="0,0,0,0">
                    <w:txbxContent>
                      <w:p w:rsidR="007E68C1" w:rsidRDefault="007E68C1">
                        <w:pPr>
                          <w:spacing w:before="17"/>
                          <w:ind w:left="24"/>
                          <w:rPr>
                            <w:b/>
                            <w:sz w:val="14"/>
                          </w:rPr>
                        </w:pPr>
                        <w:proofErr w:type="gramStart"/>
                        <w:r>
                          <w:rPr>
                            <w:b/>
                            <w:color w:val="FF0000"/>
                            <w:w w:val="105"/>
                            <w:sz w:val="14"/>
                          </w:rPr>
                          <w:t>Datum</w:t>
                        </w:r>
                        <w:r>
                          <w:rPr>
                            <w:b/>
                            <w:color w:val="FF0000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w w:val="105"/>
                            <w:sz w:val="14"/>
                          </w:rPr>
                          <w:t>:</w:t>
                        </w:r>
                        <w:proofErr w:type="gramEnd"/>
                        <w:r>
                          <w:rPr>
                            <w:b/>
                            <w:color w:val="FF0000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pacing w:val="-2"/>
                            <w:w w:val="105"/>
                            <w:sz w:val="14"/>
                          </w:rPr>
                          <w:t>17.07.2023</w:t>
                        </w:r>
                      </w:p>
                    </w:txbxContent>
                  </v:textbox>
                </v:shape>
                <v:shape id="Textbox 12" o:spid="_x0000_s1030" type="#_x0000_t202" style="position:absolute;left:38;top:38;width:44970;height:4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" filled="f" strokeweight=".21164mm">
                  <v:textbox inset="0,0,0,0">
                    <w:txbxContent>
                      <w:p w:rsidR="007E68C1" w:rsidRDefault="007E68C1">
                        <w:pPr>
                          <w:spacing w:before="4"/>
                          <w:rPr>
                            <w:b/>
                            <w:i/>
                            <w:sz w:val="21"/>
                          </w:rPr>
                        </w:pPr>
                      </w:p>
                      <w:p w:rsidR="007E68C1" w:rsidRDefault="007E68C1">
                        <w:pPr>
                          <w:ind w:left="24"/>
                          <w:rPr>
                            <w:b/>
                            <w:sz w:val="14"/>
                          </w:rPr>
                        </w:pPr>
                        <w:proofErr w:type="gramStart"/>
                        <w:r>
                          <w:rPr>
                            <w:b/>
                            <w:w w:val="105"/>
                            <w:sz w:val="14"/>
                          </w:rPr>
                          <w:t>AKCE</w:t>
                        </w:r>
                        <w:r>
                          <w:rPr>
                            <w:b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:</w:t>
                        </w:r>
                        <w:proofErr w:type="gramEnd"/>
                        <w:r>
                          <w:rPr>
                            <w:b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ZŠ</w:t>
                        </w:r>
                        <w:r>
                          <w:rPr>
                            <w:b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č.</w:t>
                        </w:r>
                        <w:r>
                          <w:rPr>
                            <w:b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p.</w:t>
                        </w:r>
                        <w:r>
                          <w:rPr>
                            <w:b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777,</w:t>
                        </w:r>
                        <w:r>
                          <w:rPr>
                            <w:b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Politických</w:t>
                        </w:r>
                        <w:r>
                          <w:rPr>
                            <w:b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vězňů</w:t>
                        </w:r>
                        <w:r>
                          <w:rPr>
                            <w:b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–</w:t>
                        </w:r>
                        <w:r>
                          <w:rPr>
                            <w:b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výměna</w:t>
                        </w:r>
                        <w:r>
                          <w:rPr>
                            <w:b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zařízení</w:t>
                        </w:r>
                        <w:r>
                          <w:rPr>
                            <w:b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v</w:t>
                        </w:r>
                        <w:r>
                          <w:rPr>
                            <w:b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4"/>
                          </w:rPr>
                          <w:t>kuchyni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i/>
          <w:w w:val="105"/>
          <w:sz w:val="18"/>
        </w:rPr>
        <w:t>Výkaz</w:t>
      </w:r>
      <w:r>
        <w:rPr>
          <w:b/>
          <w:i/>
          <w:spacing w:val="-10"/>
          <w:w w:val="105"/>
          <w:sz w:val="18"/>
        </w:rPr>
        <w:t xml:space="preserve"> </w:t>
      </w:r>
      <w:r>
        <w:rPr>
          <w:b/>
          <w:i/>
          <w:w w:val="105"/>
          <w:sz w:val="18"/>
        </w:rPr>
        <w:t>výměr</w:t>
      </w:r>
      <w:r>
        <w:rPr>
          <w:b/>
          <w:i/>
          <w:spacing w:val="-11"/>
          <w:w w:val="105"/>
          <w:sz w:val="18"/>
        </w:rPr>
        <w:t xml:space="preserve"> </w:t>
      </w:r>
      <w:r>
        <w:rPr>
          <w:b/>
          <w:i/>
          <w:w w:val="105"/>
          <w:sz w:val="18"/>
        </w:rPr>
        <w:t>na</w:t>
      </w:r>
      <w:r>
        <w:rPr>
          <w:b/>
          <w:i/>
          <w:spacing w:val="-10"/>
          <w:w w:val="105"/>
          <w:sz w:val="18"/>
        </w:rPr>
        <w:t xml:space="preserve"> </w:t>
      </w:r>
      <w:r>
        <w:rPr>
          <w:b/>
          <w:i/>
          <w:w w:val="105"/>
          <w:sz w:val="18"/>
        </w:rPr>
        <w:t>dodávku</w:t>
      </w:r>
      <w:r>
        <w:rPr>
          <w:b/>
          <w:i/>
          <w:spacing w:val="-9"/>
          <w:w w:val="105"/>
          <w:sz w:val="18"/>
        </w:rPr>
        <w:t xml:space="preserve"> </w:t>
      </w:r>
      <w:r>
        <w:rPr>
          <w:b/>
          <w:i/>
          <w:w w:val="105"/>
          <w:sz w:val="18"/>
        </w:rPr>
        <w:t>a</w:t>
      </w:r>
      <w:r>
        <w:rPr>
          <w:b/>
          <w:i/>
          <w:spacing w:val="-11"/>
          <w:w w:val="105"/>
          <w:sz w:val="18"/>
        </w:rPr>
        <w:t xml:space="preserve"> </w:t>
      </w:r>
      <w:r>
        <w:rPr>
          <w:b/>
          <w:i/>
          <w:w w:val="105"/>
          <w:sz w:val="18"/>
        </w:rPr>
        <w:t>montáž</w:t>
      </w:r>
      <w:r>
        <w:rPr>
          <w:b/>
          <w:i/>
          <w:spacing w:val="-9"/>
          <w:w w:val="105"/>
          <w:sz w:val="18"/>
        </w:rPr>
        <w:t xml:space="preserve"> </w:t>
      </w:r>
      <w:r>
        <w:rPr>
          <w:b/>
          <w:i/>
          <w:w w:val="105"/>
          <w:sz w:val="18"/>
        </w:rPr>
        <w:t>gastronomického</w:t>
      </w:r>
      <w:r>
        <w:rPr>
          <w:b/>
          <w:i/>
          <w:spacing w:val="-9"/>
          <w:w w:val="105"/>
          <w:sz w:val="18"/>
        </w:rPr>
        <w:t xml:space="preserve"> </w:t>
      </w:r>
      <w:r>
        <w:rPr>
          <w:b/>
          <w:i/>
          <w:spacing w:val="-2"/>
          <w:w w:val="105"/>
          <w:sz w:val="18"/>
        </w:rPr>
        <w:t>zařízení</w:t>
      </w:r>
    </w:p>
    <w:p w:rsidR="00C07029" w:rsidRDefault="00C07029">
      <w:pPr>
        <w:pStyle w:val="Zkladntext"/>
        <w:spacing w:before="2"/>
        <w:jc w:val="left"/>
        <w:rPr>
          <w:b/>
          <w:i/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5783"/>
        <w:gridCol w:w="1298"/>
        <w:gridCol w:w="1183"/>
        <w:gridCol w:w="580"/>
        <w:gridCol w:w="940"/>
        <w:gridCol w:w="1226"/>
      </w:tblGrid>
      <w:tr w:rsidR="00C07029">
        <w:trPr>
          <w:trHeight w:val="275"/>
        </w:trPr>
        <w:tc>
          <w:tcPr>
            <w:tcW w:w="338" w:type="dxa"/>
            <w:shd w:val="clear" w:color="auto" w:fill="99CCFF"/>
          </w:tcPr>
          <w:p w:rsidR="00C07029" w:rsidRDefault="007E68C1">
            <w:pPr>
              <w:pStyle w:val="TableParagraph"/>
              <w:spacing w:before="75"/>
              <w:ind w:right="46"/>
              <w:jc w:val="right"/>
              <w:rPr>
                <w:b/>
                <w:sz w:val="11"/>
              </w:rPr>
            </w:pPr>
            <w:proofErr w:type="spellStart"/>
            <w:r>
              <w:rPr>
                <w:b/>
                <w:spacing w:val="-4"/>
                <w:sz w:val="11"/>
              </w:rPr>
              <w:t>poz</w:t>
            </w:r>
            <w:proofErr w:type="spellEnd"/>
            <w:r>
              <w:rPr>
                <w:b/>
                <w:spacing w:val="-4"/>
                <w:sz w:val="11"/>
              </w:rPr>
              <w:t>.</w:t>
            </w:r>
          </w:p>
        </w:tc>
        <w:tc>
          <w:tcPr>
            <w:tcW w:w="5783" w:type="dxa"/>
            <w:shd w:val="clear" w:color="auto" w:fill="99CCFF"/>
          </w:tcPr>
          <w:p w:rsidR="00C07029" w:rsidRDefault="007E68C1">
            <w:pPr>
              <w:pStyle w:val="TableParagraph"/>
              <w:spacing w:before="75"/>
              <w:ind w:left="2460" w:right="2446"/>
              <w:jc w:val="center"/>
              <w:rPr>
                <w:b/>
                <w:sz w:val="11"/>
              </w:rPr>
            </w:pPr>
            <w:proofErr w:type="gramStart"/>
            <w:r>
              <w:rPr>
                <w:b/>
                <w:sz w:val="11"/>
              </w:rPr>
              <w:t>Předmět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-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název</w:t>
            </w:r>
            <w:proofErr w:type="gramEnd"/>
          </w:p>
        </w:tc>
        <w:tc>
          <w:tcPr>
            <w:tcW w:w="1298" w:type="dxa"/>
            <w:shd w:val="clear" w:color="auto" w:fill="99CCFF"/>
          </w:tcPr>
          <w:p w:rsidR="00C07029" w:rsidRDefault="007E68C1">
            <w:pPr>
              <w:pStyle w:val="TableParagraph"/>
              <w:spacing w:before="70"/>
              <w:ind w:left="156" w:right="127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Rozměry</w:t>
            </w:r>
          </w:p>
        </w:tc>
        <w:tc>
          <w:tcPr>
            <w:tcW w:w="1183" w:type="dxa"/>
            <w:shd w:val="clear" w:color="auto" w:fill="99CCFF"/>
          </w:tcPr>
          <w:p w:rsidR="00C07029" w:rsidRDefault="007E68C1">
            <w:pPr>
              <w:pStyle w:val="TableParagraph"/>
              <w:spacing w:before="70"/>
              <w:ind w:left="209" w:right="18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Napětí</w:t>
            </w:r>
          </w:p>
        </w:tc>
        <w:tc>
          <w:tcPr>
            <w:tcW w:w="580" w:type="dxa"/>
            <w:shd w:val="clear" w:color="auto" w:fill="99CCFF"/>
          </w:tcPr>
          <w:p w:rsidR="00C07029" w:rsidRDefault="007E68C1">
            <w:pPr>
              <w:pStyle w:val="TableParagraph"/>
              <w:spacing w:before="75"/>
              <w:ind w:left="205" w:right="189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Ks</w:t>
            </w:r>
          </w:p>
        </w:tc>
        <w:tc>
          <w:tcPr>
            <w:tcW w:w="940" w:type="dxa"/>
            <w:shd w:val="clear" w:color="auto" w:fill="99CCFF"/>
          </w:tcPr>
          <w:p w:rsidR="00C07029" w:rsidRDefault="007E68C1">
            <w:pPr>
              <w:pStyle w:val="TableParagraph"/>
              <w:spacing w:before="3"/>
              <w:ind w:left="116" w:right="9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Cena/kus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pacing w:val="-5"/>
                <w:sz w:val="11"/>
              </w:rPr>
              <w:t>bez</w:t>
            </w:r>
          </w:p>
          <w:p w:rsidR="00C07029" w:rsidRDefault="007E68C1">
            <w:pPr>
              <w:pStyle w:val="TableParagraph"/>
              <w:spacing w:before="15" w:line="110" w:lineRule="exact"/>
              <w:ind w:left="116" w:right="9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DPH</w:t>
            </w:r>
          </w:p>
        </w:tc>
        <w:tc>
          <w:tcPr>
            <w:tcW w:w="1226" w:type="dxa"/>
            <w:shd w:val="clear" w:color="auto" w:fill="99CCFF"/>
          </w:tcPr>
          <w:p w:rsidR="00C07029" w:rsidRDefault="007E68C1">
            <w:pPr>
              <w:pStyle w:val="TableParagraph"/>
              <w:spacing w:before="75"/>
              <w:ind w:left="41" w:right="2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Cena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celkem</w:t>
            </w:r>
            <w:r>
              <w:rPr>
                <w:b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bez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pacing w:val="-5"/>
                <w:sz w:val="11"/>
              </w:rPr>
              <w:t>DPH</w:t>
            </w:r>
          </w:p>
        </w:tc>
      </w:tr>
      <w:tr w:rsidR="00C07029">
        <w:trPr>
          <w:trHeight w:val="131"/>
        </w:trPr>
        <w:tc>
          <w:tcPr>
            <w:tcW w:w="338" w:type="dxa"/>
          </w:tcPr>
          <w:p w:rsidR="00C07029" w:rsidRDefault="00C070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83" w:type="dxa"/>
          </w:tcPr>
          <w:p w:rsidR="00C07029" w:rsidRDefault="00C070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98" w:type="dxa"/>
          </w:tcPr>
          <w:p w:rsidR="00C07029" w:rsidRDefault="00C070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3" w:type="dxa"/>
          </w:tcPr>
          <w:p w:rsidR="00C07029" w:rsidRDefault="00C070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0" w:type="dxa"/>
          </w:tcPr>
          <w:p w:rsidR="00C07029" w:rsidRDefault="00C070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40" w:type="dxa"/>
          </w:tcPr>
          <w:p w:rsidR="00C07029" w:rsidRDefault="00C070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6" w:type="dxa"/>
          </w:tcPr>
          <w:p w:rsidR="00C07029" w:rsidRDefault="00C070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C07029">
        <w:trPr>
          <w:trHeight w:val="3297"/>
        </w:trPr>
        <w:tc>
          <w:tcPr>
            <w:tcW w:w="338" w:type="dxa"/>
          </w:tcPr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1"/>
              </w:rPr>
            </w:pPr>
          </w:p>
          <w:p w:rsidR="00C07029" w:rsidRDefault="007E68C1">
            <w:pPr>
              <w:pStyle w:val="TableParagraph"/>
              <w:ind w:right="11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783" w:type="dxa"/>
          </w:tcPr>
          <w:p w:rsidR="00C07029" w:rsidRDefault="007E68C1">
            <w:pPr>
              <w:pStyle w:val="TableParagraph"/>
              <w:spacing w:before="66" w:line="276" w:lineRule="auto"/>
              <w:ind w:left="26" w:right="35"/>
              <w:rPr>
                <w:sz w:val="13"/>
              </w:rPr>
            </w:pPr>
            <w:r>
              <w:rPr>
                <w:w w:val="105"/>
                <w:sz w:val="13"/>
              </w:rPr>
              <w:t>Multifunkční varné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zařízení, </w:t>
            </w:r>
            <w:r>
              <w:rPr>
                <w:b/>
                <w:color w:val="FF0000"/>
                <w:w w:val="105"/>
                <w:sz w:val="13"/>
              </w:rPr>
              <w:t>zařízení musí splňovat dle</w:t>
            </w:r>
            <w:r>
              <w:rPr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normy</w:t>
            </w:r>
            <w:r>
              <w:rPr>
                <w:b/>
                <w:color w:val="FF0000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DIN</w:t>
            </w:r>
            <w:r>
              <w:rPr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18873-5:2016-02</w:t>
            </w:r>
            <w:r>
              <w:rPr>
                <w:b/>
                <w:color w:val="FF0000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maximální spotřebu elektrické energie 0,090kWh / 1kg vody</w:t>
            </w:r>
            <w:r>
              <w:rPr>
                <w:b/>
                <w:color w:val="FF0000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- NUTNO DOLOŽIT</w:t>
            </w:r>
            <w:r>
              <w:rPr>
                <w:b/>
                <w:color w:val="FF0000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PROHLÁŠENÍ</w:t>
            </w:r>
            <w:r>
              <w:rPr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VÝROBCE,</w:t>
            </w:r>
            <w:r>
              <w:rPr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zařízení</w:t>
            </w:r>
            <w:r>
              <w:rPr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musí</w:t>
            </w:r>
            <w:r>
              <w:rPr>
                <w:b/>
                <w:color w:val="FF0000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splňovat</w:t>
            </w:r>
            <w:r>
              <w:rPr>
                <w:b/>
                <w:color w:val="FF0000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dle</w:t>
            </w:r>
            <w:r>
              <w:rPr>
                <w:b/>
                <w:color w:val="FF0000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normy</w:t>
            </w:r>
            <w:r>
              <w:rPr>
                <w:b/>
                <w:color w:val="FF0000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DIN</w:t>
            </w:r>
            <w:r>
              <w:rPr>
                <w:b/>
                <w:color w:val="FF0000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18873-5:2016-02</w:t>
            </w:r>
            <w:r>
              <w:rPr>
                <w:b/>
                <w:color w:val="FF0000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maximální dobu</w:t>
            </w:r>
            <w:r>
              <w:rPr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zavaření objemu</w:t>
            </w:r>
            <w:r>
              <w:rPr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150</w:t>
            </w:r>
            <w:r>
              <w:rPr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color w:val="FF0000"/>
                <w:w w:val="105"/>
                <w:sz w:val="13"/>
              </w:rPr>
              <w:t>lt</w:t>
            </w:r>
            <w:proofErr w:type="spellEnd"/>
            <w:r>
              <w:rPr>
                <w:b/>
                <w:color w:val="FF0000"/>
                <w:w w:val="105"/>
                <w:sz w:val="13"/>
              </w:rPr>
              <w:t xml:space="preserve"> do</w:t>
            </w:r>
            <w:r>
              <w:rPr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max. 40minut - - NUTNO DOLOŽIT</w:t>
            </w:r>
            <w:r>
              <w:rPr>
                <w:b/>
                <w:color w:val="FF0000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PROHLÁŠENÍ</w:t>
            </w:r>
            <w:r>
              <w:rPr>
                <w:b/>
                <w:color w:val="FF0000"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VÝROBCE</w:t>
            </w:r>
            <w:proofErr w:type="gramStart"/>
            <w:r>
              <w:rPr>
                <w:b/>
                <w:color w:val="FF0000"/>
                <w:w w:val="105"/>
                <w:sz w:val="13"/>
              </w:rPr>
              <w:t>,</w:t>
            </w:r>
            <w:r>
              <w:rPr>
                <w:b/>
                <w:color w:val="FF0000"/>
                <w:spacing w:val="13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.</w:t>
            </w:r>
            <w:proofErr w:type="gramEnd"/>
            <w:r>
              <w:rPr>
                <w:b/>
                <w:color w:val="FF0000"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Využitelný</w:t>
            </w:r>
            <w:r>
              <w:rPr>
                <w:b/>
                <w:color w:val="FF0000"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objem</w:t>
            </w:r>
            <w:r>
              <w:rPr>
                <w:b/>
                <w:color w:val="FF0000"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nádoby</w:t>
            </w:r>
            <w:r>
              <w:rPr>
                <w:b/>
                <w:color w:val="FF0000"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pro</w:t>
            </w:r>
            <w:r>
              <w:rPr>
                <w:b/>
                <w:color w:val="FF0000"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vaření</w:t>
            </w:r>
            <w:r>
              <w:rPr>
                <w:b/>
                <w:color w:val="FF0000"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min.150</w:t>
            </w:r>
            <w:r>
              <w:rPr>
                <w:b/>
                <w:color w:val="FF0000"/>
                <w:spacing w:val="-10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color w:val="FF0000"/>
                <w:w w:val="105"/>
                <w:sz w:val="13"/>
              </w:rPr>
              <w:t>lt</w:t>
            </w:r>
            <w:proofErr w:type="spellEnd"/>
            <w:r>
              <w:rPr>
                <w:b/>
                <w:color w:val="FF0000"/>
                <w:w w:val="105"/>
                <w:sz w:val="13"/>
              </w:rPr>
              <w:t>.</w:t>
            </w:r>
            <w:r>
              <w:rPr>
                <w:b/>
                <w:color w:val="FF0000"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Kapacita</w:t>
            </w:r>
            <w:r>
              <w:rPr>
                <w:b/>
                <w:color w:val="FF0000"/>
                <w:spacing w:val="17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při</w:t>
            </w:r>
            <w:r>
              <w:rPr>
                <w:b/>
                <w:color w:val="FF0000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vaření v GN min. 2x GN 1/1-195</w:t>
            </w:r>
            <w:r>
              <w:rPr>
                <w:w w:val="105"/>
                <w:sz w:val="13"/>
              </w:rPr>
              <w:t>. Ovládání pomocí dotykové obrazovky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proofErr w:type="spellStart"/>
            <w:r>
              <w:rPr>
                <w:w w:val="105"/>
                <w:sz w:val="13"/>
              </w:rPr>
              <w:t>rezistivní</w:t>
            </w:r>
            <w:proofErr w:type="spellEnd"/>
            <w:r>
              <w:rPr>
                <w:w w:val="105"/>
                <w:sz w:val="13"/>
              </w:rPr>
              <w:t xml:space="preserve"> nebo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kapacitní)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českém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jazyce.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Spodní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hrana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ovladacího</w:t>
            </w:r>
            <w:proofErr w:type="spellEnd"/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displeje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umístěna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min.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výšce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850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mm</w:t>
            </w:r>
          </w:p>
          <w:p w:rsidR="00C07029" w:rsidRDefault="007E68C1">
            <w:pPr>
              <w:pStyle w:val="TableParagraph"/>
              <w:spacing w:line="266" w:lineRule="auto"/>
              <w:ind w:left="26" w:right="35"/>
              <w:rPr>
                <w:sz w:val="13"/>
              </w:rPr>
            </w:pPr>
            <w:r>
              <w:rPr>
                <w:w w:val="105"/>
                <w:sz w:val="13"/>
              </w:rPr>
              <w:t>pro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snažší</w:t>
            </w:r>
            <w:proofErr w:type="spellEnd"/>
            <w:r>
              <w:rPr>
                <w:spacing w:val="-9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obsluhu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.</w:t>
            </w:r>
            <w:proofErr w:type="gramEnd"/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Možnost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ukladaní</w:t>
            </w:r>
            <w:proofErr w:type="spellEnd"/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receptur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českém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jazyce.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Stroj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řízen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microprocesorem</w:t>
            </w:r>
            <w:proofErr w:type="spellEnd"/>
            <w:r>
              <w:rPr>
                <w:w w:val="105"/>
                <w:sz w:val="13"/>
              </w:rPr>
              <w:t>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teplotní vpichová</w:t>
            </w:r>
            <w:r>
              <w:rPr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potravinová</w:t>
            </w:r>
            <w:r>
              <w:rPr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sonda</w:t>
            </w:r>
            <w:r>
              <w:rPr>
                <w:w w:val="105"/>
                <w:sz w:val="13"/>
              </w:rPr>
              <w:t>. Funkce: smažení; grilování; vaření ve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vodě; vaření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mléčných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produktů;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vaření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páře;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nízkoteplotního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dlouhodobého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vaření;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vaření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souvide</w:t>
            </w:r>
            <w:proofErr w:type="spellEnd"/>
            <w:r>
              <w:rPr>
                <w:w w:val="105"/>
                <w:sz w:val="13"/>
              </w:rPr>
              <w:t>;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vaření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 gastronádobách a</w:t>
            </w:r>
            <w:r>
              <w:rPr>
                <w:spacing w:val="3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varných koších například těstovin; fritování ve fritovacích koších; delta T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vaření; udržování 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nastavené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teplotě.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Rozsah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nastavení teploty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3"/>
              </w:rPr>
              <w:t>mini.v</w:t>
            </w:r>
            <w:proofErr w:type="spellEnd"/>
            <w:proofErr w:type="gramEnd"/>
            <w:r>
              <w:rPr>
                <w:w w:val="105"/>
                <w:sz w:val="13"/>
              </w:rPr>
              <w:t xml:space="preserve"> rozsahu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50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250°C.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Automatické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napouštění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vody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přednastavením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množství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přesností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min.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lt</w:t>
            </w:r>
            <w:proofErr w:type="spell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vody.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STOP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Tlačítko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,USB</w:t>
            </w:r>
            <w:proofErr w:type="gramEnd"/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Port pro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aktualizací software</w:t>
            </w:r>
            <w:r>
              <w:rPr>
                <w:spacing w:val="7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Výpustný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ventil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2" (umístěný vlevo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nebo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vpravo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varné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nádoby) z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nerezové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oceli AISI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316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 pojistkou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proti otevření, včetně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EPDM těsnění, 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plynulou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regulací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proudu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vypouštěného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obsahu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zabraňující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rozstřik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vypouštěné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tekutiny.</w:t>
            </w:r>
          </w:p>
          <w:p w:rsidR="00C07029" w:rsidRDefault="007E68C1"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Izolované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dvouplášťové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víko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těsněním.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3"/>
              </w:rPr>
              <w:t>Celonerezová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vana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 materiálu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min.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AISI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304,</w:t>
            </w:r>
          </w:p>
          <w:p w:rsidR="00C07029" w:rsidRDefault="007E68C1">
            <w:pPr>
              <w:pStyle w:val="TableParagraph"/>
              <w:spacing w:before="15" w:line="266" w:lineRule="auto"/>
              <w:ind w:left="26" w:right="35"/>
              <w:rPr>
                <w:sz w:val="13"/>
              </w:rPr>
            </w:pPr>
            <w:r>
              <w:rPr>
                <w:w w:val="105"/>
                <w:sz w:val="13"/>
              </w:rPr>
              <w:t>Integrovaná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elektrická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zásuvka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230V</w:t>
            </w:r>
            <w:proofErr w:type="gramEnd"/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příkonem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0,5kW.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Sprcha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čištění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stroje</w:t>
            </w:r>
            <w:proofErr w:type="gramStart"/>
            <w:r>
              <w:rPr>
                <w:w w:val="105"/>
                <w:sz w:val="13"/>
              </w:rPr>
              <w:t>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.Možnost</w:t>
            </w:r>
            <w:proofErr w:type="gramEnd"/>
            <w:r>
              <w:rPr>
                <w:spacing w:val="40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připipojení</w:t>
            </w:r>
            <w:proofErr w:type="spellEnd"/>
            <w:r>
              <w:rPr>
                <w:w w:val="105"/>
                <w:sz w:val="13"/>
              </w:rPr>
              <w:t xml:space="preserve"> přes WI-FI ,nebo LAN</w:t>
            </w:r>
          </w:p>
        </w:tc>
        <w:tc>
          <w:tcPr>
            <w:tcW w:w="1298" w:type="dxa"/>
          </w:tcPr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7E68C1">
            <w:pPr>
              <w:pStyle w:val="TableParagraph"/>
              <w:spacing w:before="124"/>
              <w:ind w:left="156" w:right="12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1120x880x960</w:t>
            </w:r>
          </w:p>
        </w:tc>
        <w:tc>
          <w:tcPr>
            <w:tcW w:w="1183" w:type="dxa"/>
          </w:tcPr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7E68C1">
            <w:pPr>
              <w:pStyle w:val="TableParagraph"/>
              <w:spacing w:before="124"/>
              <w:ind w:left="19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27,5kW/</w:t>
            </w:r>
            <w:proofErr w:type="gramStart"/>
            <w:r>
              <w:rPr>
                <w:spacing w:val="-2"/>
                <w:w w:val="105"/>
                <w:sz w:val="13"/>
              </w:rPr>
              <w:t>400V</w:t>
            </w:r>
            <w:proofErr w:type="gramEnd"/>
          </w:p>
        </w:tc>
        <w:tc>
          <w:tcPr>
            <w:tcW w:w="580" w:type="dxa"/>
          </w:tcPr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1"/>
              </w:rPr>
            </w:pPr>
          </w:p>
          <w:p w:rsidR="00C07029" w:rsidRDefault="007E68C1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940" w:type="dxa"/>
          </w:tcPr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1"/>
              </w:rPr>
            </w:pPr>
          </w:p>
          <w:p w:rsidR="00C07029" w:rsidRDefault="007E68C1">
            <w:pPr>
              <w:pStyle w:val="TableParagraph"/>
              <w:ind w:left="115" w:right="9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742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350</w:t>
            </w:r>
          </w:p>
        </w:tc>
        <w:tc>
          <w:tcPr>
            <w:tcW w:w="1226" w:type="dxa"/>
          </w:tcPr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1"/>
              </w:rPr>
            </w:pPr>
          </w:p>
          <w:p w:rsidR="00C07029" w:rsidRDefault="007E68C1">
            <w:pPr>
              <w:pStyle w:val="TableParagraph"/>
              <w:ind w:left="40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742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350</w:t>
            </w:r>
          </w:p>
        </w:tc>
      </w:tr>
      <w:tr w:rsidR="00C07029">
        <w:trPr>
          <w:trHeight w:val="2303"/>
        </w:trPr>
        <w:tc>
          <w:tcPr>
            <w:tcW w:w="338" w:type="dxa"/>
          </w:tcPr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7E68C1">
            <w:pPr>
              <w:pStyle w:val="TableParagraph"/>
              <w:spacing w:before="113"/>
              <w:ind w:right="78"/>
              <w:jc w:val="right"/>
              <w:rPr>
                <w:sz w:val="13"/>
              </w:rPr>
            </w:pPr>
            <w:proofErr w:type="gramStart"/>
            <w:r>
              <w:rPr>
                <w:spacing w:val="-5"/>
                <w:w w:val="105"/>
                <w:sz w:val="13"/>
              </w:rPr>
              <w:t>1a</w:t>
            </w:r>
            <w:proofErr w:type="gramEnd"/>
          </w:p>
        </w:tc>
        <w:tc>
          <w:tcPr>
            <w:tcW w:w="5783" w:type="dxa"/>
          </w:tcPr>
          <w:p w:rsidR="00C07029" w:rsidRDefault="007E68C1"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Sada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příslušenství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multifunkčnímu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varného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zařízení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na</w:t>
            </w:r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3"/>
              </w:rPr>
              <w:t>poz</w:t>
            </w:r>
            <w:proofErr w:type="spellEnd"/>
            <w:r>
              <w:rPr>
                <w:spacing w:val="-2"/>
                <w:w w:val="105"/>
                <w:sz w:val="13"/>
              </w:rPr>
              <w:t>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E9,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sada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3"/>
              </w:rPr>
              <w:t>obsahuje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:</w:t>
            </w:r>
            <w:proofErr w:type="gramEnd"/>
          </w:p>
          <w:p w:rsidR="00C07029" w:rsidRDefault="007E68C1">
            <w:pPr>
              <w:pStyle w:val="TableParagraph"/>
              <w:numPr>
                <w:ilvl w:val="0"/>
                <w:numId w:val="1"/>
              </w:numPr>
              <w:tabs>
                <w:tab w:val="left" w:pos="108"/>
              </w:tabs>
              <w:spacing w:before="17"/>
              <w:ind w:left="108" w:hanging="82"/>
              <w:rPr>
                <w:sz w:val="13"/>
              </w:rPr>
            </w:pPr>
            <w:r>
              <w:rPr>
                <w:w w:val="105"/>
                <w:sz w:val="13"/>
              </w:rPr>
              <w:t>1x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síto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odpadu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vypouštění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odpadní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vody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měrkou</w:t>
            </w:r>
          </w:p>
          <w:p w:rsidR="00C07029" w:rsidRDefault="007E68C1">
            <w:pPr>
              <w:pStyle w:val="TableParagraph"/>
              <w:numPr>
                <w:ilvl w:val="0"/>
                <w:numId w:val="1"/>
              </w:numPr>
              <w:tabs>
                <w:tab w:val="left" w:pos="108"/>
              </w:tabs>
              <w:spacing w:before="16"/>
              <w:ind w:left="108" w:hanging="8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1x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síto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výpustného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ventilu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vypouštění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vařených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potravin</w:t>
            </w:r>
          </w:p>
          <w:p w:rsidR="00C07029" w:rsidRDefault="007E68C1">
            <w:pPr>
              <w:pStyle w:val="TableParagraph"/>
              <w:numPr>
                <w:ilvl w:val="0"/>
                <w:numId w:val="1"/>
              </w:numPr>
              <w:tabs>
                <w:tab w:val="left" w:pos="108"/>
              </w:tabs>
              <w:spacing w:before="16"/>
              <w:ind w:left="108" w:hanging="82"/>
              <w:rPr>
                <w:sz w:val="13"/>
              </w:rPr>
            </w:pPr>
            <w:r>
              <w:rPr>
                <w:w w:val="105"/>
                <w:sz w:val="13"/>
              </w:rPr>
              <w:t>2x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rošt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pánve</w:t>
            </w:r>
          </w:p>
          <w:p w:rsidR="00C07029" w:rsidRDefault="007E68C1">
            <w:pPr>
              <w:pStyle w:val="TableParagraph"/>
              <w:numPr>
                <w:ilvl w:val="0"/>
                <w:numId w:val="1"/>
              </w:numPr>
              <w:tabs>
                <w:tab w:val="left" w:pos="108"/>
              </w:tabs>
              <w:spacing w:before="16"/>
              <w:ind w:left="108" w:hanging="8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1x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špachtle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velká</w:t>
            </w:r>
          </w:p>
          <w:p w:rsidR="00C07029" w:rsidRDefault="007E68C1">
            <w:pPr>
              <w:pStyle w:val="TableParagraph"/>
              <w:numPr>
                <w:ilvl w:val="0"/>
                <w:numId w:val="1"/>
              </w:numPr>
              <w:tabs>
                <w:tab w:val="left" w:pos="108"/>
              </w:tabs>
              <w:spacing w:before="16"/>
              <w:ind w:left="108" w:hanging="82"/>
              <w:rPr>
                <w:sz w:val="13"/>
              </w:rPr>
            </w:pPr>
            <w:r>
              <w:rPr>
                <w:w w:val="105"/>
                <w:sz w:val="13"/>
              </w:rPr>
              <w:t>1x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lopata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děrovaná</w:t>
            </w:r>
          </w:p>
          <w:p w:rsidR="00C07029" w:rsidRDefault="007E68C1">
            <w:pPr>
              <w:pStyle w:val="TableParagraph"/>
              <w:numPr>
                <w:ilvl w:val="0"/>
                <w:numId w:val="1"/>
              </w:numPr>
              <w:tabs>
                <w:tab w:val="left" w:pos="108"/>
              </w:tabs>
              <w:spacing w:before="16"/>
              <w:ind w:left="108" w:hanging="82"/>
              <w:rPr>
                <w:sz w:val="13"/>
              </w:rPr>
            </w:pPr>
            <w:r>
              <w:rPr>
                <w:w w:val="105"/>
                <w:sz w:val="13"/>
              </w:rPr>
              <w:t>1x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lopata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plná</w:t>
            </w:r>
          </w:p>
          <w:p w:rsidR="00C07029" w:rsidRDefault="007E68C1">
            <w:pPr>
              <w:pStyle w:val="TableParagraph"/>
              <w:numPr>
                <w:ilvl w:val="0"/>
                <w:numId w:val="1"/>
              </w:numPr>
              <w:tabs>
                <w:tab w:val="left" w:pos="108"/>
              </w:tabs>
              <w:spacing w:before="16"/>
              <w:ind w:left="108" w:hanging="82"/>
              <w:rPr>
                <w:sz w:val="13"/>
              </w:rPr>
            </w:pPr>
            <w:r>
              <w:rPr>
                <w:w w:val="105"/>
                <w:sz w:val="13"/>
              </w:rPr>
              <w:t>1x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stěrka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čištění</w:t>
            </w:r>
          </w:p>
          <w:p w:rsidR="00C07029" w:rsidRDefault="007E68C1">
            <w:pPr>
              <w:pStyle w:val="TableParagraph"/>
              <w:numPr>
                <w:ilvl w:val="0"/>
                <w:numId w:val="1"/>
              </w:numPr>
              <w:tabs>
                <w:tab w:val="left" w:pos="108"/>
              </w:tabs>
              <w:spacing w:before="16"/>
              <w:ind w:left="108" w:hanging="82"/>
              <w:rPr>
                <w:sz w:val="13"/>
              </w:rPr>
            </w:pPr>
            <w:r>
              <w:rPr>
                <w:w w:val="105"/>
                <w:sz w:val="13"/>
              </w:rPr>
              <w:t>2x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děrovaná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vložka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1/1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klopnými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držadly</w:t>
            </w:r>
          </w:p>
          <w:p w:rsidR="00C07029" w:rsidRDefault="007E68C1">
            <w:pPr>
              <w:pStyle w:val="TableParagraph"/>
              <w:numPr>
                <w:ilvl w:val="0"/>
                <w:numId w:val="1"/>
              </w:numPr>
              <w:tabs>
                <w:tab w:val="left" w:pos="108"/>
              </w:tabs>
              <w:spacing w:before="16"/>
              <w:ind w:left="108" w:hanging="82"/>
              <w:rPr>
                <w:sz w:val="13"/>
              </w:rPr>
            </w:pPr>
            <w:r>
              <w:rPr>
                <w:w w:val="105"/>
                <w:sz w:val="13"/>
              </w:rPr>
              <w:t>1x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sada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kartáčů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čistění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údržbu</w:t>
            </w:r>
          </w:p>
          <w:p w:rsidR="00C07029" w:rsidRDefault="007E68C1">
            <w:pPr>
              <w:pStyle w:val="TableParagraph"/>
              <w:numPr>
                <w:ilvl w:val="0"/>
                <w:numId w:val="1"/>
              </w:numPr>
              <w:tabs>
                <w:tab w:val="left" w:pos="108"/>
              </w:tabs>
              <w:spacing w:before="17"/>
              <w:ind w:left="108" w:hanging="82"/>
              <w:rPr>
                <w:sz w:val="13"/>
              </w:rPr>
            </w:pPr>
            <w:r>
              <w:rPr>
                <w:w w:val="105"/>
                <w:sz w:val="13"/>
              </w:rPr>
              <w:t>1x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vozík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vyprazdňování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LP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150</w:t>
            </w:r>
          </w:p>
          <w:p w:rsidR="00C07029" w:rsidRDefault="007E68C1">
            <w:pPr>
              <w:pStyle w:val="TableParagraph"/>
              <w:numPr>
                <w:ilvl w:val="0"/>
                <w:numId w:val="1"/>
              </w:numPr>
              <w:tabs>
                <w:tab w:val="left" w:pos="108"/>
              </w:tabs>
              <w:spacing w:before="16"/>
              <w:ind w:left="108" w:hanging="8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1x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gastronádoba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GN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1/1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200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sklopnými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držadly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vozík</w:t>
            </w:r>
          </w:p>
          <w:p w:rsidR="00C07029" w:rsidRDefault="007E68C1">
            <w:pPr>
              <w:pStyle w:val="TableParagraph"/>
              <w:numPr>
                <w:ilvl w:val="0"/>
                <w:numId w:val="1"/>
              </w:numPr>
              <w:tabs>
                <w:tab w:val="left" w:pos="108"/>
              </w:tabs>
              <w:spacing w:before="16"/>
              <w:ind w:left="108" w:hanging="82"/>
              <w:rPr>
                <w:sz w:val="13"/>
              </w:rPr>
            </w:pPr>
            <w:r>
              <w:rPr>
                <w:w w:val="105"/>
                <w:sz w:val="13"/>
              </w:rPr>
              <w:t>1x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rameno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varné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koše</w:t>
            </w:r>
          </w:p>
          <w:p w:rsidR="00C07029" w:rsidRDefault="007E68C1">
            <w:pPr>
              <w:pStyle w:val="TableParagraph"/>
              <w:numPr>
                <w:ilvl w:val="0"/>
                <w:numId w:val="1"/>
              </w:numPr>
              <w:tabs>
                <w:tab w:val="left" w:pos="108"/>
              </w:tabs>
              <w:spacing w:before="16" w:line="127" w:lineRule="exact"/>
              <w:ind w:left="108" w:hanging="82"/>
              <w:rPr>
                <w:sz w:val="13"/>
              </w:rPr>
            </w:pPr>
            <w:r>
              <w:rPr>
                <w:w w:val="105"/>
                <w:sz w:val="13"/>
              </w:rPr>
              <w:t>2x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varný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koš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,</w:t>
            </w:r>
            <w:proofErr w:type="gramEnd"/>
          </w:p>
        </w:tc>
        <w:tc>
          <w:tcPr>
            <w:tcW w:w="1298" w:type="dxa"/>
          </w:tcPr>
          <w:p w:rsidR="00C07029" w:rsidRDefault="00C070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:rsidR="00C07029" w:rsidRDefault="00C070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0" w:type="dxa"/>
          </w:tcPr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7E68C1">
            <w:pPr>
              <w:pStyle w:val="TableParagraph"/>
              <w:spacing w:before="113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940" w:type="dxa"/>
          </w:tcPr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7E68C1">
            <w:pPr>
              <w:pStyle w:val="TableParagraph"/>
              <w:spacing w:before="113"/>
              <w:ind w:left="112" w:right="9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86</w:t>
            </w:r>
            <w:r>
              <w:rPr>
                <w:spacing w:val="-5"/>
                <w:w w:val="105"/>
                <w:sz w:val="13"/>
              </w:rPr>
              <w:t xml:space="preserve"> 680</w:t>
            </w:r>
          </w:p>
        </w:tc>
        <w:tc>
          <w:tcPr>
            <w:tcW w:w="1226" w:type="dxa"/>
          </w:tcPr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7E68C1">
            <w:pPr>
              <w:pStyle w:val="TableParagraph"/>
              <w:spacing w:before="113"/>
              <w:ind w:left="41" w:right="2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86</w:t>
            </w:r>
            <w:r>
              <w:rPr>
                <w:spacing w:val="-5"/>
                <w:w w:val="105"/>
                <w:sz w:val="13"/>
              </w:rPr>
              <w:t xml:space="preserve"> 680</w:t>
            </w:r>
          </w:p>
        </w:tc>
      </w:tr>
      <w:tr w:rsidR="00C07029">
        <w:trPr>
          <w:trHeight w:val="1163"/>
        </w:trPr>
        <w:tc>
          <w:tcPr>
            <w:tcW w:w="338" w:type="dxa"/>
          </w:tcPr>
          <w:p w:rsidR="00C07029" w:rsidRDefault="00C070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83" w:type="dxa"/>
          </w:tcPr>
          <w:p w:rsidR="00C07029" w:rsidRDefault="007E68C1">
            <w:pPr>
              <w:pStyle w:val="TableParagraph"/>
              <w:spacing w:before="95" w:line="266" w:lineRule="auto"/>
              <w:ind w:left="26" w:right="35"/>
              <w:rPr>
                <w:sz w:val="13"/>
              </w:rPr>
            </w:pPr>
            <w:r>
              <w:rPr>
                <w:w w:val="105"/>
                <w:sz w:val="13"/>
              </w:rPr>
              <w:t>Odborné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zaškolení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obsluhy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multifunkční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varné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zařízení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poz</w:t>
            </w:r>
            <w:proofErr w:type="spellEnd"/>
            <w:r>
              <w:rPr>
                <w:w w:val="105"/>
                <w:sz w:val="13"/>
              </w:rPr>
              <w:t>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odborným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zaškolením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rozumí 16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hodin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/rozdělených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pracovních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dní/ praktických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ukázek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vaření, odborné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zaškolení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musí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být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realizováno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odborným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školícím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kuchařem,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který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bude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mít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platný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certifikát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provádění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odborných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zaškolení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vystavený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výrobcem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zařízení,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první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odborné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zaškolení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musí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být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provedena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nejpozději do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30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dní od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předání zařízení do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užívání provozovateli, druhé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odborné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zaškolení bude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provedeno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následně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 termínu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požadavku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provozovatele</w:t>
            </w:r>
          </w:p>
        </w:tc>
        <w:tc>
          <w:tcPr>
            <w:tcW w:w="1298" w:type="dxa"/>
          </w:tcPr>
          <w:p w:rsidR="00C07029" w:rsidRDefault="00C070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:rsidR="00C07029" w:rsidRDefault="00C070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0" w:type="dxa"/>
          </w:tcPr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spacing w:before="4"/>
              <w:rPr>
                <w:b/>
                <w:i/>
                <w:sz w:val="16"/>
              </w:rPr>
            </w:pPr>
          </w:p>
          <w:p w:rsidR="00C07029" w:rsidRDefault="007E68C1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940" w:type="dxa"/>
          </w:tcPr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spacing w:before="4"/>
              <w:rPr>
                <w:b/>
                <w:i/>
                <w:sz w:val="16"/>
              </w:rPr>
            </w:pPr>
          </w:p>
          <w:p w:rsidR="00C07029" w:rsidRDefault="007E68C1">
            <w:pPr>
              <w:pStyle w:val="TableParagraph"/>
              <w:ind w:left="112" w:right="9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  <w:r>
              <w:rPr>
                <w:spacing w:val="-5"/>
                <w:w w:val="105"/>
                <w:sz w:val="13"/>
              </w:rPr>
              <w:t xml:space="preserve"> 000</w:t>
            </w:r>
          </w:p>
        </w:tc>
        <w:tc>
          <w:tcPr>
            <w:tcW w:w="1226" w:type="dxa"/>
          </w:tcPr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spacing w:before="4"/>
              <w:rPr>
                <w:b/>
                <w:i/>
                <w:sz w:val="16"/>
              </w:rPr>
            </w:pPr>
          </w:p>
          <w:p w:rsidR="00C07029" w:rsidRDefault="007E68C1">
            <w:pPr>
              <w:pStyle w:val="TableParagraph"/>
              <w:ind w:left="41" w:right="2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  <w:r>
              <w:rPr>
                <w:spacing w:val="-5"/>
                <w:w w:val="105"/>
                <w:sz w:val="13"/>
              </w:rPr>
              <w:t xml:space="preserve"> 000</w:t>
            </w:r>
          </w:p>
        </w:tc>
      </w:tr>
      <w:tr w:rsidR="00C07029">
        <w:trPr>
          <w:trHeight w:val="3297"/>
        </w:trPr>
        <w:tc>
          <w:tcPr>
            <w:tcW w:w="338" w:type="dxa"/>
          </w:tcPr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1"/>
              </w:rPr>
            </w:pPr>
          </w:p>
          <w:p w:rsidR="00C07029" w:rsidRDefault="007E68C1">
            <w:pPr>
              <w:pStyle w:val="TableParagraph"/>
              <w:ind w:right="11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5783" w:type="dxa"/>
          </w:tcPr>
          <w:p w:rsidR="00C07029" w:rsidRDefault="00C07029">
            <w:pPr>
              <w:pStyle w:val="TableParagraph"/>
              <w:rPr>
                <w:b/>
                <w:i/>
                <w:sz w:val="12"/>
              </w:rPr>
            </w:pPr>
          </w:p>
          <w:p w:rsidR="00C07029" w:rsidRDefault="007E68C1">
            <w:pPr>
              <w:pStyle w:val="TableParagraph"/>
              <w:spacing w:line="278" w:lineRule="auto"/>
              <w:ind w:left="26" w:right="35"/>
              <w:rPr>
                <w:b/>
                <w:sz w:val="13"/>
              </w:rPr>
            </w:pPr>
            <w:r>
              <w:rPr>
                <w:spacing w:val="-2"/>
                <w:w w:val="105"/>
                <w:sz w:val="13"/>
              </w:rPr>
              <w:t xml:space="preserve">Multifunkční varné zařízení, </w:t>
            </w:r>
            <w:r>
              <w:rPr>
                <w:b/>
                <w:color w:val="FF0000"/>
                <w:spacing w:val="-2"/>
                <w:w w:val="105"/>
                <w:sz w:val="13"/>
              </w:rPr>
              <w:t xml:space="preserve">TLAKOVÉ PROVEDENÍ, objem nádoby pro vaření min.100 </w:t>
            </w:r>
            <w:proofErr w:type="spellStart"/>
            <w:r>
              <w:rPr>
                <w:b/>
                <w:color w:val="FF0000"/>
                <w:spacing w:val="-2"/>
                <w:w w:val="105"/>
                <w:sz w:val="13"/>
              </w:rPr>
              <w:t>lt</w:t>
            </w:r>
            <w:proofErr w:type="spellEnd"/>
            <w:r>
              <w:rPr>
                <w:b/>
                <w:color w:val="FF0000"/>
                <w:spacing w:val="-2"/>
                <w:w w:val="105"/>
                <w:sz w:val="13"/>
              </w:rPr>
              <w:t>,</w:t>
            </w:r>
            <w:r>
              <w:rPr>
                <w:b/>
                <w:color w:val="FF0000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zařízení</w:t>
            </w:r>
            <w:r>
              <w:rPr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musí</w:t>
            </w:r>
            <w:r>
              <w:rPr>
                <w:b/>
                <w:color w:val="FF0000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splňovat</w:t>
            </w:r>
            <w:r>
              <w:rPr>
                <w:b/>
                <w:color w:val="FF0000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dle</w:t>
            </w:r>
            <w:r>
              <w:rPr>
                <w:b/>
                <w:color w:val="FF0000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normy</w:t>
            </w:r>
            <w:r>
              <w:rPr>
                <w:b/>
                <w:color w:val="FF0000"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DIN</w:t>
            </w:r>
            <w:r>
              <w:rPr>
                <w:b/>
                <w:color w:val="FF0000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18873-5:2016-02</w:t>
            </w:r>
            <w:r>
              <w:rPr>
                <w:b/>
                <w:color w:val="FF0000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maximální</w:t>
            </w:r>
            <w:r>
              <w:rPr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spotřebu</w:t>
            </w:r>
            <w:r>
              <w:rPr>
                <w:b/>
                <w:color w:val="FF0000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elektrické</w:t>
            </w:r>
          </w:p>
          <w:p w:rsidR="00C07029" w:rsidRDefault="007E68C1">
            <w:pPr>
              <w:pStyle w:val="TableParagraph"/>
              <w:spacing w:line="278" w:lineRule="auto"/>
              <w:ind w:left="26" w:right="35"/>
              <w:rPr>
                <w:b/>
                <w:sz w:val="13"/>
              </w:rPr>
            </w:pPr>
            <w:r>
              <w:rPr>
                <w:b/>
                <w:color w:val="FF0000"/>
                <w:w w:val="105"/>
                <w:sz w:val="13"/>
              </w:rPr>
              <w:t>energie</w:t>
            </w:r>
            <w:r>
              <w:rPr>
                <w:b/>
                <w:color w:val="FF0000"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0,090kWh</w:t>
            </w:r>
            <w:r>
              <w:rPr>
                <w:b/>
                <w:color w:val="FF0000"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/</w:t>
            </w:r>
            <w:r>
              <w:rPr>
                <w:b/>
                <w:color w:val="FF0000"/>
                <w:spacing w:val="-6"/>
                <w:w w:val="105"/>
                <w:sz w:val="13"/>
              </w:rPr>
              <w:t xml:space="preserve"> </w:t>
            </w:r>
            <w:proofErr w:type="gramStart"/>
            <w:r>
              <w:rPr>
                <w:b/>
                <w:color w:val="FF0000"/>
                <w:w w:val="105"/>
                <w:sz w:val="13"/>
              </w:rPr>
              <w:t>1kg</w:t>
            </w:r>
            <w:proofErr w:type="gramEnd"/>
            <w:r>
              <w:rPr>
                <w:b/>
                <w:color w:val="FF0000"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vody</w:t>
            </w:r>
            <w:r>
              <w:rPr>
                <w:b/>
                <w:color w:val="FF0000"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-</w:t>
            </w:r>
            <w:r>
              <w:rPr>
                <w:b/>
                <w:color w:val="FF0000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NUTNO</w:t>
            </w:r>
            <w:r>
              <w:rPr>
                <w:b/>
                <w:color w:val="FF0000"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DOLOŽIT</w:t>
            </w:r>
            <w:r>
              <w:rPr>
                <w:b/>
                <w:color w:val="FF0000"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PROHLÁŠENÍ</w:t>
            </w:r>
            <w:r>
              <w:rPr>
                <w:b/>
                <w:color w:val="FF0000"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VÝROBCE,</w:t>
            </w:r>
            <w:r>
              <w:rPr>
                <w:b/>
                <w:color w:val="FF0000"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zařízení</w:t>
            </w:r>
            <w:r>
              <w:rPr>
                <w:b/>
                <w:color w:val="FF0000"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musí</w:t>
            </w:r>
            <w:r>
              <w:rPr>
                <w:b/>
                <w:color w:val="FF0000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splňovat</w:t>
            </w:r>
            <w:r>
              <w:rPr>
                <w:b/>
                <w:color w:val="FF0000"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dle</w:t>
            </w:r>
            <w:r>
              <w:rPr>
                <w:b/>
                <w:color w:val="FF0000"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normy</w:t>
            </w:r>
            <w:r>
              <w:rPr>
                <w:b/>
                <w:color w:val="FF0000"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DIN</w:t>
            </w:r>
            <w:r>
              <w:rPr>
                <w:b/>
                <w:color w:val="FF0000"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18873-5:2016-02</w:t>
            </w:r>
            <w:r>
              <w:rPr>
                <w:b/>
                <w:color w:val="FF0000"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maximální</w:t>
            </w:r>
            <w:r>
              <w:rPr>
                <w:b/>
                <w:color w:val="FF0000"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dobu</w:t>
            </w:r>
            <w:r>
              <w:rPr>
                <w:b/>
                <w:color w:val="FF0000"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zavaření</w:t>
            </w:r>
            <w:r>
              <w:rPr>
                <w:b/>
                <w:color w:val="FF0000"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objemu</w:t>
            </w:r>
            <w:r>
              <w:rPr>
                <w:b/>
                <w:color w:val="FF0000"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150</w:t>
            </w:r>
            <w:r>
              <w:rPr>
                <w:b/>
                <w:color w:val="FF0000"/>
                <w:spacing w:val="-9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color w:val="FF0000"/>
                <w:w w:val="105"/>
                <w:sz w:val="13"/>
              </w:rPr>
              <w:t>lt</w:t>
            </w:r>
            <w:proofErr w:type="spellEnd"/>
            <w:r>
              <w:rPr>
                <w:b/>
                <w:color w:val="FF0000"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do</w:t>
            </w:r>
            <w:r>
              <w:rPr>
                <w:b/>
                <w:color w:val="FF0000"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max.</w:t>
            </w:r>
          </w:p>
          <w:p w:rsidR="00C07029" w:rsidRDefault="007E68C1">
            <w:pPr>
              <w:pStyle w:val="TableParagraph"/>
              <w:spacing w:line="278" w:lineRule="auto"/>
              <w:ind w:left="26"/>
              <w:rPr>
                <w:sz w:val="13"/>
              </w:rPr>
            </w:pPr>
            <w:r>
              <w:rPr>
                <w:b/>
                <w:color w:val="FF0000"/>
                <w:w w:val="105"/>
                <w:sz w:val="13"/>
              </w:rPr>
              <w:t>40minut</w:t>
            </w:r>
            <w:r>
              <w:rPr>
                <w:b/>
                <w:color w:val="FF0000"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-</w:t>
            </w:r>
            <w:r>
              <w:rPr>
                <w:b/>
                <w:color w:val="FF0000"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-</w:t>
            </w:r>
            <w:r>
              <w:rPr>
                <w:b/>
                <w:color w:val="FF0000"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NUTNO</w:t>
            </w:r>
            <w:r>
              <w:rPr>
                <w:b/>
                <w:color w:val="FF0000"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DOLOŽIT</w:t>
            </w:r>
            <w:r>
              <w:rPr>
                <w:b/>
                <w:color w:val="FF0000"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PROHLÁŠENÍ</w:t>
            </w:r>
            <w:r>
              <w:rPr>
                <w:b/>
                <w:color w:val="FF0000"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VÝROBCE,</w:t>
            </w:r>
            <w:r>
              <w:rPr>
                <w:b/>
                <w:color w:val="FF0000"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maximální</w:t>
            </w:r>
            <w:r>
              <w:rPr>
                <w:b/>
                <w:color w:val="FF0000"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doba</w:t>
            </w:r>
            <w:r>
              <w:rPr>
                <w:b/>
                <w:color w:val="FF0000"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zahřátí</w:t>
            </w:r>
            <w:r>
              <w:rPr>
                <w:b/>
                <w:color w:val="FF0000"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dna</w:t>
            </w:r>
            <w:r>
              <w:rPr>
                <w:b/>
                <w:color w:val="FF0000"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pánve</w:t>
            </w:r>
            <w:r>
              <w:rPr>
                <w:b/>
                <w:color w:val="FF0000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na</w:t>
            </w:r>
            <w:r>
              <w:rPr>
                <w:b/>
                <w:color w:val="FF0000"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teplotu</w:t>
            </w:r>
            <w:r>
              <w:rPr>
                <w:b/>
                <w:color w:val="FF0000"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200°C</w:t>
            </w:r>
            <w:r>
              <w:rPr>
                <w:b/>
                <w:color w:val="FF0000"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do</w:t>
            </w:r>
            <w:r>
              <w:rPr>
                <w:b/>
                <w:color w:val="FF0000"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3</w:t>
            </w:r>
            <w:r>
              <w:rPr>
                <w:b/>
                <w:color w:val="FF0000"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minut</w:t>
            </w:r>
            <w:proofErr w:type="gramStart"/>
            <w:r>
              <w:rPr>
                <w:b/>
                <w:color w:val="FF0000"/>
                <w:w w:val="105"/>
                <w:sz w:val="13"/>
              </w:rPr>
              <w:t>,</w:t>
            </w:r>
            <w:r>
              <w:rPr>
                <w:b/>
                <w:color w:val="FF0000"/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,</w:t>
            </w:r>
            <w:proofErr w:type="gramEnd"/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sklopné</w:t>
            </w:r>
            <w:r>
              <w:rPr>
                <w:b/>
                <w:color w:val="FF0000"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provedení</w:t>
            </w:r>
            <w:r>
              <w:rPr>
                <w:b/>
                <w:color w:val="FF0000"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.</w:t>
            </w:r>
            <w:r>
              <w:rPr>
                <w:b/>
                <w:color w:val="FF0000"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automatický</w:t>
            </w:r>
            <w:r>
              <w:rPr>
                <w:b/>
                <w:color w:val="FF0000"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zdvih</w:t>
            </w:r>
            <w:r>
              <w:rPr>
                <w:b/>
                <w:color w:val="FF0000"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košů</w:t>
            </w:r>
            <w:proofErr w:type="gramStart"/>
            <w:r>
              <w:rPr>
                <w:b/>
                <w:color w:val="FF0000"/>
                <w:w w:val="105"/>
                <w:sz w:val="13"/>
              </w:rPr>
              <w:t>.</w:t>
            </w:r>
            <w:r>
              <w:rPr>
                <w:b/>
                <w:color w:val="FF0000"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.</w:t>
            </w:r>
            <w:proofErr w:type="gramEnd"/>
            <w:r>
              <w:rPr>
                <w:b/>
                <w:color w:val="FF0000"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Kapacita</w:t>
            </w:r>
            <w:r>
              <w:rPr>
                <w:b/>
                <w:color w:val="FF0000"/>
                <w:spacing w:val="23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při</w:t>
            </w:r>
            <w:r>
              <w:rPr>
                <w:b/>
                <w:color w:val="FF0000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vaření v GN min. 2x GN 1/1-195</w:t>
            </w:r>
            <w:r>
              <w:rPr>
                <w:w w:val="105"/>
                <w:sz w:val="13"/>
              </w:rPr>
              <w:t>. Ovládání pomocí dotykové obrazovky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proofErr w:type="spellStart"/>
            <w:r>
              <w:rPr>
                <w:w w:val="105"/>
                <w:sz w:val="13"/>
              </w:rPr>
              <w:t>rezistivní</w:t>
            </w:r>
            <w:proofErr w:type="spellEnd"/>
            <w:r>
              <w:rPr>
                <w:w w:val="105"/>
                <w:sz w:val="13"/>
              </w:rPr>
              <w:t xml:space="preserve"> nebo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kapacitní) v českém jazyce, </w:t>
            </w:r>
            <w:r>
              <w:rPr>
                <w:b/>
                <w:color w:val="FF0000"/>
                <w:w w:val="105"/>
                <w:sz w:val="13"/>
              </w:rPr>
              <w:t>možnost budoucí instalace</w:t>
            </w:r>
            <w:r>
              <w:rPr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 xml:space="preserve">zařízení do </w:t>
            </w:r>
            <w:proofErr w:type="spellStart"/>
            <w:r>
              <w:rPr>
                <w:b/>
                <w:color w:val="FF0000"/>
                <w:w w:val="105"/>
                <w:sz w:val="13"/>
              </w:rPr>
              <w:t>modularní</w:t>
            </w:r>
            <w:proofErr w:type="spellEnd"/>
            <w:r>
              <w:rPr>
                <w:b/>
                <w:color w:val="FF0000"/>
                <w:w w:val="105"/>
                <w:sz w:val="13"/>
              </w:rPr>
              <w:t xml:space="preserve"> sestavy</w:t>
            </w:r>
            <w:r>
              <w:rPr>
                <w:b/>
                <w:color w:val="FF0000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hygienický</w:t>
            </w:r>
            <w:r>
              <w:rPr>
                <w:b/>
                <w:color w:val="FF0000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spojeným</w:t>
            </w:r>
            <w:r>
              <w:rPr>
                <w:b/>
                <w:color w:val="FF0000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systémovým</w:t>
            </w:r>
            <w:r>
              <w:rPr>
                <w:b/>
                <w:color w:val="FF0000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spojem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spodní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hrana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ovladacího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displeje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umístěna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</w:t>
            </w:r>
          </w:p>
          <w:p w:rsidR="00C07029" w:rsidRDefault="007E68C1">
            <w:pPr>
              <w:pStyle w:val="TableParagraph"/>
              <w:spacing w:line="268" w:lineRule="auto"/>
              <w:ind w:left="26" w:right="35"/>
              <w:rPr>
                <w:sz w:val="13"/>
              </w:rPr>
            </w:pPr>
            <w:r>
              <w:rPr>
                <w:w w:val="105"/>
                <w:sz w:val="13"/>
              </w:rPr>
              <w:t>min.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výšce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850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mm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snažší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obsluhu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.</w:t>
            </w:r>
            <w:proofErr w:type="gramEnd"/>
            <w:r>
              <w:rPr>
                <w:spacing w:val="3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Možnost </w:t>
            </w:r>
            <w:proofErr w:type="spellStart"/>
            <w:r>
              <w:rPr>
                <w:w w:val="105"/>
                <w:sz w:val="13"/>
              </w:rPr>
              <w:t>ukladaní</w:t>
            </w:r>
            <w:proofErr w:type="spellEnd"/>
            <w:r>
              <w:rPr>
                <w:w w:val="105"/>
                <w:sz w:val="13"/>
              </w:rPr>
              <w:t xml:space="preserve"> receptur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 českém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jazyce.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Stroj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řízen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microprocesorem</w:t>
            </w:r>
            <w:proofErr w:type="spellEnd"/>
            <w:r>
              <w:rPr>
                <w:w w:val="105"/>
                <w:sz w:val="13"/>
              </w:rPr>
              <w:t xml:space="preserve">. </w:t>
            </w:r>
            <w:r>
              <w:rPr>
                <w:b/>
                <w:w w:val="105"/>
                <w:sz w:val="13"/>
              </w:rPr>
              <w:t>teplotní vpichová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potravinová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sonda</w:t>
            </w:r>
            <w:r>
              <w:rPr>
                <w:w w:val="105"/>
                <w:sz w:val="13"/>
              </w:rPr>
              <w:t>. Funkce: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smažení; grilování;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vaření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vodě;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vaření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mléčných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produktů;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vaření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páře;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nízkoteplotního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dlouhodobého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vaření;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vaření </w:t>
            </w:r>
            <w:proofErr w:type="spellStart"/>
            <w:r>
              <w:rPr>
                <w:w w:val="105"/>
                <w:sz w:val="13"/>
              </w:rPr>
              <w:t>souvide</w:t>
            </w:r>
            <w:proofErr w:type="spellEnd"/>
            <w:r>
              <w:rPr>
                <w:w w:val="105"/>
                <w:sz w:val="13"/>
              </w:rPr>
              <w:t>; vaření v gastronádobách 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varných koších například těstovin; fritování 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fritovacích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koších;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delta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 vaření; udržování 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nastavené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teplotě.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Rozsah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nastavení teploty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3"/>
              </w:rPr>
              <w:t>mini.v</w:t>
            </w:r>
            <w:proofErr w:type="spellEnd"/>
            <w:proofErr w:type="gramEnd"/>
            <w:r>
              <w:rPr>
                <w:w w:val="105"/>
                <w:sz w:val="13"/>
              </w:rPr>
              <w:t xml:space="preserve"> rozsahu 50 - 250°C. Automatické napouštění vody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 přednastavením množství s</w:t>
            </w:r>
          </w:p>
          <w:p w:rsidR="00C07029" w:rsidRDefault="007E68C1">
            <w:pPr>
              <w:pStyle w:val="TableParagraph"/>
              <w:spacing w:line="266" w:lineRule="auto"/>
              <w:ind w:left="26" w:right="35"/>
              <w:rPr>
                <w:sz w:val="13"/>
              </w:rPr>
            </w:pPr>
            <w:r>
              <w:rPr>
                <w:w w:val="105"/>
                <w:sz w:val="13"/>
              </w:rPr>
              <w:t>přesností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min.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lt</w:t>
            </w:r>
            <w:proofErr w:type="spellEnd"/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vody.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USB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Port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aktualizací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software</w:t>
            </w:r>
            <w:r>
              <w:rPr>
                <w:spacing w:val="6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.</w:t>
            </w:r>
            <w:proofErr w:type="gramEnd"/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Izolované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dvouplášťové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víko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těsněním.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Celonerezová</w:t>
            </w:r>
            <w:proofErr w:type="spellEnd"/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vana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materiálu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min.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AISI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304,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Integrovaná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elektrická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zásuvka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230V</w:t>
            </w:r>
            <w:proofErr w:type="gramEnd"/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příkonem 0,5kW. Sprcha pro čištění stroje, elektrický příkon min:15 kW </w:t>
            </w:r>
            <w:proofErr w:type="spellStart"/>
            <w:r>
              <w:rPr>
                <w:w w:val="105"/>
                <w:sz w:val="13"/>
              </w:rPr>
              <w:t>max</w:t>
            </w:r>
            <w:proofErr w:type="spellEnd"/>
            <w:r>
              <w:rPr>
                <w:w w:val="105"/>
                <w:sz w:val="13"/>
              </w:rPr>
              <w:t xml:space="preserve"> 28 kW</w:t>
            </w:r>
          </w:p>
        </w:tc>
        <w:tc>
          <w:tcPr>
            <w:tcW w:w="1298" w:type="dxa"/>
          </w:tcPr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7E68C1">
            <w:pPr>
              <w:pStyle w:val="TableParagraph"/>
              <w:spacing w:before="124"/>
              <w:ind w:left="156" w:right="1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1030x894x1078</w:t>
            </w:r>
          </w:p>
        </w:tc>
        <w:tc>
          <w:tcPr>
            <w:tcW w:w="1183" w:type="dxa"/>
          </w:tcPr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1"/>
              </w:rPr>
            </w:pPr>
          </w:p>
          <w:p w:rsidR="00C07029" w:rsidRDefault="007E68C1">
            <w:pPr>
              <w:pStyle w:val="TableParagraph"/>
              <w:ind w:left="24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27kW/</w:t>
            </w:r>
            <w:proofErr w:type="gramStart"/>
            <w:r>
              <w:rPr>
                <w:spacing w:val="-2"/>
                <w:w w:val="105"/>
                <w:sz w:val="13"/>
              </w:rPr>
              <w:t>400V</w:t>
            </w:r>
            <w:proofErr w:type="gramEnd"/>
          </w:p>
        </w:tc>
        <w:tc>
          <w:tcPr>
            <w:tcW w:w="580" w:type="dxa"/>
          </w:tcPr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1"/>
              </w:rPr>
            </w:pPr>
          </w:p>
          <w:p w:rsidR="00C07029" w:rsidRDefault="007E68C1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940" w:type="dxa"/>
          </w:tcPr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1"/>
              </w:rPr>
            </w:pPr>
          </w:p>
          <w:p w:rsidR="00C07029" w:rsidRDefault="007E68C1">
            <w:pPr>
              <w:pStyle w:val="TableParagraph"/>
              <w:ind w:left="115" w:right="9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594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654</w:t>
            </w:r>
          </w:p>
        </w:tc>
        <w:tc>
          <w:tcPr>
            <w:tcW w:w="1226" w:type="dxa"/>
          </w:tcPr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1"/>
              </w:rPr>
            </w:pPr>
          </w:p>
          <w:p w:rsidR="00C07029" w:rsidRDefault="007E68C1">
            <w:pPr>
              <w:pStyle w:val="TableParagraph"/>
              <w:ind w:left="40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594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654</w:t>
            </w:r>
          </w:p>
        </w:tc>
      </w:tr>
      <w:tr w:rsidR="00C07029">
        <w:trPr>
          <w:trHeight w:val="151"/>
        </w:trPr>
        <w:tc>
          <w:tcPr>
            <w:tcW w:w="338" w:type="dxa"/>
          </w:tcPr>
          <w:p w:rsidR="00C07029" w:rsidRDefault="007E68C1">
            <w:pPr>
              <w:pStyle w:val="TableParagraph"/>
              <w:spacing w:before="4" w:line="127" w:lineRule="exact"/>
              <w:ind w:right="78"/>
              <w:jc w:val="right"/>
              <w:rPr>
                <w:sz w:val="13"/>
              </w:rPr>
            </w:pPr>
            <w:proofErr w:type="gramStart"/>
            <w:r>
              <w:rPr>
                <w:spacing w:val="-5"/>
                <w:w w:val="105"/>
                <w:sz w:val="13"/>
              </w:rPr>
              <w:t>2a</w:t>
            </w:r>
            <w:proofErr w:type="gramEnd"/>
          </w:p>
        </w:tc>
        <w:tc>
          <w:tcPr>
            <w:tcW w:w="5783" w:type="dxa"/>
          </w:tcPr>
          <w:p w:rsidR="00C07029" w:rsidRDefault="007E68C1">
            <w:pPr>
              <w:pStyle w:val="TableParagraph"/>
              <w:spacing w:before="4" w:line="127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Příslušenství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multifunkční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pánvi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rameno</w:t>
            </w:r>
            <w:proofErr w:type="gramEnd"/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zvedání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spouštění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košů</w:t>
            </w:r>
          </w:p>
        </w:tc>
        <w:tc>
          <w:tcPr>
            <w:tcW w:w="1298" w:type="dxa"/>
          </w:tcPr>
          <w:p w:rsidR="00C07029" w:rsidRDefault="00C070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3" w:type="dxa"/>
          </w:tcPr>
          <w:p w:rsidR="00C07029" w:rsidRDefault="00C070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0" w:type="dxa"/>
          </w:tcPr>
          <w:p w:rsidR="00C07029" w:rsidRDefault="007E68C1">
            <w:pPr>
              <w:pStyle w:val="TableParagraph"/>
              <w:spacing w:before="4" w:line="127" w:lineRule="exact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940" w:type="dxa"/>
          </w:tcPr>
          <w:p w:rsidR="00C07029" w:rsidRDefault="007E68C1">
            <w:pPr>
              <w:pStyle w:val="TableParagraph"/>
              <w:spacing w:before="4" w:line="127" w:lineRule="exact"/>
              <w:ind w:left="115" w:right="9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710</w:t>
            </w:r>
          </w:p>
        </w:tc>
        <w:tc>
          <w:tcPr>
            <w:tcW w:w="1226" w:type="dxa"/>
          </w:tcPr>
          <w:p w:rsidR="00C07029" w:rsidRDefault="007E68C1">
            <w:pPr>
              <w:pStyle w:val="TableParagraph"/>
              <w:spacing w:before="4" w:line="127" w:lineRule="exact"/>
              <w:ind w:left="40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710</w:t>
            </w:r>
          </w:p>
        </w:tc>
      </w:tr>
      <w:tr w:rsidR="00C07029">
        <w:trPr>
          <w:trHeight w:val="150"/>
        </w:trPr>
        <w:tc>
          <w:tcPr>
            <w:tcW w:w="338" w:type="dxa"/>
          </w:tcPr>
          <w:p w:rsidR="00C07029" w:rsidRDefault="007E68C1">
            <w:pPr>
              <w:pStyle w:val="TableParagraph"/>
              <w:spacing w:before="3" w:line="127" w:lineRule="exact"/>
              <w:ind w:right="78"/>
              <w:jc w:val="right"/>
              <w:rPr>
                <w:sz w:val="13"/>
              </w:rPr>
            </w:pPr>
            <w:proofErr w:type="gramStart"/>
            <w:r>
              <w:rPr>
                <w:spacing w:val="-5"/>
                <w:w w:val="105"/>
                <w:sz w:val="13"/>
              </w:rPr>
              <w:t>2b</w:t>
            </w:r>
            <w:proofErr w:type="gramEnd"/>
          </w:p>
        </w:tc>
        <w:tc>
          <w:tcPr>
            <w:tcW w:w="5783" w:type="dxa"/>
          </w:tcPr>
          <w:p w:rsidR="00C07029" w:rsidRDefault="007E68C1">
            <w:pPr>
              <w:pStyle w:val="TableParagraph"/>
              <w:spacing w:before="3" w:line="127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Příslušenství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multifunkční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pánvi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varný</w:t>
            </w:r>
            <w:proofErr w:type="gramEnd"/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koš</w:t>
            </w:r>
          </w:p>
        </w:tc>
        <w:tc>
          <w:tcPr>
            <w:tcW w:w="1298" w:type="dxa"/>
          </w:tcPr>
          <w:p w:rsidR="00C07029" w:rsidRDefault="00C070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3" w:type="dxa"/>
          </w:tcPr>
          <w:p w:rsidR="00C07029" w:rsidRDefault="00C070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0" w:type="dxa"/>
          </w:tcPr>
          <w:p w:rsidR="00C07029" w:rsidRDefault="007E68C1">
            <w:pPr>
              <w:pStyle w:val="TableParagraph"/>
              <w:spacing w:before="3" w:line="127" w:lineRule="exact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940" w:type="dxa"/>
          </w:tcPr>
          <w:p w:rsidR="00C07029" w:rsidRDefault="007E68C1">
            <w:pPr>
              <w:pStyle w:val="TableParagraph"/>
              <w:spacing w:before="3" w:line="127" w:lineRule="exact"/>
              <w:ind w:left="115" w:right="9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610</w:t>
            </w:r>
          </w:p>
        </w:tc>
        <w:tc>
          <w:tcPr>
            <w:tcW w:w="1226" w:type="dxa"/>
          </w:tcPr>
          <w:p w:rsidR="00C07029" w:rsidRDefault="007E68C1">
            <w:pPr>
              <w:pStyle w:val="TableParagraph"/>
              <w:spacing w:before="3" w:line="127" w:lineRule="exact"/>
              <w:ind w:left="41" w:right="2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  <w:r>
              <w:rPr>
                <w:spacing w:val="-5"/>
                <w:w w:val="105"/>
                <w:sz w:val="13"/>
              </w:rPr>
              <w:t xml:space="preserve"> 220</w:t>
            </w:r>
          </w:p>
        </w:tc>
      </w:tr>
      <w:tr w:rsidR="00C07029">
        <w:trPr>
          <w:trHeight w:val="150"/>
        </w:trPr>
        <w:tc>
          <w:tcPr>
            <w:tcW w:w="338" w:type="dxa"/>
          </w:tcPr>
          <w:p w:rsidR="00C07029" w:rsidRDefault="007E68C1">
            <w:pPr>
              <w:pStyle w:val="TableParagraph"/>
              <w:spacing w:before="3" w:line="127" w:lineRule="exact"/>
              <w:ind w:right="81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2c</w:t>
            </w:r>
          </w:p>
        </w:tc>
        <w:tc>
          <w:tcPr>
            <w:tcW w:w="5783" w:type="dxa"/>
          </w:tcPr>
          <w:p w:rsidR="00C07029" w:rsidRDefault="007E68C1">
            <w:pPr>
              <w:pStyle w:val="TableParagraph"/>
              <w:spacing w:before="3" w:line="127" w:lineRule="exact"/>
              <w:ind w:left="2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Příslušenství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multifunkční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3"/>
              </w:rPr>
              <w:t>pánvi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-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špachtle</w:t>
            </w:r>
            <w:proofErr w:type="gramEnd"/>
          </w:p>
        </w:tc>
        <w:tc>
          <w:tcPr>
            <w:tcW w:w="1298" w:type="dxa"/>
          </w:tcPr>
          <w:p w:rsidR="00C07029" w:rsidRDefault="00C070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3" w:type="dxa"/>
          </w:tcPr>
          <w:p w:rsidR="00C07029" w:rsidRDefault="00C070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0" w:type="dxa"/>
          </w:tcPr>
          <w:p w:rsidR="00C07029" w:rsidRDefault="007E68C1">
            <w:pPr>
              <w:pStyle w:val="TableParagraph"/>
              <w:spacing w:before="3" w:line="127" w:lineRule="exact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940" w:type="dxa"/>
          </w:tcPr>
          <w:p w:rsidR="00C07029" w:rsidRDefault="007E68C1">
            <w:pPr>
              <w:pStyle w:val="TableParagraph"/>
              <w:spacing w:before="3" w:line="127" w:lineRule="exact"/>
              <w:ind w:left="115" w:right="9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390</w:t>
            </w:r>
          </w:p>
        </w:tc>
        <w:tc>
          <w:tcPr>
            <w:tcW w:w="1226" w:type="dxa"/>
          </w:tcPr>
          <w:p w:rsidR="00C07029" w:rsidRDefault="007E68C1">
            <w:pPr>
              <w:pStyle w:val="TableParagraph"/>
              <w:spacing w:before="3" w:line="127" w:lineRule="exact"/>
              <w:ind w:left="40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390</w:t>
            </w:r>
          </w:p>
        </w:tc>
      </w:tr>
      <w:tr w:rsidR="00C07029">
        <w:trPr>
          <w:trHeight w:val="150"/>
        </w:trPr>
        <w:tc>
          <w:tcPr>
            <w:tcW w:w="338" w:type="dxa"/>
          </w:tcPr>
          <w:p w:rsidR="00C07029" w:rsidRDefault="007E68C1">
            <w:pPr>
              <w:pStyle w:val="TableParagraph"/>
              <w:spacing w:before="3" w:line="127" w:lineRule="exact"/>
              <w:ind w:right="78"/>
              <w:jc w:val="right"/>
              <w:rPr>
                <w:sz w:val="13"/>
              </w:rPr>
            </w:pPr>
            <w:proofErr w:type="gramStart"/>
            <w:r>
              <w:rPr>
                <w:spacing w:val="-5"/>
                <w:w w:val="105"/>
                <w:sz w:val="13"/>
              </w:rPr>
              <w:t>2d</w:t>
            </w:r>
            <w:proofErr w:type="gramEnd"/>
          </w:p>
        </w:tc>
        <w:tc>
          <w:tcPr>
            <w:tcW w:w="5783" w:type="dxa"/>
          </w:tcPr>
          <w:p w:rsidR="00C07029" w:rsidRDefault="007E68C1">
            <w:pPr>
              <w:pStyle w:val="TableParagraph"/>
              <w:spacing w:before="3" w:line="127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Příslušenství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multifunkční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pánvi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rošt</w:t>
            </w:r>
            <w:proofErr w:type="gramEnd"/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dno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pánve</w:t>
            </w:r>
          </w:p>
        </w:tc>
        <w:tc>
          <w:tcPr>
            <w:tcW w:w="1298" w:type="dxa"/>
          </w:tcPr>
          <w:p w:rsidR="00C07029" w:rsidRDefault="00C070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3" w:type="dxa"/>
          </w:tcPr>
          <w:p w:rsidR="00C07029" w:rsidRDefault="00C070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0" w:type="dxa"/>
          </w:tcPr>
          <w:p w:rsidR="00C07029" w:rsidRDefault="007E68C1">
            <w:pPr>
              <w:pStyle w:val="TableParagraph"/>
              <w:spacing w:before="3" w:line="127" w:lineRule="exact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940" w:type="dxa"/>
          </w:tcPr>
          <w:p w:rsidR="00C07029" w:rsidRDefault="007E68C1">
            <w:pPr>
              <w:pStyle w:val="TableParagraph"/>
              <w:spacing w:before="3" w:line="127" w:lineRule="exact"/>
              <w:ind w:left="115" w:right="9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510</w:t>
            </w:r>
          </w:p>
        </w:tc>
        <w:tc>
          <w:tcPr>
            <w:tcW w:w="1226" w:type="dxa"/>
          </w:tcPr>
          <w:p w:rsidR="00C07029" w:rsidRDefault="007E68C1">
            <w:pPr>
              <w:pStyle w:val="TableParagraph"/>
              <w:spacing w:before="3" w:line="127" w:lineRule="exact"/>
              <w:ind w:left="40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020</w:t>
            </w:r>
          </w:p>
        </w:tc>
      </w:tr>
      <w:tr w:rsidR="00C07029">
        <w:trPr>
          <w:trHeight w:val="150"/>
        </w:trPr>
        <w:tc>
          <w:tcPr>
            <w:tcW w:w="338" w:type="dxa"/>
          </w:tcPr>
          <w:p w:rsidR="00C07029" w:rsidRDefault="007E68C1">
            <w:pPr>
              <w:pStyle w:val="TableParagraph"/>
              <w:spacing w:before="3" w:line="127" w:lineRule="exact"/>
              <w:ind w:right="78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2e</w:t>
            </w:r>
          </w:p>
        </w:tc>
        <w:tc>
          <w:tcPr>
            <w:tcW w:w="5783" w:type="dxa"/>
          </w:tcPr>
          <w:p w:rsidR="00C07029" w:rsidRDefault="007E68C1">
            <w:pPr>
              <w:pStyle w:val="TableParagraph"/>
              <w:spacing w:before="3" w:line="127" w:lineRule="exact"/>
              <w:ind w:left="2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Příslušenství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multifunkční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3"/>
              </w:rPr>
              <w:t>pánvi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-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síto</w:t>
            </w:r>
            <w:proofErr w:type="gramEnd"/>
          </w:p>
        </w:tc>
        <w:tc>
          <w:tcPr>
            <w:tcW w:w="1298" w:type="dxa"/>
          </w:tcPr>
          <w:p w:rsidR="00C07029" w:rsidRDefault="00C070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3" w:type="dxa"/>
          </w:tcPr>
          <w:p w:rsidR="00C07029" w:rsidRDefault="00C070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0" w:type="dxa"/>
          </w:tcPr>
          <w:p w:rsidR="00C07029" w:rsidRDefault="007E68C1">
            <w:pPr>
              <w:pStyle w:val="TableParagraph"/>
              <w:spacing w:before="3" w:line="127" w:lineRule="exact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940" w:type="dxa"/>
          </w:tcPr>
          <w:p w:rsidR="00C07029" w:rsidRDefault="007E68C1">
            <w:pPr>
              <w:pStyle w:val="TableParagraph"/>
              <w:spacing w:before="3" w:line="127" w:lineRule="exact"/>
              <w:ind w:left="115" w:right="9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790</w:t>
            </w:r>
          </w:p>
        </w:tc>
        <w:tc>
          <w:tcPr>
            <w:tcW w:w="1226" w:type="dxa"/>
          </w:tcPr>
          <w:p w:rsidR="00C07029" w:rsidRDefault="007E68C1">
            <w:pPr>
              <w:pStyle w:val="TableParagraph"/>
              <w:spacing w:before="3" w:line="127" w:lineRule="exact"/>
              <w:ind w:left="40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790</w:t>
            </w:r>
          </w:p>
        </w:tc>
      </w:tr>
      <w:tr w:rsidR="00C07029">
        <w:trPr>
          <w:trHeight w:val="150"/>
        </w:trPr>
        <w:tc>
          <w:tcPr>
            <w:tcW w:w="338" w:type="dxa"/>
            <w:tcBorders>
              <w:bottom w:val="nil"/>
            </w:tcBorders>
          </w:tcPr>
          <w:p w:rsidR="00C07029" w:rsidRDefault="007E68C1">
            <w:pPr>
              <w:pStyle w:val="TableParagraph"/>
              <w:spacing w:before="3" w:line="127" w:lineRule="exact"/>
              <w:ind w:right="96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2f</w:t>
            </w:r>
          </w:p>
        </w:tc>
        <w:tc>
          <w:tcPr>
            <w:tcW w:w="5783" w:type="dxa"/>
          </w:tcPr>
          <w:p w:rsidR="00C07029" w:rsidRDefault="007E68C1">
            <w:pPr>
              <w:pStyle w:val="TableParagraph"/>
              <w:spacing w:before="3" w:line="127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Příslušenství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multifunkční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pánvi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čistící</w:t>
            </w:r>
            <w:proofErr w:type="gramEnd"/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houba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pánve</w:t>
            </w:r>
          </w:p>
        </w:tc>
        <w:tc>
          <w:tcPr>
            <w:tcW w:w="1298" w:type="dxa"/>
          </w:tcPr>
          <w:p w:rsidR="00C07029" w:rsidRDefault="00C070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3" w:type="dxa"/>
          </w:tcPr>
          <w:p w:rsidR="00C07029" w:rsidRDefault="00C070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0" w:type="dxa"/>
          </w:tcPr>
          <w:p w:rsidR="00C07029" w:rsidRDefault="007E68C1">
            <w:pPr>
              <w:pStyle w:val="TableParagraph"/>
              <w:spacing w:before="3" w:line="127" w:lineRule="exact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940" w:type="dxa"/>
          </w:tcPr>
          <w:p w:rsidR="00C07029" w:rsidRDefault="007E68C1">
            <w:pPr>
              <w:pStyle w:val="TableParagraph"/>
              <w:spacing w:before="3" w:line="127" w:lineRule="exact"/>
              <w:ind w:left="112" w:right="9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500</w:t>
            </w:r>
          </w:p>
        </w:tc>
        <w:tc>
          <w:tcPr>
            <w:tcW w:w="1226" w:type="dxa"/>
          </w:tcPr>
          <w:p w:rsidR="00C07029" w:rsidRDefault="007E68C1">
            <w:pPr>
              <w:pStyle w:val="TableParagraph"/>
              <w:spacing w:before="3" w:line="127" w:lineRule="exact"/>
              <w:ind w:left="41" w:right="2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500</w:t>
            </w:r>
          </w:p>
        </w:tc>
      </w:tr>
    </w:tbl>
    <w:p w:rsidR="00C07029" w:rsidRDefault="00C07029">
      <w:pPr>
        <w:spacing w:line="127" w:lineRule="exact"/>
        <w:jc w:val="center"/>
        <w:rPr>
          <w:sz w:val="13"/>
        </w:rPr>
        <w:sectPr w:rsidR="00C07029">
          <w:footerReference w:type="default" r:id="rId9"/>
          <w:pgSz w:w="11910" w:h="16840"/>
          <w:pgMar w:top="500" w:right="160" w:bottom="400" w:left="160" w:header="0" w:footer="214" w:gutter="0"/>
          <w:pgNumType w:start="1"/>
          <w:cols w:space="708"/>
        </w:sectPr>
      </w:pPr>
    </w:p>
    <w:p w:rsidR="00C07029" w:rsidRDefault="00C07029">
      <w:pPr>
        <w:pStyle w:val="Zkladntext"/>
        <w:spacing w:before="6"/>
        <w:jc w:val="left"/>
        <w:rPr>
          <w:b/>
          <w:i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5783"/>
        <w:gridCol w:w="1298"/>
        <w:gridCol w:w="1183"/>
        <w:gridCol w:w="580"/>
        <w:gridCol w:w="940"/>
        <w:gridCol w:w="1226"/>
      </w:tblGrid>
      <w:tr w:rsidR="00C07029">
        <w:trPr>
          <w:trHeight w:val="275"/>
        </w:trPr>
        <w:tc>
          <w:tcPr>
            <w:tcW w:w="338" w:type="dxa"/>
            <w:shd w:val="clear" w:color="auto" w:fill="99CCFF"/>
          </w:tcPr>
          <w:p w:rsidR="00C07029" w:rsidRDefault="007E68C1">
            <w:pPr>
              <w:pStyle w:val="TableParagraph"/>
              <w:spacing w:before="75"/>
              <w:ind w:right="46"/>
              <w:jc w:val="right"/>
              <w:rPr>
                <w:b/>
                <w:sz w:val="11"/>
              </w:rPr>
            </w:pPr>
            <w:proofErr w:type="spellStart"/>
            <w:r>
              <w:rPr>
                <w:b/>
                <w:spacing w:val="-4"/>
                <w:sz w:val="11"/>
              </w:rPr>
              <w:t>poz</w:t>
            </w:r>
            <w:proofErr w:type="spellEnd"/>
            <w:r>
              <w:rPr>
                <w:b/>
                <w:spacing w:val="-4"/>
                <w:sz w:val="11"/>
              </w:rPr>
              <w:t>.</w:t>
            </w:r>
          </w:p>
        </w:tc>
        <w:tc>
          <w:tcPr>
            <w:tcW w:w="5783" w:type="dxa"/>
            <w:shd w:val="clear" w:color="auto" w:fill="99CCFF"/>
          </w:tcPr>
          <w:p w:rsidR="00C07029" w:rsidRDefault="007E68C1">
            <w:pPr>
              <w:pStyle w:val="TableParagraph"/>
              <w:spacing w:before="75"/>
              <w:ind w:left="2460" w:right="2446"/>
              <w:jc w:val="center"/>
              <w:rPr>
                <w:b/>
                <w:sz w:val="11"/>
              </w:rPr>
            </w:pPr>
            <w:proofErr w:type="gramStart"/>
            <w:r>
              <w:rPr>
                <w:b/>
                <w:sz w:val="11"/>
              </w:rPr>
              <w:t>Předmět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-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název</w:t>
            </w:r>
            <w:proofErr w:type="gramEnd"/>
          </w:p>
        </w:tc>
        <w:tc>
          <w:tcPr>
            <w:tcW w:w="1298" w:type="dxa"/>
            <w:shd w:val="clear" w:color="auto" w:fill="99CCFF"/>
          </w:tcPr>
          <w:p w:rsidR="00C07029" w:rsidRDefault="007E68C1">
            <w:pPr>
              <w:pStyle w:val="TableParagraph"/>
              <w:spacing w:before="70"/>
              <w:ind w:left="156" w:right="127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Rozměry</w:t>
            </w:r>
          </w:p>
        </w:tc>
        <w:tc>
          <w:tcPr>
            <w:tcW w:w="1183" w:type="dxa"/>
            <w:shd w:val="clear" w:color="auto" w:fill="99CCFF"/>
          </w:tcPr>
          <w:p w:rsidR="00C07029" w:rsidRDefault="007E68C1">
            <w:pPr>
              <w:pStyle w:val="TableParagraph"/>
              <w:spacing w:before="70"/>
              <w:ind w:left="209" w:right="18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Napětí</w:t>
            </w:r>
          </w:p>
        </w:tc>
        <w:tc>
          <w:tcPr>
            <w:tcW w:w="580" w:type="dxa"/>
            <w:shd w:val="clear" w:color="auto" w:fill="99CCFF"/>
          </w:tcPr>
          <w:p w:rsidR="00C07029" w:rsidRDefault="007E68C1">
            <w:pPr>
              <w:pStyle w:val="TableParagraph"/>
              <w:spacing w:before="75"/>
              <w:ind w:left="205" w:right="189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Ks</w:t>
            </w:r>
          </w:p>
        </w:tc>
        <w:tc>
          <w:tcPr>
            <w:tcW w:w="940" w:type="dxa"/>
            <w:shd w:val="clear" w:color="auto" w:fill="99CCFF"/>
          </w:tcPr>
          <w:p w:rsidR="00C07029" w:rsidRDefault="007E68C1">
            <w:pPr>
              <w:pStyle w:val="TableParagraph"/>
              <w:spacing w:before="3"/>
              <w:ind w:left="116" w:right="9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Cena/kus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pacing w:val="-5"/>
                <w:sz w:val="11"/>
              </w:rPr>
              <w:t>bez</w:t>
            </w:r>
          </w:p>
          <w:p w:rsidR="00C07029" w:rsidRDefault="007E68C1">
            <w:pPr>
              <w:pStyle w:val="TableParagraph"/>
              <w:spacing w:before="15" w:line="110" w:lineRule="exact"/>
              <w:ind w:left="116" w:right="9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DPH</w:t>
            </w:r>
          </w:p>
        </w:tc>
        <w:tc>
          <w:tcPr>
            <w:tcW w:w="1226" w:type="dxa"/>
            <w:shd w:val="clear" w:color="auto" w:fill="99CCFF"/>
          </w:tcPr>
          <w:p w:rsidR="00C07029" w:rsidRDefault="007E68C1">
            <w:pPr>
              <w:pStyle w:val="TableParagraph"/>
              <w:spacing w:before="75"/>
              <w:ind w:left="41" w:right="2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Cena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celkem</w:t>
            </w:r>
            <w:r>
              <w:rPr>
                <w:b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bez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pacing w:val="-5"/>
                <w:sz w:val="11"/>
              </w:rPr>
              <w:t>DPH</w:t>
            </w:r>
          </w:p>
        </w:tc>
      </w:tr>
      <w:tr w:rsidR="00C07029">
        <w:trPr>
          <w:trHeight w:val="3297"/>
        </w:trPr>
        <w:tc>
          <w:tcPr>
            <w:tcW w:w="338" w:type="dxa"/>
          </w:tcPr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1"/>
              </w:rPr>
            </w:pPr>
          </w:p>
          <w:p w:rsidR="00C07029" w:rsidRDefault="007E68C1">
            <w:pPr>
              <w:pStyle w:val="TableParagraph"/>
              <w:ind w:right="11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5783" w:type="dxa"/>
          </w:tcPr>
          <w:p w:rsidR="00C07029" w:rsidRDefault="00C07029">
            <w:pPr>
              <w:pStyle w:val="TableParagraph"/>
              <w:rPr>
                <w:b/>
                <w:i/>
                <w:sz w:val="12"/>
              </w:rPr>
            </w:pPr>
          </w:p>
          <w:p w:rsidR="00C07029" w:rsidRDefault="007E68C1">
            <w:pPr>
              <w:pStyle w:val="TableParagraph"/>
              <w:spacing w:line="278" w:lineRule="auto"/>
              <w:ind w:left="26" w:right="41"/>
              <w:rPr>
                <w:b/>
                <w:sz w:val="13"/>
              </w:rPr>
            </w:pPr>
            <w:r>
              <w:rPr>
                <w:w w:val="105"/>
                <w:sz w:val="13"/>
              </w:rPr>
              <w:t>Multifunkční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varné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zařízení,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objem</w:t>
            </w:r>
            <w:r>
              <w:rPr>
                <w:b/>
                <w:color w:val="FF0000"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nádoby</w:t>
            </w:r>
            <w:r>
              <w:rPr>
                <w:b/>
                <w:color w:val="FF0000"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pro</w:t>
            </w:r>
            <w:r>
              <w:rPr>
                <w:b/>
                <w:color w:val="FF0000"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vaření</w:t>
            </w:r>
            <w:r>
              <w:rPr>
                <w:b/>
                <w:color w:val="FF0000"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min.150</w:t>
            </w:r>
            <w:r>
              <w:rPr>
                <w:b/>
                <w:color w:val="FF0000"/>
                <w:spacing w:val="-10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color w:val="FF0000"/>
                <w:w w:val="105"/>
                <w:sz w:val="13"/>
              </w:rPr>
              <w:t>lt</w:t>
            </w:r>
            <w:proofErr w:type="spellEnd"/>
            <w:r>
              <w:rPr>
                <w:b/>
                <w:color w:val="FF0000"/>
                <w:w w:val="105"/>
                <w:sz w:val="13"/>
              </w:rPr>
              <w:t>,</w:t>
            </w:r>
            <w:r>
              <w:rPr>
                <w:b/>
                <w:color w:val="FF0000"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zařízení</w:t>
            </w:r>
            <w:r>
              <w:rPr>
                <w:b/>
                <w:color w:val="FF0000"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musí</w:t>
            </w:r>
            <w:r>
              <w:rPr>
                <w:b/>
                <w:color w:val="FF0000"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splňovat</w:t>
            </w:r>
            <w:r>
              <w:rPr>
                <w:b/>
                <w:color w:val="FF0000"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dle</w:t>
            </w:r>
            <w:r>
              <w:rPr>
                <w:b/>
                <w:color w:val="FF0000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normy</w:t>
            </w:r>
            <w:r>
              <w:rPr>
                <w:b/>
                <w:color w:val="FF0000"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DIN</w:t>
            </w:r>
            <w:r>
              <w:rPr>
                <w:b/>
                <w:color w:val="FF0000"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18873-5:2016-02,</w:t>
            </w:r>
            <w:r>
              <w:rPr>
                <w:b/>
                <w:color w:val="FF0000"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maximální</w:t>
            </w:r>
            <w:r>
              <w:rPr>
                <w:b/>
                <w:color w:val="FF0000"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spotřebu</w:t>
            </w:r>
            <w:r>
              <w:rPr>
                <w:b/>
                <w:color w:val="FF0000"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elektrické</w:t>
            </w:r>
            <w:r>
              <w:rPr>
                <w:b/>
                <w:color w:val="FF0000"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energie</w:t>
            </w:r>
            <w:r>
              <w:rPr>
                <w:b/>
                <w:color w:val="FF0000"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0,090kWh</w:t>
            </w:r>
            <w:r>
              <w:rPr>
                <w:b/>
                <w:color w:val="FF0000"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/</w:t>
            </w:r>
            <w:r>
              <w:rPr>
                <w:b/>
                <w:color w:val="FF0000"/>
                <w:spacing w:val="-10"/>
                <w:w w:val="105"/>
                <w:sz w:val="13"/>
              </w:rPr>
              <w:t xml:space="preserve"> </w:t>
            </w:r>
            <w:proofErr w:type="gramStart"/>
            <w:r>
              <w:rPr>
                <w:b/>
                <w:color w:val="FF0000"/>
                <w:w w:val="105"/>
                <w:sz w:val="13"/>
              </w:rPr>
              <w:t>1kg</w:t>
            </w:r>
            <w:proofErr w:type="gramEnd"/>
            <w:r>
              <w:rPr>
                <w:b/>
                <w:color w:val="FF0000"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vody</w:t>
            </w:r>
            <w:r>
              <w:rPr>
                <w:b/>
                <w:color w:val="FF0000"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-</w:t>
            </w:r>
            <w:r>
              <w:rPr>
                <w:b/>
                <w:color w:val="FF0000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NUTNO</w:t>
            </w:r>
            <w:r>
              <w:rPr>
                <w:b/>
                <w:color w:val="FF0000"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DOLOŽIT</w:t>
            </w:r>
            <w:r>
              <w:rPr>
                <w:b/>
                <w:color w:val="FF0000"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PROHLÁŠENÍ</w:t>
            </w:r>
            <w:r>
              <w:rPr>
                <w:b/>
                <w:color w:val="FF0000"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VÝROBCE,</w:t>
            </w:r>
            <w:r>
              <w:rPr>
                <w:b/>
                <w:color w:val="FF0000"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zařízení</w:t>
            </w:r>
            <w:r>
              <w:rPr>
                <w:b/>
                <w:color w:val="FF0000"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musí</w:t>
            </w:r>
            <w:r>
              <w:rPr>
                <w:b/>
                <w:color w:val="FF0000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splňovat</w:t>
            </w:r>
            <w:r>
              <w:rPr>
                <w:b/>
                <w:color w:val="FF0000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dle</w:t>
            </w:r>
            <w:r>
              <w:rPr>
                <w:b/>
                <w:color w:val="FF0000"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normy</w:t>
            </w:r>
            <w:r>
              <w:rPr>
                <w:b/>
                <w:color w:val="FF0000"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DIN</w:t>
            </w:r>
            <w:r>
              <w:rPr>
                <w:b/>
                <w:color w:val="FF0000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18873-</w:t>
            </w:r>
            <w:r>
              <w:rPr>
                <w:b/>
                <w:color w:val="FF0000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5:2016-02</w:t>
            </w:r>
            <w:r>
              <w:rPr>
                <w:b/>
                <w:color w:val="FF0000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maximální dobu</w:t>
            </w:r>
            <w:r>
              <w:rPr>
                <w:b/>
                <w:color w:val="FF0000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zavaření objemu</w:t>
            </w:r>
            <w:r>
              <w:rPr>
                <w:b/>
                <w:color w:val="FF0000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150</w:t>
            </w:r>
            <w:r>
              <w:rPr>
                <w:b/>
                <w:color w:val="FF0000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color w:val="FF0000"/>
                <w:w w:val="105"/>
                <w:sz w:val="13"/>
              </w:rPr>
              <w:t>lt</w:t>
            </w:r>
            <w:proofErr w:type="spellEnd"/>
            <w:r>
              <w:rPr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do</w:t>
            </w:r>
            <w:r>
              <w:rPr>
                <w:b/>
                <w:color w:val="FF0000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max. 40minut</w:t>
            </w:r>
            <w:r>
              <w:rPr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-</w:t>
            </w:r>
            <w:r>
              <w:rPr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-</w:t>
            </w:r>
            <w:r>
              <w:rPr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NUTNO DOLOŽIT</w:t>
            </w:r>
            <w:r>
              <w:rPr>
                <w:b/>
                <w:color w:val="FF0000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spacing w:val="-2"/>
                <w:w w:val="105"/>
                <w:sz w:val="13"/>
              </w:rPr>
              <w:t>PROHLÁŠENÍ</w:t>
            </w:r>
            <w:r>
              <w:rPr>
                <w:b/>
                <w:color w:val="FF0000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spacing w:val="-2"/>
                <w:w w:val="105"/>
                <w:sz w:val="13"/>
              </w:rPr>
              <w:t>VÝROBCE,</w:t>
            </w:r>
            <w:r>
              <w:rPr>
                <w:b/>
                <w:color w:val="FF0000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spacing w:val="-2"/>
                <w:w w:val="105"/>
                <w:sz w:val="13"/>
              </w:rPr>
              <w:t>maximální</w:t>
            </w:r>
            <w:r>
              <w:rPr>
                <w:b/>
                <w:color w:val="FF0000"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spacing w:val="-2"/>
                <w:w w:val="105"/>
                <w:sz w:val="13"/>
              </w:rPr>
              <w:t>doba zahřátí</w:t>
            </w:r>
            <w:r>
              <w:rPr>
                <w:b/>
                <w:color w:val="FF0000"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spacing w:val="-2"/>
                <w:w w:val="105"/>
                <w:sz w:val="13"/>
              </w:rPr>
              <w:t>dna pánve</w:t>
            </w:r>
            <w:r>
              <w:rPr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spacing w:val="-2"/>
                <w:w w:val="105"/>
                <w:sz w:val="13"/>
              </w:rPr>
              <w:t>na teplotu</w:t>
            </w:r>
            <w:r>
              <w:rPr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spacing w:val="-2"/>
                <w:w w:val="105"/>
                <w:sz w:val="13"/>
              </w:rPr>
              <w:t>200°C do</w:t>
            </w:r>
            <w:r>
              <w:rPr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spacing w:val="-2"/>
                <w:w w:val="105"/>
                <w:sz w:val="13"/>
              </w:rPr>
              <w:t>3 minut,</w:t>
            </w:r>
          </w:p>
          <w:p w:rsidR="00C07029" w:rsidRDefault="007E68C1">
            <w:pPr>
              <w:pStyle w:val="TableParagraph"/>
              <w:spacing w:line="146" w:lineRule="exact"/>
              <w:ind w:left="26"/>
              <w:rPr>
                <w:b/>
                <w:sz w:val="13"/>
              </w:rPr>
            </w:pPr>
            <w:r>
              <w:rPr>
                <w:w w:val="105"/>
                <w:sz w:val="13"/>
              </w:rPr>
              <w:t>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sklopné</w:t>
            </w:r>
            <w:r>
              <w:rPr>
                <w:b/>
                <w:color w:val="FF0000"/>
                <w:spacing w:val="-7"/>
                <w:w w:val="105"/>
                <w:sz w:val="13"/>
              </w:rPr>
              <w:t xml:space="preserve"> </w:t>
            </w:r>
            <w:proofErr w:type="gramStart"/>
            <w:r>
              <w:rPr>
                <w:b/>
                <w:color w:val="FF0000"/>
                <w:w w:val="105"/>
                <w:sz w:val="13"/>
              </w:rPr>
              <w:t>provedení</w:t>
            </w:r>
            <w:r>
              <w:rPr>
                <w:b/>
                <w:color w:val="FF0000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.</w:t>
            </w:r>
            <w:proofErr w:type="gramEnd"/>
            <w:r>
              <w:rPr>
                <w:b/>
                <w:color w:val="FF0000"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automatický</w:t>
            </w:r>
            <w:r>
              <w:rPr>
                <w:b/>
                <w:color w:val="FF0000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zdvih</w:t>
            </w:r>
            <w:r>
              <w:rPr>
                <w:b/>
                <w:color w:val="FF0000"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košů</w:t>
            </w:r>
            <w:proofErr w:type="gramStart"/>
            <w:r>
              <w:rPr>
                <w:b/>
                <w:color w:val="FF0000"/>
                <w:w w:val="105"/>
                <w:sz w:val="13"/>
              </w:rPr>
              <w:t>.</w:t>
            </w:r>
            <w:r>
              <w:rPr>
                <w:b/>
                <w:color w:val="FF0000"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.</w:t>
            </w:r>
            <w:proofErr w:type="gramEnd"/>
            <w:r>
              <w:rPr>
                <w:b/>
                <w:color w:val="FF0000"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Kapacita</w:t>
            </w:r>
            <w:r>
              <w:rPr>
                <w:b/>
                <w:color w:val="FF0000"/>
                <w:spacing w:val="23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při</w:t>
            </w:r>
            <w:r>
              <w:rPr>
                <w:b/>
                <w:color w:val="FF0000"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vaření</w:t>
            </w:r>
            <w:r>
              <w:rPr>
                <w:b/>
                <w:color w:val="FF0000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v</w:t>
            </w:r>
            <w:r>
              <w:rPr>
                <w:b/>
                <w:color w:val="FF0000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GN</w:t>
            </w:r>
            <w:r>
              <w:rPr>
                <w:b/>
                <w:color w:val="FF0000"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min.</w:t>
            </w:r>
            <w:r>
              <w:rPr>
                <w:b/>
                <w:color w:val="FF0000"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3x</w:t>
            </w:r>
            <w:r>
              <w:rPr>
                <w:b/>
                <w:color w:val="FF0000"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GN</w:t>
            </w:r>
            <w:r>
              <w:rPr>
                <w:b/>
                <w:color w:val="FF0000"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spacing w:val="-4"/>
                <w:w w:val="105"/>
                <w:sz w:val="13"/>
              </w:rPr>
              <w:t>1/1-</w:t>
            </w:r>
          </w:p>
          <w:p w:rsidR="00C07029" w:rsidRDefault="007E68C1">
            <w:pPr>
              <w:pStyle w:val="TableParagraph"/>
              <w:spacing w:before="24"/>
              <w:ind w:left="26"/>
              <w:rPr>
                <w:sz w:val="13"/>
              </w:rPr>
            </w:pPr>
            <w:r>
              <w:rPr>
                <w:b/>
                <w:color w:val="FF0000"/>
                <w:spacing w:val="-2"/>
                <w:w w:val="105"/>
                <w:sz w:val="13"/>
              </w:rPr>
              <w:t>195</w:t>
            </w:r>
            <w:r>
              <w:rPr>
                <w:spacing w:val="-2"/>
                <w:w w:val="105"/>
                <w:sz w:val="13"/>
              </w:rPr>
              <w:t>.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Ovládání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pomocí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dotykové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obrazovky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(</w:t>
            </w:r>
            <w:proofErr w:type="spellStart"/>
            <w:r>
              <w:rPr>
                <w:spacing w:val="-2"/>
                <w:w w:val="105"/>
                <w:sz w:val="13"/>
              </w:rPr>
              <w:t>rezistivní</w:t>
            </w:r>
            <w:proofErr w:type="spellEnd"/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nebo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kapacitní)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českém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jazyce,</w:t>
            </w:r>
          </w:p>
          <w:p w:rsidR="00C07029" w:rsidRDefault="007E68C1">
            <w:pPr>
              <w:pStyle w:val="TableParagraph"/>
              <w:spacing w:before="23" w:line="273" w:lineRule="auto"/>
              <w:ind w:left="26" w:right="35"/>
              <w:rPr>
                <w:sz w:val="13"/>
              </w:rPr>
            </w:pPr>
            <w:r>
              <w:rPr>
                <w:b/>
                <w:color w:val="FF0000"/>
                <w:w w:val="105"/>
                <w:sz w:val="13"/>
              </w:rPr>
              <w:t>možnost budoucí instalace</w:t>
            </w:r>
            <w:r>
              <w:rPr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 xml:space="preserve">zařízení do </w:t>
            </w:r>
            <w:proofErr w:type="spellStart"/>
            <w:r>
              <w:rPr>
                <w:b/>
                <w:color w:val="FF0000"/>
                <w:w w:val="105"/>
                <w:sz w:val="13"/>
              </w:rPr>
              <w:t>modularní</w:t>
            </w:r>
            <w:proofErr w:type="spellEnd"/>
            <w:r>
              <w:rPr>
                <w:b/>
                <w:color w:val="FF0000"/>
                <w:w w:val="105"/>
                <w:sz w:val="13"/>
              </w:rPr>
              <w:t xml:space="preserve"> sestavy</w:t>
            </w:r>
            <w:r>
              <w:rPr>
                <w:b/>
                <w:color w:val="FF0000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hygienický</w:t>
            </w:r>
            <w:r>
              <w:rPr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spojeným</w:t>
            </w:r>
            <w:r>
              <w:rPr>
                <w:b/>
                <w:color w:val="FF0000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systémovým</w:t>
            </w:r>
            <w:r>
              <w:rPr>
                <w:b/>
                <w:color w:val="FF0000"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spojem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spodní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hrana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ovladacího</w:t>
            </w:r>
            <w:proofErr w:type="spellEnd"/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displeje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umístěna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min.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výšce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850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mm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snažší</w:t>
            </w:r>
            <w:proofErr w:type="spellEnd"/>
            <w:r>
              <w:rPr>
                <w:spacing w:val="-7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obsluhu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.</w:t>
            </w:r>
            <w:proofErr w:type="gramEnd"/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Možnost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ukladaní</w:t>
            </w:r>
            <w:proofErr w:type="spellEnd"/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receptur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českém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jazyce.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Stroj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řízen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microprocesorem</w:t>
            </w:r>
            <w:proofErr w:type="spellEnd"/>
            <w:r>
              <w:rPr>
                <w:w w:val="105"/>
                <w:sz w:val="13"/>
              </w:rPr>
              <w:t>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teplotní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vpichová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potravinová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sonda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Funkce: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smažení;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grilování;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vaření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vodě;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vaření</w:t>
            </w:r>
          </w:p>
          <w:p w:rsidR="00C07029" w:rsidRDefault="007E68C1">
            <w:pPr>
              <w:pStyle w:val="TableParagraph"/>
              <w:spacing w:line="266" w:lineRule="auto"/>
              <w:ind w:left="26" w:right="35"/>
              <w:rPr>
                <w:sz w:val="13"/>
              </w:rPr>
            </w:pPr>
            <w:r>
              <w:rPr>
                <w:w w:val="105"/>
                <w:sz w:val="13"/>
              </w:rPr>
              <w:t>mléčných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produktů;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vaření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páře;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nízkoteplotního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dlouhodobého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vaření;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vaření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souvide</w:t>
            </w:r>
            <w:proofErr w:type="spellEnd"/>
            <w:r>
              <w:rPr>
                <w:w w:val="105"/>
                <w:sz w:val="13"/>
              </w:rPr>
              <w:t>;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vaření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 gastronádobách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3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varných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koších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například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těstovin; fritování ve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fritovacích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koších; delta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vaření;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udržování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nastavené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teplotě.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Rozsah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nastavení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teploty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3"/>
              </w:rPr>
              <w:t>mini.v</w:t>
            </w:r>
            <w:proofErr w:type="spellEnd"/>
            <w:proofErr w:type="gramEnd"/>
            <w:r>
              <w:rPr>
                <w:w w:val="105"/>
                <w:sz w:val="13"/>
              </w:rPr>
              <w:t xml:space="preserve"> rozsahu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50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250°C.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Automatické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napouštění vody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 přednastavením množství s přesností min. na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lt</w:t>
            </w:r>
            <w:proofErr w:type="spellEnd"/>
            <w:r>
              <w:rPr>
                <w:w w:val="105"/>
                <w:sz w:val="13"/>
              </w:rPr>
              <w:t xml:space="preserve"> vody. USB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Port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aktualizací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software</w:t>
            </w:r>
            <w:r>
              <w:rPr>
                <w:spacing w:val="6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.</w:t>
            </w:r>
            <w:proofErr w:type="gramEnd"/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Izolované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dvouplášťové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víko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těsněním.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Celonerezová</w:t>
            </w:r>
            <w:proofErr w:type="spellEnd"/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vana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materiálu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min. AISI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304, Integrovaná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elektrická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zásuvka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230V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 příkonem 0,5kW. Sprcha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čištění stroje, elektrický příkon min:20 kW </w:t>
            </w:r>
            <w:proofErr w:type="spellStart"/>
            <w:r>
              <w:rPr>
                <w:w w:val="105"/>
                <w:sz w:val="13"/>
              </w:rPr>
              <w:t>max</w:t>
            </w:r>
            <w:proofErr w:type="spellEnd"/>
            <w:r>
              <w:rPr>
                <w:w w:val="105"/>
                <w:sz w:val="13"/>
              </w:rPr>
              <w:t xml:space="preserve"> 45 kW</w:t>
            </w:r>
          </w:p>
        </w:tc>
        <w:tc>
          <w:tcPr>
            <w:tcW w:w="1298" w:type="dxa"/>
          </w:tcPr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7E68C1">
            <w:pPr>
              <w:pStyle w:val="TableParagraph"/>
              <w:spacing w:before="125"/>
              <w:ind w:left="156" w:right="1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1365x894x1078</w:t>
            </w:r>
          </w:p>
        </w:tc>
        <w:tc>
          <w:tcPr>
            <w:tcW w:w="1183" w:type="dxa"/>
          </w:tcPr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1"/>
              </w:rPr>
            </w:pPr>
          </w:p>
          <w:p w:rsidR="00C07029" w:rsidRDefault="007E68C1">
            <w:pPr>
              <w:pStyle w:val="TableParagraph"/>
              <w:ind w:left="201" w:right="187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41kW/</w:t>
            </w:r>
            <w:proofErr w:type="gramStart"/>
            <w:r>
              <w:rPr>
                <w:spacing w:val="-2"/>
                <w:w w:val="105"/>
                <w:sz w:val="13"/>
              </w:rPr>
              <w:t>400V</w:t>
            </w:r>
            <w:proofErr w:type="gramEnd"/>
          </w:p>
        </w:tc>
        <w:tc>
          <w:tcPr>
            <w:tcW w:w="580" w:type="dxa"/>
          </w:tcPr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1"/>
              </w:rPr>
            </w:pPr>
          </w:p>
          <w:p w:rsidR="00C07029" w:rsidRDefault="007E68C1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940" w:type="dxa"/>
          </w:tcPr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1"/>
              </w:rPr>
            </w:pPr>
          </w:p>
          <w:p w:rsidR="00C07029" w:rsidRDefault="007E68C1">
            <w:pPr>
              <w:pStyle w:val="TableParagraph"/>
              <w:ind w:left="115" w:right="9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670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104</w:t>
            </w:r>
          </w:p>
        </w:tc>
        <w:tc>
          <w:tcPr>
            <w:tcW w:w="1226" w:type="dxa"/>
          </w:tcPr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1"/>
              </w:rPr>
            </w:pPr>
          </w:p>
          <w:p w:rsidR="00C07029" w:rsidRDefault="007E68C1">
            <w:pPr>
              <w:pStyle w:val="TableParagraph"/>
              <w:ind w:left="40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670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104</w:t>
            </w:r>
          </w:p>
        </w:tc>
      </w:tr>
      <w:tr w:rsidR="00C07029">
        <w:trPr>
          <w:trHeight w:val="150"/>
        </w:trPr>
        <w:tc>
          <w:tcPr>
            <w:tcW w:w="338" w:type="dxa"/>
          </w:tcPr>
          <w:p w:rsidR="00C07029" w:rsidRDefault="007E68C1">
            <w:pPr>
              <w:pStyle w:val="TableParagraph"/>
              <w:spacing w:before="3" w:line="127" w:lineRule="exact"/>
              <w:ind w:right="78"/>
              <w:jc w:val="right"/>
              <w:rPr>
                <w:sz w:val="13"/>
              </w:rPr>
            </w:pPr>
            <w:proofErr w:type="gramStart"/>
            <w:r>
              <w:rPr>
                <w:spacing w:val="-5"/>
                <w:w w:val="105"/>
                <w:sz w:val="13"/>
              </w:rPr>
              <w:t>3a</w:t>
            </w:r>
            <w:proofErr w:type="gramEnd"/>
          </w:p>
        </w:tc>
        <w:tc>
          <w:tcPr>
            <w:tcW w:w="5783" w:type="dxa"/>
          </w:tcPr>
          <w:p w:rsidR="00C07029" w:rsidRDefault="007E68C1">
            <w:pPr>
              <w:pStyle w:val="TableParagraph"/>
              <w:spacing w:before="3" w:line="127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Příslušenství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multifunkční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pánvi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rameno</w:t>
            </w:r>
            <w:proofErr w:type="gramEnd"/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zvedání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spouštění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košů</w:t>
            </w:r>
          </w:p>
        </w:tc>
        <w:tc>
          <w:tcPr>
            <w:tcW w:w="1298" w:type="dxa"/>
          </w:tcPr>
          <w:p w:rsidR="00C07029" w:rsidRDefault="00C070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3" w:type="dxa"/>
          </w:tcPr>
          <w:p w:rsidR="00C07029" w:rsidRDefault="00C070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0" w:type="dxa"/>
          </w:tcPr>
          <w:p w:rsidR="00C07029" w:rsidRDefault="007E68C1">
            <w:pPr>
              <w:pStyle w:val="TableParagraph"/>
              <w:spacing w:before="3" w:line="127" w:lineRule="exact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940" w:type="dxa"/>
          </w:tcPr>
          <w:p w:rsidR="00C07029" w:rsidRDefault="007E68C1">
            <w:pPr>
              <w:pStyle w:val="TableParagraph"/>
              <w:spacing w:before="3" w:line="127" w:lineRule="exact"/>
              <w:ind w:left="115" w:right="9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660</w:t>
            </w:r>
          </w:p>
        </w:tc>
        <w:tc>
          <w:tcPr>
            <w:tcW w:w="1226" w:type="dxa"/>
          </w:tcPr>
          <w:p w:rsidR="00C07029" w:rsidRDefault="007E68C1">
            <w:pPr>
              <w:pStyle w:val="TableParagraph"/>
              <w:spacing w:before="3" w:line="127" w:lineRule="exact"/>
              <w:ind w:left="40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660</w:t>
            </w:r>
          </w:p>
        </w:tc>
      </w:tr>
      <w:tr w:rsidR="00C07029">
        <w:trPr>
          <w:trHeight w:val="150"/>
        </w:trPr>
        <w:tc>
          <w:tcPr>
            <w:tcW w:w="338" w:type="dxa"/>
          </w:tcPr>
          <w:p w:rsidR="00C07029" w:rsidRDefault="007E68C1">
            <w:pPr>
              <w:pStyle w:val="TableParagraph"/>
              <w:spacing w:before="3" w:line="127" w:lineRule="exact"/>
              <w:ind w:right="78"/>
              <w:jc w:val="right"/>
              <w:rPr>
                <w:sz w:val="13"/>
              </w:rPr>
            </w:pPr>
            <w:proofErr w:type="gramStart"/>
            <w:r>
              <w:rPr>
                <w:spacing w:val="-5"/>
                <w:w w:val="105"/>
                <w:sz w:val="13"/>
              </w:rPr>
              <w:t>3b</w:t>
            </w:r>
            <w:proofErr w:type="gramEnd"/>
          </w:p>
        </w:tc>
        <w:tc>
          <w:tcPr>
            <w:tcW w:w="5783" w:type="dxa"/>
          </w:tcPr>
          <w:p w:rsidR="00C07029" w:rsidRDefault="007E68C1">
            <w:pPr>
              <w:pStyle w:val="TableParagraph"/>
              <w:spacing w:before="3" w:line="127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Příslušenství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multifunkční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pánvi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varný</w:t>
            </w:r>
            <w:proofErr w:type="gramEnd"/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koš</w:t>
            </w:r>
          </w:p>
        </w:tc>
        <w:tc>
          <w:tcPr>
            <w:tcW w:w="1298" w:type="dxa"/>
          </w:tcPr>
          <w:p w:rsidR="00C07029" w:rsidRDefault="00C070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3" w:type="dxa"/>
          </w:tcPr>
          <w:p w:rsidR="00C07029" w:rsidRDefault="00C070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0" w:type="dxa"/>
          </w:tcPr>
          <w:p w:rsidR="00C07029" w:rsidRDefault="007E68C1">
            <w:pPr>
              <w:pStyle w:val="TableParagraph"/>
              <w:spacing w:before="3" w:line="127" w:lineRule="exact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40" w:type="dxa"/>
          </w:tcPr>
          <w:p w:rsidR="00C07029" w:rsidRDefault="007E68C1">
            <w:pPr>
              <w:pStyle w:val="TableParagraph"/>
              <w:spacing w:before="3" w:line="127" w:lineRule="exact"/>
              <w:ind w:left="115" w:right="9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610</w:t>
            </w:r>
          </w:p>
        </w:tc>
        <w:tc>
          <w:tcPr>
            <w:tcW w:w="1226" w:type="dxa"/>
          </w:tcPr>
          <w:p w:rsidR="00C07029" w:rsidRDefault="007E68C1">
            <w:pPr>
              <w:pStyle w:val="TableParagraph"/>
              <w:spacing w:before="3" w:line="127" w:lineRule="exact"/>
              <w:ind w:left="41" w:right="2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  <w:r>
              <w:rPr>
                <w:spacing w:val="-5"/>
                <w:w w:val="105"/>
                <w:sz w:val="13"/>
              </w:rPr>
              <w:t xml:space="preserve"> 830</w:t>
            </w:r>
          </w:p>
        </w:tc>
      </w:tr>
      <w:tr w:rsidR="00C07029">
        <w:trPr>
          <w:trHeight w:val="150"/>
        </w:trPr>
        <w:tc>
          <w:tcPr>
            <w:tcW w:w="338" w:type="dxa"/>
          </w:tcPr>
          <w:p w:rsidR="00C07029" w:rsidRDefault="007E68C1">
            <w:pPr>
              <w:pStyle w:val="TableParagraph"/>
              <w:spacing w:before="3" w:line="127" w:lineRule="exact"/>
              <w:ind w:right="81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3c</w:t>
            </w:r>
          </w:p>
        </w:tc>
        <w:tc>
          <w:tcPr>
            <w:tcW w:w="5783" w:type="dxa"/>
          </w:tcPr>
          <w:p w:rsidR="00C07029" w:rsidRDefault="007E68C1">
            <w:pPr>
              <w:pStyle w:val="TableParagraph"/>
              <w:spacing w:before="3" w:line="127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Příslušenství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multifunkční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pánvi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fritovací</w:t>
            </w:r>
            <w:proofErr w:type="gramEnd"/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koš</w:t>
            </w:r>
          </w:p>
        </w:tc>
        <w:tc>
          <w:tcPr>
            <w:tcW w:w="1298" w:type="dxa"/>
          </w:tcPr>
          <w:p w:rsidR="00C07029" w:rsidRDefault="00C070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3" w:type="dxa"/>
          </w:tcPr>
          <w:p w:rsidR="00C07029" w:rsidRDefault="00C070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0" w:type="dxa"/>
          </w:tcPr>
          <w:p w:rsidR="00C07029" w:rsidRDefault="007E68C1">
            <w:pPr>
              <w:pStyle w:val="TableParagraph"/>
              <w:spacing w:before="3" w:line="127" w:lineRule="exact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40" w:type="dxa"/>
          </w:tcPr>
          <w:p w:rsidR="00C07029" w:rsidRDefault="007E68C1">
            <w:pPr>
              <w:pStyle w:val="TableParagraph"/>
              <w:spacing w:before="3" w:line="127" w:lineRule="exact"/>
              <w:ind w:left="115" w:right="9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610</w:t>
            </w:r>
          </w:p>
        </w:tc>
        <w:tc>
          <w:tcPr>
            <w:tcW w:w="1226" w:type="dxa"/>
          </w:tcPr>
          <w:p w:rsidR="00C07029" w:rsidRDefault="007E68C1">
            <w:pPr>
              <w:pStyle w:val="TableParagraph"/>
              <w:spacing w:before="3" w:line="127" w:lineRule="exact"/>
              <w:ind w:left="41" w:right="2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  <w:r>
              <w:rPr>
                <w:spacing w:val="-5"/>
                <w:w w:val="105"/>
                <w:sz w:val="13"/>
              </w:rPr>
              <w:t xml:space="preserve"> 830</w:t>
            </w:r>
          </w:p>
        </w:tc>
      </w:tr>
      <w:tr w:rsidR="00C07029">
        <w:trPr>
          <w:trHeight w:val="150"/>
        </w:trPr>
        <w:tc>
          <w:tcPr>
            <w:tcW w:w="338" w:type="dxa"/>
          </w:tcPr>
          <w:p w:rsidR="00C07029" w:rsidRDefault="007E68C1">
            <w:pPr>
              <w:pStyle w:val="TableParagraph"/>
              <w:spacing w:before="3" w:line="127" w:lineRule="exact"/>
              <w:ind w:right="78"/>
              <w:jc w:val="right"/>
              <w:rPr>
                <w:sz w:val="13"/>
              </w:rPr>
            </w:pPr>
            <w:proofErr w:type="gramStart"/>
            <w:r>
              <w:rPr>
                <w:spacing w:val="-5"/>
                <w:w w:val="105"/>
                <w:sz w:val="13"/>
              </w:rPr>
              <w:t>3d</w:t>
            </w:r>
            <w:proofErr w:type="gramEnd"/>
          </w:p>
        </w:tc>
        <w:tc>
          <w:tcPr>
            <w:tcW w:w="5783" w:type="dxa"/>
          </w:tcPr>
          <w:p w:rsidR="00C07029" w:rsidRDefault="007E68C1">
            <w:pPr>
              <w:pStyle w:val="TableParagraph"/>
              <w:spacing w:before="3" w:line="127" w:lineRule="exact"/>
              <w:ind w:left="2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Příslušenství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multifunkční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3"/>
              </w:rPr>
              <w:t>pánvi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-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špachtle</w:t>
            </w:r>
            <w:proofErr w:type="gramEnd"/>
          </w:p>
        </w:tc>
        <w:tc>
          <w:tcPr>
            <w:tcW w:w="1298" w:type="dxa"/>
          </w:tcPr>
          <w:p w:rsidR="00C07029" w:rsidRDefault="00C070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3" w:type="dxa"/>
          </w:tcPr>
          <w:p w:rsidR="00C07029" w:rsidRDefault="00C070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0" w:type="dxa"/>
          </w:tcPr>
          <w:p w:rsidR="00C07029" w:rsidRDefault="007E68C1">
            <w:pPr>
              <w:pStyle w:val="TableParagraph"/>
              <w:spacing w:before="3" w:line="127" w:lineRule="exact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940" w:type="dxa"/>
          </w:tcPr>
          <w:p w:rsidR="00C07029" w:rsidRDefault="007E68C1">
            <w:pPr>
              <w:pStyle w:val="TableParagraph"/>
              <w:spacing w:before="3" w:line="127" w:lineRule="exact"/>
              <w:ind w:left="115" w:right="9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390</w:t>
            </w:r>
          </w:p>
        </w:tc>
        <w:tc>
          <w:tcPr>
            <w:tcW w:w="1226" w:type="dxa"/>
          </w:tcPr>
          <w:p w:rsidR="00C07029" w:rsidRDefault="007E68C1">
            <w:pPr>
              <w:pStyle w:val="TableParagraph"/>
              <w:spacing w:before="3" w:line="127" w:lineRule="exact"/>
              <w:ind w:left="40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390</w:t>
            </w:r>
          </w:p>
        </w:tc>
      </w:tr>
      <w:tr w:rsidR="00C07029">
        <w:trPr>
          <w:trHeight w:val="150"/>
        </w:trPr>
        <w:tc>
          <w:tcPr>
            <w:tcW w:w="338" w:type="dxa"/>
          </w:tcPr>
          <w:p w:rsidR="00C07029" w:rsidRDefault="007E68C1">
            <w:pPr>
              <w:pStyle w:val="TableParagraph"/>
              <w:spacing w:before="3" w:line="127" w:lineRule="exact"/>
              <w:ind w:right="78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3e</w:t>
            </w:r>
          </w:p>
        </w:tc>
        <w:tc>
          <w:tcPr>
            <w:tcW w:w="5783" w:type="dxa"/>
          </w:tcPr>
          <w:p w:rsidR="00C07029" w:rsidRDefault="007E68C1">
            <w:pPr>
              <w:pStyle w:val="TableParagraph"/>
              <w:spacing w:before="3" w:line="127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Příslušenství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multifunkční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pánvi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rošt</w:t>
            </w:r>
            <w:proofErr w:type="gramEnd"/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dno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pánve</w:t>
            </w:r>
          </w:p>
        </w:tc>
        <w:tc>
          <w:tcPr>
            <w:tcW w:w="1298" w:type="dxa"/>
          </w:tcPr>
          <w:p w:rsidR="00C07029" w:rsidRDefault="00C070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3" w:type="dxa"/>
          </w:tcPr>
          <w:p w:rsidR="00C07029" w:rsidRDefault="00C070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0" w:type="dxa"/>
          </w:tcPr>
          <w:p w:rsidR="00C07029" w:rsidRDefault="007E68C1">
            <w:pPr>
              <w:pStyle w:val="TableParagraph"/>
              <w:spacing w:before="3" w:line="127" w:lineRule="exact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40" w:type="dxa"/>
          </w:tcPr>
          <w:p w:rsidR="00C07029" w:rsidRDefault="007E68C1">
            <w:pPr>
              <w:pStyle w:val="TableParagraph"/>
              <w:spacing w:before="3" w:line="127" w:lineRule="exact"/>
              <w:ind w:left="115" w:right="9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510</w:t>
            </w:r>
          </w:p>
        </w:tc>
        <w:tc>
          <w:tcPr>
            <w:tcW w:w="1226" w:type="dxa"/>
          </w:tcPr>
          <w:p w:rsidR="00C07029" w:rsidRDefault="007E68C1">
            <w:pPr>
              <w:pStyle w:val="TableParagraph"/>
              <w:spacing w:before="3" w:line="127" w:lineRule="exact"/>
              <w:ind w:left="40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530</w:t>
            </w:r>
          </w:p>
        </w:tc>
      </w:tr>
      <w:tr w:rsidR="00C07029">
        <w:trPr>
          <w:trHeight w:val="150"/>
        </w:trPr>
        <w:tc>
          <w:tcPr>
            <w:tcW w:w="338" w:type="dxa"/>
          </w:tcPr>
          <w:p w:rsidR="00C07029" w:rsidRDefault="007E68C1">
            <w:pPr>
              <w:pStyle w:val="TableParagraph"/>
              <w:spacing w:before="3" w:line="127" w:lineRule="exact"/>
              <w:ind w:right="96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3f</w:t>
            </w:r>
          </w:p>
        </w:tc>
        <w:tc>
          <w:tcPr>
            <w:tcW w:w="5783" w:type="dxa"/>
          </w:tcPr>
          <w:p w:rsidR="00C07029" w:rsidRDefault="007E68C1">
            <w:pPr>
              <w:pStyle w:val="TableParagraph"/>
              <w:spacing w:before="3" w:line="127" w:lineRule="exact"/>
              <w:ind w:left="2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Příslušenství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multifunkční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3"/>
              </w:rPr>
              <w:t>pánvi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-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síto</w:t>
            </w:r>
            <w:proofErr w:type="gramEnd"/>
          </w:p>
        </w:tc>
        <w:tc>
          <w:tcPr>
            <w:tcW w:w="1298" w:type="dxa"/>
          </w:tcPr>
          <w:p w:rsidR="00C07029" w:rsidRDefault="00C070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3" w:type="dxa"/>
          </w:tcPr>
          <w:p w:rsidR="00C07029" w:rsidRDefault="00C070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0" w:type="dxa"/>
          </w:tcPr>
          <w:p w:rsidR="00C07029" w:rsidRDefault="007E68C1">
            <w:pPr>
              <w:pStyle w:val="TableParagraph"/>
              <w:spacing w:before="3" w:line="127" w:lineRule="exact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940" w:type="dxa"/>
          </w:tcPr>
          <w:p w:rsidR="00C07029" w:rsidRDefault="007E68C1">
            <w:pPr>
              <w:pStyle w:val="TableParagraph"/>
              <w:spacing w:before="3" w:line="127" w:lineRule="exact"/>
              <w:ind w:left="115" w:right="9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790</w:t>
            </w:r>
          </w:p>
        </w:tc>
        <w:tc>
          <w:tcPr>
            <w:tcW w:w="1226" w:type="dxa"/>
          </w:tcPr>
          <w:p w:rsidR="00C07029" w:rsidRDefault="007E68C1">
            <w:pPr>
              <w:pStyle w:val="TableParagraph"/>
              <w:spacing w:before="3" w:line="127" w:lineRule="exact"/>
              <w:ind w:left="40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790</w:t>
            </w:r>
          </w:p>
        </w:tc>
      </w:tr>
      <w:tr w:rsidR="00C07029">
        <w:trPr>
          <w:trHeight w:val="150"/>
        </w:trPr>
        <w:tc>
          <w:tcPr>
            <w:tcW w:w="338" w:type="dxa"/>
          </w:tcPr>
          <w:p w:rsidR="00C07029" w:rsidRDefault="007E68C1">
            <w:pPr>
              <w:pStyle w:val="TableParagraph"/>
              <w:spacing w:before="3" w:line="127" w:lineRule="exact"/>
              <w:ind w:right="78"/>
              <w:jc w:val="right"/>
              <w:rPr>
                <w:sz w:val="13"/>
              </w:rPr>
            </w:pPr>
            <w:proofErr w:type="gramStart"/>
            <w:r>
              <w:rPr>
                <w:spacing w:val="-5"/>
                <w:w w:val="105"/>
                <w:sz w:val="13"/>
              </w:rPr>
              <w:t>3g</w:t>
            </w:r>
            <w:proofErr w:type="gramEnd"/>
          </w:p>
        </w:tc>
        <w:tc>
          <w:tcPr>
            <w:tcW w:w="5783" w:type="dxa"/>
          </w:tcPr>
          <w:p w:rsidR="00C07029" w:rsidRDefault="007E68C1">
            <w:pPr>
              <w:pStyle w:val="TableParagraph"/>
              <w:spacing w:before="3" w:line="127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Příslušenství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multifunkční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pánvi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čistící</w:t>
            </w:r>
            <w:proofErr w:type="gramEnd"/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houba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pánve</w:t>
            </w:r>
          </w:p>
        </w:tc>
        <w:tc>
          <w:tcPr>
            <w:tcW w:w="1298" w:type="dxa"/>
          </w:tcPr>
          <w:p w:rsidR="00C07029" w:rsidRDefault="00C070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3" w:type="dxa"/>
          </w:tcPr>
          <w:p w:rsidR="00C07029" w:rsidRDefault="00C070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0" w:type="dxa"/>
          </w:tcPr>
          <w:p w:rsidR="00C07029" w:rsidRDefault="007E68C1">
            <w:pPr>
              <w:pStyle w:val="TableParagraph"/>
              <w:spacing w:before="3" w:line="127" w:lineRule="exact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940" w:type="dxa"/>
          </w:tcPr>
          <w:p w:rsidR="00C07029" w:rsidRDefault="007E68C1">
            <w:pPr>
              <w:pStyle w:val="TableParagraph"/>
              <w:spacing w:before="3" w:line="127" w:lineRule="exact"/>
              <w:ind w:left="112" w:right="9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500</w:t>
            </w:r>
          </w:p>
        </w:tc>
        <w:tc>
          <w:tcPr>
            <w:tcW w:w="1226" w:type="dxa"/>
          </w:tcPr>
          <w:p w:rsidR="00C07029" w:rsidRDefault="007E68C1">
            <w:pPr>
              <w:pStyle w:val="TableParagraph"/>
              <w:spacing w:before="3" w:line="127" w:lineRule="exact"/>
              <w:ind w:left="41" w:right="2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500</w:t>
            </w:r>
          </w:p>
        </w:tc>
      </w:tr>
      <w:tr w:rsidR="00C07029">
        <w:trPr>
          <w:trHeight w:val="1144"/>
        </w:trPr>
        <w:tc>
          <w:tcPr>
            <w:tcW w:w="338" w:type="dxa"/>
          </w:tcPr>
          <w:p w:rsidR="00C07029" w:rsidRDefault="00C070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83" w:type="dxa"/>
          </w:tcPr>
          <w:p w:rsidR="00C07029" w:rsidRDefault="007E68C1">
            <w:pPr>
              <w:pStyle w:val="TableParagraph"/>
              <w:spacing w:before="3" w:line="266" w:lineRule="auto"/>
              <w:ind w:left="26" w:right="35"/>
              <w:rPr>
                <w:sz w:val="13"/>
              </w:rPr>
            </w:pPr>
            <w:r>
              <w:rPr>
                <w:w w:val="105"/>
                <w:sz w:val="13"/>
              </w:rPr>
              <w:t>Odborné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zaškolení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obsluhy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multifunkční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varné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zařízení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poz</w:t>
            </w:r>
            <w:proofErr w:type="spellEnd"/>
            <w:r>
              <w:rPr>
                <w:w w:val="105"/>
                <w:sz w:val="13"/>
              </w:rPr>
              <w:t>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poz</w:t>
            </w:r>
            <w:proofErr w:type="spellEnd"/>
            <w:r>
              <w:rPr>
                <w:w w:val="105"/>
                <w:sz w:val="13"/>
              </w:rPr>
              <w:t>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odborným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zaškolením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rozumí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hodin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/rozdělených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pracovních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dní/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praktických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ukázek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vaření,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odborné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zaškolení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musí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být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realizováno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odborným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školícím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kuchařem,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který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bude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mít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platný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certifikát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provádění odborných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zaškolení vystavený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výrobcem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zařízení, první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odborné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zaškolení musí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být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provedena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nejpozději do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30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dní od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předání zařízení do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užívání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provozovateli,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druhé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odborné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zaškolení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bude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provedeno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následně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termínu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požadavku</w:t>
            </w:r>
          </w:p>
          <w:p w:rsidR="00C07029" w:rsidRDefault="007E68C1">
            <w:pPr>
              <w:pStyle w:val="TableParagraph"/>
              <w:spacing w:line="125" w:lineRule="exact"/>
              <w:ind w:left="2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provozovatele</w:t>
            </w:r>
          </w:p>
        </w:tc>
        <w:tc>
          <w:tcPr>
            <w:tcW w:w="1298" w:type="dxa"/>
          </w:tcPr>
          <w:p w:rsidR="00C07029" w:rsidRDefault="00C070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:rsidR="00C07029" w:rsidRDefault="00C070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0" w:type="dxa"/>
          </w:tcPr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spacing w:before="6"/>
              <w:rPr>
                <w:b/>
                <w:i/>
                <w:sz w:val="15"/>
              </w:rPr>
            </w:pPr>
          </w:p>
          <w:p w:rsidR="00C07029" w:rsidRDefault="007E68C1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940" w:type="dxa"/>
          </w:tcPr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spacing w:before="6"/>
              <w:rPr>
                <w:b/>
                <w:i/>
                <w:sz w:val="15"/>
              </w:rPr>
            </w:pPr>
          </w:p>
          <w:p w:rsidR="00C07029" w:rsidRDefault="007E68C1">
            <w:pPr>
              <w:pStyle w:val="TableParagraph"/>
              <w:ind w:left="112" w:right="9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  <w:r>
              <w:rPr>
                <w:spacing w:val="-5"/>
                <w:w w:val="105"/>
                <w:sz w:val="13"/>
              </w:rPr>
              <w:t xml:space="preserve"> 000</w:t>
            </w:r>
          </w:p>
        </w:tc>
        <w:tc>
          <w:tcPr>
            <w:tcW w:w="1226" w:type="dxa"/>
          </w:tcPr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spacing w:before="6"/>
              <w:rPr>
                <w:b/>
                <w:i/>
                <w:sz w:val="15"/>
              </w:rPr>
            </w:pPr>
          </w:p>
          <w:p w:rsidR="00C07029" w:rsidRDefault="007E68C1">
            <w:pPr>
              <w:pStyle w:val="TableParagraph"/>
              <w:ind w:left="41" w:right="2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  <w:r>
              <w:rPr>
                <w:spacing w:val="-5"/>
                <w:w w:val="105"/>
                <w:sz w:val="13"/>
              </w:rPr>
              <w:t xml:space="preserve"> 000</w:t>
            </w:r>
          </w:p>
        </w:tc>
      </w:tr>
      <w:tr w:rsidR="00C07029">
        <w:trPr>
          <w:trHeight w:val="647"/>
        </w:trPr>
        <w:tc>
          <w:tcPr>
            <w:tcW w:w="338" w:type="dxa"/>
          </w:tcPr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7E68C1">
            <w:pPr>
              <w:pStyle w:val="TableParagraph"/>
              <w:spacing w:before="90"/>
              <w:ind w:right="11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783" w:type="dxa"/>
          </w:tcPr>
          <w:p w:rsidR="00C07029" w:rsidRDefault="007E68C1">
            <w:pPr>
              <w:pStyle w:val="TableParagraph"/>
              <w:spacing w:before="6" w:line="268" w:lineRule="auto"/>
              <w:ind w:left="26" w:right="72"/>
              <w:rPr>
                <w:sz w:val="13"/>
              </w:rPr>
            </w:pPr>
            <w:r>
              <w:rPr>
                <w:w w:val="105"/>
                <w:sz w:val="13"/>
              </w:rPr>
              <w:t>Profesionální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chladnička,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objem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570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lt</w:t>
            </w:r>
            <w:proofErr w:type="spellEnd"/>
            <w:r>
              <w:rPr>
                <w:w w:val="105"/>
                <w:sz w:val="13"/>
              </w:rPr>
              <w:t xml:space="preserve">, </w:t>
            </w:r>
            <w:r>
              <w:rPr>
                <w:b/>
                <w:color w:val="FF0000"/>
                <w:w w:val="105"/>
                <w:sz w:val="13"/>
              </w:rPr>
              <w:t>nerezové</w:t>
            </w:r>
            <w:r>
              <w:rPr>
                <w:b/>
                <w:color w:val="FF0000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opláštění</w:t>
            </w:r>
            <w:r>
              <w:rPr>
                <w:w w:val="105"/>
                <w:sz w:val="13"/>
              </w:rPr>
              <w:t>, 1x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plné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dveře,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ventilované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cirkulační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chlazení,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digitální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termostat,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automatické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odtávání,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integrovaný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zámek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dveří,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teplotní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rozsah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+2°C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až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+10°</w:t>
            </w:r>
            <w:proofErr w:type="gramStart"/>
            <w:r>
              <w:rPr>
                <w:sz w:val="13"/>
              </w:rPr>
              <w:t>C,vnitřní</w:t>
            </w:r>
            <w:proofErr w:type="gramEnd"/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prostor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chladničky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uzpůsoben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pro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vložení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přepravky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600x400mm</w:t>
            </w:r>
          </w:p>
          <w:p w:rsidR="00C07029" w:rsidRDefault="007E68C1">
            <w:pPr>
              <w:pStyle w:val="TableParagraph"/>
              <w:spacing w:line="119" w:lineRule="exact"/>
              <w:ind w:left="26"/>
              <w:rPr>
                <w:sz w:val="13"/>
              </w:rPr>
            </w:pPr>
            <w:r>
              <w:rPr>
                <w:sz w:val="13"/>
              </w:rPr>
              <w:t>nebo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gastronádoby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GN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2/1</w:t>
            </w:r>
          </w:p>
        </w:tc>
        <w:tc>
          <w:tcPr>
            <w:tcW w:w="1298" w:type="dxa"/>
          </w:tcPr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7E68C1">
            <w:pPr>
              <w:pStyle w:val="TableParagraph"/>
              <w:spacing w:before="90"/>
              <w:ind w:left="146" w:right="13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770x695x1890</w:t>
            </w:r>
          </w:p>
        </w:tc>
        <w:tc>
          <w:tcPr>
            <w:tcW w:w="1183" w:type="dxa"/>
          </w:tcPr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7E68C1">
            <w:pPr>
              <w:pStyle w:val="TableParagraph"/>
              <w:spacing w:before="90"/>
              <w:ind w:left="201" w:right="187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0,2kW/</w:t>
            </w:r>
            <w:proofErr w:type="gramStart"/>
            <w:r>
              <w:rPr>
                <w:spacing w:val="-2"/>
                <w:w w:val="105"/>
                <w:sz w:val="13"/>
              </w:rPr>
              <w:t>230V</w:t>
            </w:r>
            <w:proofErr w:type="gramEnd"/>
          </w:p>
        </w:tc>
        <w:tc>
          <w:tcPr>
            <w:tcW w:w="580" w:type="dxa"/>
          </w:tcPr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7E68C1">
            <w:pPr>
              <w:pStyle w:val="TableParagraph"/>
              <w:spacing w:before="90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940" w:type="dxa"/>
          </w:tcPr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7E68C1">
            <w:pPr>
              <w:pStyle w:val="TableParagraph"/>
              <w:spacing w:before="90"/>
              <w:ind w:left="112" w:right="9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  <w:r>
              <w:rPr>
                <w:spacing w:val="-5"/>
                <w:w w:val="105"/>
                <w:sz w:val="13"/>
              </w:rPr>
              <w:t xml:space="preserve"> 024</w:t>
            </w:r>
          </w:p>
        </w:tc>
        <w:tc>
          <w:tcPr>
            <w:tcW w:w="1226" w:type="dxa"/>
          </w:tcPr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7E68C1">
            <w:pPr>
              <w:pStyle w:val="TableParagraph"/>
              <w:spacing w:before="90"/>
              <w:ind w:left="41" w:right="2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80</w:t>
            </w:r>
            <w:r>
              <w:rPr>
                <w:spacing w:val="-5"/>
                <w:w w:val="105"/>
                <w:sz w:val="13"/>
              </w:rPr>
              <w:t xml:space="preserve"> 096</w:t>
            </w:r>
          </w:p>
        </w:tc>
      </w:tr>
      <w:tr w:rsidR="00C07029">
        <w:trPr>
          <w:trHeight w:val="812"/>
        </w:trPr>
        <w:tc>
          <w:tcPr>
            <w:tcW w:w="338" w:type="dxa"/>
          </w:tcPr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spacing w:before="1"/>
              <w:rPr>
                <w:b/>
                <w:i/>
                <w:sz w:val="15"/>
              </w:rPr>
            </w:pPr>
          </w:p>
          <w:p w:rsidR="00C07029" w:rsidRDefault="007E68C1">
            <w:pPr>
              <w:pStyle w:val="TableParagraph"/>
              <w:ind w:right="11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5783" w:type="dxa"/>
          </w:tcPr>
          <w:p w:rsidR="00C07029" w:rsidRDefault="007E68C1">
            <w:pPr>
              <w:pStyle w:val="TableParagraph"/>
              <w:spacing w:before="87" w:line="268" w:lineRule="auto"/>
              <w:ind w:left="26" w:right="35"/>
              <w:rPr>
                <w:sz w:val="13"/>
              </w:rPr>
            </w:pPr>
            <w:r>
              <w:rPr>
                <w:w w:val="105"/>
                <w:sz w:val="13"/>
              </w:rPr>
              <w:t>Profesionální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chladnička,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objem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1400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lt</w:t>
            </w:r>
            <w:proofErr w:type="spellEnd"/>
            <w:r>
              <w:rPr>
                <w:w w:val="105"/>
                <w:sz w:val="13"/>
              </w:rPr>
              <w:t>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color w:val="FF0000"/>
                <w:w w:val="105"/>
                <w:sz w:val="13"/>
              </w:rPr>
              <w:t>celonerezové</w:t>
            </w:r>
            <w:proofErr w:type="spellEnd"/>
            <w:r>
              <w:rPr>
                <w:b/>
                <w:color w:val="FF0000"/>
                <w:spacing w:val="-10"/>
                <w:w w:val="105"/>
                <w:sz w:val="13"/>
              </w:rPr>
              <w:t xml:space="preserve"> </w:t>
            </w:r>
            <w:proofErr w:type="gramStart"/>
            <w:r>
              <w:rPr>
                <w:b/>
                <w:color w:val="FF0000"/>
                <w:w w:val="105"/>
                <w:sz w:val="13"/>
              </w:rPr>
              <w:t>provedení</w:t>
            </w:r>
            <w:r>
              <w:rPr>
                <w:b/>
                <w:color w:val="FF0000"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-</w:t>
            </w:r>
            <w:r>
              <w:rPr>
                <w:b/>
                <w:color w:val="FF0000"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nerez</w:t>
            </w:r>
            <w:proofErr w:type="gramEnd"/>
            <w:r>
              <w:rPr>
                <w:b/>
                <w:color w:val="FF0000"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vně</w:t>
            </w:r>
            <w:r>
              <w:rPr>
                <w:b/>
                <w:color w:val="FF0000"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i</w:t>
            </w:r>
            <w:r>
              <w:rPr>
                <w:b/>
                <w:color w:val="FF0000"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uvnitř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2x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plné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dveře,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ventilované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cirkulační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chlazení,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digitální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termostat,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automatické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odtávání,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teplotní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rozsah</w:t>
            </w:r>
          </w:p>
          <w:p w:rsidR="00C07029" w:rsidRDefault="007E68C1">
            <w:pPr>
              <w:pStyle w:val="TableParagraph"/>
              <w:spacing w:line="266" w:lineRule="auto"/>
              <w:ind w:left="26" w:right="120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proofErr w:type="gramStart"/>
            <w:r>
              <w:rPr>
                <w:w w:val="105"/>
                <w:sz w:val="13"/>
              </w:rPr>
              <w:t>2°C</w:t>
            </w:r>
            <w:proofErr w:type="gramEnd"/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až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+8°C,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izolace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zloušťka</w:t>
            </w:r>
            <w:proofErr w:type="spellEnd"/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50mm,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bez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CFC,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polyuretanová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izolace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vysokou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hustotou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(40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kg/m³)., kompaktní, vnitřní osvětlení, elektronické ovládání</w:t>
            </w:r>
          </w:p>
        </w:tc>
        <w:tc>
          <w:tcPr>
            <w:tcW w:w="1298" w:type="dxa"/>
          </w:tcPr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spacing w:before="1"/>
              <w:rPr>
                <w:b/>
                <w:i/>
                <w:sz w:val="15"/>
              </w:rPr>
            </w:pPr>
          </w:p>
          <w:p w:rsidR="00C07029" w:rsidRDefault="007E68C1">
            <w:pPr>
              <w:pStyle w:val="TableParagraph"/>
              <w:ind w:left="148" w:right="13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1388x826x2008</w:t>
            </w:r>
          </w:p>
        </w:tc>
        <w:tc>
          <w:tcPr>
            <w:tcW w:w="1183" w:type="dxa"/>
          </w:tcPr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spacing w:before="10"/>
              <w:rPr>
                <w:b/>
                <w:i/>
                <w:sz w:val="14"/>
              </w:rPr>
            </w:pPr>
          </w:p>
          <w:p w:rsidR="00C07029" w:rsidRDefault="007E68C1">
            <w:pPr>
              <w:pStyle w:val="TableParagraph"/>
              <w:ind w:left="209" w:right="18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0,4kW/</w:t>
            </w:r>
            <w:proofErr w:type="gramStart"/>
            <w:r>
              <w:rPr>
                <w:spacing w:val="-2"/>
                <w:w w:val="105"/>
                <w:sz w:val="13"/>
              </w:rPr>
              <w:t>230V</w:t>
            </w:r>
            <w:proofErr w:type="gramEnd"/>
          </w:p>
        </w:tc>
        <w:tc>
          <w:tcPr>
            <w:tcW w:w="580" w:type="dxa"/>
          </w:tcPr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spacing w:before="1"/>
              <w:rPr>
                <w:b/>
                <w:i/>
                <w:sz w:val="15"/>
              </w:rPr>
            </w:pPr>
          </w:p>
          <w:p w:rsidR="00C07029" w:rsidRDefault="007E68C1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940" w:type="dxa"/>
          </w:tcPr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spacing w:before="1"/>
              <w:rPr>
                <w:b/>
                <w:i/>
                <w:sz w:val="15"/>
              </w:rPr>
            </w:pPr>
          </w:p>
          <w:p w:rsidR="00C07029" w:rsidRDefault="007E68C1">
            <w:pPr>
              <w:pStyle w:val="TableParagraph"/>
              <w:ind w:left="112" w:right="9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  <w:r>
              <w:rPr>
                <w:spacing w:val="-5"/>
                <w:w w:val="105"/>
                <w:sz w:val="13"/>
              </w:rPr>
              <w:t xml:space="preserve"> 320</w:t>
            </w:r>
          </w:p>
        </w:tc>
        <w:tc>
          <w:tcPr>
            <w:tcW w:w="1226" w:type="dxa"/>
          </w:tcPr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C07029">
            <w:pPr>
              <w:pStyle w:val="TableParagraph"/>
              <w:spacing w:before="1"/>
              <w:rPr>
                <w:b/>
                <w:i/>
                <w:sz w:val="15"/>
              </w:rPr>
            </w:pPr>
          </w:p>
          <w:p w:rsidR="00C07029" w:rsidRDefault="007E68C1">
            <w:pPr>
              <w:pStyle w:val="TableParagraph"/>
              <w:ind w:left="41" w:right="2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  <w:r>
              <w:rPr>
                <w:spacing w:val="-5"/>
                <w:w w:val="105"/>
                <w:sz w:val="13"/>
              </w:rPr>
              <w:t xml:space="preserve"> 320</w:t>
            </w:r>
          </w:p>
        </w:tc>
      </w:tr>
      <w:tr w:rsidR="00C07029">
        <w:trPr>
          <w:trHeight w:val="152"/>
        </w:trPr>
        <w:tc>
          <w:tcPr>
            <w:tcW w:w="338" w:type="dxa"/>
          </w:tcPr>
          <w:p w:rsidR="00C07029" w:rsidRDefault="00C070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83" w:type="dxa"/>
            <w:tcBorders>
              <w:bottom w:val="single" w:sz="12" w:space="0" w:color="000000"/>
            </w:tcBorders>
          </w:tcPr>
          <w:p w:rsidR="00C07029" w:rsidRDefault="00C070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98" w:type="dxa"/>
          </w:tcPr>
          <w:p w:rsidR="00C07029" w:rsidRDefault="00C070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3" w:type="dxa"/>
          </w:tcPr>
          <w:p w:rsidR="00C07029" w:rsidRDefault="00C070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0" w:type="dxa"/>
          </w:tcPr>
          <w:p w:rsidR="00C07029" w:rsidRDefault="00C070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0" w:type="dxa"/>
          </w:tcPr>
          <w:p w:rsidR="00C07029" w:rsidRDefault="00C070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</w:tcPr>
          <w:p w:rsidR="00C07029" w:rsidRDefault="00C0702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07029">
        <w:trPr>
          <w:trHeight w:val="145"/>
        </w:trPr>
        <w:tc>
          <w:tcPr>
            <w:tcW w:w="338" w:type="dxa"/>
          </w:tcPr>
          <w:p w:rsidR="00C07029" w:rsidRDefault="00C070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7029" w:rsidRDefault="007E68C1">
            <w:pPr>
              <w:pStyle w:val="TableParagraph"/>
              <w:spacing w:before="1" w:line="124" w:lineRule="exact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Požadovaná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z w:val="13"/>
              </w:rPr>
              <w:t>kvalita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b/>
                <w:sz w:val="13"/>
              </w:rPr>
              <w:t>materiálu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b/>
                <w:sz w:val="13"/>
              </w:rPr>
              <w:t>nerezového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z w:val="13"/>
              </w:rPr>
              <w:t>nábytku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b/>
                <w:sz w:val="13"/>
              </w:rPr>
              <w:t>ve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b/>
                <w:sz w:val="13"/>
              </w:rPr>
              <w:t>specifikaci</w:t>
            </w:r>
            <w:r>
              <w:rPr>
                <w:b/>
                <w:spacing w:val="1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zařízení</w:t>
            </w:r>
          </w:p>
        </w:tc>
        <w:tc>
          <w:tcPr>
            <w:tcW w:w="1298" w:type="dxa"/>
            <w:tcBorders>
              <w:left w:val="single" w:sz="12" w:space="0" w:color="000000"/>
            </w:tcBorders>
          </w:tcPr>
          <w:p w:rsidR="00C07029" w:rsidRDefault="00C070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3" w:type="dxa"/>
          </w:tcPr>
          <w:p w:rsidR="00C07029" w:rsidRDefault="00C070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0" w:type="dxa"/>
          </w:tcPr>
          <w:p w:rsidR="00C07029" w:rsidRDefault="00C070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0" w:type="dxa"/>
          </w:tcPr>
          <w:p w:rsidR="00C07029" w:rsidRDefault="00C070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</w:tcPr>
          <w:p w:rsidR="00C07029" w:rsidRDefault="00C0702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07029">
        <w:trPr>
          <w:trHeight w:val="875"/>
        </w:trPr>
        <w:tc>
          <w:tcPr>
            <w:tcW w:w="338" w:type="dxa"/>
          </w:tcPr>
          <w:p w:rsidR="00C07029" w:rsidRDefault="00C070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7029" w:rsidRDefault="007E68C1">
            <w:pPr>
              <w:pStyle w:val="TableParagraph"/>
              <w:spacing w:before="24" w:line="160" w:lineRule="atLeas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kvalita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materiálu: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potravinářská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nemagnetická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chromniklová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nerezová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ocel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ČSN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17240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tj.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AISI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304,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síla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plechu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minimálně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1,0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mm, vrchní deska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stolů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tloušťky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min.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40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mm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celoplošně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podlepená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dřevotřískovou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deskou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opatřenou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zdravotně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nezávadným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nátěrem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!!!,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nohy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jeklu</w:t>
            </w:r>
            <w:proofErr w:type="spellEnd"/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40x40mm,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každý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stůl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uzemňovacími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šrouby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zadních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nohách,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plné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nerez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police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tl</w:t>
            </w:r>
            <w:proofErr w:type="spellEnd"/>
            <w:r>
              <w:rPr>
                <w:w w:val="105"/>
                <w:sz w:val="13"/>
              </w:rPr>
              <w:t>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40mm</w:t>
            </w:r>
            <w:proofErr w:type="gramEnd"/>
            <w:r>
              <w:rPr>
                <w:w w:val="105"/>
                <w:sz w:val="13"/>
              </w:rPr>
              <w:t>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pracovní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desky</w:t>
            </w:r>
          </w:p>
        </w:tc>
        <w:tc>
          <w:tcPr>
            <w:tcW w:w="1298" w:type="dxa"/>
            <w:tcBorders>
              <w:left w:val="single" w:sz="12" w:space="0" w:color="000000"/>
            </w:tcBorders>
          </w:tcPr>
          <w:p w:rsidR="00C07029" w:rsidRDefault="00C070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:rsidR="00C07029" w:rsidRDefault="00C070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0" w:type="dxa"/>
          </w:tcPr>
          <w:p w:rsidR="00C07029" w:rsidRDefault="00C070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0" w:type="dxa"/>
          </w:tcPr>
          <w:p w:rsidR="00C07029" w:rsidRDefault="00C070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6" w:type="dxa"/>
          </w:tcPr>
          <w:p w:rsidR="00C07029" w:rsidRDefault="00C070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07029">
        <w:trPr>
          <w:trHeight w:val="474"/>
        </w:trPr>
        <w:tc>
          <w:tcPr>
            <w:tcW w:w="338" w:type="dxa"/>
          </w:tcPr>
          <w:p w:rsidR="00C07029" w:rsidRDefault="00C070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83" w:type="dxa"/>
            <w:tcBorders>
              <w:top w:val="single" w:sz="12" w:space="0" w:color="000000"/>
            </w:tcBorders>
          </w:tcPr>
          <w:p w:rsidR="00C07029" w:rsidRDefault="007E68C1">
            <w:pPr>
              <w:pStyle w:val="TableParagraph"/>
              <w:spacing w:before="78" w:line="266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Kompletní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dokladová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část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potřebná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provozu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(atesty, návody, revize,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kontroly, návrh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servisní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smlouvy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zajištěním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servisu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48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hod.,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likvidace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odpadů,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protokoly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proškolení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obsluhy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atd.)</w:t>
            </w:r>
          </w:p>
        </w:tc>
        <w:tc>
          <w:tcPr>
            <w:tcW w:w="1298" w:type="dxa"/>
          </w:tcPr>
          <w:p w:rsidR="00C07029" w:rsidRDefault="00C070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:rsidR="00C07029" w:rsidRDefault="00C070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0" w:type="dxa"/>
          </w:tcPr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7E68C1"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940" w:type="dxa"/>
          </w:tcPr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7E68C1">
            <w:pPr>
              <w:pStyle w:val="TableParagraph"/>
              <w:spacing w:before="1"/>
              <w:ind w:left="115" w:right="9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</w:t>
            </w:r>
          </w:p>
        </w:tc>
        <w:tc>
          <w:tcPr>
            <w:tcW w:w="1226" w:type="dxa"/>
          </w:tcPr>
          <w:p w:rsidR="00C07029" w:rsidRDefault="00C07029">
            <w:pPr>
              <w:pStyle w:val="TableParagraph"/>
              <w:rPr>
                <w:b/>
                <w:i/>
                <w:sz w:val="14"/>
              </w:rPr>
            </w:pPr>
          </w:p>
          <w:p w:rsidR="00C07029" w:rsidRDefault="007E68C1">
            <w:pPr>
              <w:pStyle w:val="TableParagraph"/>
              <w:spacing w:before="1"/>
              <w:ind w:left="41" w:right="22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</w:t>
            </w:r>
          </w:p>
        </w:tc>
      </w:tr>
      <w:tr w:rsidR="00C07029">
        <w:trPr>
          <w:trHeight w:val="150"/>
        </w:trPr>
        <w:tc>
          <w:tcPr>
            <w:tcW w:w="338" w:type="dxa"/>
          </w:tcPr>
          <w:p w:rsidR="00C07029" w:rsidRDefault="00C070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83" w:type="dxa"/>
          </w:tcPr>
          <w:p w:rsidR="00C07029" w:rsidRDefault="007E68C1">
            <w:pPr>
              <w:pStyle w:val="TableParagraph"/>
              <w:spacing w:before="6" w:line="124" w:lineRule="exact"/>
              <w:ind w:left="26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Kontrolní</w:t>
            </w:r>
            <w:r>
              <w:rPr>
                <w:b/>
                <w:i/>
                <w:spacing w:val="14"/>
                <w:sz w:val="13"/>
              </w:rPr>
              <w:t xml:space="preserve"> </w:t>
            </w:r>
            <w:r>
              <w:rPr>
                <w:b/>
                <w:i/>
                <w:spacing w:val="-2"/>
                <w:sz w:val="13"/>
              </w:rPr>
              <w:t>mezisoučty</w:t>
            </w:r>
          </w:p>
        </w:tc>
        <w:tc>
          <w:tcPr>
            <w:tcW w:w="1298" w:type="dxa"/>
          </w:tcPr>
          <w:p w:rsidR="00C07029" w:rsidRDefault="00C070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3" w:type="dxa"/>
          </w:tcPr>
          <w:p w:rsidR="00C07029" w:rsidRDefault="00C070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0" w:type="dxa"/>
          </w:tcPr>
          <w:p w:rsidR="00C07029" w:rsidRDefault="00C070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0" w:type="dxa"/>
          </w:tcPr>
          <w:p w:rsidR="00C07029" w:rsidRDefault="00C070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</w:tcPr>
          <w:p w:rsidR="00C07029" w:rsidRDefault="007E68C1">
            <w:pPr>
              <w:pStyle w:val="TableParagraph"/>
              <w:spacing w:before="1" w:line="129" w:lineRule="exact"/>
              <w:ind w:left="33" w:right="22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w w:val="105"/>
                <w:sz w:val="13"/>
              </w:rPr>
              <w:t>2</w:t>
            </w:r>
            <w:r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335</w:t>
            </w:r>
            <w:r>
              <w:rPr>
                <w:b/>
                <w:i/>
                <w:spacing w:val="-5"/>
                <w:w w:val="105"/>
                <w:sz w:val="13"/>
              </w:rPr>
              <w:t xml:space="preserve"> 374</w:t>
            </w:r>
          </w:p>
        </w:tc>
      </w:tr>
    </w:tbl>
    <w:p w:rsidR="00C07029" w:rsidRDefault="00C07029">
      <w:pPr>
        <w:pStyle w:val="Zkladntext"/>
        <w:spacing w:before="1" w:after="1"/>
        <w:jc w:val="left"/>
        <w:rPr>
          <w:b/>
          <w:i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5783"/>
        <w:gridCol w:w="1298"/>
        <w:gridCol w:w="1183"/>
        <w:gridCol w:w="580"/>
        <w:gridCol w:w="940"/>
        <w:gridCol w:w="1226"/>
      </w:tblGrid>
      <w:tr w:rsidR="00C07029">
        <w:trPr>
          <w:trHeight w:val="318"/>
        </w:trPr>
        <w:tc>
          <w:tcPr>
            <w:tcW w:w="3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 w:rsidR="00C07029" w:rsidRDefault="00C070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 w:rsidR="00C07029" w:rsidRDefault="007E68C1">
            <w:pPr>
              <w:pStyle w:val="TableParagraph"/>
              <w:spacing w:before="4" w:line="294" w:lineRule="exact"/>
              <w:ind w:left="120"/>
              <w:rPr>
                <w:b/>
                <w:sz w:val="27"/>
              </w:rPr>
            </w:pPr>
            <w:r>
              <w:rPr>
                <w:b/>
                <w:spacing w:val="-2"/>
                <w:sz w:val="27"/>
              </w:rPr>
              <w:t>Cenová</w:t>
            </w:r>
            <w:r>
              <w:rPr>
                <w:b/>
                <w:spacing w:val="-10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rekapitulace</w:t>
            </w:r>
          </w:p>
        </w:tc>
        <w:tc>
          <w:tcPr>
            <w:tcW w:w="1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 w:rsidR="00C07029" w:rsidRDefault="00C070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 w:rsidR="00C07029" w:rsidRDefault="00C070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 w:rsidR="00C07029" w:rsidRDefault="00C070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 w:rsidR="00C07029" w:rsidRDefault="00C070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 w:rsidR="00C07029" w:rsidRDefault="00C070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07029">
        <w:trPr>
          <w:trHeight w:val="141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029" w:rsidRDefault="00C070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029" w:rsidRDefault="00C070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029" w:rsidRDefault="00C070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029" w:rsidRDefault="00C070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029" w:rsidRDefault="00C070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029" w:rsidRDefault="00C0702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029" w:rsidRDefault="00C0702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07029">
        <w:trPr>
          <w:trHeight w:val="217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029" w:rsidRDefault="00C070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029" w:rsidRDefault="007E68C1">
            <w:pPr>
              <w:pStyle w:val="TableParagraph"/>
              <w:spacing w:before="14" w:line="184" w:lineRule="exact"/>
              <w:ind w:left="76"/>
              <w:rPr>
                <w:sz w:val="16"/>
              </w:rPr>
            </w:pPr>
            <w:r>
              <w:rPr>
                <w:sz w:val="16"/>
              </w:rPr>
              <w:t>Cena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technologii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DPH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celkem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029" w:rsidRDefault="00C070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029" w:rsidRDefault="00C070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029" w:rsidRDefault="00C070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029" w:rsidRDefault="00C070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029" w:rsidRDefault="007E68C1">
            <w:pPr>
              <w:pStyle w:val="TableParagraph"/>
              <w:spacing w:before="5" w:line="193" w:lineRule="exact"/>
              <w:ind w:left="209"/>
              <w:rPr>
                <w:sz w:val="18"/>
              </w:rPr>
            </w:pPr>
            <w:r>
              <w:rPr>
                <w:w w:val="105"/>
                <w:sz w:val="18"/>
              </w:rPr>
              <w:t>2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335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374</w:t>
            </w:r>
          </w:p>
        </w:tc>
      </w:tr>
      <w:tr w:rsidR="00C07029">
        <w:trPr>
          <w:trHeight w:val="217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029" w:rsidRDefault="00C070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07029" w:rsidRDefault="007E68C1">
            <w:pPr>
              <w:pStyle w:val="TableParagraph"/>
              <w:spacing w:before="14" w:line="184" w:lineRule="exact"/>
              <w:ind w:left="76"/>
              <w:rPr>
                <w:sz w:val="16"/>
              </w:rPr>
            </w:pPr>
            <w:r>
              <w:rPr>
                <w:sz w:val="16"/>
              </w:rPr>
              <w:t>Cena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dopravu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instalaci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zařízení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*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029" w:rsidRDefault="00C070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029" w:rsidRDefault="00C070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029" w:rsidRDefault="00C070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029" w:rsidRDefault="00C070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029" w:rsidRDefault="007E68C1">
            <w:pPr>
              <w:pStyle w:val="TableParagraph"/>
              <w:spacing w:before="5" w:line="193" w:lineRule="exact"/>
              <w:ind w:left="338"/>
              <w:rPr>
                <w:sz w:val="18"/>
              </w:rPr>
            </w:pPr>
            <w:r>
              <w:rPr>
                <w:w w:val="105"/>
                <w:sz w:val="18"/>
              </w:rPr>
              <w:t>60</w:t>
            </w:r>
            <w:r>
              <w:rPr>
                <w:spacing w:val="-5"/>
                <w:w w:val="105"/>
                <w:sz w:val="18"/>
              </w:rPr>
              <w:t xml:space="preserve"> 164</w:t>
            </w:r>
          </w:p>
        </w:tc>
      </w:tr>
      <w:tr w:rsidR="00C07029">
        <w:trPr>
          <w:trHeight w:val="297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029" w:rsidRDefault="00C070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029" w:rsidRDefault="007E68C1">
            <w:pPr>
              <w:pStyle w:val="TableParagraph"/>
              <w:spacing w:before="50"/>
              <w:ind w:left="8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Dodávka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celkem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bez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spacing w:val="-5"/>
                <w:w w:val="105"/>
                <w:sz w:val="18"/>
              </w:rPr>
              <w:t>DPH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029" w:rsidRDefault="00C070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029" w:rsidRDefault="00C070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029" w:rsidRDefault="00C070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029" w:rsidRDefault="00C070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029" w:rsidRDefault="007E68C1">
            <w:pPr>
              <w:pStyle w:val="TableParagraph"/>
              <w:spacing w:before="48"/>
              <w:ind w:left="20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395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spacing w:val="-5"/>
                <w:w w:val="105"/>
                <w:sz w:val="18"/>
              </w:rPr>
              <w:t>538</w:t>
            </w:r>
          </w:p>
        </w:tc>
      </w:tr>
      <w:tr w:rsidR="00C07029">
        <w:trPr>
          <w:trHeight w:val="297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029" w:rsidRDefault="00C070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029" w:rsidRDefault="007E68C1">
            <w:pPr>
              <w:pStyle w:val="TableParagraph"/>
              <w:spacing w:before="50"/>
              <w:ind w:left="8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DPH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proofErr w:type="gramStart"/>
            <w:r>
              <w:rPr>
                <w:b/>
                <w:spacing w:val="-5"/>
                <w:w w:val="105"/>
                <w:sz w:val="18"/>
              </w:rPr>
              <w:t>21%</w:t>
            </w:r>
            <w:proofErr w:type="gram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029" w:rsidRDefault="00C070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029" w:rsidRDefault="00C070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029" w:rsidRDefault="00C070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029" w:rsidRDefault="00C070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029" w:rsidRDefault="007E68C1">
            <w:pPr>
              <w:pStyle w:val="TableParagraph"/>
              <w:spacing w:before="48"/>
              <w:ind w:left="28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503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spacing w:val="-5"/>
                <w:w w:val="105"/>
                <w:sz w:val="18"/>
              </w:rPr>
              <w:t>063</w:t>
            </w:r>
          </w:p>
        </w:tc>
      </w:tr>
      <w:tr w:rsidR="00C07029">
        <w:trPr>
          <w:trHeight w:val="217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029" w:rsidRDefault="00C070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029" w:rsidRDefault="007E68C1">
            <w:pPr>
              <w:pStyle w:val="TableParagraph"/>
              <w:spacing w:before="12" w:line="186" w:lineRule="exact"/>
              <w:ind w:left="8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Dodávka</w:t>
            </w:r>
            <w:r>
              <w:rPr>
                <w:b/>
                <w:spacing w:val="-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celkem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vč.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spacing w:val="-5"/>
                <w:w w:val="105"/>
                <w:sz w:val="18"/>
              </w:rPr>
              <w:t>DPH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029" w:rsidRDefault="00C070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029" w:rsidRDefault="00C070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029" w:rsidRDefault="00C070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029" w:rsidRDefault="00C070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029" w:rsidRDefault="007E68C1">
            <w:pPr>
              <w:pStyle w:val="TableParagraph"/>
              <w:spacing w:before="7" w:line="191" w:lineRule="exact"/>
              <w:ind w:left="20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898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spacing w:val="-5"/>
                <w:w w:val="105"/>
                <w:sz w:val="18"/>
              </w:rPr>
              <w:t>601</w:t>
            </w:r>
          </w:p>
        </w:tc>
      </w:tr>
    </w:tbl>
    <w:p w:rsidR="00C07029" w:rsidRDefault="00C07029">
      <w:pPr>
        <w:pStyle w:val="Zkladntext"/>
        <w:spacing w:before="5"/>
        <w:jc w:val="left"/>
        <w:rPr>
          <w:b/>
          <w:i/>
          <w:sz w:val="16"/>
        </w:rPr>
      </w:pPr>
    </w:p>
    <w:p w:rsidR="00C07029" w:rsidRDefault="007E68C1">
      <w:pPr>
        <w:spacing w:before="94"/>
        <w:ind w:left="147"/>
        <w:rPr>
          <w:rFonts w:ascii="Times New Roman" w:hAnsi="Times New Roman"/>
          <w:b/>
          <w:i/>
          <w:sz w:val="21"/>
        </w:rPr>
      </w:pPr>
      <w:r>
        <w:rPr>
          <w:rFonts w:ascii="Times New Roman" w:hAnsi="Times New Roman"/>
          <w:b/>
          <w:i/>
          <w:sz w:val="21"/>
          <w:u w:val="single"/>
        </w:rPr>
        <w:t>Upřesnění</w:t>
      </w:r>
      <w:r>
        <w:rPr>
          <w:rFonts w:ascii="Times New Roman" w:hAnsi="Times New Roman"/>
          <w:b/>
          <w:i/>
          <w:spacing w:val="4"/>
          <w:sz w:val="21"/>
          <w:u w:val="single"/>
        </w:rPr>
        <w:t xml:space="preserve"> </w:t>
      </w:r>
      <w:r>
        <w:rPr>
          <w:rFonts w:ascii="Times New Roman" w:hAnsi="Times New Roman"/>
          <w:b/>
          <w:i/>
          <w:sz w:val="21"/>
          <w:u w:val="single"/>
        </w:rPr>
        <w:t>k</w:t>
      </w:r>
      <w:r>
        <w:rPr>
          <w:rFonts w:ascii="Times New Roman" w:hAnsi="Times New Roman"/>
          <w:b/>
          <w:i/>
          <w:spacing w:val="5"/>
          <w:sz w:val="21"/>
          <w:u w:val="single"/>
        </w:rPr>
        <w:t xml:space="preserve"> </w:t>
      </w:r>
      <w:r>
        <w:rPr>
          <w:rFonts w:ascii="Times New Roman" w:hAnsi="Times New Roman"/>
          <w:b/>
          <w:i/>
          <w:sz w:val="21"/>
          <w:u w:val="single"/>
        </w:rPr>
        <w:t>cenovému</w:t>
      </w:r>
      <w:r>
        <w:rPr>
          <w:rFonts w:ascii="Times New Roman" w:hAnsi="Times New Roman"/>
          <w:b/>
          <w:i/>
          <w:spacing w:val="3"/>
          <w:sz w:val="21"/>
          <w:u w:val="single"/>
        </w:rPr>
        <w:t xml:space="preserve"> </w:t>
      </w:r>
      <w:r>
        <w:rPr>
          <w:rFonts w:ascii="Times New Roman" w:hAnsi="Times New Roman"/>
          <w:b/>
          <w:i/>
          <w:spacing w:val="-2"/>
          <w:sz w:val="21"/>
          <w:u w:val="single"/>
        </w:rPr>
        <w:t>rozpočtu:</w:t>
      </w:r>
    </w:p>
    <w:p w:rsidR="00C07029" w:rsidRDefault="00C07029">
      <w:pPr>
        <w:pStyle w:val="Zkladntext"/>
        <w:spacing w:before="5"/>
        <w:jc w:val="left"/>
        <w:rPr>
          <w:rFonts w:ascii="Times New Roman"/>
          <w:b/>
          <w:i/>
          <w:sz w:val="16"/>
        </w:rPr>
      </w:pPr>
    </w:p>
    <w:p w:rsidR="00C07029" w:rsidRDefault="007E68C1">
      <w:pPr>
        <w:pStyle w:val="Zkladntext"/>
        <w:ind w:left="434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3672204" cy="172720"/>
                <wp:effectExtent l="9525" t="0" r="4445" b="17780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2204" cy="1727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67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E68C1" w:rsidRDefault="007E68C1">
                            <w:pPr>
                              <w:spacing w:before="37"/>
                              <w:ind w:left="19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*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Dopravou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instalací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zařízení se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rozumí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16"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3" o:spid="_x0000_s1031" type="#_x0000_t202" style="width:289.15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" fillcolor="yellow" strokeweight=".46564mm">
                <v:path arrowok="t"/>
                <v:textbox inset="0,0,0,0">
                  <w:txbxContent>
                    <w:p w:rsidR="007E68C1" w:rsidRDefault="007E68C1">
                      <w:pPr>
                        <w:spacing w:before="37"/>
                        <w:ind w:left="19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*</w:t>
                      </w:r>
                      <w:r>
                        <w:rPr>
                          <w:b/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Dopravou</w:t>
                      </w:r>
                      <w:r>
                        <w:rPr>
                          <w:b/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instalací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zařízení se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000000"/>
                          <w:sz w:val="16"/>
                        </w:rPr>
                        <w:t>rozumí</w:t>
                      </w:r>
                      <w:r>
                        <w:rPr>
                          <w:b/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0"/>
                          <w:sz w:val="16"/>
                        </w:rPr>
                        <w:t>: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:rsidR="00C07029" w:rsidRDefault="00C07029">
      <w:pPr>
        <w:rPr>
          <w:rFonts w:ascii="Times New Roman"/>
          <w:sz w:val="20"/>
        </w:rPr>
        <w:sectPr w:rsidR="00C07029">
          <w:pgSz w:w="11910" w:h="16840"/>
          <w:pgMar w:top="240" w:right="160" w:bottom="400" w:left="160" w:header="0" w:footer="214" w:gutter="0"/>
          <w:cols w:space="708"/>
        </w:sectPr>
      </w:pPr>
    </w:p>
    <w:p w:rsidR="00C07029" w:rsidRDefault="007E68C1">
      <w:pPr>
        <w:spacing w:before="47"/>
        <w:ind w:left="480"/>
        <w:rPr>
          <w:sz w:val="16"/>
        </w:rPr>
      </w:pPr>
      <w:r>
        <w:rPr>
          <w:sz w:val="16"/>
        </w:rPr>
        <w:t>doprava</w:t>
      </w:r>
      <w:r>
        <w:rPr>
          <w:spacing w:val="-5"/>
          <w:sz w:val="16"/>
        </w:rPr>
        <w:t xml:space="preserve"> </w:t>
      </w:r>
      <w:r>
        <w:rPr>
          <w:sz w:val="16"/>
        </w:rPr>
        <w:t>zařízení</w:t>
      </w:r>
      <w:r>
        <w:rPr>
          <w:spacing w:val="-5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z w:val="16"/>
        </w:rPr>
        <w:t>místo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určení</w:t>
      </w:r>
    </w:p>
    <w:p w:rsidR="00C07029" w:rsidRDefault="007E68C1">
      <w:pPr>
        <w:spacing w:before="11" w:line="254" w:lineRule="auto"/>
        <w:ind w:left="480"/>
        <w:rPr>
          <w:sz w:val="16"/>
        </w:rPr>
      </w:pPr>
      <w:r>
        <w:rPr>
          <w:sz w:val="16"/>
        </w:rPr>
        <w:t>nastěhování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manipulace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zařízením</w:t>
      </w:r>
      <w:r>
        <w:rPr>
          <w:spacing w:val="-1"/>
          <w:sz w:val="16"/>
        </w:rPr>
        <w:t xml:space="preserve"> </w:t>
      </w:r>
      <w:r>
        <w:rPr>
          <w:sz w:val="16"/>
        </w:rPr>
        <w:t>(kuchyně</w:t>
      </w:r>
      <w:r>
        <w:rPr>
          <w:spacing w:val="-3"/>
          <w:sz w:val="16"/>
        </w:rPr>
        <w:t xml:space="preserve"> </w:t>
      </w:r>
      <w:r>
        <w:rPr>
          <w:sz w:val="16"/>
        </w:rPr>
        <w:t>je</w:t>
      </w:r>
      <w:r>
        <w:rPr>
          <w:spacing w:val="-3"/>
          <w:sz w:val="16"/>
        </w:rPr>
        <w:t xml:space="preserve"> </w:t>
      </w:r>
      <w:r>
        <w:rPr>
          <w:sz w:val="16"/>
        </w:rPr>
        <w:t>v</w:t>
      </w:r>
      <w:r>
        <w:rPr>
          <w:spacing w:val="-4"/>
          <w:sz w:val="16"/>
        </w:rPr>
        <w:t xml:space="preserve"> </w:t>
      </w:r>
      <w:r>
        <w:rPr>
          <w:sz w:val="16"/>
        </w:rPr>
        <w:t>1.PP) rozbalení zařízení</w:t>
      </w:r>
    </w:p>
    <w:p w:rsidR="00C07029" w:rsidRDefault="007E68C1">
      <w:pPr>
        <w:spacing w:line="254" w:lineRule="auto"/>
        <w:ind w:left="480" w:right="760"/>
        <w:rPr>
          <w:sz w:val="16"/>
        </w:rPr>
      </w:pPr>
      <w:r>
        <w:rPr>
          <w:sz w:val="16"/>
        </w:rPr>
        <w:t>odvoz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ekologická</w:t>
      </w:r>
      <w:r>
        <w:rPr>
          <w:spacing w:val="-5"/>
          <w:sz w:val="16"/>
        </w:rPr>
        <w:t xml:space="preserve"> </w:t>
      </w:r>
      <w:r>
        <w:rPr>
          <w:sz w:val="16"/>
        </w:rPr>
        <w:t>likvidace</w:t>
      </w:r>
      <w:r>
        <w:rPr>
          <w:spacing w:val="-5"/>
          <w:sz w:val="16"/>
        </w:rPr>
        <w:t xml:space="preserve"> </w:t>
      </w:r>
      <w:r>
        <w:rPr>
          <w:sz w:val="16"/>
        </w:rPr>
        <w:t>obalových</w:t>
      </w:r>
      <w:r>
        <w:rPr>
          <w:spacing w:val="-5"/>
          <w:sz w:val="16"/>
        </w:rPr>
        <w:t xml:space="preserve"> </w:t>
      </w:r>
      <w:r>
        <w:rPr>
          <w:sz w:val="16"/>
        </w:rPr>
        <w:t>materiálů ustavení zařízení</w:t>
      </w:r>
    </w:p>
    <w:p w:rsidR="00C07029" w:rsidRDefault="007E68C1">
      <w:pPr>
        <w:spacing w:line="183" w:lineRule="exact"/>
        <w:ind w:left="480"/>
        <w:rPr>
          <w:sz w:val="16"/>
        </w:rPr>
      </w:pPr>
      <w:r>
        <w:rPr>
          <w:sz w:val="16"/>
        </w:rPr>
        <w:t>veškerý</w:t>
      </w:r>
      <w:r>
        <w:rPr>
          <w:spacing w:val="-6"/>
          <w:sz w:val="16"/>
        </w:rPr>
        <w:t xml:space="preserve"> </w:t>
      </w:r>
      <w:r>
        <w:rPr>
          <w:sz w:val="16"/>
        </w:rPr>
        <w:t>použitý</w:t>
      </w:r>
      <w:r>
        <w:rPr>
          <w:spacing w:val="-5"/>
          <w:sz w:val="16"/>
        </w:rPr>
        <w:t xml:space="preserve"> </w:t>
      </w:r>
      <w:r>
        <w:rPr>
          <w:sz w:val="16"/>
        </w:rPr>
        <w:t>montážní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materiál</w:t>
      </w:r>
    </w:p>
    <w:p w:rsidR="00C07029" w:rsidRDefault="007E68C1">
      <w:pPr>
        <w:spacing w:before="9" w:line="472" w:lineRule="auto"/>
        <w:ind w:left="480" w:right="760"/>
        <w:rPr>
          <w:sz w:val="16"/>
        </w:rPr>
      </w:pPr>
      <w:r>
        <w:rPr>
          <w:sz w:val="16"/>
        </w:rPr>
        <w:t>montáž</w:t>
      </w:r>
      <w:r>
        <w:rPr>
          <w:spacing w:val="-9"/>
          <w:sz w:val="16"/>
        </w:rPr>
        <w:t xml:space="preserve"> </w:t>
      </w:r>
      <w:r>
        <w:rPr>
          <w:sz w:val="16"/>
        </w:rPr>
        <w:t>zařízení</w:t>
      </w:r>
      <w:r>
        <w:rPr>
          <w:spacing w:val="-9"/>
          <w:sz w:val="16"/>
        </w:rPr>
        <w:t xml:space="preserve"> </w:t>
      </w:r>
      <w:r>
        <w:rPr>
          <w:sz w:val="16"/>
        </w:rPr>
        <w:t>na</w:t>
      </w:r>
      <w:r>
        <w:rPr>
          <w:spacing w:val="-8"/>
          <w:sz w:val="16"/>
        </w:rPr>
        <w:t xml:space="preserve"> </w:t>
      </w:r>
      <w:r>
        <w:rPr>
          <w:sz w:val="16"/>
        </w:rPr>
        <w:t>přívody</w:t>
      </w:r>
      <w:r>
        <w:rPr>
          <w:spacing w:val="-9"/>
          <w:sz w:val="16"/>
        </w:rPr>
        <w:t xml:space="preserve"> </w:t>
      </w:r>
      <w:r>
        <w:rPr>
          <w:sz w:val="16"/>
        </w:rPr>
        <w:t>elektroinstalace montáž zařízení na přívody vodoinstalace</w:t>
      </w:r>
    </w:p>
    <w:p w:rsidR="00C07029" w:rsidRDefault="007E68C1">
      <w:pPr>
        <w:spacing w:before="81"/>
        <w:ind w:left="480"/>
        <w:rPr>
          <w:sz w:val="16"/>
        </w:rPr>
      </w:pPr>
      <w:r>
        <w:rPr>
          <w:sz w:val="16"/>
        </w:rPr>
        <w:t>montáž</w:t>
      </w:r>
      <w:r>
        <w:rPr>
          <w:spacing w:val="-6"/>
          <w:sz w:val="16"/>
        </w:rPr>
        <w:t xml:space="preserve"> </w:t>
      </w:r>
      <w:r>
        <w:rPr>
          <w:sz w:val="16"/>
        </w:rPr>
        <w:t>zařízení</w:t>
      </w:r>
      <w:r>
        <w:rPr>
          <w:spacing w:val="-6"/>
          <w:sz w:val="16"/>
        </w:rPr>
        <w:t xml:space="preserve"> </w:t>
      </w:r>
      <w:r>
        <w:rPr>
          <w:sz w:val="16"/>
        </w:rPr>
        <w:t>na</w:t>
      </w:r>
      <w:r>
        <w:rPr>
          <w:spacing w:val="-6"/>
          <w:sz w:val="16"/>
        </w:rPr>
        <w:t xml:space="preserve"> </w:t>
      </w:r>
      <w:r>
        <w:rPr>
          <w:sz w:val="16"/>
        </w:rPr>
        <w:t>přívody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kanalizace</w:t>
      </w:r>
    </w:p>
    <w:p w:rsidR="00C07029" w:rsidRDefault="00C07029">
      <w:pPr>
        <w:pStyle w:val="Zkladntext"/>
        <w:spacing w:before="10"/>
        <w:jc w:val="left"/>
        <w:rPr>
          <w:sz w:val="23"/>
        </w:rPr>
      </w:pPr>
    </w:p>
    <w:p w:rsidR="00C07029" w:rsidRDefault="007E68C1">
      <w:pPr>
        <w:ind w:left="480"/>
        <w:rPr>
          <w:sz w:val="16"/>
        </w:rPr>
      </w:pPr>
      <w:r>
        <w:rPr>
          <w:sz w:val="16"/>
        </w:rPr>
        <w:t>stavební</w:t>
      </w:r>
      <w:r>
        <w:rPr>
          <w:spacing w:val="-7"/>
          <w:sz w:val="16"/>
        </w:rPr>
        <w:t xml:space="preserve"> </w:t>
      </w:r>
      <w:proofErr w:type="spellStart"/>
      <w:r>
        <w:rPr>
          <w:spacing w:val="-2"/>
          <w:sz w:val="16"/>
        </w:rPr>
        <w:t>přípomoce</w:t>
      </w:r>
      <w:proofErr w:type="spellEnd"/>
    </w:p>
    <w:p w:rsidR="00C07029" w:rsidRDefault="00C07029">
      <w:pPr>
        <w:pStyle w:val="Zkladntext"/>
        <w:spacing w:before="1"/>
        <w:jc w:val="left"/>
        <w:rPr>
          <w:sz w:val="14"/>
        </w:rPr>
      </w:pPr>
    </w:p>
    <w:p w:rsidR="00C07029" w:rsidRDefault="007E68C1">
      <w:pPr>
        <w:spacing w:line="254" w:lineRule="auto"/>
        <w:ind w:left="480" w:right="1736"/>
        <w:rPr>
          <w:sz w:val="16"/>
        </w:rPr>
      </w:pPr>
      <w:r>
        <w:rPr>
          <w:sz w:val="16"/>
        </w:rPr>
        <w:t>instalace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kalibrace</w:t>
      </w:r>
      <w:r>
        <w:rPr>
          <w:spacing w:val="-11"/>
          <w:sz w:val="16"/>
        </w:rPr>
        <w:t xml:space="preserve"> </w:t>
      </w:r>
      <w:r>
        <w:rPr>
          <w:sz w:val="16"/>
        </w:rPr>
        <w:t>zařízení uvedení zařízení do provozu</w:t>
      </w:r>
    </w:p>
    <w:p w:rsidR="00C07029" w:rsidRDefault="007E68C1">
      <w:pPr>
        <w:rPr>
          <w:sz w:val="14"/>
        </w:rPr>
      </w:pPr>
      <w:r>
        <w:br w:type="column"/>
      </w:r>
    </w:p>
    <w:p w:rsidR="00C07029" w:rsidRDefault="00C07029">
      <w:pPr>
        <w:pStyle w:val="Zkladntext"/>
        <w:jc w:val="left"/>
        <w:rPr>
          <w:sz w:val="14"/>
        </w:rPr>
      </w:pPr>
    </w:p>
    <w:p w:rsidR="00C07029" w:rsidRDefault="00C07029">
      <w:pPr>
        <w:pStyle w:val="Zkladntext"/>
        <w:jc w:val="left"/>
        <w:rPr>
          <w:sz w:val="14"/>
        </w:rPr>
      </w:pPr>
    </w:p>
    <w:p w:rsidR="00C07029" w:rsidRDefault="00C07029">
      <w:pPr>
        <w:pStyle w:val="Zkladntext"/>
        <w:jc w:val="left"/>
        <w:rPr>
          <w:sz w:val="14"/>
        </w:rPr>
      </w:pPr>
    </w:p>
    <w:p w:rsidR="00C07029" w:rsidRDefault="00C07029">
      <w:pPr>
        <w:pStyle w:val="Zkladntext"/>
        <w:jc w:val="left"/>
        <w:rPr>
          <w:sz w:val="14"/>
        </w:rPr>
      </w:pPr>
    </w:p>
    <w:p w:rsidR="00C07029" w:rsidRDefault="00C07029">
      <w:pPr>
        <w:pStyle w:val="Zkladntext"/>
        <w:jc w:val="left"/>
        <w:rPr>
          <w:sz w:val="14"/>
        </w:rPr>
      </w:pPr>
    </w:p>
    <w:p w:rsidR="00C07029" w:rsidRDefault="00C07029">
      <w:pPr>
        <w:pStyle w:val="Zkladntext"/>
        <w:jc w:val="left"/>
        <w:rPr>
          <w:sz w:val="14"/>
        </w:rPr>
      </w:pPr>
    </w:p>
    <w:p w:rsidR="00C07029" w:rsidRDefault="00C07029">
      <w:pPr>
        <w:pStyle w:val="Zkladntext"/>
        <w:jc w:val="left"/>
        <w:rPr>
          <w:sz w:val="14"/>
        </w:rPr>
      </w:pPr>
    </w:p>
    <w:p w:rsidR="00C07029" w:rsidRDefault="00C07029">
      <w:pPr>
        <w:pStyle w:val="Zkladntext"/>
        <w:spacing w:before="8"/>
        <w:jc w:val="left"/>
        <w:rPr>
          <w:sz w:val="18"/>
        </w:rPr>
      </w:pPr>
    </w:p>
    <w:p w:rsidR="00C07029" w:rsidRDefault="007E68C1">
      <w:pPr>
        <w:spacing w:line="266" w:lineRule="auto"/>
        <w:ind w:left="480" w:right="71"/>
        <w:rPr>
          <w:sz w:val="13"/>
        </w:rPr>
      </w:pPr>
      <w:r>
        <w:rPr>
          <w:w w:val="105"/>
          <w:sz w:val="13"/>
        </w:rPr>
        <w:t>kontrola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vodoinstalace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vč. její eventuální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úpravy, tak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aby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bylo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možné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zajistit dle</w:t>
      </w:r>
      <w:r>
        <w:rPr>
          <w:spacing w:val="40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předpisu dodávku a instalaci nabízeného multifunkčního modulárního varného zařízení</w:t>
      </w:r>
    </w:p>
    <w:p w:rsidR="00C07029" w:rsidRDefault="007E68C1">
      <w:pPr>
        <w:spacing w:before="113" w:line="266" w:lineRule="auto"/>
        <w:ind w:left="480" w:right="71"/>
        <w:rPr>
          <w:sz w:val="13"/>
        </w:rPr>
      </w:pPr>
      <w:r>
        <w:rPr>
          <w:w w:val="105"/>
          <w:sz w:val="13"/>
        </w:rPr>
        <w:t>kontrola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kanalizace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vč.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její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eventuální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úpravy,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tak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aby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bylo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možné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zajistit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dle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předpisu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dodávku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instalaci nabízeného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multifunkčního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modulárního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varného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zařízení</w:t>
      </w:r>
    </w:p>
    <w:p w:rsidR="00C07029" w:rsidRDefault="007E68C1">
      <w:pPr>
        <w:spacing w:before="44" w:line="266" w:lineRule="auto"/>
        <w:ind w:left="480" w:right="71"/>
        <w:rPr>
          <w:sz w:val="13"/>
        </w:rPr>
      </w:pPr>
      <w:r>
        <w:rPr>
          <w:w w:val="105"/>
          <w:sz w:val="13"/>
        </w:rPr>
        <w:t>provedení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případných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nutných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stavebních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prací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pro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zajištění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výše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uvedených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instalací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tzn. např. vyhotovení C61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bourací práce, a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zapravení všech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prostupů, oprava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SDK,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 xml:space="preserve">opravy obkladů, případné opravy dlažeb </w:t>
      </w:r>
      <w:proofErr w:type="spellStart"/>
      <w:r>
        <w:rPr>
          <w:w w:val="105"/>
          <w:sz w:val="13"/>
        </w:rPr>
        <w:t>apod</w:t>
      </w:r>
      <w:proofErr w:type="spellEnd"/>
    </w:p>
    <w:p w:rsidR="00C07029" w:rsidRDefault="00C07029">
      <w:pPr>
        <w:spacing w:line="266" w:lineRule="auto"/>
        <w:rPr>
          <w:sz w:val="13"/>
        </w:rPr>
        <w:sectPr w:rsidR="00C07029">
          <w:type w:val="continuous"/>
          <w:pgSz w:w="11910" w:h="16840"/>
          <w:pgMar w:top="1040" w:right="160" w:bottom="960" w:left="160" w:header="0" w:footer="214" w:gutter="0"/>
          <w:cols w:num="2" w:space="708" w:equalWidth="0">
            <w:col w:w="4796" w:space="982"/>
            <w:col w:w="5812"/>
          </w:cols>
        </w:sectPr>
      </w:pPr>
    </w:p>
    <w:p w:rsidR="00C07029" w:rsidRDefault="00C07029">
      <w:pPr>
        <w:pStyle w:val="Zkladntext"/>
        <w:spacing w:before="6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5783"/>
        <w:gridCol w:w="1298"/>
        <w:gridCol w:w="1183"/>
        <w:gridCol w:w="580"/>
        <w:gridCol w:w="940"/>
        <w:gridCol w:w="1226"/>
      </w:tblGrid>
      <w:tr w:rsidR="00C07029">
        <w:trPr>
          <w:trHeight w:val="275"/>
        </w:trPr>
        <w:tc>
          <w:tcPr>
            <w:tcW w:w="338" w:type="dxa"/>
            <w:tcBorders>
              <w:bottom w:val="nil"/>
            </w:tcBorders>
            <w:shd w:val="clear" w:color="auto" w:fill="99CCFF"/>
          </w:tcPr>
          <w:p w:rsidR="00C07029" w:rsidRDefault="007E68C1">
            <w:pPr>
              <w:pStyle w:val="TableParagraph"/>
              <w:spacing w:before="75"/>
              <w:ind w:left="62"/>
              <w:rPr>
                <w:b/>
                <w:sz w:val="11"/>
              </w:rPr>
            </w:pPr>
            <w:proofErr w:type="spellStart"/>
            <w:r>
              <w:rPr>
                <w:b/>
                <w:spacing w:val="-4"/>
                <w:sz w:val="11"/>
              </w:rPr>
              <w:t>poz</w:t>
            </w:r>
            <w:proofErr w:type="spellEnd"/>
            <w:r>
              <w:rPr>
                <w:b/>
                <w:spacing w:val="-4"/>
                <w:sz w:val="11"/>
              </w:rPr>
              <w:t>.</w:t>
            </w:r>
          </w:p>
        </w:tc>
        <w:tc>
          <w:tcPr>
            <w:tcW w:w="5783" w:type="dxa"/>
            <w:tcBorders>
              <w:bottom w:val="nil"/>
            </w:tcBorders>
            <w:shd w:val="clear" w:color="auto" w:fill="99CCFF"/>
          </w:tcPr>
          <w:p w:rsidR="00C07029" w:rsidRDefault="007E68C1">
            <w:pPr>
              <w:pStyle w:val="TableParagraph"/>
              <w:spacing w:before="75"/>
              <w:ind w:left="2460" w:right="2446"/>
              <w:jc w:val="center"/>
              <w:rPr>
                <w:b/>
                <w:sz w:val="11"/>
              </w:rPr>
            </w:pPr>
            <w:proofErr w:type="gramStart"/>
            <w:r>
              <w:rPr>
                <w:b/>
                <w:sz w:val="11"/>
              </w:rPr>
              <w:t>Předmět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-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název</w:t>
            </w:r>
            <w:proofErr w:type="gramEnd"/>
          </w:p>
        </w:tc>
        <w:tc>
          <w:tcPr>
            <w:tcW w:w="1298" w:type="dxa"/>
            <w:shd w:val="clear" w:color="auto" w:fill="99CCFF"/>
          </w:tcPr>
          <w:p w:rsidR="00C07029" w:rsidRDefault="007E68C1">
            <w:pPr>
              <w:pStyle w:val="TableParagraph"/>
              <w:spacing w:before="70"/>
              <w:ind w:left="429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Rozměry</w:t>
            </w:r>
          </w:p>
        </w:tc>
        <w:tc>
          <w:tcPr>
            <w:tcW w:w="1183" w:type="dxa"/>
            <w:shd w:val="clear" w:color="auto" w:fill="99CCFF"/>
          </w:tcPr>
          <w:p w:rsidR="00C07029" w:rsidRDefault="007E68C1">
            <w:pPr>
              <w:pStyle w:val="TableParagraph"/>
              <w:spacing w:before="70"/>
              <w:ind w:left="209" w:right="18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Napětí</w:t>
            </w:r>
          </w:p>
        </w:tc>
        <w:tc>
          <w:tcPr>
            <w:tcW w:w="580" w:type="dxa"/>
            <w:shd w:val="clear" w:color="auto" w:fill="99CCFF"/>
          </w:tcPr>
          <w:p w:rsidR="00C07029" w:rsidRDefault="007E68C1">
            <w:pPr>
              <w:pStyle w:val="TableParagraph"/>
              <w:spacing w:before="75"/>
              <w:ind w:left="205" w:right="189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Ks</w:t>
            </w:r>
          </w:p>
        </w:tc>
        <w:tc>
          <w:tcPr>
            <w:tcW w:w="940" w:type="dxa"/>
            <w:shd w:val="clear" w:color="auto" w:fill="99CCFF"/>
          </w:tcPr>
          <w:p w:rsidR="00C07029" w:rsidRDefault="007E68C1">
            <w:pPr>
              <w:pStyle w:val="TableParagraph"/>
              <w:spacing w:before="3"/>
              <w:ind w:left="116" w:right="9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Cena/kus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pacing w:val="-5"/>
                <w:sz w:val="11"/>
              </w:rPr>
              <w:t>bez</w:t>
            </w:r>
          </w:p>
          <w:p w:rsidR="00C07029" w:rsidRDefault="007E68C1">
            <w:pPr>
              <w:pStyle w:val="TableParagraph"/>
              <w:spacing w:before="15" w:line="110" w:lineRule="exact"/>
              <w:ind w:left="116" w:right="9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DPH</w:t>
            </w:r>
          </w:p>
        </w:tc>
        <w:tc>
          <w:tcPr>
            <w:tcW w:w="1226" w:type="dxa"/>
            <w:shd w:val="clear" w:color="auto" w:fill="99CCFF"/>
          </w:tcPr>
          <w:p w:rsidR="00C07029" w:rsidRDefault="007E68C1">
            <w:pPr>
              <w:pStyle w:val="TableParagraph"/>
              <w:spacing w:before="75"/>
              <w:ind w:left="53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Cena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celkem</w:t>
            </w:r>
            <w:r>
              <w:rPr>
                <w:b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bez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pacing w:val="-5"/>
                <w:sz w:val="11"/>
              </w:rPr>
              <w:t>DPH</w:t>
            </w:r>
          </w:p>
        </w:tc>
      </w:tr>
    </w:tbl>
    <w:p w:rsidR="00C07029" w:rsidRDefault="007E68C1">
      <w:pPr>
        <w:spacing w:line="183" w:lineRule="exact"/>
        <w:ind w:left="480"/>
        <w:rPr>
          <w:sz w:val="16"/>
        </w:rPr>
      </w:pPr>
      <w:r>
        <w:rPr>
          <w:sz w:val="16"/>
        </w:rPr>
        <w:t>seřízení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odzkoušení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zařízení</w:t>
      </w:r>
    </w:p>
    <w:p w:rsidR="00C07029" w:rsidRDefault="00C07029">
      <w:pPr>
        <w:spacing w:line="183" w:lineRule="exact"/>
        <w:rPr>
          <w:sz w:val="16"/>
        </w:rPr>
        <w:sectPr w:rsidR="00C07029">
          <w:pgSz w:w="11910" w:h="16840"/>
          <w:pgMar w:top="240" w:right="160" w:bottom="400" w:left="160" w:header="0" w:footer="214" w:gutter="0"/>
          <w:cols w:space="708"/>
        </w:sectPr>
      </w:pPr>
    </w:p>
    <w:p w:rsidR="00C07029" w:rsidRDefault="00C07029">
      <w:pPr>
        <w:pStyle w:val="Zkladntext"/>
        <w:spacing w:before="6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5783"/>
        <w:gridCol w:w="1298"/>
        <w:gridCol w:w="1183"/>
        <w:gridCol w:w="580"/>
        <w:gridCol w:w="940"/>
        <w:gridCol w:w="1226"/>
      </w:tblGrid>
      <w:tr w:rsidR="00C07029">
        <w:trPr>
          <w:trHeight w:val="275"/>
        </w:trPr>
        <w:tc>
          <w:tcPr>
            <w:tcW w:w="338" w:type="dxa"/>
            <w:tcBorders>
              <w:bottom w:val="nil"/>
            </w:tcBorders>
            <w:shd w:val="clear" w:color="auto" w:fill="99CCFF"/>
          </w:tcPr>
          <w:p w:rsidR="00C07029" w:rsidRDefault="007E68C1">
            <w:pPr>
              <w:pStyle w:val="TableParagraph"/>
              <w:spacing w:before="75"/>
              <w:ind w:left="62"/>
              <w:rPr>
                <w:b/>
                <w:sz w:val="11"/>
              </w:rPr>
            </w:pPr>
            <w:proofErr w:type="spellStart"/>
            <w:r>
              <w:rPr>
                <w:b/>
                <w:spacing w:val="-4"/>
                <w:sz w:val="11"/>
              </w:rPr>
              <w:t>poz</w:t>
            </w:r>
            <w:proofErr w:type="spellEnd"/>
            <w:r>
              <w:rPr>
                <w:b/>
                <w:spacing w:val="-4"/>
                <w:sz w:val="11"/>
              </w:rPr>
              <w:t>.</w:t>
            </w:r>
          </w:p>
        </w:tc>
        <w:tc>
          <w:tcPr>
            <w:tcW w:w="5783" w:type="dxa"/>
            <w:tcBorders>
              <w:bottom w:val="nil"/>
            </w:tcBorders>
            <w:shd w:val="clear" w:color="auto" w:fill="99CCFF"/>
          </w:tcPr>
          <w:p w:rsidR="00C07029" w:rsidRDefault="007E68C1">
            <w:pPr>
              <w:pStyle w:val="TableParagraph"/>
              <w:spacing w:before="75"/>
              <w:ind w:left="2460" w:right="2446"/>
              <w:jc w:val="center"/>
              <w:rPr>
                <w:b/>
                <w:sz w:val="11"/>
              </w:rPr>
            </w:pPr>
            <w:proofErr w:type="gramStart"/>
            <w:r>
              <w:rPr>
                <w:b/>
                <w:sz w:val="11"/>
              </w:rPr>
              <w:t>Předmět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-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název</w:t>
            </w:r>
            <w:proofErr w:type="gramEnd"/>
          </w:p>
        </w:tc>
        <w:tc>
          <w:tcPr>
            <w:tcW w:w="1298" w:type="dxa"/>
            <w:shd w:val="clear" w:color="auto" w:fill="99CCFF"/>
          </w:tcPr>
          <w:p w:rsidR="00C07029" w:rsidRDefault="007E68C1">
            <w:pPr>
              <w:pStyle w:val="TableParagraph"/>
              <w:spacing w:before="70"/>
              <w:ind w:left="429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Rozměry</w:t>
            </w:r>
          </w:p>
        </w:tc>
        <w:tc>
          <w:tcPr>
            <w:tcW w:w="1183" w:type="dxa"/>
            <w:shd w:val="clear" w:color="auto" w:fill="99CCFF"/>
          </w:tcPr>
          <w:p w:rsidR="00C07029" w:rsidRDefault="007E68C1">
            <w:pPr>
              <w:pStyle w:val="TableParagraph"/>
              <w:spacing w:before="70"/>
              <w:ind w:left="209" w:right="18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Napětí</w:t>
            </w:r>
          </w:p>
        </w:tc>
        <w:tc>
          <w:tcPr>
            <w:tcW w:w="580" w:type="dxa"/>
            <w:shd w:val="clear" w:color="auto" w:fill="99CCFF"/>
          </w:tcPr>
          <w:p w:rsidR="00C07029" w:rsidRDefault="007E68C1">
            <w:pPr>
              <w:pStyle w:val="TableParagraph"/>
              <w:spacing w:before="75"/>
              <w:ind w:left="205" w:right="189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Ks</w:t>
            </w:r>
          </w:p>
        </w:tc>
        <w:tc>
          <w:tcPr>
            <w:tcW w:w="940" w:type="dxa"/>
            <w:shd w:val="clear" w:color="auto" w:fill="99CCFF"/>
          </w:tcPr>
          <w:p w:rsidR="00C07029" w:rsidRDefault="007E68C1">
            <w:pPr>
              <w:pStyle w:val="TableParagraph"/>
              <w:spacing w:before="3"/>
              <w:ind w:left="116" w:right="9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Cena/kus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pacing w:val="-5"/>
                <w:sz w:val="11"/>
              </w:rPr>
              <w:t>bez</w:t>
            </w:r>
          </w:p>
          <w:p w:rsidR="00C07029" w:rsidRDefault="007E68C1">
            <w:pPr>
              <w:pStyle w:val="TableParagraph"/>
              <w:spacing w:before="15" w:line="110" w:lineRule="exact"/>
              <w:ind w:left="116" w:right="9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DPH</w:t>
            </w:r>
          </w:p>
        </w:tc>
        <w:tc>
          <w:tcPr>
            <w:tcW w:w="1226" w:type="dxa"/>
            <w:shd w:val="clear" w:color="auto" w:fill="99CCFF"/>
          </w:tcPr>
          <w:p w:rsidR="00C07029" w:rsidRDefault="007E68C1">
            <w:pPr>
              <w:pStyle w:val="TableParagraph"/>
              <w:spacing w:before="75"/>
              <w:ind w:left="53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Cena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celkem</w:t>
            </w:r>
            <w:r>
              <w:rPr>
                <w:b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bez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pacing w:val="-5"/>
                <w:sz w:val="11"/>
              </w:rPr>
              <w:t>DPH</w:t>
            </w:r>
          </w:p>
        </w:tc>
      </w:tr>
    </w:tbl>
    <w:p w:rsidR="00C07029" w:rsidRDefault="007E68C1">
      <w:pPr>
        <w:spacing w:line="256" w:lineRule="auto"/>
        <w:ind w:left="480" w:right="5348"/>
        <w:rPr>
          <w:sz w:val="16"/>
        </w:rPr>
      </w:pPr>
      <w:r>
        <w:rPr>
          <w:sz w:val="16"/>
        </w:rPr>
        <w:t>základní</w:t>
      </w:r>
      <w:r>
        <w:rPr>
          <w:spacing w:val="-3"/>
          <w:sz w:val="16"/>
        </w:rPr>
        <w:t xml:space="preserve"> </w:t>
      </w:r>
      <w:r>
        <w:rPr>
          <w:sz w:val="16"/>
        </w:rPr>
        <w:t>technické</w:t>
      </w:r>
      <w:r>
        <w:rPr>
          <w:spacing w:val="-3"/>
          <w:sz w:val="16"/>
        </w:rPr>
        <w:t xml:space="preserve"> </w:t>
      </w:r>
      <w:r>
        <w:rPr>
          <w:sz w:val="16"/>
        </w:rPr>
        <w:t>zaškolení</w:t>
      </w:r>
      <w:r>
        <w:rPr>
          <w:spacing w:val="-3"/>
          <w:sz w:val="16"/>
        </w:rPr>
        <w:t xml:space="preserve"> </w:t>
      </w:r>
      <w:r>
        <w:rPr>
          <w:sz w:val="16"/>
        </w:rPr>
        <w:t>obsluhy</w:t>
      </w:r>
      <w:r>
        <w:rPr>
          <w:spacing w:val="-3"/>
          <w:sz w:val="16"/>
        </w:rPr>
        <w:t xml:space="preserve"> </w:t>
      </w:r>
      <w:r>
        <w:rPr>
          <w:sz w:val="16"/>
        </w:rPr>
        <w:t>(seznámení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s</w:t>
      </w:r>
      <w:r>
        <w:rPr>
          <w:spacing w:val="-1"/>
          <w:sz w:val="16"/>
        </w:rPr>
        <w:t xml:space="preserve"> </w:t>
      </w:r>
      <w:r>
        <w:rPr>
          <w:sz w:val="16"/>
        </w:rPr>
        <w:t>ovládáním a</w:t>
      </w:r>
      <w:r>
        <w:rPr>
          <w:spacing w:val="-3"/>
          <w:sz w:val="16"/>
        </w:rPr>
        <w:t xml:space="preserve"> </w:t>
      </w:r>
      <w:r>
        <w:rPr>
          <w:sz w:val="16"/>
        </w:rPr>
        <w:t>provozní údržbou) vč. předání technických podkladů</w:t>
      </w:r>
    </w:p>
    <w:p w:rsidR="00C07029" w:rsidRDefault="007E68C1">
      <w:pPr>
        <w:spacing w:line="181" w:lineRule="exact"/>
        <w:ind w:left="480"/>
        <w:rPr>
          <w:sz w:val="16"/>
        </w:rPr>
      </w:pPr>
      <w:r>
        <w:rPr>
          <w:sz w:val="16"/>
        </w:rPr>
        <w:t>registrace</w:t>
      </w:r>
      <w:r>
        <w:rPr>
          <w:spacing w:val="-5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z w:val="16"/>
        </w:rPr>
        <w:t>portálu</w:t>
      </w:r>
      <w:r>
        <w:rPr>
          <w:spacing w:val="-4"/>
          <w:sz w:val="16"/>
        </w:rPr>
        <w:t xml:space="preserve"> </w:t>
      </w:r>
      <w:r>
        <w:rPr>
          <w:sz w:val="16"/>
        </w:rPr>
        <w:t>výrobce</w:t>
      </w:r>
      <w:r>
        <w:rPr>
          <w:spacing w:val="-5"/>
          <w:sz w:val="16"/>
        </w:rPr>
        <w:t xml:space="preserve"> </w:t>
      </w:r>
      <w:r>
        <w:rPr>
          <w:sz w:val="16"/>
        </w:rPr>
        <w:t>zařízení</w:t>
      </w:r>
      <w:r>
        <w:rPr>
          <w:spacing w:val="-5"/>
          <w:sz w:val="16"/>
        </w:rPr>
        <w:t xml:space="preserve"> </w:t>
      </w:r>
      <w:r>
        <w:rPr>
          <w:sz w:val="16"/>
        </w:rPr>
        <w:t>z</w:t>
      </w:r>
      <w:r>
        <w:rPr>
          <w:spacing w:val="-5"/>
          <w:sz w:val="16"/>
        </w:rPr>
        <w:t xml:space="preserve"> </w:t>
      </w:r>
      <w:r>
        <w:rPr>
          <w:sz w:val="16"/>
        </w:rPr>
        <w:t>důvodu</w:t>
      </w:r>
      <w:r>
        <w:rPr>
          <w:spacing w:val="-5"/>
          <w:sz w:val="16"/>
        </w:rPr>
        <w:t xml:space="preserve"> </w:t>
      </w:r>
      <w:r>
        <w:rPr>
          <w:sz w:val="16"/>
        </w:rPr>
        <w:t>identifikace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zařízení</w:t>
      </w:r>
    </w:p>
    <w:p w:rsidR="00C07029" w:rsidRDefault="007E68C1">
      <w:pPr>
        <w:spacing w:before="4" w:line="256" w:lineRule="auto"/>
        <w:ind w:left="480" w:right="5348"/>
        <w:rPr>
          <w:sz w:val="16"/>
        </w:rPr>
      </w:pPr>
      <w:r>
        <w:rPr>
          <w:sz w:val="16"/>
        </w:rPr>
        <w:t>odvoz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ekologická</w:t>
      </w:r>
      <w:r>
        <w:rPr>
          <w:spacing w:val="-3"/>
          <w:sz w:val="16"/>
        </w:rPr>
        <w:t xml:space="preserve"> </w:t>
      </w:r>
      <w:r>
        <w:rPr>
          <w:sz w:val="16"/>
        </w:rPr>
        <w:t>likvidace</w:t>
      </w:r>
      <w:r>
        <w:rPr>
          <w:spacing w:val="-3"/>
          <w:sz w:val="16"/>
        </w:rPr>
        <w:t xml:space="preserve"> </w:t>
      </w:r>
      <w:r>
        <w:rPr>
          <w:sz w:val="16"/>
        </w:rPr>
        <w:t>stávajících</w:t>
      </w:r>
      <w:r>
        <w:rPr>
          <w:spacing w:val="-3"/>
          <w:sz w:val="16"/>
        </w:rPr>
        <w:t xml:space="preserve"> </w:t>
      </w:r>
      <w:r>
        <w:rPr>
          <w:sz w:val="16"/>
        </w:rPr>
        <w:t>vyřazeného</w:t>
      </w:r>
      <w:r>
        <w:rPr>
          <w:spacing w:val="-3"/>
          <w:sz w:val="16"/>
        </w:rPr>
        <w:t xml:space="preserve"> </w:t>
      </w:r>
      <w:r>
        <w:rPr>
          <w:sz w:val="16"/>
        </w:rPr>
        <w:t>zařízení</w:t>
      </w:r>
      <w:r>
        <w:rPr>
          <w:spacing w:val="-4"/>
          <w:sz w:val="16"/>
        </w:rPr>
        <w:t xml:space="preserve"> </w:t>
      </w:r>
      <w:r>
        <w:rPr>
          <w:sz w:val="16"/>
        </w:rPr>
        <w:t>vč.</w:t>
      </w:r>
      <w:r>
        <w:rPr>
          <w:spacing w:val="-2"/>
          <w:sz w:val="16"/>
        </w:rPr>
        <w:t xml:space="preserve"> </w:t>
      </w:r>
      <w:r>
        <w:rPr>
          <w:sz w:val="16"/>
        </w:rPr>
        <w:t>protokolu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o </w:t>
      </w:r>
      <w:r>
        <w:rPr>
          <w:spacing w:val="-2"/>
          <w:sz w:val="16"/>
        </w:rPr>
        <w:t>vyřazení</w:t>
      </w:r>
    </w:p>
    <w:p w:rsidR="00C07029" w:rsidRDefault="00C07029">
      <w:pPr>
        <w:pStyle w:val="Zkladntext"/>
        <w:jc w:val="left"/>
        <w:rPr>
          <w:sz w:val="18"/>
        </w:rPr>
      </w:pPr>
    </w:p>
    <w:p w:rsidR="00C07029" w:rsidRDefault="00C07029">
      <w:pPr>
        <w:pStyle w:val="Zkladntext"/>
        <w:spacing w:before="7"/>
        <w:jc w:val="left"/>
        <w:rPr>
          <w:sz w:val="25"/>
        </w:rPr>
      </w:pPr>
    </w:p>
    <w:p w:rsidR="00C07029" w:rsidRDefault="007E68C1">
      <w:pPr>
        <w:ind w:left="832"/>
        <w:jc w:val="center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4057777</wp:posOffset>
                </wp:positionH>
                <wp:positionV relativeFrom="paragraph">
                  <wp:posOffset>109419</wp:posOffset>
                </wp:positionV>
                <wp:extent cx="1946910" cy="762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691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6910" h="7620">
                              <a:moveTo>
                                <a:pt x="194640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946402" y="7620"/>
                              </a:lnTo>
                              <a:lnTo>
                                <a:pt x="19464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C63DC" id="Graphic 14" o:spid="_x0000_s1026" style="position:absolute;margin-left:319.5pt;margin-top:8.6pt;width:153.3pt;height:.6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691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" path="m1946402,l,,,7620r1946402,l1946402,xe" fillcolor="black" stroked="f">
                <v:path arrowok="t"/>
                <w10:wrap type="topAndBottom" anchorx="page"/>
              </v:shape>
            </w:pict>
          </mc:Fallback>
        </mc:AlternateContent>
      </w:r>
      <w:proofErr w:type="gramStart"/>
      <w:r>
        <w:rPr>
          <w:b/>
          <w:position w:val="1"/>
          <w:sz w:val="14"/>
        </w:rPr>
        <w:t>Zpracoval</w:t>
      </w:r>
      <w:r>
        <w:rPr>
          <w:b/>
          <w:spacing w:val="4"/>
          <w:position w:val="1"/>
          <w:sz w:val="14"/>
        </w:rPr>
        <w:t xml:space="preserve"> </w:t>
      </w:r>
      <w:r>
        <w:rPr>
          <w:b/>
          <w:position w:val="1"/>
          <w:sz w:val="14"/>
        </w:rPr>
        <w:t>:</w:t>
      </w:r>
      <w:proofErr w:type="gramEnd"/>
      <w:r>
        <w:rPr>
          <w:b/>
          <w:spacing w:val="19"/>
          <w:position w:val="1"/>
          <w:sz w:val="14"/>
        </w:rPr>
        <w:t xml:space="preserve"> </w:t>
      </w:r>
      <w:r>
        <w:rPr>
          <w:b/>
          <w:sz w:val="11"/>
        </w:rPr>
        <w:t>Marek</w:t>
      </w:r>
      <w:r>
        <w:rPr>
          <w:b/>
          <w:spacing w:val="2"/>
          <w:sz w:val="11"/>
        </w:rPr>
        <w:t xml:space="preserve"> </w:t>
      </w:r>
      <w:r>
        <w:rPr>
          <w:b/>
          <w:spacing w:val="-2"/>
          <w:sz w:val="11"/>
        </w:rPr>
        <w:t>Musílek</w:t>
      </w:r>
    </w:p>
    <w:sectPr w:rsidR="00C07029">
      <w:pgSz w:w="11910" w:h="16840"/>
      <w:pgMar w:top="240" w:right="160" w:bottom="400" w:left="160" w:header="0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063" w:rsidRDefault="007F5063">
      <w:r>
        <w:separator/>
      </w:r>
    </w:p>
  </w:endnote>
  <w:endnote w:type="continuationSeparator" w:id="0">
    <w:p w:rsidR="007F5063" w:rsidRDefault="007F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8C1" w:rsidRDefault="007E68C1">
    <w:pPr>
      <w:pStyle w:val="Zkladn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08576" behindDoc="1" locked="0" layoutInCell="1" allowOverlap="1">
              <wp:simplePos x="0" y="0"/>
              <wp:positionH relativeFrom="page">
                <wp:posOffset>3092323</wp:posOffset>
              </wp:positionH>
              <wp:positionV relativeFrom="page">
                <wp:posOffset>10060770</wp:posOffset>
              </wp:positionV>
              <wp:extent cx="137541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54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E68C1" w:rsidRDefault="007E68C1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Strana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(celkem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243.5pt;margin-top:792.2pt;width:108.3pt;height:15.3pt;z-index:-1650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" filled="f" stroked="f">
              <v:textbox inset="0,0,0,0">
                <w:txbxContent>
                  <w:p w:rsidR="007E68C1" w:rsidRDefault="007E68C1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Strana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z w:val="24"/>
                      </w:rPr>
                      <w:t>10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(celkem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>11)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8C1" w:rsidRDefault="007E68C1">
    <w:pPr>
      <w:pStyle w:val="Zkladn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09088" behindDoc="1" locked="0" layoutInCell="1" allowOverlap="1">
              <wp:simplePos x="0" y="0"/>
              <wp:positionH relativeFrom="page">
                <wp:posOffset>685291</wp:posOffset>
              </wp:positionH>
              <wp:positionV relativeFrom="page">
                <wp:posOffset>10416495</wp:posOffset>
              </wp:positionV>
              <wp:extent cx="4131945" cy="12128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31945" cy="1212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E68C1" w:rsidRDefault="007E68C1">
                          <w:pPr>
                            <w:spacing w:before="19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w w:val="105"/>
                              <w:sz w:val="13"/>
                            </w:rPr>
                            <w:t>Rozpočet</w:t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na</w:t>
                          </w:r>
                          <w:r>
                            <w:rPr>
                              <w:spacing w:val="-9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dodávku</w:t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a</w:t>
                          </w:r>
                          <w:r>
                            <w:rPr>
                              <w:spacing w:val="-9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montáž</w:t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gastronomického</w:t>
                          </w:r>
                          <w:r>
                            <w:rPr>
                              <w:spacing w:val="-9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zařízení</w:t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-9"/>
                              <w:w w:val="105"/>
                              <w:sz w:val="13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w w:val="105"/>
                              <w:sz w:val="13"/>
                            </w:rPr>
                            <w:t>AKCE</w:t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:</w:t>
                          </w:r>
                          <w:proofErr w:type="gramEnd"/>
                          <w:r>
                            <w:rPr>
                              <w:spacing w:val="-9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Slaný</w:t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-9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ZŠ</w:t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Politických</w:t>
                          </w:r>
                          <w:r>
                            <w:rPr>
                              <w:spacing w:val="-9"/>
                              <w:w w:val="105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105"/>
                              <w:sz w:val="13"/>
                            </w:rPr>
                            <w:t>věznů</w:t>
                          </w:r>
                          <w:proofErr w:type="spellEnd"/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-9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1.</w:t>
                          </w:r>
                          <w:r>
                            <w:rPr>
                              <w:spacing w:val="-9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  <w:sz w:val="13"/>
                            </w:rPr>
                            <w:t>ETAPA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33" type="#_x0000_t202" style="position:absolute;margin-left:53.95pt;margin-top:820.2pt;width:325.35pt;height:9.55pt;z-index:-1650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" filled="f" stroked="f">
              <v:textbox inset="0,0,0,0">
                <w:txbxContent>
                  <w:p w:rsidR="007E68C1" w:rsidRDefault="007E68C1">
                    <w:pPr>
                      <w:spacing w:before="19"/>
                      <w:ind w:left="20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Rozpočet</w:t>
                    </w:r>
                    <w:r>
                      <w:rPr>
                        <w:spacing w:val="-10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na</w:t>
                    </w:r>
                    <w:r>
                      <w:rPr>
                        <w:spacing w:val="-9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dodávku</w:t>
                    </w:r>
                    <w:r>
                      <w:rPr>
                        <w:spacing w:val="-10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</w:t>
                    </w:r>
                    <w:r>
                      <w:rPr>
                        <w:spacing w:val="-9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montáž</w:t>
                    </w:r>
                    <w:r>
                      <w:rPr>
                        <w:spacing w:val="-10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gastronomického</w:t>
                    </w:r>
                    <w:r>
                      <w:rPr>
                        <w:spacing w:val="-9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zařízení</w:t>
                    </w:r>
                    <w:r>
                      <w:rPr>
                        <w:spacing w:val="-10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-</w:t>
                    </w:r>
                    <w:r>
                      <w:rPr>
                        <w:spacing w:val="-9"/>
                        <w:w w:val="105"/>
                        <w:sz w:val="13"/>
                      </w:rPr>
                      <w:t xml:space="preserve"> </w:t>
                    </w:r>
                    <w:proofErr w:type="gramStart"/>
                    <w:r>
                      <w:rPr>
                        <w:w w:val="105"/>
                        <w:sz w:val="13"/>
                      </w:rPr>
                      <w:t>AKCE</w:t>
                    </w:r>
                    <w:r>
                      <w:rPr>
                        <w:spacing w:val="-10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:</w:t>
                    </w:r>
                    <w:proofErr w:type="gramEnd"/>
                    <w:r>
                      <w:rPr>
                        <w:spacing w:val="-9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Slaný</w:t>
                    </w:r>
                    <w:r>
                      <w:rPr>
                        <w:spacing w:val="-10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-</w:t>
                    </w:r>
                    <w:r>
                      <w:rPr>
                        <w:spacing w:val="-9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ZŠ</w:t>
                    </w:r>
                    <w:r>
                      <w:rPr>
                        <w:spacing w:val="-10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Politických</w:t>
                    </w:r>
                    <w:r>
                      <w:rPr>
                        <w:spacing w:val="-9"/>
                        <w:w w:val="10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3"/>
                      </w:rPr>
                      <w:t>věznů</w:t>
                    </w:r>
                    <w:proofErr w:type="spellEnd"/>
                    <w:r>
                      <w:rPr>
                        <w:spacing w:val="-10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-</w:t>
                    </w:r>
                    <w:r>
                      <w:rPr>
                        <w:spacing w:val="-9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1.</w:t>
                    </w:r>
                    <w:r>
                      <w:rPr>
                        <w:spacing w:val="-9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>ETAPA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09600" behindDoc="1" locked="0" layoutInCell="1" allowOverlap="1">
              <wp:simplePos x="0" y="0"/>
              <wp:positionH relativeFrom="page">
                <wp:posOffset>6364985</wp:posOffset>
              </wp:positionH>
              <wp:positionV relativeFrom="page">
                <wp:posOffset>10416495</wp:posOffset>
              </wp:positionV>
              <wp:extent cx="511809" cy="12128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809" cy="1212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E68C1" w:rsidRDefault="007E68C1">
                          <w:pPr>
                            <w:spacing w:before="19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w w:val="105"/>
                              <w:sz w:val="13"/>
                            </w:rPr>
                            <w:t>Stránka</w:t>
                          </w:r>
                          <w:r>
                            <w:rPr>
                              <w:spacing w:val="-6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13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  <w:sz w:val="13"/>
                            </w:rPr>
                            <w:t>1</w:t>
                          </w:r>
                          <w:r>
                            <w:rPr>
                              <w:w w:val="105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spacing w:val="-6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/</w:t>
                          </w:r>
                          <w:r>
                            <w:rPr>
                              <w:spacing w:val="-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34" type="#_x0000_t202" style="position:absolute;margin-left:501.2pt;margin-top:820.2pt;width:40.3pt;height:9.55pt;z-index:-1650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" filled="f" stroked="f">
              <v:textbox inset="0,0,0,0">
                <w:txbxContent>
                  <w:p w:rsidR="007E68C1" w:rsidRDefault="007E68C1">
                    <w:pPr>
                      <w:spacing w:before="19"/>
                      <w:ind w:left="20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Stránka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fldChar w:fldCharType="begin"/>
                    </w:r>
                    <w:r>
                      <w:rPr>
                        <w:w w:val="105"/>
                        <w:sz w:val="13"/>
                      </w:rPr>
                      <w:instrText xml:space="preserve"> PAGE </w:instrText>
                    </w:r>
                    <w:r>
                      <w:rPr>
                        <w:w w:val="105"/>
                        <w:sz w:val="13"/>
                      </w:rPr>
                      <w:fldChar w:fldCharType="separate"/>
                    </w:r>
                    <w:r>
                      <w:rPr>
                        <w:w w:val="105"/>
                        <w:sz w:val="13"/>
                      </w:rPr>
                      <w:t>1</w:t>
                    </w:r>
                    <w:r>
                      <w:rPr>
                        <w:w w:val="105"/>
                        <w:sz w:val="13"/>
                      </w:rPr>
                      <w:fldChar w:fldCharType="end"/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/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spacing w:val="-10"/>
                        <w:w w:val="105"/>
                        <w:sz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063" w:rsidRDefault="007F5063">
      <w:r>
        <w:separator/>
      </w:r>
    </w:p>
  </w:footnote>
  <w:footnote w:type="continuationSeparator" w:id="0">
    <w:p w:rsidR="007F5063" w:rsidRDefault="007F5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2C62"/>
    <w:multiLevelType w:val="multilevel"/>
    <w:tmpl w:val="9420076C"/>
    <w:lvl w:ilvl="0">
      <w:start w:val="14"/>
      <w:numFmt w:val="decimal"/>
      <w:lvlText w:val="%1"/>
      <w:lvlJc w:val="left"/>
      <w:pPr>
        <w:ind w:left="1825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825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773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749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726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70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679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656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633" w:hanging="567"/>
      </w:pPr>
      <w:rPr>
        <w:rFonts w:hint="default"/>
        <w:lang w:val="cs-CZ" w:eastAsia="en-US" w:bidi="ar-SA"/>
      </w:rPr>
    </w:lvl>
  </w:abstractNum>
  <w:abstractNum w:abstractNumId="1" w15:restartNumberingAfterBreak="0">
    <w:nsid w:val="135318F9"/>
    <w:multiLevelType w:val="multilevel"/>
    <w:tmpl w:val="1FAEAB3E"/>
    <w:lvl w:ilvl="0">
      <w:start w:val="8"/>
      <w:numFmt w:val="decimal"/>
      <w:lvlText w:val="%1"/>
      <w:lvlJc w:val="left"/>
      <w:pPr>
        <w:ind w:left="1798" w:hanging="54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798" w:hanging="5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"/>
      <w:lvlJc w:val="left"/>
      <w:pPr>
        <w:ind w:left="21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254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302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349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396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44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491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146B0CA7"/>
    <w:multiLevelType w:val="hybridMultilevel"/>
    <w:tmpl w:val="372E57C8"/>
    <w:lvl w:ilvl="0" w:tplc="FEE2F2BA">
      <w:numFmt w:val="bullet"/>
      <w:lvlText w:val="-"/>
      <w:lvlJc w:val="left"/>
      <w:pPr>
        <w:ind w:left="110" w:hanging="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3"/>
        <w:szCs w:val="13"/>
        <w:lang w:val="cs-CZ" w:eastAsia="en-US" w:bidi="ar-SA"/>
      </w:rPr>
    </w:lvl>
    <w:lvl w:ilvl="1" w:tplc="6C1CFFC0">
      <w:numFmt w:val="bullet"/>
      <w:lvlText w:val="•"/>
      <w:lvlJc w:val="left"/>
      <w:pPr>
        <w:ind w:left="684" w:hanging="84"/>
      </w:pPr>
      <w:rPr>
        <w:rFonts w:hint="default"/>
        <w:lang w:val="cs-CZ" w:eastAsia="en-US" w:bidi="ar-SA"/>
      </w:rPr>
    </w:lvl>
    <w:lvl w:ilvl="2" w:tplc="FDFEB8F4">
      <w:numFmt w:val="bullet"/>
      <w:lvlText w:val="•"/>
      <w:lvlJc w:val="left"/>
      <w:pPr>
        <w:ind w:left="1249" w:hanging="84"/>
      </w:pPr>
      <w:rPr>
        <w:rFonts w:hint="default"/>
        <w:lang w:val="cs-CZ" w:eastAsia="en-US" w:bidi="ar-SA"/>
      </w:rPr>
    </w:lvl>
    <w:lvl w:ilvl="3" w:tplc="E9588A36">
      <w:numFmt w:val="bullet"/>
      <w:lvlText w:val="•"/>
      <w:lvlJc w:val="left"/>
      <w:pPr>
        <w:ind w:left="1814" w:hanging="84"/>
      </w:pPr>
      <w:rPr>
        <w:rFonts w:hint="default"/>
        <w:lang w:val="cs-CZ" w:eastAsia="en-US" w:bidi="ar-SA"/>
      </w:rPr>
    </w:lvl>
    <w:lvl w:ilvl="4" w:tplc="CD92F248">
      <w:numFmt w:val="bullet"/>
      <w:lvlText w:val="•"/>
      <w:lvlJc w:val="left"/>
      <w:pPr>
        <w:ind w:left="2379" w:hanging="84"/>
      </w:pPr>
      <w:rPr>
        <w:rFonts w:hint="default"/>
        <w:lang w:val="cs-CZ" w:eastAsia="en-US" w:bidi="ar-SA"/>
      </w:rPr>
    </w:lvl>
    <w:lvl w:ilvl="5" w:tplc="5F1E90AA">
      <w:numFmt w:val="bullet"/>
      <w:lvlText w:val="•"/>
      <w:lvlJc w:val="left"/>
      <w:pPr>
        <w:ind w:left="2944" w:hanging="84"/>
      </w:pPr>
      <w:rPr>
        <w:rFonts w:hint="default"/>
        <w:lang w:val="cs-CZ" w:eastAsia="en-US" w:bidi="ar-SA"/>
      </w:rPr>
    </w:lvl>
    <w:lvl w:ilvl="6" w:tplc="6D9C5BBC">
      <w:numFmt w:val="bullet"/>
      <w:lvlText w:val="•"/>
      <w:lvlJc w:val="left"/>
      <w:pPr>
        <w:ind w:left="3508" w:hanging="84"/>
      </w:pPr>
      <w:rPr>
        <w:rFonts w:hint="default"/>
        <w:lang w:val="cs-CZ" w:eastAsia="en-US" w:bidi="ar-SA"/>
      </w:rPr>
    </w:lvl>
    <w:lvl w:ilvl="7" w:tplc="CEBC78A6">
      <w:numFmt w:val="bullet"/>
      <w:lvlText w:val="•"/>
      <w:lvlJc w:val="left"/>
      <w:pPr>
        <w:ind w:left="4073" w:hanging="84"/>
      </w:pPr>
      <w:rPr>
        <w:rFonts w:hint="default"/>
        <w:lang w:val="cs-CZ" w:eastAsia="en-US" w:bidi="ar-SA"/>
      </w:rPr>
    </w:lvl>
    <w:lvl w:ilvl="8" w:tplc="EDCC6F3C">
      <w:numFmt w:val="bullet"/>
      <w:lvlText w:val="•"/>
      <w:lvlJc w:val="left"/>
      <w:pPr>
        <w:ind w:left="4638" w:hanging="84"/>
      </w:pPr>
      <w:rPr>
        <w:rFonts w:hint="default"/>
        <w:lang w:val="cs-CZ" w:eastAsia="en-US" w:bidi="ar-SA"/>
      </w:rPr>
    </w:lvl>
  </w:abstractNum>
  <w:abstractNum w:abstractNumId="3" w15:restartNumberingAfterBreak="0">
    <w:nsid w:val="25154542"/>
    <w:multiLevelType w:val="multilevel"/>
    <w:tmpl w:val="D9F4155A"/>
    <w:lvl w:ilvl="0">
      <w:start w:val="13"/>
      <w:numFmt w:val="decimal"/>
      <w:lvlText w:val="%1"/>
      <w:lvlJc w:val="left"/>
      <w:pPr>
        <w:ind w:left="1825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825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ind w:left="19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114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182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249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316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38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451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2AC04EC6"/>
    <w:multiLevelType w:val="multilevel"/>
    <w:tmpl w:val="8B1E6F7E"/>
    <w:lvl w:ilvl="0">
      <w:start w:val="10"/>
      <w:numFmt w:val="decimal"/>
      <w:lvlText w:val="%1"/>
      <w:lvlJc w:val="left"/>
      <w:pPr>
        <w:ind w:left="1798" w:hanging="54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798" w:hanging="5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757" w:hanging="54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735" w:hanging="54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714" w:hanging="54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693" w:hanging="54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671" w:hanging="54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650" w:hanging="54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629" w:hanging="540"/>
      </w:pPr>
      <w:rPr>
        <w:rFonts w:hint="default"/>
        <w:lang w:val="cs-CZ" w:eastAsia="en-US" w:bidi="ar-SA"/>
      </w:rPr>
    </w:lvl>
  </w:abstractNum>
  <w:abstractNum w:abstractNumId="5" w15:restartNumberingAfterBreak="0">
    <w:nsid w:val="2D722563"/>
    <w:multiLevelType w:val="multilevel"/>
    <w:tmpl w:val="CAE42C4E"/>
    <w:lvl w:ilvl="0">
      <w:start w:val="2"/>
      <w:numFmt w:val="decimal"/>
      <w:lvlText w:val="%1"/>
      <w:lvlJc w:val="left"/>
      <w:pPr>
        <w:ind w:left="1798" w:hanging="54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798" w:hanging="5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757" w:hanging="54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735" w:hanging="54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714" w:hanging="54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693" w:hanging="54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671" w:hanging="54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650" w:hanging="54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629" w:hanging="540"/>
      </w:pPr>
      <w:rPr>
        <w:rFonts w:hint="default"/>
        <w:lang w:val="cs-CZ" w:eastAsia="en-US" w:bidi="ar-SA"/>
      </w:rPr>
    </w:lvl>
  </w:abstractNum>
  <w:abstractNum w:abstractNumId="6" w15:restartNumberingAfterBreak="0">
    <w:nsid w:val="408875A8"/>
    <w:multiLevelType w:val="multilevel"/>
    <w:tmpl w:val="F66048A4"/>
    <w:lvl w:ilvl="0">
      <w:start w:val="7"/>
      <w:numFmt w:val="decimal"/>
      <w:lvlText w:val="%1"/>
      <w:lvlJc w:val="left"/>
      <w:pPr>
        <w:ind w:left="1798" w:hanging="54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798" w:hanging="5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757" w:hanging="54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735" w:hanging="54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714" w:hanging="54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693" w:hanging="54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671" w:hanging="54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650" w:hanging="54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629" w:hanging="540"/>
      </w:pPr>
      <w:rPr>
        <w:rFonts w:hint="default"/>
        <w:lang w:val="cs-CZ" w:eastAsia="en-US" w:bidi="ar-SA"/>
      </w:rPr>
    </w:lvl>
  </w:abstractNum>
  <w:abstractNum w:abstractNumId="7" w15:restartNumberingAfterBreak="0">
    <w:nsid w:val="56606E92"/>
    <w:multiLevelType w:val="multilevel"/>
    <w:tmpl w:val="079AE1C0"/>
    <w:lvl w:ilvl="0">
      <w:start w:val="4"/>
      <w:numFmt w:val="decimal"/>
      <w:lvlText w:val="%1"/>
      <w:lvlJc w:val="left"/>
      <w:pPr>
        <w:ind w:left="1825" w:hanging="54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825" w:hanging="5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773" w:hanging="54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749" w:hanging="54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726" w:hanging="54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703" w:hanging="54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679" w:hanging="54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656" w:hanging="54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633" w:hanging="540"/>
      </w:pPr>
      <w:rPr>
        <w:rFonts w:hint="default"/>
        <w:lang w:val="cs-CZ" w:eastAsia="en-US" w:bidi="ar-SA"/>
      </w:rPr>
    </w:lvl>
  </w:abstractNum>
  <w:abstractNum w:abstractNumId="8" w15:restartNumberingAfterBreak="0">
    <w:nsid w:val="59320B98"/>
    <w:multiLevelType w:val="multilevel"/>
    <w:tmpl w:val="13B20174"/>
    <w:lvl w:ilvl="0">
      <w:start w:val="16"/>
      <w:numFmt w:val="decimal"/>
      <w:lvlText w:val="%1"/>
      <w:lvlJc w:val="left"/>
      <w:pPr>
        <w:ind w:left="1825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825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773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749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726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70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679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656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633" w:hanging="567"/>
      </w:pPr>
      <w:rPr>
        <w:rFonts w:hint="default"/>
        <w:lang w:val="cs-CZ" w:eastAsia="en-US" w:bidi="ar-SA"/>
      </w:rPr>
    </w:lvl>
  </w:abstractNum>
  <w:abstractNum w:abstractNumId="9" w15:restartNumberingAfterBreak="0">
    <w:nsid w:val="625C4000"/>
    <w:multiLevelType w:val="hybridMultilevel"/>
    <w:tmpl w:val="F170184C"/>
    <w:lvl w:ilvl="0" w:tplc="8C983094">
      <w:numFmt w:val="bullet"/>
      <w:lvlText w:val=""/>
      <w:lvlJc w:val="left"/>
      <w:pPr>
        <w:ind w:left="239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130610BE">
      <w:numFmt w:val="bullet"/>
      <w:lvlText w:val="•"/>
      <w:lvlJc w:val="left"/>
      <w:pPr>
        <w:ind w:left="3318" w:hanging="360"/>
      </w:pPr>
      <w:rPr>
        <w:rFonts w:hint="default"/>
        <w:lang w:val="cs-CZ" w:eastAsia="en-US" w:bidi="ar-SA"/>
      </w:rPr>
    </w:lvl>
    <w:lvl w:ilvl="2" w:tplc="87DC7E2C">
      <w:numFmt w:val="bullet"/>
      <w:lvlText w:val="•"/>
      <w:lvlJc w:val="left"/>
      <w:pPr>
        <w:ind w:left="4237" w:hanging="360"/>
      </w:pPr>
      <w:rPr>
        <w:rFonts w:hint="default"/>
        <w:lang w:val="cs-CZ" w:eastAsia="en-US" w:bidi="ar-SA"/>
      </w:rPr>
    </w:lvl>
    <w:lvl w:ilvl="3" w:tplc="D8B413A2">
      <w:numFmt w:val="bullet"/>
      <w:lvlText w:val="•"/>
      <w:lvlJc w:val="left"/>
      <w:pPr>
        <w:ind w:left="5155" w:hanging="360"/>
      </w:pPr>
      <w:rPr>
        <w:rFonts w:hint="default"/>
        <w:lang w:val="cs-CZ" w:eastAsia="en-US" w:bidi="ar-SA"/>
      </w:rPr>
    </w:lvl>
    <w:lvl w:ilvl="4" w:tplc="B1AE0A52">
      <w:numFmt w:val="bullet"/>
      <w:lvlText w:val="•"/>
      <w:lvlJc w:val="left"/>
      <w:pPr>
        <w:ind w:left="6074" w:hanging="360"/>
      </w:pPr>
      <w:rPr>
        <w:rFonts w:hint="default"/>
        <w:lang w:val="cs-CZ" w:eastAsia="en-US" w:bidi="ar-SA"/>
      </w:rPr>
    </w:lvl>
    <w:lvl w:ilvl="5" w:tplc="27B49810">
      <w:numFmt w:val="bullet"/>
      <w:lvlText w:val="•"/>
      <w:lvlJc w:val="left"/>
      <w:pPr>
        <w:ind w:left="6993" w:hanging="360"/>
      </w:pPr>
      <w:rPr>
        <w:rFonts w:hint="default"/>
        <w:lang w:val="cs-CZ" w:eastAsia="en-US" w:bidi="ar-SA"/>
      </w:rPr>
    </w:lvl>
    <w:lvl w:ilvl="6" w:tplc="142429E4">
      <w:numFmt w:val="bullet"/>
      <w:lvlText w:val="•"/>
      <w:lvlJc w:val="left"/>
      <w:pPr>
        <w:ind w:left="7911" w:hanging="360"/>
      </w:pPr>
      <w:rPr>
        <w:rFonts w:hint="default"/>
        <w:lang w:val="cs-CZ" w:eastAsia="en-US" w:bidi="ar-SA"/>
      </w:rPr>
    </w:lvl>
    <w:lvl w:ilvl="7" w:tplc="9488BD6C">
      <w:numFmt w:val="bullet"/>
      <w:lvlText w:val="•"/>
      <w:lvlJc w:val="left"/>
      <w:pPr>
        <w:ind w:left="8830" w:hanging="360"/>
      </w:pPr>
      <w:rPr>
        <w:rFonts w:hint="default"/>
        <w:lang w:val="cs-CZ" w:eastAsia="en-US" w:bidi="ar-SA"/>
      </w:rPr>
    </w:lvl>
    <w:lvl w:ilvl="8" w:tplc="7B5E5262">
      <w:numFmt w:val="bullet"/>
      <w:lvlText w:val="•"/>
      <w:lvlJc w:val="left"/>
      <w:pPr>
        <w:ind w:left="9749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626D3BE4"/>
    <w:multiLevelType w:val="multilevel"/>
    <w:tmpl w:val="076ACE86"/>
    <w:lvl w:ilvl="0">
      <w:start w:val="9"/>
      <w:numFmt w:val="decimal"/>
      <w:lvlText w:val="%1"/>
      <w:lvlJc w:val="left"/>
      <w:pPr>
        <w:ind w:left="1798" w:hanging="54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798" w:hanging="5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"/>
      <w:lvlJc w:val="left"/>
      <w:pPr>
        <w:ind w:left="2338" w:hanging="5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394" w:hanging="54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422" w:hanging="54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449" w:hanging="54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476" w:hanging="54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504" w:hanging="54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531" w:hanging="540"/>
      </w:pPr>
      <w:rPr>
        <w:rFonts w:hint="default"/>
        <w:lang w:val="cs-CZ" w:eastAsia="en-US" w:bidi="ar-SA"/>
      </w:rPr>
    </w:lvl>
  </w:abstractNum>
  <w:abstractNum w:abstractNumId="11" w15:restartNumberingAfterBreak="0">
    <w:nsid w:val="632C56D8"/>
    <w:multiLevelType w:val="multilevel"/>
    <w:tmpl w:val="628C2D9E"/>
    <w:lvl w:ilvl="0">
      <w:start w:val="6"/>
      <w:numFmt w:val="decimal"/>
      <w:lvlText w:val="%1"/>
      <w:lvlJc w:val="left"/>
      <w:pPr>
        <w:ind w:left="1798" w:hanging="54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798" w:hanging="5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757" w:hanging="54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735" w:hanging="54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714" w:hanging="54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693" w:hanging="54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671" w:hanging="54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650" w:hanging="54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629" w:hanging="540"/>
      </w:pPr>
      <w:rPr>
        <w:rFonts w:hint="default"/>
        <w:lang w:val="cs-CZ" w:eastAsia="en-US" w:bidi="ar-SA"/>
      </w:rPr>
    </w:lvl>
  </w:abstractNum>
  <w:abstractNum w:abstractNumId="12" w15:restartNumberingAfterBreak="0">
    <w:nsid w:val="679D4A91"/>
    <w:multiLevelType w:val="multilevel"/>
    <w:tmpl w:val="73F4B3D4"/>
    <w:lvl w:ilvl="0">
      <w:start w:val="15"/>
      <w:numFmt w:val="decimal"/>
      <w:lvlText w:val="%1"/>
      <w:lvlJc w:val="left"/>
      <w:pPr>
        <w:ind w:left="1825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825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ind w:left="19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114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182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249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316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38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451" w:hanging="360"/>
      </w:pPr>
      <w:rPr>
        <w:rFonts w:hint="default"/>
        <w:lang w:val="cs-CZ" w:eastAsia="en-US" w:bidi="ar-SA"/>
      </w:rPr>
    </w:lvl>
  </w:abstractNum>
  <w:abstractNum w:abstractNumId="13" w15:restartNumberingAfterBreak="0">
    <w:nsid w:val="6FE14B39"/>
    <w:multiLevelType w:val="multilevel"/>
    <w:tmpl w:val="634259FC"/>
    <w:lvl w:ilvl="0">
      <w:start w:val="11"/>
      <w:numFmt w:val="decimal"/>
      <w:lvlText w:val="%1"/>
      <w:lvlJc w:val="left"/>
      <w:pPr>
        <w:ind w:left="1825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825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773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749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726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70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679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656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633" w:hanging="567"/>
      </w:pPr>
      <w:rPr>
        <w:rFonts w:hint="default"/>
        <w:lang w:val="cs-CZ" w:eastAsia="en-US" w:bidi="ar-SA"/>
      </w:rPr>
    </w:lvl>
  </w:abstractNum>
  <w:abstractNum w:abstractNumId="14" w15:restartNumberingAfterBreak="0">
    <w:nsid w:val="713F41F6"/>
    <w:multiLevelType w:val="multilevel"/>
    <w:tmpl w:val="B4104098"/>
    <w:lvl w:ilvl="0">
      <w:start w:val="3"/>
      <w:numFmt w:val="decimal"/>
      <w:lvlText w:val="%1"/>
      <w:lvlJc w:val="left"/>
      <w:pPr>
        <w:ind w:left="1798" w:hanging="54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798" w:hanging="5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757" w:hanging="54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735" w:hanging="54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714" w:hanging="54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693" w:hanging="54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671" w:hanging="54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650" w:hanging="54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629" w:hanging="540"/>
      </w:pPr>
      <w:rPr>
        <w:rFonts w:hint="default"/>
        <w:lang w:val="cs-CZ" w:eastAsia="en-US" w:bidi="ar-SA"/>
      </w:rPr>
    </w:lvl>
  </w:abstractNum>
  <w:abstractNum w:abstractNumId="15" w15:restartNumberingAfterBreak="0">
    <w:nsid w:val="7B375236"/>
    <w:multiLevelType w:val="multilevel"/>
    <w:tmpl w:val="9496DECC"/>
    <w:lvl w:ilvl="0">
      <w:start w:val="12"/>
      <w:numFmt w:val="decimal"/>
      <w:lvlText w:val="%1"/>
      <w:lvlJc w:val="left"/>
      <w:pPr>
        <w:ind w:left="1825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825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773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749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726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70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679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656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633" w:hanging="567"/>
      </w:pPr>
      <w:rPr>
        <w:rFonts w:hint="default"/>
        <w:lang w:val="cs-CZ" w:eastAsia="en-US" w:bidi="ar-SA"/>
      </w:rPr>
    </w:lvl>
  </w:abstractNum>
  <w:abstractNum w:abstractNumId="16" w15:restartNumberingAfterBreak="0">
    <w:nsid w:val="7C7E3929"/>
    <w:multiLevelType w:val="multilevel"/>
    <w:tmpl w:val="F300EBFA"/>
    <w:lvl w:ilvl="0">
      <w:start w:val="5"/>
      <w:numFmt w:val="decimal"/>
      <w:lvlText w:val="%1"/>
      <w:lvlJc w:val="left"/>
      <w:pPr>
        <w:ind w:left="1798" w:hanging="54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798" w:hanging="5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757" w:hanging="54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735" w:hanging="54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714" w:hanging="54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693" w:hanging="54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671" w:hanging="54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650" w:hanging="54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629" w:hanging="540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0"/>
  </w:num>
  <w:num w:numId="5">
    <w:abstractNumId w:val="3"/>
  </w:num>
  <w:num w:numId="6">
    <w:abstractNumId w:val="15"/>
  </w:num>
  <w:num w:numId="7">
    <w:abstractNumId w:val="13"/>
  </w:num>
  <w:num w:numId="8">
    <w:abstractNumId w:val="4"/>
  </w:num>
  <w:num w:numId="9">
    <w:abstractNumId w:val="10"/>
  </w:num>
  <w:num w:numId="10">
    <w:abstractNumId w:val="1"/>
  </w:num>
  <w:num w:numId="11">
    <w:abstractNumId w:val="6"/>
  </w:num>
  <w:num w:numId="12">
    <w:abstractNumId w:val="11"/>
  </w:num>
  <w:num w:numId="13">
    <w:abstractNumId w:val="16"/>
  </w:num>
  <w:num w:numId="14">
    <w:abstractNumId w:val="7"/>
  </w:num>
  <w:num w:numId="15">
    <w:abstractNumId w:val="9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29"/>
    <w:rsid w:val="00475EED"/>
    <w:rsid w:val="006315A1"/>
    <w:rsid w:val="007E68C1"/>
    <w:rsid w:val="007F5063"/>
    <w:rsid w:val="00C0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813A1-EEE5-4C21-87C7-E3534D6C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Myriad Pro" w:eastAsia="Myriad Pro" w:hAnsi="Myriad Pro" w:cs="Myriad Pro"/>
      <w:sz w:val="50"/>
      <w:szCs w:val="50"/>
    </w:rPr>
  </w:style>
  <w:style w:type="paragraph" w:styleId="Nadpis2">
    <w:name w:val="heading 2"/>
    <w:basedOn w:val="Normln"/>
    <w:uiPriority w:val="9"/>
    <w:unhideWhenUsed/>
    <w:qFormat/>
    <w:pPr>
      <w:ind w:left="4"/>
      <w:jc w:val="center"/>
      <w:outlineLvl w:val="1"/>
    </w:pPr>
    <w:rPr>
      <w:b/>
      <w:bCs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Odstavecseseznamem">
    <w:name w:val="List Paragraph"/>
    <w:basedOn w:val="Normln"/>
    <w:uiPriority w:val="1"/>
    <w:qFormat/>
    <w:pPr>
      <w:ind w:left="1825" w:hanging="54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15</Pages>
  <Words>6199</Words>
  <Characters>36579</Characters>
  <Application>Microsoft Office Word</Application>
  <DocSecurity>0</DocSecurity>
  <Lines>304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č</vt:lpstr>
    </vt:vector>
  </TitlesOfParts>
  <Company/>
  <LinksUpToDate>false</LinksUpToDate>
  <CharactersWithSpaces>42693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č</dc:title>
  <dc:creator>Richard Jankovič</dc:creator>
  <cp:lastModifiedBy>Šárka Homolová</cp:lastModifiedBy>
  <cp:revision>3</cp:revision>
  <dcterms:created xsi:type="dcterms:W3CDTF">2023-07-31T08:07:00Z</dcterms:created>
  <dcterms:modified xsi:type="dcterms:W3CDTF">2023-07-31T08:33:00Z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2023-07-31T00:00:00Z</vt:filetime>
  </property>
  <property fmtid="{D5CDD505-2E9C-101B-9397-08002B2CF9AE}" pid="5" name="Producer">
    <vt:lpwstr>ABBYY FineReader PDF 15</vt:lpwstr>
  </property>
</Properties>
</file>