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275B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3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5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847069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70694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3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5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876A8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876A8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3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5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275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5B1" w:rsidRDefault="00876A8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0023320149/1000</w:t>
                  </w:r>
                </w:p>
              </w:tc>
              <w:tc>
                <w:tcPr>
                  <w:tcW w:w="20" w:type="dxa"/>
                </w:tcPr>
                <w:p w:rsidR="009275B1" w:rsidRDefault="009275B1">
                  <w:pPr>
                    <w:pStyle w:val="EMPTYCELLSTYLE"/>
                  </w:pPr>
                </w:p>
              </w:tc>
            </w:tr>
          </w:tbl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3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5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3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5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876A88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right="40"/>
              <w:jc w:val="right"/>
            </w:pPr>
            <w:r>
              <w:rPr>
                <w:b/>
              </w:rPr>
              <w:t>UZFG2023-2087</w:t>
            </w: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5B1" w:rsidRDefault="00876A88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23320149</w:t>
            </w: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876A8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628866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88668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default10"/>
            </w:pPr>
            <w:bookmarkStart w:id="1" w:name="JR_PAGE_ANCHOR_0_1"/>
            <w:bookmarkEnd w:id="1"/>
          </w:p>
          <w:p w:rsidR="009275B1" w:rsidRDefault="00876A88">
            <w:pPr>
              <w:pStyle w:val="default10"/>
            </w:pPr>
            <w:r>
              <w:br w:type="page"/>
            </w:r>
          </w:p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876A8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</w:pPr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</w:pPr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275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75B1" w:rsidRDefault="00876A88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Merck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Life Science spol. s 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Na hřebenech II 1718/10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275B1" w:rsidRDefault="009275B1">
                  <w:pPr>
                    <w:pStyle w:val="EMPTYCELLSTYLE"/>
                  </w:pPr>
                </w:p>
              </w:tc>
            </w:tr>
            <w:tr w:rsidR="009275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75B1" w:rsidRDefault="009275B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275B1" w:rsidRDefault="009275B1">
                  <w:pPr>
                    <w:pStyle w:val="EMPTYCELLSTYLE"/>
                  </w:pPr>
                </w:p>
              </w:tc>
            </w:tr>
          </w:tbl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3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5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275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75B1" w:rsidRDefault="00876A8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9275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75B1" w:rsidRDefault="009275B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275B1" w:rsidRDefault="009275B1">
                  <w:pPr>
                    <w:pStyle w:val="EMPTYCELLSTYLE"/>
                  </w:pPr>
                </w:p>
              </w:tc>
            </w:tr>
            <w:tr w:rsidR="009275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75B1" w:rsidRDefault="00876A8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Kamenná Eva</w:t>
                  </w:r>
                </w:p>
              </w:tc>
            </w:tr>
            <w:tr w:rsidR="009275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75B1" w:rsidRDefault="00876A88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evcasvirakova@gmail.com</w:t>
                  </w:r>
                </w:p>
              </w:tc>
            </w:tr>
          </w:tbl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31.05.2023</w:t>
            </w:r>
            <w:proofErr w:type="gramEnd"/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876A8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3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5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275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5B1" w:rsidRDefault="00876A8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5B1" w:rsidRDefault="00876A88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9275B1" w:rsidRDefault="009275B1">
                  <w:pPr>
                    <w:pStyle w:val="EMPTYCELLSTYLE"/>
                  </w:pPr>
                </w:p>
              </w:tc>
            </w:tr>
          </w:tbl>
          <w:p w:rsidR="009275B1" w:rsidRDefault="009275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275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5B1" w:rsidRDefault="00876A8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5B1" w:rsidRDefault="009275B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275B1" w:rsidRDefault="009275B1">
                  <w:pPr>
                    <w:pStyle w:val="EMPTYCELLSTYLE"/>
                  </w:pPr>
                </w:p>
              </w:tc>
            </w:tr>
          </w:tbl>
          <w:p w:rsidR="009275B1" w:rsidRDefault="009275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275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5B1" w:rsidRDefault="00876A8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5B1" w:rsidRDefault="009275B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275B1" w:rsidRDefault="009275B1">
                  <w:pPr>
                    <w:pStyle w:val="EMPTYCELLSTYLE"/>
                  </w:pPr>
                </w:p>
              </w:tc>
            </w:tr>
          </w:tbl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3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5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876A88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3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5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876A88">
            <w:pPr>
              <w:pStyle w:val="default10"/>
              <w:ind w:left="40"/>
            </w:pPr>
            <w:r>
              <w:t>Prosím o potvrzení termínu dodání pro jednotlivé položky</w:t>
            </w: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3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5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275B1" w:rsidRDefault="00876A88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Milipore</w:t>
            </w:r>
            <w:proofErr w:type="spellEnd"/>
            <w:r>
              <w:rPr>
                <w:sz w:val="18"/>
              </w:rPr>
              <w:t xml:space="preserve">, UFC910008 </w:t>
            </w:r>
            <w:proofErr w:type="spellStart"/>
            <w:r>
              <w:rPr>
                <w:sz w:val="18"/>
              </w:rPr>
              <w:t>Amicon</w:t>
            </w:r>
            <w:proofErr w:type="spellEnd"/>
            <w:r>
              <w:rPr>
                <w:sz w:val="18"/>
              </w:rPr>
              <w:t xml:space="preserve">? Ultra-15 </w:t>
            </w:r>
            <w:proofErr w:type="spellStart"/>
            <w:r>
              <w:rPr>
                <w:sz w:val="18"/>
              </w:rPr>
              <w:t>Centrifugal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Filter</w:t>
            </w:r>
            <w:proofErr w:type="spellEnd"/>
            <w:r>
              <w:rPr>
                <w:sz w:val="18"/>
              </w:rPr>
              <w:t xml:space="preserve"> Unit</w:t>
            </w: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75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75B1" w:rsidRDefault="009275B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75B1" w:rsidRDefault="0087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75B1" w:rsidRDefault="0087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75B1" w:rsidRDefault="0087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3 900,00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75B1" w:rsidRDefault="0087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3 900,00 Kč</w:t>
                  </w:r>
                </w:p>
              </w:tc>
            </w:tr>
          </w:tbl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275B1" w:rsidRDefault="00876A88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Merck</w:t>
            </w:r>
            <w:proofErr w:type="spellEnd"/>
            <w:r>
              <w:rPr>
                <w:sz w:val="18"/>
              </w:rPr>
              <w:t xml:space="preserve">, E1014-25KU </w:t>
            </w:r>
            <w:proofErr w:type="spellStart"/>
            <w:r>
              <w:rPr>
                <w:sz w:val="18"/>
              </w:rPr>
              <w:t>Benzonase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Nuclease</w:t>
            </w:r>
            <w:proofErr w:type="spellEnd"/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75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75B1" w:rsidRDefault="009275B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75B1" w:rsidRDefault="0087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75B1" w:rsidRDefault="0087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75B1" w:rsidRDefault="0087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75B1" w:rsidRDefault="0087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12 500,00 Kč</w:t>
                  </w:r>
                </w:p>
              </w:tc>
            </w:tr>
          </w:tbl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275B1" w:rsidRDefault="00876A88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Merck</w:t>
            </w:r>
            <w:proofErr w:type="spellEnd"/>
            <w:r>
              <w:rPr>
                <w:sz w:val="18"/>
              </w:rPr>
              <w:t xml:space="preserve">, D1556 </w:t>
            </w:r>
            <w:proofErr w:type="spellStart"/>
            <w:r>
              <w:rPr>
                <w:sz w:val="18"/>
              </w:rPr>
              <w:t>OptiPrep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Density</w:t>
            </w:r>
            <w:proofErr w:type="spellEnd"/>
            <w:r>
              <w:rPr>
                <w:sz w:val="18"/>
              </w:rPr>
              <w:t xml:space="preserve"> Gradient Medium</w:t>
            </w: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75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75B1" w:rsidRDefault="009275B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75B1" w:rsidRDefault="0087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75B1" w:rsidRDefault="0087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75B1" w:rsidRDefault="0087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21 901,00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75B1" w:rsidRDefault="0087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65 703,00 Kč</w:t>
                  </w:r>
                </w:p>
              </w:tc>
            </w:tr>
          </w:tbl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275B1" w:rsidRDefault="00876A88">
            <w:pPr>
              <w:pStyle w:val="default10"/>
              <w:ind w:left="40" w:right="40"/>
            </w:pPr>
            <w:r>
              <w:rPr>
                <w:sz w:val="18"/>
              </w:rPr>
              <w:t>navýšení - zvýšená cena produktu</w:t>
            </w: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75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75B1" w:rsidRDefault="009275B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75B1" w:rsidRDefault="009275B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75B1" w:rsidRDefault="009275B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75B1" w:rsidRDefault="009275B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75B1" w:rsidRDefault="0087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2 353,00 Kč</w:t>
                  </w:r>
                </w:p>
              </w:tc>
            </w:tr>
          </w:tbl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3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5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275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75B1" w:rsidRDefault="009275B1">
                  <w:pPr>
                    <w:pStyle w:val="EMPTYCELLSTYLE"/>
                  </w:pPr>
                </w:p>
              </w:tc>
            </w:tr>
            <w:tr w:rsidR="009275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5B1" w:rsidRDefault="00876A8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75B1" w:rsidRDefault="009275B1">
                  <w:pPr>
                    <w:pStyle w:val="EMPTYCELLSTYLE"/>
                  </w:pPr>
                </w:p>
              </w:tc>
            </w:tr>
            <w:tr w:rsidR="009275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275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75B1" w:rsidRDefault="00876A8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84 456,00 Kč</w:t>
                        </w:r>
                      </w:p>
                    </w:tc>
                  </w:tr>
                </w:tbl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75B1" w:rsidRDefault="009275B1">
                  <w:pPr>
                    <w:pStyle w:val="EMPTYCELLSTYLE"/>
                  </w:pPr>
                </w:p>
              </w:tc>
            </w:tr>
            <w:tr w:rsidR="009275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75B1" w:rsidRDefault="009275B1">
                  <w:pPr>
                    <w:pStyle w:val="EMPTYCELLSTYLE"/>
                  </w:pPr>
                </w:p>
              </w:tc>
            </w:tr>
            <w:tr w:rsidR="009275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275B1" w:rsidRDefault="009275B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75B1" w:rsidRDefault="009275B1">
                  <w:pPr>
                    <w:pStyle w:val="EMPTYCELLSTYLE"/>
                  </w:pPr>
                </w:p>
              </w:tc>
            </w:tr>
          </w:tbl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3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5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5B1" w:rsidRDefault="00876A88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11.04.2023</w:t>
            </w:r>
            <w:proofErr w:type="gramEnd"/>
          </w:p>
        </w:tc>
        <w:tc>
          <w:tcPr>
            <w:tcW w:w="2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3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5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3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5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1" w:rsidRDefault="00876A8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3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5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5B1" w:rsidRDefault="00876A8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17193 RA </w:t>
            </w:r>
            <w:proofErr w:type="spellStart"/>
            <w:r>
              <w:rPr>
                <w:b/>
                <w:sz w:val="14"/>
              </w:rPr>
              <w:t>Elled</w:t>
            </w:r>
            <w:proofErr w:type="spellEnd"/>
            <w:r>
              <w:rPr>
                <w:b/>
                <w:sz w:val="14"/>
              </w:rPr>
              <w:t xml:space="preserve"> 2022 \ 0700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  <w:tr w:rsidR="009275B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9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3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5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0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3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7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6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14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8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260" w:type="dxa"/>
          </w:tcPr>
          <w:p w:rsidR="009275B1" w:rsidRDefault="009275B1">
            <w:pPr>
              <w:pStyle w:val="EMPTYCELLSTYLE"/>
            </w:pPr>
          </w:p>
        </w:tc>
        <w:tc>
          <w:tcPr>
            <w:tcW w:w="460" w:type="dxa"/>
          </w:tcPr>
          <w:p w:rsidR="009275B1" w:rsidRDefault="009275B1">
            <w:pPr>
              <w:pStyle w:val="EMPTYCELLSTYLE"/>
            </w:pPr>
          </w:p>
        </w:tc>
      </w:tr>
    </w:tbl>
    <w:p w:rsidR="00876A88" w:rsidRDefault="00876A88"/>
    <w:sectPr w:rsidR="00876A8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B1"/>
    <w:rsid w:val="00876A88"/>
    <w:rsid w:val="009275B1"/>
    <w:rsid w:val="00A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D9CF4-8055-44FE-B217-9FE93BA7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A7C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2023-07-28T06:24:00Z</cp:lastPrinted>
  <dcterms:created xsi:type="dcterms:W3CDTF">2023-07-28T06:24:00Z</dcterms:created>
  <dcterms:modified xsi:type="dcterms:W3CDTF">2023-07-28T06:24:00Z</dcterms:modified>
</cp:coreProperties>
</file>