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34" w:rsidRDefault="00EE51F2">
      <w:pPr>
        <w:spacing w:after="28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Smlouva o zajištění hudební produkce č. </w:t>
      </w:r>
      <w:r>
        <w:rPr>
          <w:rFonts w:ascii="Arial" w:hAnsi="Arial"/>
          <w:b/>
          <w:bCs/>
          <w:sz w:val="22"/>
          <w:szCs w:val="22"/>
          <w:u w:color="00B050"/>
        </w:rPr>
        <w:t>09-09/2023</w:t>
      </w:r>
    </w:p>
    <w:p w:rsidR="00934B34" w:rsidRDefault="00EE51F2">
      <w:pPr>
        <w:spacing w:before="280" w:after="2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I. SMLUVNÍ </w:t>
      </w:r>
      <w:r>
        <w:rPr>
          <w:rFonts w:ascii="Arial" w:hAnsi="Arial"/>
          <w:b/>
          <w:bCs/>
          <w:sz w:val="22"/>
          <w:szCs w:val="22"/>
          <w:lang w:val="de-DE"/>
        </w:rPr>
        <w:t>STRANY</w:t>
      </w:r>
    </w:p>
    <w:p w:rsidR="00934B34" w:rsidRDefault="00EE51F2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en-US"/>
        </w:rPr>
        <w:t>1. RedHead Music s.r.o.</w:t>
      </w:r>
    </w:p>
    <w:p w:rsidR="00934B34" w:rsidRDefault="00EE51F2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sídlem Tusarova 791/31, Holešovice, 170 00 Praha 7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IČ</w:t>
      </w:r>
      <w:r>
        <w:rPr>
          <w:rFonts w:ascii="Arial" w:hAnsi="Arial"/>
          <w:sz w:val="22"/>
          <w:szCs w:val="22"/>
          <w:lang w:val="en-US"/>
        </w:rPr>
        <w:t>: 02489881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DIČ</w:t>
      </w:r>
      <w:r>
        <w:rPr>
          <w:rFonts w:ascii="Arial" w:hAnsi="Arial"/>
          <w:sz w:val="22"/>
          <w:szCs w:val="22"/>
          <w:lang w:val="en-US"/>
        </w:rPr>
        <w:t>: CZ02489881</w:t>
      </w:r>
    </w:p>
    <w:p w:rsidR="00934B34" w:rsidRDefault="00EE51F2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zapsaná </w:t>
      </w:r>
      <w:r>
        <w:rPr>
          <w:rFonts w:ascii="Arial" w:hAnsi="Arial"/>
          <w:sz w:val="22"/>
          <w:szCs w:val="22"/>
          <w:lang w:val="fr-FR"/>
        </w:rPr>
        <w:t>u Me</w:t>
      </w:r>
      <w:r>
        <w:rPr>
          <w:rFonts w:ascii="Arial" w:hAnsi="Arial"/>
          <w:sz w:val="22"/>
          <w:szCs w:val="22"/>
        </w:rPr>
        <w:t xml:space="preserve">̌stského soudu v Praze, Spisová značka C 220021, </w:t>
      </w:r>
    </w:p>
    <w:p w:rsidR="00934B34" w:rsidRDefault="00EE51F2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zastoupená Mgr. Tomáš</w:t>
      </w:r>
      <w:r>
        <w:rPr>
          <w:rFonts w:ascii="Arial" w:hAnsi="Arial"/>
          <w:sz w:val="22"/>
          <w:szCs w:val="22"/>
          <w:lang w:val="de-DE"/>
        </w:rPr>
        <w:t>em Sta</w:t>
      </w:r>
      <w:r>
        <w:rPr>
          <w:rFonts w:ascii="Arial" w:hAnsi="Arial"/>
          <w:sz w:val="22"/>
          <w:szCs w:val="22"/>
        </w:rPr>
        <w:t xml:space="preserve">ňkem, jednatelem </w:t>
      </w:r>
    </w:p>
    <w:p w:rsidR="00934B34" w:rsidRDefault="00EE51F2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it-IT"/>
        </w:rPr>
        <w:t>(da</w:t>
      </w:r>
      <w:r>
        <w:rPr>
          <w:rFonts w:ascii="Arial" w:hAnsi="Arial"/>
          <w:sz w:val="22"/>
          <w:szCs w:val="22"/>
        </w:rPr>
        <w:t xml:space="preserve">́le jen </w:t>
      </w:r>
      <w:r>
        <w:rPr>
          <w:rFonts w:ascii="Arial" w:hAnsi="Arial"/>
          <w:b/>
          <w:bCs/>
          <w:sz w:val="22"/>
          <w:szCs w:val="22"/>
        </w:rPr>
        <w:t>„Agentura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>)</w:t>
      </w:r>
    </w:p>
    <w:p w:rsidR="00934B34" w:rsidRDefault="00934B34">
      <w:pPr>
        <w:rPr>
          <w:rFonts w:ascii="Arial" w:eastAsia="Arial" w:hAnsi="Arial" w:cs="Arial"/>
          <w:sz w:val="22"/>
          <w:szCs w:val="22"/>
        </w:rPr>
      </w:pPr>
    </w:p>
    <w:p w:rsidR="00934B34" w:rsidRDefault="00EE51F2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 </w:t>
      </w:r>
    </w:p>
    <w:p w:rsidR="00934B34" w:rsidRDefault="00934B34">
      <w:pPr>
        <w:rPr>
          <w:rFonts w:ascii="Arial" w:eastAsia="Arial" w:hAnsi="Arial" w:cs="Arial"/>
          <w:b/>
          <w:bCs/>
          <w:sz w:val="22"/>
          <w:szCs w:val="22"/>
        </w:rPr>
      </w:pPr>
    </w:p>
    <w:p w:rsidR="00934B34" w:rsidRDefault="00EE51F2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nl-NL"/>
        </w:rPr>
        <w:t>2.MIKULOVSK</w:t>
      </w:r>
      <w:r>
        <w:rPr>
          <w:rFonts w:ascii="Arial" w:hAnsi="Arial"/>
          <w:b/>
          <w:bCs/>
          <w:sz w:val="22"/>
          <w:szCs w:val="22"/>
        </w:rPr>
        <w:t xml:space="preserve">Á </w:t>
      </w:r>
      <w:r>
        <w:rPr>
          <w:rFonts w:ascii="Arial" w:hAnsi="Arial"/>
          <w:b/>
          <w:bCs/>
          <w:sz w:val="22"/>
          <w:szCs w:val="22"/>
          <w:lang w:val="de-DE"/>
        </w:rPr>
        <w:t>ROZVOJOV</w:t>
      </w:r>
      <w:r>
        <w:rPr>
          <w:rFonts w:ascii="Arial" w:hAnsi="Arial"/>
          <w:b/>
          <w:bCs/>
          <w:sz w:val="22"/>
          <w:szCs w:val="22"/>
        </w:rPr>
        <w:t>Á S.R.O.</w:t>
      </w:r>
    </w:p>
    <w:p w:rsidR="00934B34" w:rsidRDefault="00EE51F2">
      <w:pPr>
        <w:rPr>
          <w:rFonts w:ascii="Arial" w:eastAsia="Arial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 xml:space="preserve">se sídlem: Náměstí 158/1, 692 01 Mikulov </w:t>
      </w:r>
    </w:p>
    <w:p w:rsidR="00934B34" w:rsidRDefault="00EE51F2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IČ: 27689310 </w:t>
      </w:r>
    </w:p>
    <w:p w:rsidR="00934B34" w:rsidRDefault="00EE51F2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DIČ</w:t>
      </w:r>
      <w:r>
        <w:rPr>
          <w:rFonts w:ascii="Arial" w:hAnsi="Arial"/>
          <w:sz w:val="22"/>
          <w:szCs w:val="22"/>
          <w:lang w:val="en-US"/>
        </w:rPr>
        <w:t>: CZ 27689310</w:t>
      </w:r>
    </w:p>
    <w:p w:rsidR="00934B34" w:rsidRDefault="00EE51F2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zastoupená jednateli J. Smečkou a ing. M.Sojkovou</w:t>
      </w:r>
    </w:p>
    <w:p w:rsidR="00934B34" w:rsidRDefault="00934B34">
      <w:pPr>
        <w:rPr>
          <w:rFonts w:ascii="Arial" w:eastAsia="Arial" w:hAnsi="Arial" w:cs="Arial"/>
        </w:rPr>
      </w:pPr>
    </w:p>
    <w:p w:rsidR="00934B34" w:rsidRDefault="00EE51F2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it-IT"/>
        </w:rPr>
        <w:t>(da</w:t>
      </w:r>
      <w:r>
        <w:rPr>
          <w:rFonts w:ascii="Arial" w:hAnsi="Arial"/>
          <w:sz w:val="22"/>
          <w:szCs w:val="22"/>
        </w:rPr>
        <w:t xml:space="preserve">́le jen </w:t>
      </w:r>
      <w:r>
        <w:rPr>
          <w:rFonts w:ascii="Arial" w:hAnsi="Arial"/>
          <w:b/>
          <w:bCs/>
          <w:sz w:val="22"/>
          <w:szCs w:val="22"/>
        </w:rPr>
        <w:t>„</w:t>
      </w:r>
      <w:r>
        <w:rPr>
          <w:rFonts w:ascii="Arial" w:hAnsi="Arial"/>
          <w:b/>
          <w:bCs/>
          <w:sz w:val="22"/>
          <w:szCs w:val="22"/>
          <w:lang w:val="pt-PT"/>
        </w:rPr>
        <w:t>Por</w:t>
      </w:r>
      <w:r>
        <w:rPr>
          <w:rFonts w:ascii="Arial" w:hAnsi="Arial"/>
          <w:b/>
          <w:bCs/>
          <w:sz w:val="22"/>
          <w:szCs w:val="22"/>
        </w:rPr>
        <w:t>̌adatel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 xml:space="preserve">) </w:t>
      </w:r>
    </w:p>
    <w:p w:rsidR="00934B34" w:rsidRDefault="00EE51F2">
      <w:pPr>
        <w:spacing w:before="280" w:after="28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uzavírají tuto smlouvu o zajištění hudební produkce</w:t>
      </w:r>
    </w:p>
    <w:p w:rsidR="00934B34" w:rsidRDefault="00934B34">
      <w:pPr>
        <w:spacing w:before="280" w:after="28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934B34" w:rsidRDefault="00EE51F2">
      <w:pPr>
        <w:spacing w:before="280" w:after="2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II. Ú</w:t>
      </w:r>
      <w:r>
        <w:rPr>
          <w:rFonts w:ascii="Arial" w:hAnsi="Arial"/>
          <w:b/>
          <w:bCs/>
          <w:sz w:val="22"/>
          <w:szCs w:val="22"/>
          <w:lang w:val="de-DE"/>
        </w:rPr>
        <w:t>VODNI</w:t>
      </w:r>
      <w:r>
        <w:rPr>
          <w:rFonts w:ascii="Arial" w:hAnsi="Arial"/>
          <w:b/>
          <w:bCs/>
          <w:sz w:val="22"/>
          <w:szCs w:val="22"/>
        </w:rPr>
        <w:t>́ USTANOVENÍ</w:t>
      </w:r>
    </w:p>
    <w:p w:rsidR="00934B34" w:rsidRDefault="00EE51F2">
      <w:pPr>
        <w:spacing w:before="280" w:after="28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Agentura prohlašuje, že zastupuje vý</w:t>
      </w:r>
      <w:r>
        <w:rPr>
          <w:rFonts w:ascii="Arial" w:hAnsi="Arial"/>
          <w:sz w:val="22"/>
          <w:szCs w:val="22"/>
          <w:lang w:val="de-DE"/>
        </w:rPr>
        <w:t>konne</w:t>
      </w:r>
      <w:r>
        <w:rPr>
          <w:rFonts w:ascii="Arial" w:hAnsi="Arial"/>
          <w:sz w:val="22"/>
          <w:szCs w:val="22"/>
        </w:rPr>
        <w:t>́ho umě</w:t>
      </w:r>
      <w:r>
        <w:rPr>
          <w:rFonts w:ascii="Arial" w:hAnsi="Arial"/>
          <w:sz w:val="22"/>
          <w:szCs w:val="22"/>
          <w:lang w:val="it-IT"/>
        </w:rPr>
        <w:t xml:space="preserve">lce </w:t>
      </w:r>
      <w:r>
        <w:rPr>
          <w:rFonts w:ascii="Arial" w:hAnsi="Arial"/>
          <w:sz w:val="22"/>
          <w:szCs w:val="22"/>
        </w:rPr>
        <w:t>ANNA K.</w:t>
      </w:r>
      <w:r>
        <w:rPr>
          <w:rFonts w:ascii="Arial" w:hAnsi="Arial"/>
          <w:sz w:val="22"/>
          <w:szCs w:val="22"/>
          <w:lang w:val="it-IT"/>
        </w:rPr>
        <w:t xml:space="preserve"> (da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  <w:lang w:val="en-US"/>
        </w:rPr>
        <w:t>le take</w:t>
      </w:r>
      <w:r>
        <w:rPr>
          <w:rFonts w:ascii="Arial" w:hAnsi="Arial"/>
          <w:sz w:val="22"/>
          <w:szCs w:val="22"/>
        </w:rPr>
        <w:t>́ jako „</w:t>
      </w:r>
      <w:r>
        <w:rPr>
          <w:rFonts w:ascii="Arial" w:hAnsi="Arial"/>
          <w:sz w:val="22"/>
          <w:szCs w:val="22"/>
          <w:lang w:val="it-IT"/>
        </w:rPr>
        <w:t>interpret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 xml:space="preserve">) a je oprávněna uzavřít tuto smlouvu. Výše uvedený interpret vystoupí za podmínek dále stanovených. </w:t>
      </w:r>
    </w:p>
    <w:p w:rsidR="00934B34" w:rsidRDefault="00934B34">
      <w:pPr>
        <w:spacing w:before="280" w:after="28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934B34" w:rsidRDefault="00EE51F2">
      <w:pPr>
        <w:spacing w:before="280" w:after="2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III. PŘ</w:t>
      </w:r>
      <w:r>
        <w:rPr>
          <w:rFonts w:ascii="Arial" w:hAnsi="Arial"/>
          <w:b/>
          <w:bCs/>
          <w:sz w:val="22"/>
          <w:szCs w:val="22"/>
          <w:lang w:val="en-US"/>
        </w:rPr>
        <w:t>EDME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  <w:lang w:val="en-US"/>
        </w:rPr>
        <w:t>T SMLOUVY</w:t>
      </w:r>
    </w:p>
    <w:p w:rsidR="00934B34" w:rsidRDefault="00EE51F2">
      <w:pPr>
        <w:spacing w:before="280" w:after="28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Předmě</w:t>
      </w:r>
      <w:r>
        <w:rPr>
          <w:rFonts w:ascii="Arial" w:hAnsi="Arial"/>
          <w:sz w:val="22"/>
          <w:szCs w:val="22"/>
          <w:lang w:val="pt-PT"/>
        </w:rPr>
        <w:t>tem te</w:t>
      </w:r>
      <w:r>
        <w:rPr>
          <w:rFonts w:ascii="Arial" w:hAnsi="Arial"/>
          <w:sz w:val="22"/>
          <w:szCs w:val="22"/>
        </w:rPr>
        <w:t xml:space="preserve">́to smlouvy je vystoupení interpreta uvedeného v článku II. této smlouvy v rámci akce: </w:t>
      </w:r>
      <w:r>
        <w:rPr>
          <w:rFonts w:ascii="Arial" w:hAnsi="Arial"/>
          <w:b/>
          <w:bCs/>
          <w:sz w:val="22"/>
          <w:szCs w:val="22"/>
        </w:rPr>
        <w:t xml:space="preserve">Pálavská </w:t>
      </w:r>
      <w:r>
        <w:rPr>
          <w:rFonts w:ascii="Arial" w:hAnsi="Arial"/>
          <w:b/>
          <w:bCs/>
          <w:sz w:val="22"/>
          <w:szCs w:val="22"/>
          <w:lang w:val="pt-PT"/>
        </w:rPr>
        <w:t>vinobran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  <w:lang w:val="de-DE"/>
        </w:rPr>
        <w:t xml:space="preserve">2023  </w:t>
      </w:r>
      <w:r>
        <w:rPr>
          <w:rFonts w:ascii="Arial" w:hAnsi="Arial"/>
          <w:sz w:val="22"/>
          <w:szCs w:val="22"/>
          <w:lang w:val="it-IT"/>
        </w:rPr>
        <w:t>(da</w:t>
      </w:r>
      <w:r>
        <w:rPr>
          <w:rFonts w:ascii="Arial" w:hAnsi="Arial"/>
          <w:sz w:val="22"/>
          <w:szCs w:val="22"/>
        </w:rPr>
        <w:t xml:space="preserve">́le jen 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 xml:space="preserve">Koncert”): </w:t>
      </w:r>
    </w:p>
    <w:p w:rsidR="00934B34" w:rsidRDefault="00EE51F2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Koncert se uskuteční dne </w:t>
      </w:r>
    </w:p>
    <w:p w:rsidR="00934B34" w:rsidRDefault="00EE51F2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color="FF0000"/>
        </w:rPr>
        <w:t>09</w:t>
      </w:r>
      <w:r>
        <w:rPr>
          <w:rFonts w:ascii="Arial" w:hAnsi="Arial"/>
          <w:b/>
          <w:bCs/>
          <w:sz w:val="22"/>
          <w:szCs w:val="22"/>
          <w:u w:color="FF0000"/>
          <w:lang w:val="ru-RU"/>
        </w:rPr>
        <w:t>. 09</w:t>
      </w:r>
      <w:r>
        <w:rPr>
          <w:rFonts w:ascii="Arial" w:hAnsi="Arial"/>
          <w:b/>
          <w:bCs/>
          <w:sz w:val="22"/>
          <w:szCs w:val="22"/>
          <w:u w:color="FF0000"/>
        </w:rPr>
        <w:t>. 2023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v čase od </w:t>
      </w:r>
      <w:r>
        <w:rPr>
          <w:rFonts w:ascii="Arial" w:hAnsi="Arial"/>
          <w:b/>
          <w:bCs/>
          <w:sz w:val="22"/>
          <w:szCs w:val="22"/>
          <w:u w:color="FF0000"/>
          <w:lang w:val="it-IT"/>
        </w:rPr>
        <w:t xml:space="preserve">cca </w:t>
      </w:r>
      <w:r>
        <w:rPr>
          <w:rFonts w:ascii="Arial" w:hAnsi="Arial"/>
          <w:b/>
          <w:bCs/>
          <w:sz w:val="22"/>
          <w:szCs w:val="22"/>
          <w:u w:color="FF0000"/>
        </w:rPr>
        <w:t xml:space="preserve">21:00 hod </w:t>
      </w:r>
      <w:r>
        <w:rPr>
          <w:rFonts w:ascii="Arial" w:hAnsi="Arial"/>
          <w:b/>
          <w:bCs/>
          <w:sz w:val="22"/>
          <w:szCs w:val="22"/>
          <w:u w:color="FF0000"/>
          <w:lang w:val="it-IT"/>
        </w:rPr>
        <w:t>do cca 22</w:t>
      </w:r>
      <w:r>
        <w:rPr>
          <w:rFonts w:ascii="Arial" w:hAnsi="Arial"/>
          <w:b/>
          <w:bCs/>
          <w:sz w:val="22"/>
          <w:szCs w:val="22"/>
          <w:u w:color="FF0000"/>
        </w:rPr>
        <w:t>:00 hod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 xml:space="preserve"> </w:t>
      </w:r>
      <w:r>
        <w:rPr>
          <w:rFonts w:ascii="Arial" w:hAnsi="Arial"/>
          <w:sz w:val="22"/>
          <w:szCs w:val="22"/>
        </w:rPr>
        <w:t xml:space="preserve">(případné změny v čase nutno konzultovat s Agenturou). </w:t>
      </w:r>
    </w:p>
    <w:p w:rsidR="00934B34" w:rsidRDefault="00EE51F2">
      <w:pPr>
        <w:ind w:left="72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Příjezd na místo konání Koncertu a možnost veškeré technické a zvukové instalace bude technikům a zvukařů</w:t>
      </w:r>
      <w:r>
        <w:rPr>
          <w:rFonts w:ascii="Arial" w:hAnsi="Arial"/>
          <w:sz w:val="22"/>
          <w:szCs w:val="22"/>
          <w:lang w:val="pt-PT"/>
        </w:rPr>
        <w:t>m s aparaturou umoz</w:t>
      </w:r>
      <w:r>
        <w:rPr>
          <w:rFonts w:ascii="Arial" w:hAnsi="Arial"/>
          <w:sz w:val="22"/>
          <w:szCs w:val="22"/>
        </w:rPr>
        <w:t xml:space="preserve">̌něn od cca </w:t>
      </w:r>
      <w:r w:rsidRPr="00EE51F2">
        <w:rPr>
          <w:rFonts w:ascii="Arial" w:hAnsi="Arial"/>
          <w:b/>
          <w:bCs/>
          <w:color w:val="auto"/>
          <w:sz w:val="22"/>
          <w:szCs w:val="22"/>
          <w:u w:color="FF0000"/>
        </w:rPr>
        <w:t>19:15</w:t>
      </w:r>
    </w:p>
    <w:p w:rsidR="00934B34" w:rsidRDefault="00EE51F2">
      <w:pPr>
        <w:ind w:left="72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(Koncert se uskuteční na místě (adresa konání koncertu):</w:t>
      </w:r>
      <w:r>
        <w:rPr>
          <w:rFonts w:ascii="Arial" w:hAnsi="Arial"/>
          <w:b/>
          <w:bCs/>
          <w:sz w:val="22"/>
          <w:szCs w:val="22"/>
          <w:lang w:val="en-US"/>
        </w:rPr>
        <w:t xml:space="preserve"> are</w:t>
      </w:r>
      <w:r>
        <w:rPr>
          <w:rFonts w:ascii="Arial" w:hAnsi="Arial"/>
          <w:b/>
          <w:bCs/>
          <w:sz w:val="22"/>
          <w:szCs w:val="22"/>
        </w:rPr>
        <w:t>ál Amfiteátru, ul. Vinohrady 6, Mikulov</w:t>
      </w:r>
    </w:p>
    <w:p w:rsidR="00934B34" w:rsidRPr="00EE51F2" w:rsidRDefault="00EE51F2">
      <w:pPr>
        <w:numPr>
          <w:ilvl w:val="0"/>
          <w:numId w:val="2"/>
        </w:numPr>
        <w:rPr>
          <w:rFonts w:ascii="Arial" w:hAnsi="Arial"/>
          <w:b/>
          <w:bCs/>
          <w:color w:val="auto"/>
          <w:sz w:val="22"/>
          <w:szCs w:val="22"/>
        </w:rPr>
      </w:pPr>
      <w:r w:rsidRPr="00EE51F2">
        <w:rPr>
          <w:rFonts w:ascii="Arial" w:hAnsi="Arial"/>
          <w:b/>
          <w:bCs/>
          <w:color w:val="auto"/>
          <w:sz w:val="22"/>
          <w:szCs w:val="22"/>
          <w:u w:color="FF0000"/>
        </w:rPr>
        <w:t>Seznam skladeb pro potřeby OSA – Příloha č</w:t>
      </w:r>
      <w:r w:rsidRPr="00EE51F2">
        <w:rPr>
          <w:rFonts w:ascii="Arial" w:hAnsi="Arial"/>
          <w:b/>
          <w:bCs/>
          <w:color w:val="auto"/>
          <w:sz w:val="22"/>
          <w:szCs w:val="22"/>
          <w:u w:color="FF0000"/>
          <w:lang w:val="ru-RU"/>
        </w:rPr>
        <w:t xml:space="preserve">. 1 </w:t>
      </w:r>
    </w:p>
    <w:p w:rsidR="00934B34" w:rsidRDefault="00934B34">
      <w:pPr>
        <w:spacing w:before="280" w:after="280"/>
        <w:rPr>
          <w:rFonts w:ascii="Arial" w:eastAsia="Arial" w:hAnsi="Arial" w:cs="Arial"/>
          <w:b/>
          <w:bCs/>
          <w:sz w:val="22"/>
          <w:szCs w:val="22"/>
        </w:rPr>
      </w:pPr>
    </w:p>
    <w:p w:rsidR="00934B34" w:rsidRDefault="00EE51F2">
      <w:pPr>
        <w:spacing w:before="280" w:after="2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t>IV. PRA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  <w:lang w:val="es-ES_tradnl"/>
        </w:rPr>
        <w:t>VA A POVINNOSTI AGENTURY</w:t>
      </w:r>
    </w:p>
    <w:p w:rsidR="00934B34" w:rsidRDefault="00EE51F2">
      <w:pPr>
        <w:numPr>
          <w:ilvl w:val="0"/>
          <w:numId w:val="4"/>
        </w:numPr>
        <w:spacing w:before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Agentura se zavazuje, že interpret provede v rámci vystoupení umělecký výkon v rozsahu dle článku III. této smlouvy. </w:t>
      </w:r>
    </w:p>
    <w:p w:rsidR="00934B34" w:rsidRDefault="00EE51F2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Agentura ani interpret neodpovídá a není povinen platit jakoukoli sankci či náhradu škody za případné zdržení, č</w:t>
      </w:r>
      <w:r>
        <w:rPr>
          <w:rFonts w:ascii="Arial" w:hAnsi="Arial"/>
          <w:sz w:val="22"/>
          <w:szCs w:val="22"/>
          <w:lang w:val="de-DE"/>
        </w:rPr>
        <w:t>i neu</w:t>
      </w:r>
      <w:r>
        <w:rPr>
          <w:rFonts w:ascii="Arial" w:hAnsi="Arial"/>
          <w:sz w:val="22"/>
          <w:szCs w:val="22"/>
        </w:rPr>
        <w:t xml:space="preserve">́čast interpreta na Koncertě z důvodu nemoci, která brání účasti daného interpreta na Koncertě, úrazu interpreta či jiné události, která má charakter vyšší moci. </w:t>
      </w:r>
    </w:p>
    <w:p w:rsidR="00934B34" w:rsidRDefault="00EE51F2">
      <w:pPr>
        <w:numPr>
          <w:ilvl w:val="0"/>
          <w:numId w:val="4"/>
        </w:numPr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Agentura pověřila výkonem funkce koordinátora Konce</w:t>
      </w:r>
      <w:r w:rsidR="00F22D4E">
        <w:rPr>
          <w:rFonts w:ascii="Arial" w:hAnsi="Arial"/>
          <w:sz w:val="22"/>
          <w:szCs w:val="22"/>
        </w:rPr>
        <w:t>rtu xxxxxxxxxxxxxxx (e-mail: xxxxxxxxxxxxxxxxx, tel. xxxxxxxxxxxxx</w:t>
      </w:r>
      <w:r>
        <w:rPr>
          <w:rFonts w:ascii="Arial" w:hAnsi="Arial"/>
          <w:sz w:val="22"/>
          <w:szCs w:val="22"/>
        </w:rPr>
        <w:t>1), který je oprávněn konzultovat s Pořadatelem, který pověř</w:t>
      </w:r>
      <w:r>
        <w:rPr>
          <w:rFonts w:ascii="Arial" w:hAnsi="Arial"/>
          <w:sz w:val="22"/>
          <w:szCs w:val="22"/>
          <w:lang w:val="fr-FR"/>
        </w:rPr>
        <w:t>il</w:t>
      </w:r>
      <w:r w:rsidR="00F22D4E">
        <w:rPr>
          <w:rFonts w:ascii="Arial" w:hAnsi="Arial"/>
          <w:b/>
          <w:bCs/>
          <w:sz w:val="22"/>
          <w:szCs w:val="22"/>
          <w:lang w:val="fr-FR"/>
        </w:rPr>
        <w:t xml:space="preserve"> xxxxxxxxxxxxxxx</w:t>
      </w:r>
      <w:r w:rsidR="00F22D4E">
        <w:rPr>
          <w:rFonts w:ascii="Arial" w:hAnsi="Arial"/>
          <w:b/>
          <w:bCs/>
          <w:sz w:val="22"/>
          <w:szCs w:val="22"/>
        </w:rPr>
        <w:t>xxxxxxxxxxxx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všechny záležitosti týkající se zajištění Koncertu.</w:t>
      </w:r>
    </w:p>
    <w:p w:rsidR="00934B34" w:rsidRDefault="00934B34">
      <w:pPr>
        <w:spacing w:before="280" w:after="280"/>
        <w:rPr>
          <w:rFonts w:ascii="Arial" w:eastAsia="Arial" w:hAnsi="Arial" w:cs="Arial"/>
          <w:sz w:val="22"/>
          <w:szCs w:val="22"/>
        </w:rPr>
      </w:pPr>
    </w:p>
    <w:p w:rsidR="00934B34" w:rsidRDefault="00EE51F2">
      <w:pPr>
        <w:spacing w:before="280" w:after="2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t>V. PRA</w:t>
      </w:r>
      <w:r>
        <w:rPr>
          <w:rFonts w:ascii="Arial" w:hAnsi="Arial"/>
          <w:b/>
          <w:bCs/>
          <w:sz w:val="22"/>
          <w:szCs w:val="22"/>
        </w:rPr>
        <w:t>́VA A POVINNOSTI POŘ</w:t>
      </w:r>
      <w:r>
        <w:rPr>
          <w:rFonts w:ascii="Arial" w:hAnsi="Arial"/>
          <w:b/>
          <w:bCs/>
          <w:sz w:val="22"/>
          <w:szCs w:val="22"/>
          <w:lang w:val="de-DE"/>
        </w:rPr>
        <w:t>ADATELE A TECHNICKE</w:t>
      </w:r>
      <w:r>
        <w:rPr>
          <w:rFonts w:ascii="Arial" w:hAnsi="Arial"/>
          <w:b/>
          <w:bCs/>
          <w:sz w:val="22"/>
          <w:szCs w:val="22"/>
        </w:rPr>
        <w:t xml:space="preserve">́ </w:t>
      </w:r>
      <w:r>
        <w:rPr>
          <w:rFonts w:ascii="Arial" w:hAnsi="Arial"/>
          <w:b/>
          <w:bCs/>
          <w:sz w:val="22"/>
          <w:szCs w:val="22"/>
          <w:lang w:val="pt-PT"/>
        </w:rPr>
        <w:t>A DALS</w:t>
      </w:r>
      <w:r>
        <w:rPr>
          <w:rFonts w:ascii="Arial" w:hAnsi="Arial"/>
          <w:b/>
          <w:bCs/>
          <w:sz w:val="22"/>
          <w:szCs w:val="22"/>
        </w:rPr>
        <w:t>̌Í ZABEZPEČ</w:t>
      </w:r>
      <w:r>
        <w:rPr>
          <w:rFonts w:ascii="Arial" w:hAnsi="Arial"/>
          <w:b/>
          <w:bCs/>
          <w:sz w:val="22"/>
          <w:szCs w:val="22"/>
          <w:lang w:val="de-DE"/>
        </w:rPr>
        <w:t>ENI</w:t>
      </w:r>
      <w:r>
        <w:rPr>
          <w:rFonts w:ascii="Arial" w:hAnsi="Arial"/>
          <w:b/>
          <w:bCs/>
          <w:sz w:val="22"/>
          <w:szCs w:val="22"/>
        </w:rPr>
        <w:t>́</w:t>
      </w:r>
    </w:p>
    <w:p w:rsidR="00934B34" w:rsidRDefault="00EE51F2">
      <w:pPr>
        <w:numPr>
          <w:ilvl w:val="0"/>
          <w:numId w:val="6"/>
        </w:numPr>
        <w:spacing w:before="280"/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̌adatel organizuje Koncert zcela na vlastní odpovědnost a náklady a je povinen si zajistit veš</w:t>
      </w:r>
      <w:r>
        <w:rPr>
          <w:rFonts w:ascii="Arial" w:hAnsi="Arial"/>
          <w:sz w:val="22"/>
          <w:szCs w:val="22"/>
          <w:lang w:val="sv-SE"/>
        </w:rPr>
        <w:t>kera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  <w:lang w:val="it-IT"/>
        </w:rPr>
        <w:t>potr</w:t>
      </w:r>
      <w:r>
        <w:rPr>
          <w:rFonts w:ascii="Arial" w:hAnsi="Arial"/>
          <w:sz w:val="22"/>
          <w:szCs w:val="22"/>
        </w:rPr>
        <w:t>̌ebná povolení, souhlasy a splnit veškeré zá</w:t>
      </w:r>
      <w:r>
        <w:rPr>
          <w:rFonts w:ascii="Arial" w:hAnsi="Arial"/>
          <w:sz w:val="22"/>
          <w:szCs w:val="22"/>
          <w:lang w:val="de-DE"/>
        </w:rPr>
        <w:t>konne</w:t>
      </w:r>
      <w:r>
        <w:rPr>
          <w:rFonts w:ascii="Arial" w:hAnsi="Arial"/>
          <w:sz w:val="22"/>
          <w:szCs w:val="22"/>
        </w:rPr>
        <w:t xml:space="preserve">́ podmínky tak, aby mohl Koncert řádně </w:t>
      </w:r>
      <w:r>
        <w:rPr>
          <w:rFonts w:ascii="Arial" w:hAnsi="Arial"/>
          <w:sz w:val="22"/>
          <w:szCs w:val="22"/>
          <w:lang w:val="nl-NL"/>
        </w:rPr>
        <w:t>probe</w:t>
      </w:r>
      <w:r>
        <w:rPr>
          <w:rFonts w:ascii="Arial" w:hAnsi="Arial"/>
          <w:sz w:val="22"/>
          <w:szCs w:val="22"/>
        </w:rPr>
        <w:t xml:space="preserve">̌hnout a nebyly porušeny žádné předpisy ani práva třetích osob. </w:t>
      </w:r>
    </w:p>
    <w:p w:rsidR="00934B34" w:rsidRDefault="00EE51F2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 xml:space="preserve">̌adatel nese zejména plnou odpovědnost za dodržení hygienických, bezpečnostních a požárních předpisů v místě konání Koncertu. </w:t>
      </w:r>
    </w:p>
    <w:p w:rsidR="00934B34" w:rsidRDefault="00EE51F2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 xml:space="preserve">̌adatel umožní interpretovi zvukovou zkoušku na místě konání Koncertu, a to v den vystoupení 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09. 09. 2023</w:t>
      </w:r>
      <w:r>
        <w:rPr>
          <w:rFonts w:ascii="Arial" w:hAnsi="Arial"/>
          <w:b/>
          <w:bCs/>
          <w:sz w:val="22"/>
          <w:szCs w:val="22"/>
        </w:rPr>
        <w:t xml:space="preserve"> v čase 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20:15</w:t>
      </w:r>
      <w:r>
        <w:rPr>
          <w:rFonts w:ascii="Arial" w:hAnsi="Arial"/>
          <w:b/>
          <w:bCs/>
          <w:sz w:val="22"/>
          <w:szCs w:val="22"/>
        </w:rPr>
        <w:t xml:space="preserve"> – 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 xml:space="preserve">21:00 </w:t>
      </w:r>
      <w:r>
        <w:rPr>
          <w:rFonts w:ascii="Arial" w:hAnsi="Arial"/>
          <w:b/>
          <w:bCs/>
          <w:sz w:val="22"/>
          <w:szCs w:val="22"/>
        </w:rPr>
        <w:t>hodin (nejm</w:t>
      </w:r>
      <w:r>
        <w:rPr>
          <w:rFonts w:ascii="Arial" w:hAnsi="Arial"/>
          <w:b/>
          <w:bCs/>
          <w:sz w:val="22"/>
          <w:szCs w:val="22"/>
          <w:lang w:val="fr-FR"/>
        </w:rPr>
        <w:t>é</w:t>
      </w:r>
      <w:r>
        <w:rPr>
          <w:rFonts w:ascii="Arial" w:hAnsi="Arial"/>
          <w:b/>
          <w:bCs/>
          <w:sz w:val="22"/>
          <w:szCs w:val="22"/>
        </w:rPr>
        <w:t>ně v d</w:t>
      </w:r>
      <w:r>
        <w:rPr>
          <w:rFonts w:ascii="Arial" w:hAnsi="Arial"/>
          <w:b/>
          <w:bCs/>
          <w:sz w:val="22"/>
          <w:szCs w:val="22"/>
          <w:lang w:val="fr-FR"/>
        </w:rPr>
        <w:t>é</w:t>
      </w:r>
      <w:r>
        <w:rPr>
          <w:rFonts w:ascii="Arial" w:hAnsi="Arial"/>
          <w:b/>
          <w:bCs/>
          <w:sz w:val="22"/>
          <w:szCs w:val="22"/>
          <w:lang w:val="it-IT"/>
        </w:rPr>
        <w:t xml:space="preserve">lce 60min). </w:t>
      </w:r>
      <w:r>
        <w:rPr>
          <w:rFonts w:ascii="Arial" w:hAnsi="Arial"/>
          <w:b/>
          <w:bCs/>
          <w:sz w:val="22"/>
          <w:szCs w:val="22"/>
        </w:rPr>
        <w:t>Čas zvukov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zkoušky nezahrnuje čas stavby nástrojov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aparatury interpreta, osazení mikrofonů a ani stěhování nástrojov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aparatury ostatní</w:t>
      </w:r>
      <w:r>
        <w:rPr>
          <w:rFonts w:ascii="Arial" w:hAnsi="Arial"/>
          <w:b/>
          <w:bCs/>
          <w:sz w:val="22"/>
          <w:szCs w:val="22"/>
          <w:lang w:val="de-DE"/>
        </w:rPr>
        <w:t>ch interpret</w:t>
      </w:r>
      <w:r>
        <w:rPr>
          <w:rFonts w:ascii="Arial" w:hAnsi="Arial"/>
          <w:b/>
          <w:bCs/>
          <w:sz w:val="22"/>
          <w:szCs w:val="22"/>
        </w:rPr>
        <w:t>ů z jeviště.</w:t>
      </w:r>
    </w:p>
    <w:p w:rsidR="00934B34" w:rsidRDefault="00EE51F2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 xml:space="preserve">̌adatel je povinen řádně na vlastní odpovědnost a náklady zajistit a dodržovat požadované Podmínky na technické a další zabezpečení dle příloh této smlouvy. Bližší specifikace včetně občerstvení a ubytování jsou v Přílohách č. 2 - 3 této smlouvy. </w:t>
      </w:r>
    </w:p>
    <w:p w:rsidR="00934B34" w:rsidRDefault="00EE51F2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̌adatel zabezpečí na vlastní náklady a odpovědnost mj. koncertní zvukovou, světelnou aparaturu a podium pro řádnou realizaci Koncertu (včetně backdrop trussu - ideálně rozměr 10m x 6m)</w:t>
      </w:r>
      <w:r>
        <w:rPr>
          <w:rFonts w:ascii="Arial" w:hAnsi="Arial"/>
          <w:sz w:val="22"/>
          <w:szCs w:val="22"/>
          <w:lang w:val="pt-PT"/>
        </w:rPr>
        <w:t>. Por</w:t>
      </w:r>
      <w:r>
        <w:rPr>
          <w:rFonts w:ascii="Arial" w:hAnsi="Arial"/>
          <w:sz w:val="22"/>
          <w:szCs w:val="22"/>
        </w:rPr>
        <w:t>̌adatel dodá kontakt na odpovědného zvukař</w:t>
      </w:r>
      <w:r>
        <w:rPr>
          <w:rFonts w:ascii="Arial" w:hAnsi="Arial"/>
          <w:sz w:val="22"/>
          <w:szCs w:val="22"/>
          <w:lang w:val="de-DE"/>
        </w:rPr>
        <w:t>e Agentur</w:t>
      </w:r>
      <w:r>
        <w:rPr>
          <w:rFonts w:ascii="Arial" w:hAnsi="Arial"/>
          <w:sz w:val="22"/>
          <w:szCs w:val="22"/>
        </w:rPr>
        <w:t>̌e a kontaktuje níže uvedeného zvukař</w:t>
      </w:r>
      <w:r>
        <w:rPr>
          <w:rFonts w:ascii="Arial" w:hAnsi="Arial"/>
          <w:sz w:val="22"/>
          <w:szCs w:val="22"/>
          <w:lang w:val="de-DE"/>
        </w:rPr>
        <w:t>e ANNY K. minima</w:t>
      </w:r>
      <w:r>
        <w:rPr>
          <w:rFonts w:ascii="Arial" w:hAnsi="Arial"/>
          <w:sz w:val="22"/>
          <w:szCs w:val="22"/>
        </w:rPr>
        <w:t xml:space="preserve">́lně 14 dní před konáním Koncertu. </w:t>
      </w:r>
      <w:r w:rsidR="00F22D4E">
        <w:rPr>
          <w:rFonts w:ascii="Arial" w:hAnsi="Arial"/>
          <w:b/>
          <w:bCs/>
          <w:sz w:val="22"/>
          <w:szCs w:val="22"/>
        </w:rPr>
        <w:t>Zvukař: xxxxxxxx</w:t>
      </w:r>
      <w:r>
        <w:rPr>
          <w:rFonts w:ascii="Arial" w:hAnsi="Arial"/>
          <w:b/>
          <w:bCs/>
          <w:sz w:val="22"/>
          <w:szCs w:val="22"/>
        </w:rPr>
        <w:t xml:space="preserve"> – </w:t>
      </w:r>
      <w:r w:rsidR="00F22D4E">
        <w:rPr>
          <w:rFonts w:ascii="Arial" w:hAnsi="Arial"/>
          <w:b/>
          <w:bCs/>
          <w:sz w:val="22"/>
          <w:szCs w:val="22"/>
        </w:rPr>
        <w:t>zvuk FOH, tel.: xxxxxxxxxxxxx e-mail: xxxxxxxxxxxxx</w:t>
      </w:r>
      <w:r>
        <w:rPr>
          <w:rFonts w:ascii="Arial" w:hAnsi="Arial"/>
          <w:b/>
          <w:bCs/>
          <w:sz w:val="22"/>
          <w:szCs w:val="22"/>
        </w:rPr>
        <w:t xml:space="preserve">. Zvukař ze strany pořadatele: 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AV media v </w:t>
      </w:r>
      <w:r w:rsidR="00F22D4E">
        <w:rPr>
          <w:rFonts w:ascii="Arial" w:hAnsi="Arial"/>
          <w:b/>
          <w:bCs/>
          <w:color w:val="FF0000"/>
          <w:sz w:val="22"/>
          <w:szCs w:val="22"/>
          <w:u w:color="FF0000"/>
        </w:rPr>
        <w:t> 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asto</w:t>
      </w:r>
      <w:r w:rsidR="00F22D4E">
        <w:rPr>
          <w:rFonts w:ascii="Arial" w:hAnsi="Arial"/>
          <w:b/>
          <w:bCs/>
          <w:color w:val="FF0000"/>
          <w:sz w:val="22"/>
          <w:szCs w:val="22"/>
          <w:u w:color="FF0000"/>
        </w:rPr>
        <w:t>upení xxxxxxxxxxxxxxxxxxx</w:t>
      </w:r>
    </w:p>
    <w:p w:rsidR="00934B34" w:rsidRDefault="00EE51F2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̌adatel se zavazuje za zajištění hudební produkce zahrnující provedení umě</w:t>
      </w:r>
      <w:r>
        <w:rPr>
          <w:rFonts w:ascii="Arial" w:hAnsi="Arial"/>
          <w:sz w:val="22"/>
          <w:szCs w:val="22"/>
          <w:lang w:val="de-DE"/>
        </w:rPr>
        <w:t>lecke</w:t>
      </w:r>
      <w:r>
        <w:rPr>
          <w:rFonts w:ascii="Arial" w:hAnsi="Arial"/>
          <w:sz w:val="22"/>
          <w:szCs w:val="22"/>
        </w:rPr>
        <w:t xml:space="preserve">́ho výkonu v rámci Koncertu uhradit odměnu stanovenou v článku VI. této smlouvy. </w:t>
      </w:r>
    </w:p>
    <w:p w:rsidR="00934B34" w:rsidRDefault="00EE51F2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̌adatel je povinen na vlastní odpovědnost a náklady uzavřít pojistnou smlouvu – pojištění proti zrušení Koncertu a dojde-li ke zrušení Koncertu vyjma důvodů stojících na straně Agentury či interpreta, tak Agentuř</w:t>
      </w:r>
      <w:r>
        <w:rPr>
          <w:rFonts w:ascii="Arial" w:hAnsi="Arial"/>
          <w:sz w:val="22"/>
          <w:szCs w:val="22"/>
          <w:lang w:val="de-DE"/>
        </w:rPr>
        <w:t>e zu</w:t>
      </w:r>
      <w:r>
        <w:rPr>
          <w:rFonts w:ascii="Arial" w:hAnsi="Arial"/>
          <w:sz w:val="22"/>
          <w:szCs w:val="22"/>
        </w:rPr>
        <w:t>̊stává nárok na vyplacení odměny dle této smlouvy v plné výš</w:t>
      </w:r>
      <w:r>
        <w:rPr>
          <w:rFonts w:ascii="Arial" w:hAnsi="Arial"/>
          <w:sz w:val="22"/>
          <w:szCs w:val="22"/>
          <w:lang w:val="pt-PT"/>
        </w:rPr>
        <w:t>i. Por</w:t>
      </w:r>
      <w:r>
        <w:rPr>
          <w:rFonts w:ascii="Arial" w:hAnsi="Arial"/>
          <w:sz w:val="22"/>
          <w:szCs w:val="22"/>
        </w:rPr>
        <w:t xml:space="preserve">̌adatel je povinen na vlastní odpovědnost a náklady uzavřít pojištění pokrývající případné škody (zejména na majetku či zdraví) způsobené interpretovi či třetím osobám v souvislosti s konáním Koncertu a tyto škody řádně uhradit. </w:t>
      </w:r>
    </w:p>
    <w:p w:rsidR="00934B34" w:rsidRDefault="00EE51F2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̌adatel je povinen zaslat agentuře k odsouhlasení grafický návrh všech propagační</w:t>
      </w:r>
      <w:r>
        <w:rPr>
          <w:rFonts w:ascii="Arial" w:hAnsi="Arial"/>
          <w:sz w:val="22"/>
          <w:szCs w:val="22"/>
          <w:lang w:val="de-DE"/>
        </w:rPr>
        <w:t>ch materi</w:t>
      </w:r>
      <w:r>
        <w:rPr>
          <w:rFonts w:ascii="Arial" w:hAnsi="Arial"/>
          <w:sz w:val="22"/>
          <w:szCs w:val="22"/>
        </w:rPr>
        <w:t>álů (plaká</w:t>
      </w:r>
      <w:r>
        <w:rPr>
          <w:rFonts w:ascii="Arial" w:hAnsi="Arial"/>
          <w:sz w:val="22"/>
          <w:szCs w:val="22"/>
          <w:lang w:val="en-US"/>
        </w:rPr>
        <w:t>t / banner / billboard, atd..). Z</w:t>
      </w:r>
      <w:r>
        <w:rPr>
          <w:rFonts w:ascii="Arial" w:hAnsi="Arial"/>
          <w:sz w:val="22"/>
          <w:szCs w:val="22"/>
        </w:rPr>
        <w:t>ároveň se pořadatel zavazuje uvádět v propagační</w:t>
      </w:r>
      <w:r>
        <w:rPr>
          <w:rFonts w:ascii="Arial" w:hAnsi="Arial"/>
          <w:sz w:val="22"/>
          <w:szCs w:val="22"/>
          <w:lang w:val="de-DE"/>
        </w:rPr>
        <w:t>ch materi</w:t>
      </w:r>
      <w:r>
        <w:rPr>
          <w:rFonts w:ascii="Arial" w:hAnsi="Arial"/>
          <w:sz w:val="22"/>
          <w:szCs w:val="22"/>
        </w:rPr>
        <w:t>álech jm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no interpreta na viditeln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pt-PT"/>
        </w:rPr>
        <w:t>m a v</w:t>
      </w:r>
      <w:r>
        <w:rPr>
          <w:rFonts w:ascii="Arial" w:hAnsi="Arial"/>
          <w:sz w:val="22"/>
          <w:szCs w:val="22"/>
        </w:rPr>
        <w:t>ýrazn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místě </w:t>
      </w:r>
      <w:r>
        <w:rPr>
          <w:rFonts w:ascii="Arial" w:hAnsi="Arial"/>
          <w:sz w:val="22"/>
          <w:szCs w:val="22"/>
          <w:lang w:val="en-US"/>
        </w:rPr>
        <w:t xml:space="preserve">(tj. jako headlinera). </w:t>
      </w:r>
    </w:p>
    <w:p w:rsidR="00934B34" w:rsidRDefault="00EE51F2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Agentura je povinna na vlastní odpovědnost a náklady uzavřít pojistnou smlouvu – </w:t>
      </w:r>
      <w:r>
        <w:rPr>
          <w:rFonts w:ascii="Arial" w:hAnsi="Arial"/>
          <w:sz w:val="22"/>
          <w:szCs w:val="22"/>
          <w:lang w:val="it-IT"/>
        </w:rPr>
        <w:t>nemoz</w:t>
      </w:r>
      <w:r>
        <w:rPr>
          <w:rFonts w:ascii="Arial" w:hAnsi="Arial"/>
          <w:sz w:val="22"/>
          <w:szCs w:val="22"/>
        </w:rPr>
        <w:t>̌nost realizace Koncertu z důvodů stojících na straně Agentury, tj. zejména nemoc, úraz, či jiná nepř</w:t>
      </w:r>
      <w:r>
        <w:rPr>
          <w:rFonts w:ascii="Arial" w:hAnsi="Arial"/>
          <w:sz w:val="22"/>
          <w:szCs w:val="22"/>
          <w:lang w:val="da-DK"/>
        </w:rPr>
        <w:t>edvi</w:t>
      </w:r>
      <w:r>
        <w:rPr>
          <w:rFonts w:ascii="Arial" w:hAnsi="Arial"/>
          <w:sz w:val="22"/>
          <w:szCs w:val="22"/>
        </w:rPr>
        <w:t xml:space="preserve">́datelná událost způsobující </w:t>
      </w:r>
      <w:r>
        <w:rPr>
          <w:rFonts w:ascii="Arial" w:hAnsi="Arial"/>
          <w:sz w:val="22"/>
          <w:szCs w:val="22"/>
          <w:lang w:val="it-IT"/>
        </w:rPr>
        <w:t>nemoz</w:t>
      </w:r>
      <w:r>
        <w:rPr>
          <w:rFonts w:ascii="Arial" w:hAnsi="Arial"/>
          <w:sz w:val="22"/>
          <w:szCs w:val="22"/>
        </w:rPr>
        <w:t xml:space="preserve">̌nost vystoupení </w:t>
      </w:r>
      <w:r>
        <w:rPr>
          <w:rFonts w:ascii="Arial" w:hAnsi="Arial"/>
          <w:sz w:val="22"/>
          <w:szCs w:val="22"/>
        </w:rPr>
        <w:lastRenderedPageBreak/>
        <w:t xml:space="preserve">interpreta a nedohodnou-li se strany jinak, je Agentura povinna vrátit v takovém případě peněžité plnění, které obdržela od Pořadatele. </w:t>
      </w:r>
    </w:p>
    <w:p w:rsidR="00934B34" w:rsidRDefault="00EE51F2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 xml:space="preserve">̌adatel zajišťuje ubytování dle Přílohy č. 2 této smlouvy. </w:t>
      </w:r>
    </w:p>
    <w:p w:rsidR="00934B34" w:rsidRDefault="00EE51F2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 případě zrušení Koncertu ze strany Pořadatele, náleží </w:t>
      </w:r>
      <w:r>
        <w:rPr>
          <w:rFonts w:ascii="Arial" w:hAnsi="Arial"/>
          <w:sz w:val="22"/>
          <w:szCs w:val="22"/>
          <w:lang w:val="de-DE"/>
        </w:rPr>
        <w:t>Agentur</w:t>
      </w:r>
      <w:r>
        <w:rPr>
          <w:rFonts w:ascii="Arial" w:hAnsi="Arial"/>
          <w:sz w:val="22"/>
          <w:szCs w:val="22"/>
        </w:rPr>
        <w:t xml:space="preserve">̌e dohodnutá odměna v této smlouvě v plné výši, nedohodnou-li se smluvní strany jinak. Stejně tak náleží </w:t>
      </w:r>
      <w:r>
        <w:rPr>
          <w:rFonts w:ascii="Arial" w:hAnsi="Arial"/>
          <w:sz w:val="22"/>
          <w:szCs w:val="22"/>
          <w:lang w:val="de-DE"/>
        </w:rPr>
        <w:t>Agentur</w:t>
      </w:r>
      <w:r>
        <w:rPr>
          <w:rFonts w:ascii="Arial" w:hAnsi="Arial"/>
          <w:sz w:val="22"/>
          <w:szCs w:val="22"/>
        </w:rPr>
        <w:t>̌e sjednaná odměna v plné výši v případě</w:t>
      </w:r>
      <w:r>
        <w:rPr>
          <w:rFonts w:ascii="Arial" w:hAnsi="Arial"/>
          <w:sz w:val="22"/>
          <w:szCs w:val="22"/>
          <w:lang w:val="nl-NL"/>
        </w:rPr>
        <w:t>, z</w:t>
      </w:r>
      <w:r>
        <w:rPr>
          <w:rFonts w:ascii="Arial" w:hAnsi="Arial"/>
          <w:sz w:val="22"/>
          <w:szCs w:val="22"/>
        </w:rPr>
        <w:t>̌e dojde ke zkrácení původně plánovaného Koncertu, nejde-li o zavinění samotné</w:t>
      </w:r>
      <w:r>
        <w:rPr>
          <w:rFonts w:ascii="Arial" w:hAnsi="Arial"/>
          <w:sz w:val="22"/>
          <w:szCs w:val="22"/>
          <w:lang w:val="it-IT"/>
        </w:rPr>
        <w:t xml:space="preserve">ho interpreta. </w:t>
      </w:r>
    </w:p>
    <w:p w:rsidR="00934B34" w:rsidRDefault="00EE51F2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Agentura si plně vyhrazuje právo nezajistit vystoupení </w:t>
      </w:r>
      <w:r>
        <w:rPr>
          <w:rFonts w:ascii="Arial" w:hAnsi="Arial"/>
          <w:sz w:val="22"/>
          <w:szCs w:val="22"/>
          <w:lang w:val="it-IT"/>
        </w:rPr>
        <w:t>interpreta c</w:t>
      </w:r>
      <w:r>
        <w:rPr>
          <w:rFonts w:ascii="Arial" w:hAnsi="Arial"/>
          <w:sz w:val="22"/>
          <w:szCs w:val="22"/>
        </w:rPr>
        <w:t xml:space="preserve">̌i jeho vystoupení ukončit s nárokem na úhradu odměny v plné výši, dojde-li k porušení závazků </w:t>
      </w: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̌adatele sjednaných v této smlouvě, tj. zejména vpřípadě: nedostatečné dodávky elektrického proudu, nedostatečně zajištěného podia (ohrožení bezpečnosti účinkujících, nezastřešení v případě venkovní akce), nedostatečného zajištění zvukové a světelné aparatury dle článku V. odstavec 5. této smlouvy a Přílohy č. 3 této smlouvy, nedostatečné bariéry př</w:t>
      </w:r>
      <w:r>
        <w:rPr>
          <w:rFonts w:ascii="Arial" w:hAnsi="Arial"/>
          <w:sz w:val="22"/>
          <w:szCs w:val="22"/>
          <w:lang w:val="en-US"/>
        </w:rPr>
        <w:t>ed po</w:t>
      </w:r>
      <w:r>
        <w:rPr>
          <w:rFonts w:ascii="Arial" w:hAnsi="Arial"/>
          <w:sz w:val="22"/>
          <w:szCs w:val="22"/>
        </w:rPr>
        <w:t>́diem, v případě proniknutí dešťové vody do prostoru konání Koncertu, nebo v případě dalších situací ohrožujících zdraví, bezpečnost či život samotné</w:t>
      </w:r>
      <w:r>
        <w:rPr>
          <w:rFonts w:ascii="Arial" w:hAnsi="Arial"/>
          <w:sz w:val="22"/>
          <w:szCs w:val="22"/>
          <w:lang w:val="it-IT"/>
        </w:rPr>
        <w:t>ho interpreta c</w:t>
      </w:r>
      <w:r>
        <w:rPr>
          <w:rFonts w:ascii="Arial" w:hAnsi="Arial"/>
          <w:sz w:val="22"/>
          <w:szCs w:val="22"/>
        </w:rPr>
        <w:t>̌i ostatních vystupujících nebo poškozujících jejich zařízení.</w:t>
      </w:r>
    </w:p>
    <w:p w:rsidR="00934B34" w:rsidRDefault="00EE51F2">
      <w:pPr>
        <w:numPr>
          <w:ilvl w:val="0"/>
          <w:numId w:val="6"/>
        </w:numPr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souhlasí </w:t>
      </w:r>
      <w:r>
        <w:rPr>
          <w:rFonts w:ascii="Arial" w:hAnsi="Arial"/>
          <w:sz w:val="22"/>
          <w:szCs w:val="22"/>
          <w:lang w:val="en-US"/>
        </w:rPr>
        <w:t>s t</w:t>
      </w:r>
      <w:r>
        <w:rPr>
          <w:rFonts w:ascii="Arial" w:hAnsi="Arial"/>
          <w:sz w:val="22"/>
          <w:szCs w:val="22"/>
        </w:rPr>
        <w:t>ím, že dodavateli poskytne zdarma možnost prodeje předmětů, jako jsou trička, suvenýry a podobně ve sv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prodejním místě, pokud je zřízeno. Pokud prodejní místo není, pořadatel zajistí </w:t>
      </w:r>
      <w:r>
        <w:rPr>
          <w:rFonts w:ascii="Arial" w:hAnsi="Arial"/>
          <w:b/>
          <w:bCs/>
          <w:sz w:val="22"/>
          <w:szCs w:val="22"/>
        </w:rPr>
        <w:t>v bezprostřední blízkosti podia zastřešený prostor se stolem, osvětlení</w:t>
      </w:r>
      <w:r>
        <w:rPr>
          <w:rFonts w:ascii="Arial" w:hAnsi="Arial"/>
          <w:b/>
          <w:bCs/>
          <w:sz w:val="22"/>
          <w:szCs w:val="22"/>
          <w:lang w:val="pt-PT"/>
        </w:rPr>
        <w:t>m a p</w:t>
      </w:r>
      <w:r>
        <w:rPr>
          <w:rFonts w:ascii="Arial" w:hAnsi="Arial"/>
          <w:b/>
          <w:bCs/>
          <w:sz w:val="22"/>
          <w:szCs w:val="22"/>
        </w:rPr>
        <w:t>řívodem elektřiny k dispozici (např. stánek) – musí k němu být přístup z publika.</w:t>
      </w:r>
    </w:p>
    <w:p w:rsidR="00934B34" w:rsidRDefault="00934B34">
      <w:pPr>
        <w:spacing w:before="280" w:after="280"/>
        <w:rPr>
          <w:rFonts w:ascii="Arial" w:eastAsia="Arial" w:hAnsi="Arial" w:cs="Arial"/>
          <w:sz w:val="22"/>
          <w:szCs w:val="22"/>
        </w:rPr>
      </w:pPr>
    </w:p>
    <w:p w:rsidR="00934B34" w:rsidRDefault="00EE51F2">
      <w:pPr>
        <w:spacing w:before="280" w:after="2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VI. ODMĚNA ZA PROVEDENÍ </w:t>
      </w:r>
      <w:r>
        <w:rPr>
          <w:rFonts w:ascii="Arial" w:hAnsi="Arial"/>
          <w:b/>
          <w:bCs/>
          <w:sz w:val="22"/>
          <w:szCs w:val="22"/>
          <w:lang w:val="fr-FR"/>
        </w:rPr>
        <w:t>UME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  <w:lang w:val="en-US"/>
        </w:rPr>
        <w:t>LECKY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  <w:lang w:val="de-DE"/>
        </w:rPr>
        <w:t>CH VY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  <w:lang w:val="de-DE"/>
        </w:rPr>
        <w:t>KONU</w:t>
      </w:r>
      <w:r>
        <w:rPr>
          <w:rFonts w:ascii="Arial" w:hAnsi="Arial"/>
          <w:b/>
          <w:bCs/>
          <w:sz w:val="22"/>
          <w:szCs w:val="22"/>
        </w:rPr>
        <w:t>̊</w:t>
      </w:r>
    </w:p>
    <w:p w:rsidR="00934B34" w:rsidRDefault="00EE51F2">
      <w:pPr>
        <w:spacing w:before="280" w:after="280"/>
        <w:rPr>
          <w:rFonts w:ascii="Arial" w:eastAsia="Arial" w:hAnsi="Arial" w:cs="Arial"/>
          <w:sz w:val="22"/>
          <w:szCs w:val="22"/>
        </w:rPr>
      </w:pPr>
      <w:bookmarkStart w:id="0" w:name="_headingh.gjdgxs"/>
      <w:bookmarkEnd w:id="0"/>
      <w:r>
        <w:rPr>
          <w:rFonts w:ascii="Arial" w:hAnsi="Arial"/>
          <w:sz w:val="22"/>
          <w:szCs w:val="22"/>
        </w:rPr>
        <w:t xml:space="preserve">Smluvní strany se dohodly na odměně ve výši </w:t>
      </w:r>
      <w:r w:rsidRPr="00EE51F2">
        <w:rPr>
          <w:rFonts w:ascii="Arial" w:hAnsi="Arial"/>
          <w:b/>
          <w:bCs/>
          <w:color w:val="auto"/>
          <w:sz w:val="22"/>
          <w:szCs w:val="22"/>
          <w:u w:color="FF0000"/>
        </w:rPr>
        <w:t>150</w:t>
      </w:r>
      <w:r w:rsidRPr="00EE51F2">
        <w:rPr>
          <w:rFonts w:ascii="Arial" w:hAnsi="Arial"/>
          <w:b/>
          <w:bCs/>
          <w:color w:val="auto"/>
          <w:sz w:val="22"/>
          <w:szCs w:val="22"/>
          <w:u w:color="FF0000"/>
          <w:lang w:val="de-DE"/>
        </w:rPr>
        <w:t xml:space="preserve"> 000 Kc</w:t>
      </w:r>
      <w:r w:rsidRPr="00EE51F2">
        <w:rPr>
          <w:rFonts w:ascii="Arial" w:hAnsi="Arial"/>
          <w:b/>
          <w:bCs/>
          <w:color w:val="auto"/>
          <w:sz w:val="22"/>
          <w:szCs w:val="22"/>
          <w:u w:color="FF0000"/>
        </w:rPr>
        <w:t>̌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 xml:space="preserve"> </w:t>
      </w:r>
      <w:r>
        <w:rPr>
          <w:rFonts w:ascii="Arial" w:hAnsi="Arial"/>
          <w:sz w:val="22"/>
          <w:szCs w:val="22"/>
        </w:rPr>
        <w:t xml:space="preserve">(slovy: stopadesát </w:t>
      </w:r>
      <w:r>
        <w:rPr>
          <w:rFonts w:ascii="Arial" w:hAnsi="Arial"/>
          <w:sz w:val="22"/>
          <w:szCs w:val="22"/>
          <w:u w:color="FF0000"/>
        </w:rPr>
        <w:t>tisíckorunčeských</w:t>
      </w:r>
      <w:r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b/>
          <w:bCs/>
          <w:sz w:val="22"/>
          <w:szCs w:val="22"/>
        </w:rPr>
        <w:t>+ DOPRAVA + DPH</w:t>
      </w:r>
      <w:r>
        <w:rPr>
          <w:rFonts w:ascii="Arial" w:hAnsi="Arial"/>
          <w:sz w:val="22"/>
          <w:szCs w:val="22"/>
        </w:rPr>
        <w:t xml:space="preserve"> za zajištění hudební produkce zahrnující provedení uměleckých výkonů v rámci Koncertu. Splatnost odměny je nejpozději do 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28</w:t>
      </w:r>
      <w:r>
        <w:rPr>
          <w:rFonts w:ascii="Arial" w:hAnsi="Arial"/>
          <w:b/>
          <w:bCs/>
          <w:color w:val="FF0000"/>
          <w:sz w:val="22"/>
          <w:szCs w:val="22"/>
          <w:u w:color="FF0000"/>
          <w:lang w:val="ru-RU"/>
        </w:rPr>
        <w:t>. 0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8. 2023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na základě zálohové faktury vystavené Agenturou. Nebude-li odměna do uvedené</w:t>
      </w:r>
      <w:r>
        <w:rPr>
          <w:rFonts w:ascii="Arial" w:hAnsi="Arial"/>
          <w:sz w:val="22"/>
          <w:szCs w:val="22"/>
          <w:lang w:val="it-IT"/>
        </w:rPr>
        <w:t>ho data r</w:t>
      </w:r>
      <w:r>
        <w:rPr>
          <w:rFonts w:ascii="Arial" w:hAnsi="Arial"/>
          <w:sz w:val="22"/>
          <w:szCs w:val="22"/>
        </w:rPr>
        <w:t>̌ádně uhrazena, má Agentura právo od této smlouvy jednostranně odstoupit. V případě prodlení s úhradou odměny se sjednává úrok z prodlení ve výš</w:t>
      </w:r>
      <w:r>
        <w:rPr>
          <w:rFonts w:ascii="Arial" w:hAnsi="Arial"/>
          <w:sz w:val="22"/>
          <w:szCs w:val="22"/>
          <w:lang w:val="it-IT"/>
        </w:rPr>
        <w:t>i 0,1% denne</w:t>
      </w:r>
      <w:r>
        <w:rPr>
          <w:rFonts w:ascii="Arial" w:hAnsi="Arial"/>
          <w:sz w:val="22"/>
          <w:szCs w:val="22"/>
        </w:rPr>
        <w:t xml:space="preserve">̌ z dlužné částky. </w:t>
      </w:r>
    </w:p>
    <w:p w:rsidR="00934B34" w:rsidRDefault="00934B34">
      <w:pPr>
        <w:spacing w:before="280" w:after="280"/>
        <w:rPr>
          <w:rFonts w:ascii="Arial" w:eastAsia="Arial" w:hAnsi="Arial" w:cs="Arial"/>
          <w:b/>
          <w:bCs/>
          <w:sz w:val="22"/>
          <w:szCs w:val="22"/>
        </w:rPr>
      </w:pPr>
    </w:p>
    <w:p w:rsidR="00934B34" w:rsidRDefault="00EE51F2">
      <w:pPr>
        <w:spacing w:before="280" w:after="2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t>VII. AUTORSKA</w:t>
      </w:r>
      <w:r>
        <w:rPr>
          <w:rFonts w:ascii="Arial" w:hAnsi="Arial"/>
          <w:b/>
          <w:bCs/>
          <w:sz w:val="22"/>
          <w:szCs w:val="22"/>
        </w:rPr>
        <w:t xml:space="preserve">́ </w:t>
      </w:r>
      <w:r>
        <w:rPr>
          <w:rFonts w:ascii="Arial" w:hAnsi="Arial"/>
          <w:b/>
          <w:bCs/>
          <w:sz w:val="22"/>
          <w:szCs w:val="22"/>
          <w:lang w:val="de-DE"/>
        </w:rPr>
        <w:t>PRA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  <w:lang w:val="pt-PT"/>
        </w:rPr>
        <w:t>VA A PRA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  <w:lang w:val="en-US"/>
        </w:rPr>
        <w:t>VA SOUVISEJI</w:t>
      </w:r>
      <w:r>
        <w:rPr>
          <w:rFonts w:ascii="Arial" w:hAnsi="Arial"/>
          <w:b/>
          <w:bCs/>
          <w:sz w:val="22"/>
          <w:szCs w:val="22"/>
        </w:rPr>
        <w:t>́CÍ</w:t>
      </w:r>
    </w:p>
    <w:p w:rsidR="00934B34" w:rsidRDefault="00EE51F2">
      <w:pPr>
        <w:numPr>
          <w:ilvl w:val="0"/>
          <w:numId w:val="8"/>
        </w:numPr>
        <w:spacing w:before="280"/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̌adateli nevzniká podpisem této smlouvy právo k pořízení či užití jakýchkoli záznamů z Koncertu, jakož i přenosu Koncertu (např. TV vysílání, internet, atp.), a to ani prostřednictvím třetí osoby, není-li dále uvedeno jinak. Při porušení tohoto článku VII. se sjednává smluvní pokuta ve výši: 3.000 000,- Kč, která je splatná do 7 dnů od jejího vyúčtování. Smluvní pokutou není dotčeno právo Agentury či jednotlivý</w:t>
      </w:r>
      <w:r>
        <w:rPr>
          <w:rFonts w:ascii="Arial" w:hAnsi="Arial"/>
          <w:sz w:val="22"/>
          <w:szCs w:val="22"/>
          <w:lang w:val="de-DE"/>
        </w:rPr>
        <w:t>ch interpretu</w:t>
      </w:r>
      <w:r>
        <w:rPr>
          <w:rFonts w:ascii="Arial" w:hAnsi="Arial"/>
          <w:sz w:val="22"/>
          <w:szCs w:val="22"/>
        </w:rPr>
        <w:t xml:space="preserve">̊ na náhradu škody. </w:t>
      </w:r>
    </w:p>
    <w:p w:rsidR="00934B34" w:rsidRDefault="00EE51F2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Touto smlouvou nezískává, není-li ve smlouvě stanoveno jinak, Pořadatel ani žádná třetí osoba jakákoli svolení k užití jména, podobizny, obrazových snímků a obrazových a zvukových záznamů či jiných projevů osobní povahy kteréhokoli z interpretů, vyjma užití jmen umě</w:t>
      </w:r>
      <w:r>
        <w:rPr>
          <w:rFonts w:ascii="Arial" w:hAnsi="Arial"/>
          <w:sz w:val="22"/>
          <w:szCs w:val="22"/>
          <w:lang w:val="it-IT"/>
        </w:rPr>
        <w:t>lcu</w:t>
      </w:r>
      <w:r>
        <w:rPr>
          <w:rFonts w:ascii="Arial" w:hAnsi="Arial"/>
          <w:sz w:val="22"/>
          <w:szCs w:val="22"/>
        </w:rPr>
        <w:t xml:space="preserve">̊ za účelem informace o Koncertě </w:t>
      </w:r>
      <w:r>
        <w:rPr>
          <w:rFonts w:ascii="Arial" w:hAnsi="Arial"/>
          <w:sz w:val="22"/>
          <w:szCs w:val="22"/>
          <w:lang w:val="en-US"/>
        </w:rPr>
        <w:t>s ti</w:t>
      </w:r>
      <w:r>
        <w:rPr>
          <w:rFonts w:ascii="Arial" w:hAnsi="Arial"/>
          <w:sz w:val="22"/>
          <w:szCs w:val="22"/>
        </w:rPr>
        <w:t xml:space="preserve">́m, že způsob informování o Koncertě bude předem projednán a odsouhlasen Agenturou. Za porušení podmínek této smlouvy se nepovažuje pořizování záznamů Koncertu návštěvníky na jejich mobilní zařízení, byť </w:t>
      </w: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 xml:space="preserve">̌adatel se zavazuje, že vyvine maximální úsilí (forma upozornění, atd.), aby takové záznamy pořizovány nebyly. </w:t>
      </w:r>
    </w:p>
    <w:p w:rsidR="00934B34" w:rsidRDefault="00EE51F2">
      <w:pPr>
        <w:numPr>
          <w:ilvl w:val="0"/>
          <w:numId w:val="8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 xml:space="preserve">̌adatel se zavazuje, že na vlastní náklady a odpovědnost požádá oprávněné ochranné organizace (OSA, Intergram, či jiné oprávněné ochranné organizace) o </w:t>
      </w:r>
      <w:r>
        <w:rPr>
          <w:rFonts w:ascii="Arial" w:hAnsi="Arial"/>
          <w:sz w:val="22"/>
          <w:szCs w:val="22"/>
        </w:rPr>
        <w:lastRenderedPageBreak/>
        <w:t>udělení svolení s užitím umělecký</w:t>
      </w:r>
      <w:r>
        <w:rPr>
          <w:rFonts w:ascii="Arial" w:hAnsi="Arial"/>
          <w:sz w:val="22"/>
          <w:szCs w:val="22"/>
          <w:lang w:val="de-DE"/>
        </w:rPr>
        <w:t>ch de</w:t>
      </w:r>
      <w:r>
        <w:rPr>
          <w:rFonts w:ascii="Arial" w:hAnsi="Arial"/>
          <w:sz w:val="22"/>
          <w:szCs w:val="22"/>
        </w:rPr>
        <w:t>̌l, jež budou prováděna při Koncertu dle této smlouvy, je-li to pro řádnou realizaci Koncertu nutné</w:t>
      </w:r>
      <w:r>
        <w:rPr>
          <w:rFonts w:ascii="Arial" w:hAnsi="Arial"/>
          <w:sz w:val="22"/>
          <w:szCs w:val="22"/>
          <w:lang w:val="pt-PT"/>
        </w:rPr>
        <w:t>. Por</w:t>
      </w:r>
      <w:r>
        <w:rPr>
          <w:rFonts w:ascii="Arial" w:hAnsi="Arial"/>
          <w:sz w:val="22"/>
          <w:szCs w:val="22"/>
        </w:rPr>
        <w:t xml:space="preserve">̌adatel se zavazuje, že řádně a včas uhradí předepsané autorské </w:t>
      </w:r>
      <w:r>
        <w:rPr>
          <w:rFonts w:ascii="Arial" w:hAnsi="Arial"/>
          <w:sz w:val="22"/>
          <w:szCs w:val="22"/>
          <w:lang w:val="es-ES_tradnl"/>
        </w:rPr>
        <w:t>honora</w:t>
      </w:r>
      <w:r>
        <w:rPr>
          <w:rFonts w:ascii="Arial" w:hAnsi="Arial"/>
          <w:sz w:val="22"/>
          <w:szCs w:val="22"/>
        </w:rPr>
        <w:t xml:space="preserve">́ře a poplatky, na které mají tyto ochranné organizace případně právní nárok. Pořadatel nese případné náklady spojené se zaplacením poplatku obci ve smyslu zákona o místních poplatcích, popř. náklady spojené se zaplacením jiných poplatků vyplývajících z obecních vyhlášek nebo jiných obecně závazných právních předpisů. </w:t>
      </w:r>
    </w:p>
    <w:p w:rsidR="00934B34" w:rsidRDefault="00EE51F2">
      <w:pPr>
        <w:numPr>
          <w:ilvl w:val="0"/>
          <w:numId w:val="8"/>
        </w:numPr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Smlouvu s vlastními sponzory nebo jiný</w:t>
      </w:r>
      <w:r>
        <w:rPr>
          <w:rFonts w:ascii="Arial" w:hAnsi="Arial"/>
          <w:sz w:val="22"/>
          <w:szCs w:val="22"/>
          <w:lang w:val="it-IT"/>
        </w:rPr>
        <w:t>mi tr</w:t>
      </w:r>
      <w:r>
        <w:rPr>
          <w:rFonts w:ascii="Arial" w:hAnsi="Arial"/>
          <w:sz w:val="22"/>
          <w:szCs w:val="22"/>
        </w:rPr>
        <w:t>̌etími osobami, jejichž obchodní jméno nebo činnost mají být při Koncertu propagovány, můž</w:t>
      </w:r>
      <w:r>
        <w:rPr>
          <w:rFonts w:ascii="Arial" w:hAnsi="Arial"/>
          <w:sz w:val="22"/>
          <w:szCs w:val="22"/>
          <w:lang w:val="pt-PT"/>
        </w:rPr>
        <w:t>e Por</w:t>
      </w:r>
      <w:r>
        <w:rPr>
          <w:rFonts w:ascii="Arial" w:hAnsi="Arial"/>
          <w:sz w:val="22"/>
          <w:szCs w:val="22"/>
        </w:rPr>
        <w:t>̌adatel uzavřít pouze na základě písemného předběžného souhlasu Agentury a po dohodnutí podmínek takové propagace s Agenturou včetně umístění reklam s tím, že Agentura tento souhlas udělí pouze tehdy, nebudou-li porušeny nebo ohroženy závazky Agentury ze smluv s interpretem a s výhradními sponzory nebo s jiný</w:t>
      </w:r>
      <w:r>
        <w:rPr>
          <w:rFonts w:ascii="Arial" w:hAnsi="Arial"/>
          <w:sz w:val="22"/>
          <w:szCs w:val="22"/>
          <w:lang w:val="it-IT"/>
        </w:rPr>
        <w:t>mi tr</w:t>
      </w:r>
      <w:r>
        <w:rPr>
          <w:rFonts w:ascii="Arial" w:hAnsi="Arial"/>
          <w:sz w:val="22"/>
          <w:szCs w:val="22"/>
        </w:rPr>
        <w:t>̌etími osobami, jejichž obchodní jméno, název nebo činnost mají být při Koncertu propagovány. Smlouvy s provozovateli rozhlasového a televizního vysílání a s další</w:t>
      </w:r>
      <w:r>
        <w:rPr>
          <w:rFonts w:ascii="Arial" w:hAnsi="Arial"/>
          <w:sz w:val="22"/>
          <w:szCs w:val="22"/>
          <w:lang w:val="da-DK"/>
        </w:rPr>
        <w:t>mi media</w:t>
      </w:r>
      <w:r>
        <w:rPr>
          <w:rFonts w:ascii="Arial" w:hAnsi="Arial"/>
          <w:sz w:val="22"/>
          <w:szCs w:val="22"/>
        </w:rPr>
        <w:t xml:space="preserve">́lními partnery je oprávněna uzavírat výhradně Agentura. </w:t>
      </w:r>
    </w:p>
    <w:p w:rsidR="00934B34" w:rsidRDefault="00934B34">
      <w:pPr>
        <w:spacing w:before="280" w:after="28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934B34" w:rsidRDefault="00EE51F2">
      <w:pPr>
        <w:spacing w:before="280" w:after="280"/>
        <w:ind w:left="7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VIII. ZÁVĚREČNÁ USTANOVENÍ</w:t>
      </w:r>
    </w:p>
    <w:p w:rsidR="00934B34" w:rsidRDefault="00EE51F2">
      <w:pPr>
        <w:numPr>
          <w:ilvl w:val="0"/>
          <w:numId w:val="10"/>
        </w:numPr>
        <w:spacing w:before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Tato smlouva nabývá platnosti a účinnosti okamžikem jejího podpisu oběma smluvními stranami. </w:t>
      </w:r>
    </w:p>
    <w:p w:rsidR="00934B34" w:rsidRDefault="00EE51F2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Změny smlouvy mohou být uskutečňované vý</w:t>
      </w:r>
      <w:r>
        <w:rPr>
          <w:rFonts w:ascii="Arial" w:hAnsi="Arial"/>
          <w:sz w:val="22"/>
          <w:szCs w:val="22"/>
          <w:lang w:val="nl-NL"/>
        </w:rPr>
        <w:t>luc</w:t>
      </w:r>
      <w:r>
        <w:rPr>
          <w:rFonts w:ascii="Arial" w:hAnsi="Arial"/>
          <w:sz w:val="22"/>
          <w:szCs w:val="22"/>
        </w:rPr>
        <w:t xml:space="preserve">̌ně </w:t>
      </w:r>
      <w:r>
        <w:rPr>
          <w:rFonts w:ascii="Arial" w:hAnsi="Arial"/>
          <w:sz w:val="22"/>
          <w:szCs w:val="22"/>
          <w:lang w:val="pt-PT"/>
        </w:rPr>
        <w:t>formou oc</w:t>
      </w:r>
      <w:r>
        <w:rPr>
          <w:rFonts w:ascii="Arial" w:hAnsi="Arial"/>
          <w:sz w:val="22"/>
          <w:szCs w:val="22"/>
        </w:rPr>
        <w:t xml:space="preserve">̌íslovaných dodatků, podepsaných oběma smluvními stranami. </w:t>
      </w:r>
    </w:p>
    <w:p w:rsidR="00934B34" w:rsidRDefault="00EE51F2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Přílohy smlouvy jsou její neoddělitelnou součástí a jejich změna je možná jen způsobem, uvedeným v bodu 2. tohoto článku. </w:t>
      </w:r>
    </w:p>
    <w:p w:rsidR="00934B34" w:rsidRDefault="00EE51F2">
      <w:pPr>
        <w:numPr>
          <w:ilvl w:val="0"/>
          <w:numId w:val="11"/>
        </w:numPr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Smlouva je vyhotovena ve třech identický</w:t>
      </w:r>
      <w:r>
        <w:rPr>
          <w:rFonts w:ascii="Arial" w:hAnsi="Arial"/>
          <w:sz w:val="22"/>
          <w:szCs w:val="22"/>
          <w:lang w:val="sv-SE"/>
        </w:rPr>
        <w:t>ch exempla</w:t>
      </w:r>
      <w:r>
        <w:rPr>
          <w:rFonts w:ascii="Arial" w:hAnsi="Arial"/>
          <w:sz w:val="22"/>
          <w:szCs w:val="22"/>
        </w:rPr>
        <w:t>́řích s tím, ž</w:t>
      </w:r>
      <w:r>
        <w:rPr>
          <w:rFonts w:ascii="Arial" w:hAnsi="Arial"/>
          <w:sz w:val="22"/>
          <w:szCs w:val="22"/>
          <w:lang w:val="pt-PT"/>
        </w:rPr>
        <w:t>e Por</w:t>
      </w:r>
      <w:r>
        <w:rPr>
          <w:rFonts w:ascii="Arial" w:hAnsi="Arial"/>
          <w:sz w:val="22"/>
          <w:szCs w:val="22"/>
        </w:rPr>
        <w:t xml:space="preserve">̌adatel obdrží </w:t>
      </w:r>
      <w:r>
        <w:rPr>
          <w:rFonts w:ascii="Arial" w:hAnsi="Arial"/>
          <w:sz w:val="22"/>
          <w:szCs w:val="22"/>
          <w:lang w:val="pt-PT"/>
        </w:rPr>
        <w:t>1 a Agentura 2 exempla</w:t>
      </w:r>
      <w:r>
        <w:rPr>
          <w:rFonts w:ascii="Arial" w:hAnsi="Arial"/>
          <w:sz w:val="22"/>
          <w:szCs w:val="22"/>
        </w:rPr>
        <w:t>́ř</w:t>
      </w:r>
      <w:r>
        <w:rPr>
          <w:rFonts w:ascii="Arial" w:hAnsi="Arial"/>
          <w:sz w:val="22"/>
          <w:szCs w:val="22"/>
          <w:lang w:val="it-IT"/>
        </w:rPr>
        <w:t xml:space="preserve">e. </w:t>
      </w:r>
    </w:p>
    <w:p w:rsidR="00934B34" w:rsidRPr="00F22D4E" w:rsidRDefault="00934B34">
      <w:pPr>
        <w:rPr>
          <w:rFonts w:ascii="Arial" w:eastAsia="Arial" w:hAnsi="Arial" w:cs="Arial"/>
          <w:sz w:val="22"/>
          <w:szCs w:val="22"/>
        </w:rPr>
      </w:pPr>
    </w:p>
    <w:p w:rsidR="00934B34" w:rsidRDefault="00934B34">
      <w:pPr>
        <w:rPr>
          <w:rFonts w:ascii="Arial" w:eastAsia="Arial" w:hAnsi="Arial" w:cs="Arial"/>
          <w:sz w:val="22"/>
          <w:szCs w:val="22"/>
        </w:rPr>
      </w:pPr>
    </w:p>
    <w:p w:rsidR="00934B34" w:rsidRDefault="00934B34">
      <w:pPr>
        <w:rPr>
          <w:rFonts w:ascii="Arial" w:eastAsia="Arial" w:hAnsi="Arial" w:cs="Arial"/>
          <w:sz w:val="22"/>
          <w:szCs w:val="22"/>
        </w:rPr>
      </w:pPr>
    </w:p>
    <w:p w:rsidR="00934B34" w:rsidRDefault="00EE51F2">
      <w:pPr>
        <w:spacing w:before="280" w:after="2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-271768</wp:posOffset>
                </wp:positionH>
                <wp:positionV relativeFrom="line">
                  <wp:posOffset>546100</wp:posOffset>
                </wp:positionV>
                <wp:extent cx="2522211" cy="1886474"/>
                <wp:effectExtent l="0" t="0" r="0" b="0"/>
                <wp:wrapNone/>
                <wp:docPr id="1073741825" name="officeArt object" descr="V Praze, dne 10. 12. 2021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11" cy="18864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34B34" w:rsidRDefault="00EE51F2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 Praze, dne </w:t>
                            </w:r>
                          </w:p>
                          <w:p w:rsidR="00934B34" w:rsidRDefault="00934B34">
                            <w:pPr>
                              <w:jc w:val="center"/>
                            </w:pPr>
                          </w:p>
                          <w:p w:rsidR="00934B34" w:rsidRDefault="00934B34">
                            <w:pPr>
                              <w:jc w:val="center"/>
                            </w:pPr>
                          </w:p>
                          <w:p w:rsidR="00934B34" w:rsidRDefault="00934B34">
                            <w:pPr>
                              <w:jc w:val="center"/>
                            </w:pPr>
                          </w:p>
                          <w:p w:rsidR="00934B34" w:rsidRDefault="00934B34">
                            <w:pPr>
                              <w:jc w:val="center"/>
                            </w:pPr>
                          </w:p>
                          <w:p w:rsidR="00934B34" w:rsidRDefault="00EE51F2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................................................</w:t>
                            </w:r>
                          </w:p>
                          <w:p w:rsidR="00934B34" w:rsidRDefault="00EE51F2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Za Agenturu</w:t>
                            </w:r>
                          </w:p>
                          <w:p w:rsidR="00934B34" w:rsidRDefault="00EE51F2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Mgr. Tomáš Staněk</w:t>
                            </w:r>
                          </w:p>
                          <w:p w:rsidR="00934B34" w:rsidRDefault="00EE51F2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RedHead Music s.r.o.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V Praze, dne 10. 12. 2021…" style="position:absolute;margin-left:-21.4pt;margin-top:43pt;width:198.6pt;height:148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" filled="f" stroked="f" strokeweight="1pt">
                <v:stroke miterlimit="4"/>
                <v:textbox inset="1.2694mm,1.2694mm,1.2694mm,1.2694mm">
                  <w:txbxContent>
                    <w:p w:rsidR="00934B34" w:rsidRDefault="00EE51F2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V Praze, dne </w:t>
                      </w:r>
                    </w:p>
                    <w:p w:rsidR="00934B34" w:rsidRDefault="00934B34">
                      <w:pPr>
                        <w:jc w:val="center"/>
                      </w:pPr>
                    </w:p>
                    <w:p w:rsidR="00934B34" w:rsidRDefault="00934B34">
                      <w:pPr>
                        <w:jc w:val="center"/>
                      </w:pPr>
                    </w:p>
                    <w:p w:rsidR="00934B34" w:rsidRDefault="00934B34">
                      <w:pPr>
                        <w:jc w:val="center"/>
                      </w:pPr>
                    </w:p>
                    <w:p w:rsidR="00934B34" w:rsidRDefault="00934B34">
                      <w:pPr>
                        <w:jc w:val="center"/>
                      </w:pPr>
                    </w:p>
                    <w:p w:rsidR="00934B34" w:rsidRDefault="00EE51F2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................................................</w:t>
                      </w:r>
                    </w:p>
                    <w:p w:rsidR="00934B34" w:rsidRDefault="00EE51F2">
                      <w:pPr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Za Agenturu</w:t>
                      </w:r>
                    </w:p>
                    <w:p w:rsidR="00934B34" w:rsidRDefault="00EE51F2">
                      <w:pPr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Mgr. Tom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áš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Stan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ě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k</w:t>
                      </w:r>
                    </w:p>
                    <w:p w:rsidR="00934B34" w:rsidRDefault="00EE51F2">
                      <w:pPr>
                        <w:jc w:val="center"/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RedHead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Music s.r.o.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934B34" w:rsidRDefault="00EE51F2">
      <w:bookmarkStart w:id="1" w:name="_GoBack"/>
      <w:bookmarkEnd w:id="1"/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3385825</wp:posOffset>
                </wp:positionH>
                <wp:positionV relativeFrom="line">
                  <wp:posOffset>0</wp:posOffset>
                </wp:positionV>
                <wp:extent cx="2522211" cy="1860982"/>
                <wp:effectExtent l="0" t="0" r="0" b="0"/>
                <wp:wrapNone/>
                <wp:docPr id="1073741826" name="officeArt object" descr="V xxxxxx, dne XX. XX. 2021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11" cy="186098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34B34" w:rsidRDefault="00EE51F2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 </w:t>
                            </w:r>
                            <w:r w:rsidRPr="00EE51F2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color="FF0000"/>
                              </w:rPr>
                              <w:t>Mikulově</w:t>
                            </w:r>
                            <w:r w:rsidRPr="00EE51F2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, dne </w:t>
                            </w:r>
                          </w:p>
                          <w:p w:rsidR="00934B34" w:rsidRDefault="00934B34">
                            <w:pPr>
                              <w:jc w:val="center"/>
                            </w:pPr>
                          </w:p>
                          <w:p w:rsidR="00934B34" w:rsidRDefault="00934B34">
                            <w:pPr>
                              <w:jc w:val="center"/>
                            </w:pPr>
                          </w:p>
                          <w:p w:rsidR="00934B34" w:rsidRDefault="00934B34">
                            <w:pPr>
                              <w:jc w:val="center"/>
                            </w:pPr>
                          </w:p>
                          <w:p w:rsidR="00934B34" w:rsidRDefault="00934B34">
                            <w:pPr>
                              <w:jc w:val="center"/>
                            </w:pPr>
                          </w:p>
                          <w:p w:rsidR="00934B34" w:rsidRDefault="00EE51F2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................................................</w:t>
                            </w:r>
                          </w:p>
                          <w:p w:rsidR="00934B34" w:rsidRPr="00EE51F2" w:rsidRDefault="00EE51F2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EE51F2">
                              <w:rPr>
                                <w:rFonts w:ascii="Arial" w:hAnsi="Arial"/>
                                <w:color w:val="auto"/>
                                <w:sz w:val="22"/>
                                <w:szCs w:val="22"/>
                                <w:u w:color="FF0000"/>
                              </w:rPr>
                              <w:t>Za Pořadatele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V xxxxxx, dne XX. XX. 2021…" style="position:absolute;margin-left:266.6pt;margin-top:0;width:198.6pt;height:146.5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" filled="f" stroked="f" strokeweight="1pt">
                <v:stroke miterlimit="4"/>
                <v:textbox inset="1.2694mm,1.2694mm,1.2694mm,1.2694mm">
                  <w:txbxContent>
                    <w:p w:rsidR="00934B34" w:rsidRDefault="00EE51F2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V </w:t>
                      </w:r>
                      <w:r w:rsidRPr="00EE51F2">
                        <w:rPr>
                          <w:rFonts w:ascii="Arial" w:hAnsi="Arial"/>
                          <w:b/>
                          <w:bCs/>
                          <w:color w:val="auto"/>
                          <w:sz w:val="22"/>
                          <w:szCs w:val="22"/>
                          <w:u w:color="FF0000"/>
                        </w:rPr>
                        <w:t>Mikulově</w:t>
                      </w:r>
                      <w:r w:rsidRPr="00EE51F2">
                        <w:rPr>
                          <w:rFonts w:ascii="Arial" w:hAnsi="Arial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, dne </w:t>
                      </w:r>
                    </w:p>
                    <w:p w:rsidR="00934B34" w:rsidRDefault="00934B34">
                      <w:pPr>
                        <w:jc w:val="center"/>
                      </w:pPr>
                    </w:p>
                    <w:p w:rsidR="00934B34" w:rsidRDefault="00934B34">
                      <w:pPr>
                        <w:jc w:val="center"/>
                      </w:pPr>
                    </w:p>
                    <w:p w:rsidR="00934B34" w:rsidRDefault="00934B34">
                      <w:pPr>
                        <w:jc w:val="center"/>
                      </w:pPr>
                    </w:p>
                    <w:p w:rsidR="00934B34" w:rsidRDefault="00934B34">
                      <w:pPr>
                        <w:jc w:val="center"/>
                      </w:pPr>
                    </w:p>
                    <w:p w:rsidR="00934B34" w:rsidRDefault="00EE51F2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................................................</w:t>
                      </w:r>
                    </w:p>
                    <w:p w:rsidR="00934B34" w:rsidRPr="00EE51F2" w:rsidRDefault="00EE51F2">
                      <w:pPr>
                        <w:jc w:val="center"/>
                        <w:rPr>
                          <w:color w:val="auto"/>
                        </w:rPr>
                      </w:pPr>
                      <w:r w:rsidRPr="00EE51F2">
                        <w:rPr>
                          <w:rFonts w:ascii="Arial" w:hAnsi="Arial"/>
                          <w:color w:val="auto"/>
                          <w:sz w:val="22"/>
                          <w:szCs w:val="22"/>
                          <w:u w:color="FF0000"/>
                        </w:rPr>
                        <w:t>Za Pořadatele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934B3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A3" w:rsidRDefault="006843A3">
      <w:r>
        <w:separator/>
      </w:r>
    </w:p>
  </w:endnote>
  <w:endnote w:type="continuationSeparator" w:id="0">
    <w:p w:rsidR="006843A3" w:rsidRDefault="0068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B34" w:rsidRDefault="00934B34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A3" w:rsidRDefault="006843A3">
      <w:r>
        <w:separator/>
      </w:r>
    </w:p>
  </w:footnote>
  <w:footnote w:type="continuationSeparator" w:id="0">
    <w:p w:rsidR="006843A3" w:rsidRDefault="0068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B34" w:rsidRDefault="00934B34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116"/>
    <w:multiLevelType w:val="hybridMultilevel"/>
    <w:tmpl w:val="F19CAF28"/>
    <w:numStyleLink w:val="Importovanstyl2"/>
  </w:abstractNum>
  <w:abstractNum w:abstractNumId="1" w15:restartNumberingAfterBreak="0">
    <w:nsid w:val="19A7584F"/>
    <w:multiLevelType w:val="hybridMultilevel"/>
    <w:tmpl w:val="A16E6084"/>
    <w:numStyleLink w:val="Importovanstyl4"/>
  </w:abstractNum>
  <w:abstractNum w:abstractNumId="2" w15:restartNumberingAfterBreak="0">
    <w:nsid w:val="1C620535"/>
    <w:multiLevelType w:val="hybridMultilevel"/>
    <w:tmpl w:val="F19CAF28"/>
    <w:styleLink w:val="Importovanstyl2"/>
    <w:lvl w:ilvl="0" w:tplc="4204F9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AEFF4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E2ACEA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FCCD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B48D7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72AB80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0A5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9EEE4A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20F7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CD56A6"/>
    <w:multiLevelType w:val="hybridMultilevel"/>
    <w:tmpl w:val="33DCF49E"/>
    <w:numStyleLink w:val="Importovanstyl3"/>
  </w:abstractNum>
  <w:abstractNum w:abstractNumId="4" w15:restartNumberingAfterBreak="0">
    <w:nsid w:val="33450EF6"/>
    <w:multiLevelType w:val="hybridMultilevel"/>
    <w:tmpl w:val="33DCF49E"/>
    <w:styleLink w:val="Importovanstyl3"/>
    <w:lvl w:ilvl="0" w:tplc="118437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F2AF56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3862F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80ED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E81FF0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C4FD9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7A9F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B03B72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4B8B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17A1A96"/>
    <w:multiLevelType w:val="hybridMultilevel"/>
    <w:tmpl w:val="3488A0FC"/>
    <w:numStyleLink w:val="Importovanstyl5"/>
  </w:abstractNum>
  <w:abstractNum w:abstractNumId="6" w15:restartNumberingAfterBreak="0">
    <w:nsid w:val="59B778C9"/>
    <w:multiLevelType w:val="hybridMultilevel"/>
    <w:tmpl w:val="E9725184"/>
    <w:numStyleLink w:val="Importovanstyl1"/>
  </w:abstractNum>
  <w:abstractNum w:abstractNumId="7" w15:restartNumberingAfterBreak="0">
    <w:nsid w:val="7A130997"/>
    <w:multiLevelType w:val="hybridMultilevel"/>
    <w:tmpl w:val="3488A0FC"/>
    <w:styleLink w:val="Importovanstyl5"/>
    <w:lvl w:ilvl="0" w:tplc="6EA8B7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4238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4A4AD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D4C5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6E79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2819F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7EC0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92D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8866E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E44541E"/>
    <w:multiLevelType w:val="hybridMultilevel"/>
    <w:tmpl w:val="A16E6084"/>
    <w:styleLink w:val="Importovanstyl4"/>
    <w:lvl w:ilvl="0" w:tplc="3B4889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629240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404B8A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28E8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862BA4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1C9C62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87D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B02A56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A06B16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F7A498A"/>
    <w:multiLevelType w:val="hybridMultilevel"/>
    <w:tmpl w:val="E9725184"/>
    <w:styleLink w:val="Importovanstyl1"/>
    <w:lvl w:ilvl="0" w:tplc="A56EED4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662A1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448526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92012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787DA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080E1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1A458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18106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BCED66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5"/>
    <w:lvlOverride w:ilvl="0">
      <w:lvl w:ilvl="0" w:tplc="542C89BC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6FE4FE24">
        <w:start w:val="1"/>
        <w:numFmt w:val="lowerLetter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458218BC">
        <w:start w:val="1"/>
        <w:numFmt w:val="lowerRoman"/>
        <w:lvlText w:val="%3."/>
        <w:lvlJc w:val="left"/>
        <w:pPr>
          <w:ind w:left="2188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6BEEFAAA">
        <w:start w:val="1"/>
        <w:numFmt w:val="decimal"/>
        <w:lvlText w:val="%4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53E3FC2">
        <w:start w:val="1"/>
        <w:numFmt w:val="lowerLetter"/>
        <w:lvlText w:val="%5."/>
        <w:lvlJc w:val="left"/>
        <w:pPr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71426AB2">
        <w:start w:val="1"/>
        <w:numFmt w:val="lowerRoman"/>
        <w:lvlText w:val="%6."/>
        <w:lvlJc w:val="left"/>
        <w:pPr>
          <w:ind w:left="4348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90127D9E">
        <w:start w:val="1"/>
        <w:numFmt w:val="decimal"/>
        <w:lvlText w:val="%7."/>
        <w:lvlJc w:val="left"/>
        <w:pPr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ABF0A4C2">
        <w:start w:val="1"/>
        <w:numFmt w:val="lowerLetter"/>
        <w:lvlText w:val="%8."/>
        <w:lvlJc w:val="left"/>
        <w:pPr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2870D260">
        <w:start w:val="1"/>
        <w:numFmt w:val="lowerRoman"/>
        <w:lvlText w:val="%9."/>
        <w:lvlJc w:val="left"/>
        <w:pPr>
          <w:ind w:left="6508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34"/>
    <w:rsid w:val="00315C73"/>
    <w:rsid w:val="006843A3"/>
    <w:rsid w:val="00934B34"/>
    <w:rsid w:val="00EE51F2"/>
    <w:rsid w:val="00F2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88B3"/>
  <w15:docId w15:val="{78890A4D-CD78-4BDB-BD84-ADD7D225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1559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Konešová</dc:creator>
  <cp:lastModifiedBy>Zdenka Lehenová</cp:lastModifiedBy>
  <cp:revision>3</cp:revision>
  <dcterms:created xsi:type="dcterms:W3CDTF">2022-12-12T11:57:00Z</dcterms:created>
  <dcterms:modified xsi:type="dcterms:W3CDTF">2023-04-20T07:40:00Z</dcterms:modified>
</cp:coreProperties>
</file>