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C1639B">
      <w:pPr>
        <w:rPr>
          <w:b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4256E5">
      <w:pPr>
        <w:rPr>
          <w:b/>
          <w:sz w:val="24"/>
          <w:szCs w:val="24"/>
        </w:rPr>
      </w:pPr>
    </w:p>
    <w:p w14:paraId="6A906DEF" w14:textId="700758EF" w:rsidR="004256E5" w:rsidRPr="004256E5" w:rsidRDefault="00175583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</w:t>
      </w:r>
      <w:r w:rsidR="0007078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07078C">
        <w:rPr>
          <w:b/>
          <w:sz w:val="24"/>
          <w:szCs w:val="24"/>
        </w:rPr>
        <w:t xml:space="preserve">r.o., IČ </w:t>
      </w:r>
      <w:r w:rsidRPr="00175583">
        <w:rPr>
          <w:b/>
          <w:sz w:val="24"/>
          <w:szCs w:val="24"/>
        </w:rPr>
        <w:t>60467380</w:t>
      </w:r>
      <w:r w:rsidR="00564427"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</w:t>
      </w:r>
      <w:r w:rsidR="00564427"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jednající jednatel</w:t>
      </w:r>
      <w:r>
        <w:rPr>
          <w:b/>
          <w:sz w:val="24"/>
          <w:szCs w:val="24"/>
        </w:rPr>
        <w:t>em</w:t>
      </w:r>
      <w:r w:rsidR="00564427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UDr. Janem Polákem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4DB93F0F" w14:textId="77777777" w:rsidR="00524D11" w:rsidRDefault="00524D11" w:rsidP="00524D11">
      <w:pPr>
        <w:rPr>
          <w:b/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RMČ ze dne </w:t>
      </w:r>
      <w:r>
        <w:rPr>
          <w:sz w:val="24"/>
          <w:szCs w:val="24"/>
        </w:rPr>
        <w:t>4.5.2021</w:t>
      </w:r>
      <w:r w:rsidRPr="007A0DF4">
        <w:rPr>
          <w:sz w:val="24"/>
          <w:szCs w:val="24"/>
        </w:rPr>
        <w:t xml:space="preserve"> č. </w:t>
      </w:r>
      <w:r>
        <w:rPr>
          <w:sz w:val="24"/>
          <w:szCs w:val="24"/>
        </w:rPr>
        <w:t>892</w:t>
      </w:r>
      <w:r w:rsidRPr="007A0DF4">
        <w:rPr>
          <w:sz w:val="24"/>
          <w:szCs w:val="24"/>
        </w:rPr>
        <w:t>/21/OMIBNH, níže</w:t>
      </w:r>
      <w:r w:rsidRPr="00D47664">
        <w:rPr>
          <w:sz w:val="24"/>
          <w:szCs w:val="24"/>
        </w:rPr>
        <w:t xml:space="preserve"> uvedeného dne, měsíce a roku tuto</w:t>
      </w:r>
    </w:p>
    <w:p w14:paraId="42083178" w14:textId="77777777" w:rsidR="0082155A" w:rsidRDefault="0082155A" w:rsidP="0082155A">
      <w:pPr>
        <w:rPr>
          <w:b/>
          <w:sz w:val="24"/>
          <w:szCs w:val="24"/>
        </w:rPr>
      </w:pPr>
    </w:p>
    <w:p w14:paraId="4F5E9039" w14:textId="77777777" w:rsidR="0082155A" w:rsidRDefault="0082155A" w:rsidP="008215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</w:t>
      </w:r>
    </w:p>
    <w:p w14:paraId="79CFCD6B" w14:textId="77777777" w:rsidR="0082155A" w:rsidRDefault="0082155A" w:rsidP="00821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</w:p>
    <w:p w14:paraId="34088599" w14:textId="77777777" w:rsidR="0082155A" w:rsidRDefault="0082155A" w:rsidP="0082155A">
      <w:pPr>
        <w:jc w:val="center"/>
      </w:pPr>
      <w:r>
        <w:t xml:space="preserve">uzavřená ve smyslu § 1746 zákona č. 89/2012 Sb., v platném znění </w:t>
      </w:r>
    </w:p>
    <w:p w14:paraId="45F9FEA5" w14:textId="77777777" w:rsidR="0082155A" w:rsidRDefault="0082155A" w:rsidP="0082155A">
      <w:pPr>
        <w:rPr>
          <w:b/>
          <w:sz w:val="24"/>
          <w:szCs w:val="24"/>
        </w:rPr>
      </w:pPr>
    </w:p>
    <w:p w14:paraId="22AAE565" w14:textId="77777777" w:rsidR="0082155A" w:rsidRDefault="0082155A" w:rsidP="0082155A">
      <w:pPr>
        <w:rPr>
          <w:b/>
          <w:sz w:val="24"/>
          <w:szCs w:val="24"/>
        </w:rPr>
      </w:pPr>
    </w:p>
    <w:p w14:paraId="112F2B49" w14:textId="2C2FC3C2" w:rsidR="0082155A" w:rsidRDefault="0082155A" w:rsidP="0082155A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15.2.2021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 – ordinace. </w:t>
      </w:r>
    </w:p>
    <w:p w14:paraId="599C4FF5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5CB44BEF" w14:textId="67DAA028" w:rsidR="0082155A" w:rsidRDefault="0082155A" w:rsidP="0082155A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31.5.2021, uzavírají tento dodatek č. 1, kterým se prodlužuje tento termín pro přestěhování zpět do původního předmětu nájmu, a to ke dni 3</w:t>
      </w:r>
      <w:r w:rsidR="0066235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</w:t>
      </w:r>
      <w:r w:rsidR="00662359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.2021, když pokud by nebyla rekonstrukce dokončena ani k tomuto datu, termín se automaticky prodlužuje do dokončení předmětné rekonstrukce, nejpozději do dne 31.8.2021.</w:t>
      </w:r>
    </w:p>
    <w:p w14:paraId="0BD1F92D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1150F5AA" w14:textId="415EB24D" w:rsidR="0082155A" w:rsidRDefault="0082155A" w:rsidP="0082155A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</w:t>
      </w:r>
      <w:r w:rsidR="0027502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.2021 v platnosti.</w:t>
      </w:r>
    </w:p>
    <w:p w14:paraId="69ED24B7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49A675E5" w14:textId="77777777" w:rsidR="0082155A" w:rsidRDefault="0082155A" w:rsidP="0082155A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1 je vyhotoven ve 3 stejnopisech, z nichž každá ze smluvních stran obdrží po 1 podepsaném vyhotovení. </w:t>
      </w:r>
    </w:p>
    <w:p w14:paraId="12059DDF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7C863904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444659D2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59F0A16F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7F6DF87C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75FD115B" w14:textId="77777777" w:rsidR="0082155A" w:rsidRDefault="0082155A" w:rsidP="0082155A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Smluvní strany prohlašují, že tento dodatek č. 1 odpovídá jejich svobodné a pravé vůli, že jej neuzavřely v tísni ani za nápadně nevýhodných podmínek, že si dodatek č. 1 po jeho sepsání řádně přečetly a na důkaz souhlasu s jeho obsahem připojují své podpisy.</w:t>
      </w:r>
    </w:p>
    <w:p w14:paraId="0D0DB081" w14:textId="77777777" w:rsidR="0082155A" w:rsidRDefault="0082155A" w:rsidP="0082155A">
      <w:pPr>
        <w:pStyle w:val="Nzev"/>
        <w:ind w:left="360"/>
        <w:jc w:val="both"/>
        <w:rPr>
          <w:b w:val="0"/>
          <w:sz w:val="24"/>
          <w:szCs w:val="24"/>
        </w:rPr>
      </w:pPr>
    </w:p>
    <w:p w14:paraId="453B778E" w14:textId="088FBB36" w:rsidR="0082155A" w:rsidRPr="0082155A" w:rsidRDefault="0082155A" w:rsidP="0082155A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82155A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tohoto dodatku č. 1 a dodatek č. 1 nabývá účinnosti dnem uveřejnění dle tohoto zákona.</w:t>
      </w:r>
    </w:p>
    <w:p w14:paraId="1FF92C58" w14:textId="77777777" w:rsidR="0082155A" w:rsidRDefault="0082155A" w:rsidP="0082155A">
      <w:pPr>
        <w:jc w:val="both"/>
        <w:rPr>
          <w:b/>
          <w:sz w:val="24"/>
          <w:szCs w:val="24"/>
        </w:rPr>
      </w:pPr>
    </w:p>
    <w:p w14:paraId="30FE2DF7" w14:textId="0E361BB0" w:rsidR="00BE433C" w:rsidRPr="004256E5" w:rsidRDefault="00BE433C" w:rsidP="008215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</w:t>
      </w:r>
      <w:r w:rsidR="00A43A28">
        <w:rPr>
          <w:sz w:val="24"/>
          <w:szCs w:val="24"/>
        </w:rPr>
        <w:t xml:space="preserve"> 13.5.2021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A43A28">
        <w:rPr>
          <w:sz w:val="24"/>
          <w:szCs w:val="24"/>
        </w:rPr>
        <w:tab/>
      </w:r>
      <w:r w:rsidR="00A43A28">
        <w:rPr>
          <w:sz w:val="24"/>
          <w:szCs w:val="24"/>
        </w:rPr>
        <w:tab/>
      </w:r>
      <w:r w:rsidRPr="004256E5">
        <w:rPr>
          <w:sz w:val="24"/>
          <w:szCs w:val="24"/>
        </w:rPr>
        <w:t>V Praze dne</w:t>
      </w:r>
      <w:r w:rsidR="00A43A28">
        <w:rPr>
          <w:sz w:val="24"/>
          <w:szCs w:val="24"/>
        </w:rPr>
        <w:t>13.5.2021</w:t>
      </w:r>
    </w:p>
    <w:p w14:paraId="10D05F24" w14:textId="77777777" w:rsidR="001650D7" w:rsidRDefault="001650D7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3526E404" w14:textId="77777777" w:rsidR="0082155A" w:rsidRDefault="0082155A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161D3446" w14:textId="77777777" w:rsidR="0082155A" w:rsidRDefault="0082155A" w:rsidP="00BE433C">
      <w:pPr>
        <w:jc w:val="both"/>
        <w:rPr>
          <w:sz w:val="24"/>
          <w:szCs w:val="24"/>
        </w:rPr>
      </w:pPr>
    </w:p>
    <w:p w14:paraId="2CAFC491" w14:textId="07876BC8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A43A28">
        <w:rPr>
          <w:sz w:val="24"/>
          <w:szCs w:val="24"/>
        </w:rPr>
        <w:t>25.5.2021</w:t>
      </w:r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229DADB1" w14:textId="77777777" w:rsidR="0082155A" w:rsidRDefault="0082155A" w:rsidP="00BE433C">
      <w:pPr>
        <w:jc w:val="both"/>
        <w:rPr>
          <w:sz w:val="24"/>
          <w:szCs w:val="24"/>
        </w:rPr>
      </w:pPr>
    </w:p>
    <w:p w14:paraId="0BF67283" w14:textId="304D5AB5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426721DE" w:rsidR="004256E5" w:rsidRDefault="00175583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R a F</w:t>
      </w:r>
      <w:r w:rsidR="0007078C">
        <w:rPr>
          <w:sz w:val="24"/>
          <w:szCs w:val="24"/>
        </w:rPr>
        <w:t xml:space="preserve"> s</w:t>
      </w:r>
      <w:r>
        <w:rPr>
          <w:sz w:val="24"/>
          <w:szCs w:val="24"/>
        </w:rPr>
        <w:t>pol</w:t>
      </w:r>
      <w:r w:rsidR="0007078C">
        <w:rPr>
          <w:sz w:val="24"/>
          <w:szCs w:val="24"/>
        </w:rPr>
        <w:t>.</w:t>
      </w:r>
      <w:r>
        <w:rPr>
          <w:sz w:val="24"/>
          <w:szCs w:val="24"/>
        </w:rPr>
        <w:t xml:space="preserve"> s </w:t>
      </w:r>
      <w:r w:rsidR="0007078C">
        <w:rPr>
          <w:sz w:val="24"/>
          <w:szCs w:val="24"/>
        </w:rPr>
        <w:t>r.o.</w:t>
      </w:r>
    </w:p>
    <w:p w14:paraId="3FB75DB0" w14:textId="372360C5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175583">
        <w:rPr>
          <w:sz w:val="24"/>
          <w:szCs w:val="24"/>
        </w:rPr>
        <w:t>UDr. Jan Polák</w:t>
      </w:r>
      <w:r w:rsidR="00564427">
        <w:rPr>
          <w:sz w:val="24"/>
          <w:szCs w:val="24"/>
        </w:rPr>
        <w:t xml:space="preserve">, </w:t>
      </w:r>
      <w:r>
        <w:rPr>
          <w:sz w:val="24"/>
          <w:szCs w:val="24"/>
        </w:rPr>
        <w:t>jednatel</w:t>
      </w:r>
      <w:bookmarkStart w:id="0" w:name="_GoBack"/>
      <w:bookmarkEnd w:id="0"/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B22AE" w14:textId="77777777" w:rsidR="005D50D3" w:rsidRDefault="005D50D3" w:rsidP="008A0083">
      <w:r>
        <w:separator/>
      </w:r>
    </w:p>
  </w:endnote>
  <w:endnote w:type="continuationSeparator" w:id="0">
    <w:p w14:paraId="62BC321C" w14:textId="77777777" w:rsidR="005D50D3" w:rsidRDefault="005D50D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A28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50E0C" w14:textId="77777777" w:rsidR="005D50D3" w:rsidRDefault="005D50D3" w:rsidP="008A0083">
      <w:r>
        <w:separator/>
      </w:r>
    </w:p>
  </w:footnote>
  <w:footnote w:type="continuationSeparator" w:id="0">
    <w:p w14:paraId="0BAEC242" w14:textId="77777777" w:rsidR="005D50D3" w:rsidRDefault="005D50D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047BB"/>
    <w:rsid w:val="001650D7"/>
    <w:rsid w:val="00175583"/>
    <w:rsid w:val="001847C8"/>
    <w:rsid w:val="001A5DEA"/>
    <w:rsid w:val="001D0922"/>
    <w:rsid w:val="00226FC7"/>
    <w:rsid w:val="002650E3"/>
    <w:rsid w:val="00275021"/>
    <w:rsid w:val="002C45A4"/>
    <w:rsid w:val="003B7991"/>
    <w:rsid w:val="004115E1"/>
    <w:rsid w:val="00416FF7"/>
    <w:rsid w:val="004256E5"/>
    <w:rsid w:val="0045343D"/>
    <w:rsid w:val="004549E2"/>
    <w:rsid w:val="00490BB1"/>
    <w:rsid w:val="004A3B50"/>
    <w:rsid w:val="004D7C18"/>
    <w:rsid w:val="00524D11"/>
    <w:rsid w:val="00564427"/>
    <w:rsid w:val="00573002"/>
    <w:rsid w:val="00594B37"/>
    <w:rsid w:val="005D50D3"/>
    <w:rsid w:val="005D605D"/>
    <w:rsid w:val="00662359"/>
    <w:rsid w:val="00670B9B"/>
    <w:rsid w:val="0067522F"/>
    <w:rsid w:val="00751093"/>
    <w:rsid w:val="007B5E10"/>
    <w:rsid w:val="0082155A"/>
    <w:rsid w:val="00842D88"/>
    <w:rsid w:val="008468DF"/>
    <w:rsid w:val="008513BF"/>
    <w:rsid w:val="00887DAA"/>
    <w:rsid w:val="008A0083"/>
    <w:rsid w:val="008D62B7"/>
    <w:rsid w:val="009F043D"/>
    <w:rsid w:val="00A43A28"/>
    <w:rsid w:val="00A53BC8"/>
    <w:rsid w:val="00A66F94"/>
    <w:rsid w:val="00AA5D6E"/>
    <w:rsid w:val="00AE4D22"/>
    <w:rsid w:val="00AF0526"/>
    <w:rsid w:val="00B20B4B"/>
    <w:rsid w:val="00B25BDE"/>
    <w:rsid w:val="00B27018"/>
    <w:rsid w:val="00B5137F"/>
    <w:rsid w:val="00BA61D0"/>
    <w:rsid w:val="00BE34A3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E53C03"/>
    <w:rsid w:val="00E53FAE"/>
    <w:rsid w:val="00E8494C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D0BA-95C6-49F3-AC93-42F13537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8</cp:revision>
  <cp:lastPrinted>2021-04-29T14:15:00Z</cp:lastPrinted>
  <dcterms:created xsi:type="dcterms:W3CDTF">2021-04-29T13:52:00Z</dcterms:created>
  <dcterms:modified xsi:type="dcterms:W3CDTF">2021-06-11T06:35:00Z</dcterms:modified>
</cp:coreProperties>
</file>