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6A6C9E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6A6C9E">
      <w:pPr>
        <w:rPr>
          <w:sz w:val="24"/>
          <w:szCs w:val="24"/>
        </w:rPr>
      </w:pPr>
    </w:p>
    <w:p w14:paraId="056C5982" w14:textId="77777777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6A6C9E">
      <w:pPr>
        <w:rPr>
          <w:b/>
          <w:sz w:val="24"/>
          <w:szCs w:val="24"/>
        </w:rPr>
      </w:pPr>
    </w:p>
    <w:p w14:paraId="13A77E8D" w14:textId="2E894840" w:rsidR="0007078C" w:rsidRDefault="0007078C" w:rsidP="006A6C9E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6A6C9E">
      <w:pPr>
        <w:rPr>
          <w:sz w:val="24"/>
          <w:szCs w:val="24"/>
        </w:rPr>
      </w:pPr>
    </w:p>
    <w:p w14:paraId="64A0E36B" w14:textId="77777777" w:rsidR="00C1639B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6A6C9E">
      <w:pPr>
        <w:rPr>
          <w:b/>
          <w:sz w:val="24"/>
          <w:szCs w:val="24"/>
        </w:rPr>
      </w:pPr>
    </w:p>
    <w:p w14:paraId="0D056633" w14:textId="77777777" w:rsidR="00105570" w:rsidRPr="004256E5" w:rsidRDefault="00105570" w:rsidP="001055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a F spol. s r.o., IČ </w:t>
      </w:r>
      <w:r w:rsidRPr="00175583">
        <w:rPr>
          <w:b/>
          <w:sz w:val="24"/>
          <w:szCs w:val="24"/>
        </w:rPr>
        <w:t>60467380</w:t>
      </w:r>
      <w:r>
        <w:rPr>
          <w:b/>
          <w:sz w:val="24"/>
          <w:szCs w:val="24"/>
        </w:rPr>
        <w:t>, se sídlem</w:t>
      </w:r>
      <w:r w:rsidRPr="004256E5">
        <w:rPr>
          <w:b/>
          <w:sz w:val="24"/>
          <w:szCs w:val="24"/>
        </w:rPr>
        <w:t xml:space="preserve"> </w:t>
      </w:r>
      <w:r w:rsidRPr="00175583">
        <w:rPr>
          <w:b/>
          <w:sz w:val="24"/>
          <w:szCs w:val="24"/>
        </w:rPr>
        <w:t>Olšanská 2666/7, 130 00</w:t>
      </w:r>
      <w:r>
        <w:rPr>
          <w:b/>
          <w:sz w:val="24"/>
          <w:szCs w:val="24"/>
        </w:rPr>
        <w:t>,</w:t>
      </w:r>
      <w:r w:rsidRPr="00175583">
        <w:rPr>
          <w:b/>
          <w:sz w:val="24"/>
          <w:szCs w:val="24"/>
        </w:rPr>
        <w:t xml:space="preserve"> Praha 3</w:t>
      </w:r>
      <w:r>
        <w:rPr>
          <w:b/>
          <w:sz w:val="24"/>
          <w:szCs w:val="24"/>
        </w:rPr>
        <w:t xml:space="preserve"> – Žižkov, jednající jednatelem MUDr. Janem Polákem</w:t>
      </w:r>
    </w:p>
    <w:p w14:paraId="41D661A3" w14:textId="251A0023" w:rsidR="004256E5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6A6C9E">
      <w:pPr>
        <w:rPr>
          <w:b/>
          <w:sz w:val="24"/>
          <w:szCs w:val="24"/>
        </w:rPr>
      </w:pPr>
    </w:p>
    <w:p w14:paraId="50F23820" w14:textId="0B764E9A" w:rsidR="007804F1" w:rsidRPr="00D47664" w:rsidRDefault="007804F1" w:rsidP="007804F1">
      <w:pPr>
        <w:jc w:val="both"/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měsíce a roku</w:t>
      </w:r>
      <w:r>
        <w:rPr>
          <w:sz w:val="24"/>
          <w:szCs w:val="24"/>
        </w:rPr>
        <w:t xml:space="preserve">, na základě usnesení č. </w:t>
      </w:r>
      <w:r w:rsidR="00574912">
        <w:rPr>
          <w:sz w:val="24"/>
          <w:szCs w:val="24"/>
        </w:rPr>
        <w:t>1339/</w:t>
      </w:r>
      <w:r>
        <w:rPr>
          <w:sz w:val="24"/>
          <w:szCs w:val="24"/>
        </w:rPr>
        <w:t xml:space="preserve">22/OMIBNH ze </w:t>
      </w:r>
      <w:r w:rsidR="00574912">
        <w:rPr>
          <w:sz w:val="24"/>
          <w:szCs w:val="24"/>
        </w:rPr>
        <w:t xml:space="preserve">126. </w:t>
      </w:r>
      <w:r>
        <w:rPr>
          <w:sz w:val="24"/>
          <w:szCs w:val="24"/>
        </w:rPr>
        <w:t xml:space="preserve">zasedání Rady Městské části Praha 19 ze dne </w:t>
      </w:r>
      <w:r w:rsidR="00574912">
        <w:rPr>
          <w:sz w:val="24"/>
          <w:szCs w:val="24"/>
        </w:rPr>
        <w:t xml:space="preserve">2.9.2022, </w:t>
      </w:r>
      <w:r w:rsidRPr="00D47664">
        <w:rPr>
          <w:sz w:val="24"/>
          <w:szCs w:val="24"/>
        </w:rPr>
        <w:t>t</w:t>
      </w:r>
      <w:r>
        <w:rPr>
          <w:sz w:val="24"/>
          <w:szCs w:val="24"/>
        </w:rPr>
        <w:t>ent</w:t>
      </w:r>
      <w:r w:rsidRPr="00D47664">
        <w:rPr>
          <w:sz w:val="24"/>
          <w:szCs w:val="24"/>
        </w:rPr>
        <w:t xml:space="preserve">o </w:t>
      </w:r>
    </w:p>
    <w:p w14:paraId="1596B67C" w14:textId="77777777" w:rsidR="006A6C9E" w:rsidRDefault="006A6C9E" w:rsidP="006A6C9E">
      <w:pPr>
        <w:rPr>
          <w:b/>
          <w:sz w:val="24"/>
          <w:szCs w:val="24"/>
        </w:rPr>
      </w:pPr>
    </w:p>
    <w:p w14:paraId="3A2F3D05" w14:textId="77777777" w:rsidR="007804F1" w:rsidRDefault="007804F1" w:rsidP="006A6C9E">
      <w:pPr>
        <w:jc w:val="center"/>
        <w:rPr>
          <w:b/>
          <w:sz w:val="32"/>
          <w:szCs w:val="32"/>
        </w:rPr>
      </w:pPr>
    </w:p>
    <w:p w14:paraId="1C3BC4EF" w14:textId="1C8CC366" w:rsidR="006A6C9E" w:rsidRDefault="006A6C9E" w:rsidP="006A6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7804F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</w:t>
      </w:r>
    </w:p>
    <w:p w14:paraId="2FA86737" w14:textId="77777777" w:rsidR="007804F1" w:rsidRDefault="006A6C9E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A16185">
        <w:rPr>
          <w:b/>
          <w:sz w:val="28"/>
          <w:szCs w:val="28"/>
        </w:rPr>
        <w:t xml:space="preserve"> ze dne 15.2.2021, </w:t>
      </w:r>
    </w:p>
    <w:p w14:paraId="29E59696" w14:textId="77777777" w:rsidR="007804F1" w:rsidRDefault="00A16185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znění dodatku č. 1 ze dne 25.5.2021, dodatku č. 2 ze dne 3.9.2021</w:t>
      </w:r>
      <w:r w:rsidR="00817BC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dodatku č. 3 ze dne 27.10.2021</w:t>
      </w:r>
      <w:r w:rsidR="007804F1">
        <w:rPr>
          <w:b/>
          <w:sz w:val="28"/>
          <w:szCs w:val="28"/>
        </w:rPr>
        <w:t xml:space="preserve">, </w:t>
      </w:r>
      <w:r w:rsidR="00817BC5">
        <w:rPr>
          <w:b/>
          <w:sz w:val="28"/>
          <w:szCs w:val="28"/>
        </w:rPr>
        <w:t>dodatku č. 4 ze dne 11.4.2022</w:t>
      </w:r>
      <w:r w:rsidR="007804F1">
        <w:rPr>
          <w:b/>
          <w:sz w:val="28"/>
          <w:szCs w:val="28"/>
        </w:rPr>
        <w:t xml:space="preserve"> a </w:t>
      </w:r>
    </w:p>
    <w:p w14:paraId="3BFECB68" w14:textId="67CEBD80" w:rsidR="006A6C9E" w:rsidRDefault="007804F1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dodatku č. 5 ze dne 30.6.2022</w:t>
      </w:r>
    </w:p>
    <w:p w14:paraId="38CE32AB" w14:textId="52DB01C3" w:rsidR="006A6C9E" w:rsidRDefault="006A6C9E" w:rsidP="006A6C9E">
      <w:pPr>
        <w:jc w:val="center"/>
      </w:pPr>
      <w:r>
        <w:t>uzavřen</w:t>
      </w:r>
      <w:r w:rsidR="00E43A11">
        <w:t>ý</w:t>
      </w:r>
      <w:r>
        <w:t xml:space="preserve"> ve smyslu § 1746 zákona č. 89/2012 Sb., v platném znění </w:t>
      </w:r>
    </w:p>
    <w:p w14:paraId="597A9473" w14:textId="77777777" w:rsidR="006A6C9E" w:rsidRDefault="006A6C9E" w:rsidP="006A6C9E">
      <w:pPr>
        <w:rPr>
          <w:b/>
          <w:sz w:val="24"/>
          <w:szCs w:val="24"/>
        </w:rPr>
      </w:pPr>
    </w:p>
    <w:p w14:paraId="1C662499" w14:textId="77777777" w:rsidR="006A6C9E" w:rsidRDefault="006A6C9E" w:rsidP="006A6C9E">
      <w:pPr>
        <w:rPr>
          <w:b/>
          <w:sz w:val="24"/>
          <w:szCs w:val="24"/>
        </w:rPr>
      </w:pPr>
    </w:p>
    <w:p w14:paraId="4E9DE0CF" w14:textId="24A205AC" w:rsidR="006A6C9E" w:rsidRDefault="00891B69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uzavřely dne 15.2</w:t>
      </w:r>
      <w:r w:rsidR="006A6C9E">
        <w:rPr>
          <w:b w:val="0"/>
          <w:sz w:val="24"/>
          <w:szCs w:val="24"/>
        </w:rPr>
        <w:t>.2021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za účelem provozování zdravotních služeb</w:t>
      </w:r>
      <w:r>
        <w:rPr>
          <w:b w:val="0"/>
          <w:sz w:val="24"/>
          <w:szCs w:val="24"/>
        </w:rPr>
        <w:t xml:space="preserve"> – ordinace</w:t>
      </w:r>
      <w:r w:rsidR="006A6C9E">
        <w:rPr>
          <w:b w:val="0"/>
          <w:sz w:val="24"/>
          <w:szCs w:val="24"/>
        </w:rPr>
        <w:t xml:space="preserve">. </w:t>
      </w:r>
      <w:r w:rsidR="00A16185">
        <w:rPr>
          <w:b w:val="0"/>
          <w:sz w:val="24"/>
          <w:szCs w:val="24"/>
        </w:rPr>
        <w:t>K předmětné smlouvě byl d</w:t>
      </w:r>
      <w:r>
        <w:rPr>
          <w:b w:val="0"/>
          <w:sz w:val="24"/>
          <w:szCs w:val="24"/>
        </w:rPr>
        <w:t>ne 25</w:t>
      </w:r>
      <w:r w:rsidR="00A16185">
        <w:rPr>
          <w:b w:val="0"/>
          <w:sz w:val="24"/>
          <w:szCs w:val="24"/>
        </w:rPr>
        <w:t xml:space="preserve">.5.2021 </w:t>
      </w:r>
      <w:r w:rsidR="00B312B1">
        <w:rPr>
          <w:b w:val="0"/>
          <w:sz w:val="24"/>
          <w:szCs w:val="24"/>
        </w:rPr>
        <w:t>uzavřen dodatek č. 1</w:t>
      </w:r>
      <w:r w:rsidR="00A16185">
        <w:rPr>
          <w:b w:val="0"/>
          <w:sz w:val="24"/>
          <w:szCs w:val="24"/>
        </w:rPr>
        <w:t>, dne 3.9.2021 dodatek č. 2</w:t>
      </w:r>
      <w:r w:rsidR="00817BC5">
        <w:rPr>
          <w:b w:val="0"/>
          <w:sz w:val="24"/>
          <w:szCs w:val="24"/>
        </w:rPr>
        <w:t xml:space="preserve">, </w:t>
      </w:r>
      <w:r w:rsidR="00A16185">
        <w:rPr>
          <w:b w:val="0"/>
          <w:sz w:val="24"/>
          <w:szCs w:val="24"/>
        </w:rPr>
        <w:t xml:space="preserve"> dne 27.10.2021 dodatek č. 3</w:t>
      </w:r>
      <w:r w:rsidR="007804F1">
        <w:rPr>
          <w:b w:val="0"/>
          <w:sz w:val="24"/>
          <w:szCs w:val="24"/>
        </w:rPr>
        <w:t>,</w:t>
      </w:r>
      <w:r w:rsidR="00817BC5">
        <w:rPr>
          <w:b w:val="0"/>
          <w:sz w:val="24"/>
          <w:szCs w:val="24"/>
        </w:rPr>
        <w:t xml:space="preserve"> dne 11.4.2022 dodatek č. 4</w:t>
      </w:r>
      <w:r w:rsidR="007804F1">
        <w:rPr>
          <w:b w:val="0"/>
          <w:sz w:val="24"/>
          <w:szCs w:val="24"/>
        </w:rPr>
        <w:t xml:space="preserve"> a dne 30.6.2022 dodatek č. 5</w:t>
      </w:r>
      <w:r w:rsidR="00A16185">
        <w:rPr>
          <w:b w:val="0"/>
          <w:sz w:val="24"/>
          <w:szCs w:val="24"/>
        </w:rPr>
        <w:t>.</w:t>
      </w:r>
    </w:p>
    <w:p w14:paraId="19C647A8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66B7C56E" w14:textId="43E99C5B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se dohodly, že s ohledem na to, že rekonstrukce původního předmětu nájmu v domě č. p. 764, který je součástí pozemku parc. č. 869/1, k. ú. Kbely, obec Praha, nebude dokončena tak, aby se nájemce zpět přestěhoval ke dni</w:t>
      </w:r>
      <w:r w:rsidR="00A16185">
        <w:rPr>
          <w:b w:val="0"/>
          <w:sz w:val="24"/>
          <w:szCs w:val="24"/>
        </w:rPr>
        <w:t xml:space="preserve"> </w:t>
      </w:r>
      <w:r w:rsidR="007804F1">
        <w:rPr>
          <w:b w:val="0"/>
          <w:sz w:val="24"/>
          <w:szCs w:val="24"/>
        </w:rPr>
        <w:t>30</w:t>
      </w:r>
      <w:r>
        <w:rPr>
          <w:b w:val="0"/>
          <w:sz w:val="24"/>
          <w:szCs w:val="24"/>
        </w:rPr>
        <w:t>.</w:t>
      </w:r>
      <w:r w:rsidR="007804F1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.202</w:t>
      </w:r>
      <w:r w:rsidR="00A16185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, uzavírají tento dodatek č. </w:t>
      </w:r>
      <w:r w:rsidR="007804F1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, kterým se prodlužuje tento termín pro přestěhování zpět do původního předmětu nájmu, a to ke dni </w:t>
      </w:r>
      <w:r w:rsidR="00A16185">
        <w:rPr>
          <w:b w:val="0"/>
          <w:sz w:val="24"/>
          <w:szCs w:val="24"/>
        </w:rPr>
        <w:t>3</w:t>
      </w:r>
      <w:r w:rsidR="007804F1">
        <w:rPr>
          <w:b w:val="0"/>
          <w:sz w:val="24"/>
          <w:szCs w:val="24"/>
        </w:rPr>
        <w:t>1</w:t>
      </w:r>
      <w:r w:rsidR="00A16185">
        <w:rPr>
          <w:b w:val="0"/>
          <w:sz w:val="24"/>
          <w:szCs w:val="24"/>
        </w:rPr>
        <w:t>.</w:t>
      </w:r>
      <w:r w:rsidR="007804F1">
        <w:rPr>
          <w:b w:val="0"/>
          <w:sz w:val="24"/>
          <w:szCs w:val="24"/>
        </w:rPr>
        <w:t>12</w:t>
      </w:r>
      <w:r w:rsidR="00A16185">
        <w:rPr>
          <w:b w:val="0"/>
          <w:sz w:val="24"/>
          <w:szCs w:val="24"/>
        </w:rPr>
        <w:t>.2022</w:t>
      </w:r>
      <w:r>
        <w:rPr>
          <w:b w:val="0"/>
          <w:sz w:val="24"/>
          <w:szCs w:val="24"/>
        </w:rPr>
        <w:t>.</w:t>
      </w:r>
    </w:p>
    <w:p w14:paraId="331DFF27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0D24E1E" w14:textId="1656BEEB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</w:t>
      </w:r>
      <w:r w:rsidR="00891B69">
        <w:rPr>
          <w:b w:val="0"/>
          <w:sz w:val="24"/>
          <w:szCs w:val="24"/>
        </w:rPr>
        <w:t>vá předmětná smlouva ze dne 15.2</w:t>
      </w:r>
      <w:r>
        <w:rPr>
          <w:b w:val="0"/>
          <w:sz w:val="24"/>
          <w:szCs w:val="24"/>
        </w:rPr>
        <w:t>.2021</w:t>
      </w:r>
      <w:r w:rsidR="00891B69">
        <w:rPr>
          <w:b w:val="0"/>
          <w:sz w:val="24"/>
          <w:szCs w:val="24"/>
        </w:rPr>
        <w:t>, ve znění dodatk</w:t>
      </w:r>
      <w:r w:rsidR="00817BC5">
        <w:rPr>
          <w:b w:val="0"/>
          <w:sz w:val="24"/>
          <w:szCs w:val="24"/>
        </w:rPr>
        <w:t>ů</w:t>
      </w:r>
      <w:r w:rsidR="00891B69">
        <w:rPr>
          <w:b w:val="0"/>
          <w:sz w:val="24"/>
          <w:szCs w:val="24"/>
        </w:rPr>
        <w:t xml:space="preserve"> č. 1</w:t>
      </w:r>
      <w:r w:rsidR="007804F1">
        <w:rPr>
          <w:b w:val="0"/>
          <w:sz w:val="24"/>
          <w:szCs w:val="24"/>
        </w:rPr>
        <w:t>, 2, 3,</w:t>
      </w:r>
      <w:r w:rsidR="00817BC5">
        <w:rPr>
          <w:b w:val="0"/>
          <w:sz w:val="24"/>
          <w:szCs w:val="24"/>
        </w:rPr>
        <w:t xml:space="preserve"> 4</w:t>
      </w:r>
      <w:r w:rsidR="007804F1">
        <w:rPr>
          <w:b w:val="0"/>
          <w:sz w:val="24"/>
          <w:szCs w:val="24"/>
        </w:rPr>
        <w:t xml:space="preserve"> a 5</w:t>
      </w:r>
      <w:r w:rsidR="00B312B1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v platnosti.</w:t>
      </w:r>
    </w:p>
    <w:p w14:paraId="3F0B8B4C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FEF0D46" w14:textId="719B0501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</w:t>
      </w:r>
      <w:r w:rsidR="007804F1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je vyhotoven ve 3 stejnopisech, z nichž každá ze smluvních stran obdrží po 1 podepsaném vyhotovení. </w:t>
      </w:r>
    </w:p>
    <w:p w14:paraId="12E746C5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51E36FAA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1D3FA494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D9970BF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28724F4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049CFD2E" w14:textId="4793B929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Smluvní strany prohlašují, že tento dodatek č. </w:t>
      </w:r>
      <w:r w:rsidR="007804F1">
        <w:rPr>
          <w:b w:val="0"/>
          <w:sz w:val="24"/>
          <w:szCs w:val="24"/>
        </w:rPr>
        <w:t>6</w:t>
      </w:r>
      <w:r w:rsidRPr="006A6C9E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B312B1">
        <w:rPr>
          <w:b w:val="0"/>
          <w:sz w:val="24"/>
          <w:szCs w:val="24"/>
        </w:rPr>
        <w:t xml:space="preserve">ých podmínek, že si dodatek č. </w:t>
      </w:r>
      <w:r w:rsidR="007804F1">
        <w:rPr>
          <w:b w:val="0"/>
          <w:sz w:val="24"/>
          <w:szCs w:val="24"/>
        </w:rPr>
        <w:t>6</w:t>
      </w:r>
      <w:r w:rsidRPr="006A6C9E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4FD65B5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4C03E761" w14:textId="772075CA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 w:rsidR="007804F1">
        <w:rPr>
          <w:b w:val="0"/>
          <w:sz w:val="24"/>
          <w:szCs w:val="24"/>
        </w:rPr>
        <w:t>6</w:t>
      </w:r>
      <w:r w:rsidRPr="006A6C9E">
        <w:rPr>
          <w:b w:val="0"/>
          <w:sz w:val="24"/>
          <w:szCs w:val="24"/>
        </w:rPr>
        <w:t xml:space="preserve"> a dodatek č. </w:t>
      </w:r>
      <w:r w:rsidR="007804F1">
        <w:rPr>
          <w:b w:val="0"/>
          <w:sz w:val="24"/>
          <w:szCs w:val="24"/>
        </w:rPr>
        <w:t>6</w:t>
      </w:r>
      <w:r w:rsidRPr="006A6C9E">
        <w:rPr>
          <w:b w:val="0"/>
          <w:sz w:val="24"/>
          <w:szCs w:val="24"/>
        </w:rPr>
        <w:t xml:space="preserve"> nabývá účinnosti dnem uveřejnění dle tohoto zákona.</w:t>
      </w:r>
    </w:p>
    <w:p w14:paraId="45A18F1D" w14:textId="77777777" w:rsidR="006A6C9E" w:rsidRPr="004256E5" w:rsidRDefault="006A6C9E" w:rsidP="006A6C9E">
      <w:pPr>
        <w:jc w:val="both"/>
        <w:rPr>
          <w:sz w:val="24"/>
          <w:szCs w:val="24"/>
        </w:rPr>
      </w:pPr>
    </w:p>
    <w:p w14:paraId="30FE2DF7" w14:textId="76F9D60E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460439">
        <w:rPr>
          <w:sz w:val="24"/>
          <w:szCs w:val="24"/>
        </w:rPr>
        <w:t>15.9.2022</w:t>
      </w:r>
      <w:r w:rsidR="00460439">
        <w:rPr>
          <w:sz w:val="24"/>
          <w:szCs w:val="24"/>
        </w:rPr>
        <w:tab/>
      </w:r>
      <w:r w:rsidR="00460439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460439">
        <w:rPr>
          <w:sz w:val="24"/>
          <w:szCs w:val="24"/>
        </w:rPr>
        <w:t>15.9.2022</w:t>
      </w:r>
    </w:p>
    <w:p w14:paraId="22361BAC" w14:textId="77777777" w:rsidR="00AA5D6E" w:rsidRDefault="00AA5D6E" w:rsidP="006A6C9E">
      <w:pPr>
        <w:jc w:val="both"/>
        <w:rPr>
          <w:sz w:val="24"/>
          <w:szCs w:val="24"/>
        </w:rPr>
      </w:pPr>
    </w:p>
    <w:p w14:paraId="02931B8B" w14:textId="77777777" w:rsidR="008A0083" w:rsidRDefault="008A0083" w:rsidP="006A6C9E">
      <w:pPr>
        <w:jc w:val="both"/>
        <w:rPr>
          <w:sz w:val="24"/>
          <w:szCs w:val="24"/>
        </w:rPr>
      </w:pPr>
    </w:p>
    <w:p w14:paraId="61FC29B8" w14:textId="77777777" w:rsidR="006A6C9E" w:rsidRDefault="006A6C9E" w:rsidP="006A6C9E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6A6C9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7B73DEC1" w14:textId="1736B879" w:rsidR="001A5DEA" w:rsidRDefault="001A5DEA" w:rsidP="006A6C9E">
      <w:pPr>
        <w:jc w:val="both"/>
        <w:rPr>
          <w:sz w:val="24"/>
          <w:szCs w:val="24"/>
        </w:rPr>
      </w:pPr>
    </w:p>
    <w:p w14:paraId="4833AEF0" w14:textId="77777777" w:rsidR="006A6C9E" w:rsidRDefault="006A6C9E" w:rsidP="006A6C9E">
      <w:pPr>
        <w:jc w:val="both"/>
        <w:rPr>
          <w:sz w:val="24"/>
          <w:szCs w:val="24"/>
        </w:rPr>
      </w:pPr>
    </w:p>
    <w:p w14:paraId="2CAFC491" w14:textId="32407CC6" w:rsidR="004256E5" w:rsidRPr="004256E5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460439">
        <w:rPr>
          <w:sz w:val="24"/>
          <w:szCs w:val="24"/>
        </w:rPr>
        <w:t>27.9.2022</w:t>
      </w:r>
      <w:bookmarkStart w:id="0" w:name="_GoBack"/>
      <w:bookmarkEnd w:id="0"/>
    </w:p>
    <w:p w14:paraId="2CF311EC" w14:textId="77777777" w:rsidR="004256E5" w:rsidRDefault="004256E5" w:rsidP="006A6C9E">
      <w:pPr>
        <w:jc w:val="both"/>
        <w:rPr>
          <w:sz w:val="24"/>
          <w:szCs w:val="24"/>
        </w:rPr>
      </w:pPr>
    </w:p>
    <w:p w14:paraId="21D95E0C" w14:textId="77777777" w:rsidR="006A6C9E" w:rsidRDefault="006A6C9E" w:rsidP="006A6C9E">
      <w:pPr>
        <w:jc w:val="both"/>
        <w:rPr>
          <w:sz w:val="24"/>
          <w:szCs w:val="24"/>
        </w:rPr>
      </w:pPr>
    </w:p>
    <w:p w14:paraId="0403524B" w14:textId="77777777" w:rsidR="001650D7" w:rsidRDefault="001650D7" w:rsidP="006A6C9E">
      <w:pPr>
        <w:jc w:val="both"/>
        <w:rPr>
          <w:sz w:val="24"/>
          <w:szCs w:val="24"/>
        </w:rPr>
      </w:pPr>
    </w:p>
    <w:p w14:paraId="0BF67283" w14:textId="77777777" w:rsidR="0007078C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7E1BCA06" w:rsidR="004256E5" w:rsidRDefault="00891B69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R a F spol.</w:t>
      </w:r>
      <w:r w:rsidR="0007078C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</w:t>
      </w:r>
      <w:r w:rsidR="0007078C">
        <w:rPr>
          <w:sz w:val="24"/>
          <w:szCs w:val="24"/>
        </w:rPr>
        <w:t>r.o.</w:t>
      </w:r>
    </w:p>
    <w:p w14:paraId="3FB75DB0" w14:textId="04CFA708" w:rsidR="0007078C" w:rsidRDefault="0007078C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MUDr. </w:t>
      </w:r>
      <w:r w:rsidR="00891B69">
        <w:rPr>
          <w:sz w:val="24"/>
          <w:szCs w:val="24"/>
        </w:rPr>
        <w:t>Jan Polák</w:t>
      </w:r>
      <w:r w:rsidR="00131A7A">
        <w:rPr>
          <w:sz w:val="24"/>
          <w:szCs w:val="24"/>
        </w:rPr>
        <w:t>,</w:t>
      </w:r>
      <w:r>
        <w:rPr>
          <w:sz w:val="24"/>
          <w:szCs w:val="24"/>
        </w:rPr>
        <w:t xml:space="preserve"> jednatel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A803B" w14:textId="77777777" w:rsidR="004A1606" w:rsidRDefault="004A1606" w:rsidP="008A0083">
      <w:r>
        <w:separator/>
      </w:r>
    </w:p>
  </w:endnote>
  <w:endnote w:type="continuationSeparator" w:id="0">
    <w:p w14:paraId="276B5A59" w14:textId="77777777" w:rsidR="004A1606" w:rsidRDefault="004A1606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439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566C2" w14:textId="77777777" w:rsidR="004A1606" w:rsidRDefault="004A1606" w:rsidP="008A0083">
      <w:r>
        <w:separator/>
      </w:r>
    </w:p>
  </w:footnote>
  <w:footnote w:type="continuationSeparator" w:id="0">
    <w:p w14:paraId="3F5BCA25" w14:textId="77777777" w:rsidR="004A1606" w:rsidRDefault="004A1606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A655B"/>
    <w:rsid w:val="000D1C81"/>
    <w:rsid w:val="00105570"/>
    <w:rsid w:val="00131A7A"/>
    <w:rsid w:val="001650D7"/>
    <w:rsid w:val="001A5DEA"/>
    <w:rsid w:val="001D0922"/>
    <w:rsid w:val="00226FC7"/>
    <w:rsid w:val="002650E3"/>
    <w:rsid w:val="00283C19"/>
    <w:rsid w:val="002F15C4"/>
    <w:rsid w:val="003B7991"/>
    <w:rsid w:val="003E24C4"/>
    <w:rsid w:val="004115E1"/>
    <w:rsid w:val="00416FF7"/>
    <w:rsid w:val="004256E5"/>
    <w:rsid w:val="004549E2"/>
    <w:rsid w:val="00460439"/>
    <w:rsid w:val="00490BB1"/>
    <w:rsid w:val="004A1606"/>
    <w:rsid w:val="004A3B50"/>
    <w:rsid w:val="004D7C18"/>
    <w:rsid w:val="00573002"/>
    <w:rsid w:val="00574912"/>
    <w:rsid w:val="00594B37"/>
    <w:rsid w:val="00670B9B"/>
    <w:rsid w:val="006A6C9E"/>
    <w:rsid w:val="006A7596"/>
    <w:rsid w:val="006D7F1A"/>
    <w:rsid w:val="00751093"/>
    <w:rsid w:val="007557FB"/>
    <w:rsid w:val="007804F1"/>
    <w:rsid w:val="007B5E10"/>
    <w:rsid w:val="00817BC5"/>
    <w:rsid w:val="00842D88"/>
    <w:rsid w:val="008513BF"/>
    <w:rsid w:val="00887DAA"/>
    <w:rsid w:val="00891B69"/>
    <w:rsid w:val="008A0083"/>
    <w:rsid w:val="008D62B7"/>
    <w:rsid w:val="009004E8"/>
    <w:rsid w:val="009408FB"/>
    <w:rsid w:val="009F043D"/>
    <w:rsid w:val="00A06779"/>
    <w:rsid w:val="00A16185"/>
    <w:rsid w:val="00A25914"/>
    <w:rsid w:val="00A53BC8"/>
    <w:rsid w:val="00A66F94"/>
    <w:rsid w:val="00AA5D6E"/>
    <w:rsid w:val="00AE4D22"/>
    <w:rsid w:val="00AF0526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343BF"/>
    <w:rsid w:val="00C555FB"/>
    <w:rsid w:val="00C813BD"/>
    <w:rsid w:val="00CC6F5A"/>
    <w:rsid w:val="00CD47DF"/>
    <w:rsid w:val="00D20960"/>
    <w:rsid w:val="00D7380B"/>
    <w:rsid w:val="00D767F7"/>
    <w:rsid w:val="00E43A11"/>
    <w:rsid w:val="00E53C03"/>
    <w:rsid w:val="00E53FAE"/>
    <w:rsid w:val="00E95346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46988-93AB-4F82-90AB-6ECF25B9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5</cp:revision>
  <cp:lastPrinted>2022-09-13T09:27:00Z</cp:lastPrinted>
  <dcterms:created xsi:type="dcterms:W3CDTF">2022-09-13T09:28:00Z</dcterms:created>
  <dcterms:modified xsi:type="dcterms:W3CDTF">2022-10-10T10:45:00Z</dcterms:modified>
</cp:coreProperties>
</file>