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6"/>
        <w:gridCol w:w="3866"/>
        <w:gridCol w:w="1056"/>
        <w:gridCol w:w="4138"/>
      </w:tblGrid>
      <w:tr w:rsidR="0021536D" w14:paraId="59987AB8" w14:textId="77777777">
        <w:trPr>
          <w:tblCellSpacing w:w="0" w:type="dxa"/>
        </w:trPr>
        <w:tc>
          <w:tcPr>
            <w:tcW w:w="9900" w:type="dxa"/>
            <w:gridSpan w:val="5"/>
            <w:vAlign w:val="center"/>
            <w:hideMark/>
          </w:tcPr>
          <w:p w14:paraId="1EE53113" w14:textId="77777777" w:rsidR="0021536D" w:rsidRDefault="002153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21536D" w14:paraId="51100157" w14:textId="77777777">
        <w:trPr>
          <w:tblCellSpacing w:w="0" w:type="dxa"/>
        </w:trPr>
        <w:tc>
          <w:tcPr>
            <w:tcW w:w="6" w:type="dxa"/>
            <w:hideMark/>
          </w:tcPr>
          <w:p w14:paraId="49A8D65C" w14:textId="77777777" w:rsidR="0021536D" w:rsidRDefault="0021536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hideMark/>
          </w:tcPr>
          <w:p w14:paraId="6D346860" w14:textId="77777777" w:rsidR="0021536D" w:rsidRDefault="0021536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00" w:type="dxa"/>
            <w:hideMark/>
          </w:tcPr>
          <w:p w14:paraId="0E952CBB" w14:textId="77777777" w:rsidR="0021536D" w:rsidRDefault="002A71C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</w:rPr>
              <w:t>SUNNY TRAVEL s.r.o.</w:t>
            </w:r>
          </w:p>
        </w:tc>
        <w:tc>
          <w:tcPr>
            <w:tcW w:w="1200" w:type="dxa"/>
            <w:hideMark/>
          </w:tcPr>
          <w:p w14:paraId="0BE1AD2C" w14:textId="77777777" w:rsidR="0021536D" w:rsidRDefault="0021536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00" w:type="dxa"/>
            <w:hideMark/>
          </w:tcPr>
          <w:p w14:paraId="6BBD1D0A" w14:textId="77777777" w:rsidR="0021536D" w:rsidRDefault="002A71C4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SUNNY TRAVEL s.r.o. - cestovní agentura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  <w:t>Kloboučnická 1735/26, 140 00 Praha 4</w:t>
            </w:r>
            <w:r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  <w:br/>
              <w:t>tel.: 323 673 209</w:t>
            </w:r>
            <w:r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  <w:br/>
              <w:t>mobilní číslo: 602 308 594</w:t>
            </w:r>
            <w:r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  <w:br/>
              <w:t>e-mail: info@sunnytravel.cz, www.sunnytravel.cz</w:t>
            </w:r>
            <w:r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  <w:br/>
            </w:r>
            <w:proofErr w:type="gramStart"/>
            <w:r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  <w:t>Pondělí</w:t>
            </w:r>
            <w:proofErr w:type="gramEnd"/>
            <w:r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  <w:t xml:space="preserve"> - Pátek 09:00 - 17:00 hod.</w:t>
            </w:r>
            <w:r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  <w:br/>
              <w:t>číslo účtu: 7450980247 / 0100</w:t>
            </w:r>
          </w:p>
        </w:tc>
      </w:tr>
    </w:tbl>
    <w:p w14:paraId="6E10586B" w14:textId="77777777" w:rsidR="0021536D" w:rsidRDefault="00204C8D">
      <w:pPr>
        <w:divId w:val="897938256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 w14:anchorId="3E6DEDBE">
          <v:rect id="_x0000_i1025" style="width:495pt;height:.75pt" o:hrpct="0" o:hrstd="t" o:hr="t" fillcolor="#a0a0a0" stroked="f"/>
        </w:pict>
      </w:r>
    </w:p>
    <w:p w14:paraId="041CFDB5" w14:textId="77777777" w:rsidR="0021536D" w:rsidRDefault="0021536D">
      <w:pPr>
        <w:rPr>
          <w:rFonts w:ascii="Arial" w:eastAsia="Times New Roman" w:hAnsi="Arial" w:cs="Arial"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2"/>
        <w:gridCol w:w="1078"/>
        <w:gridCol w:w="3752"/>
      </w:tblGrid>
      <w:tr w:rsidR="0021536D" w14:paraId="77A39902" w14:textId="77777777">
        <w:trPr>
          <w:tblCellSpacing w:w="0" w:type="dxa"/>
        </w:trPr>
        <w:tc>
          <w:tcPr>
            <w:tcW w:w="4500" w:type="dxa"/>
            <w:hideMark/>
          </w:tcPr>
          <w:p w14:paraId="673DAD8B" w14:textId="77777777" w:rsidR="0021536D" w:rsidRDefault="002A71C4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Objednávající, kontaktní adresa: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IČO: 62486012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Spojení: evastran@seznam.cz, Tel. 326 321 515</w:t>
            </w:r>
          </w:p>
        </w:tc>
        <w:tc>
          <w:tcPr>
            <w:tcW w:w="1200" w:type="dxa"/>
            <w:hideMark/>
          </w:tcPr>
          <w:p w14:paraId="44378E74" w14:textId="77777777" w:rsidR="0021536D" w:rsidRDefault="0021536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0" w:type="dxa"/>
            <w:hideMark/>
          </w:tcPr>
          <w:p w14:paraId="2260D3A1" w14:textId="77777777" w:rsidR="0021536D" w:rsidRDefault="002A71C4">
            <w:pPr>
              <w:spacing w:after="240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Gymnázium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  <w:t>Mladá Boleslav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K rukám: PaedDr. Evě Stránské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Palackého 191/1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293 01 Mladá Boleslav</w:t>
            </w:r>
          </w:p>
        </w:tc>
      </w:tr>
    </w:tbl>
    <w:p w14:paraId="5A31D38B" w14:textId="77777777" w:rsidR="0021536D" w:rsidRDefault="002A71C4">
      <w:p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br/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21536D" w14:paraId="7C911B9A" w14:textId="77777777">
        <w:trPr>
          <w:tblCellSpacing w:w="0" w:type="dxa"/>
        </w:trPr>
        <w:tc>
          <w:tcPr>
            <w:tcW w:w="9900" w:type="dxa"/>
            <w:hideMark/>
          </w:tcPr>
          <w:p w14:paraId="448D520A" w14:textId="77777777" w:rsidR="0021536D" w:rsidRDefault="002A71C4">
            <w:pPr>
              <w:jc w:val="center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t xml:space="preserve">SMLOUVA O ZAJIŠTĚNÍ UBYTOVÁNÍ </w:t>
            </w:r>
            <w:r>
              <w:rPr>
                <w:rFonts w:ascii="Arial" w:eastAsia="Times New Roman" w:hAnsi="Arial" w:cs="Arial"/>
                <w:b/>
                <w:bCs/>
              </w:rPr>
              <w:t>čís.</w:t>
            </w:r>
            <w:r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t xml:space="preserve"> 5512 </w:t>
            </w:r>
          </w:p>
        </w:tc>
      </w:tr>
      <w:tr w:rsidR="0021536D" w14:paraId="645F4D6E" w14:textId="77777777">
        <w:trPr>
          <w:tblCellSpacing w:w="0" w:type="dxa"/>
        </w:trPr>
        <w:tc>
          <w:tcPr>
            <w:tcW w:w="9900" w:type="dxa"/>
            <w:hideMark/>
          </w:tcPr>
          <w:p w14:paraId="65DCD835" w14:textId="77777777" w:rsidR="0021536D" w:rsidRDefault="002A71C4">
            <w:pPr>
              <w:jc w:val="center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Závazná rezervace</w:t>
            </w:r>
          </w:p>
        </w:tc>
      </w:tr>
    </w:tbl>
    <w:p w14:paraId="372A6F8B" w14:textId="77777777" w:rsidR="0021536D" w:rsidRDefault="0021536D">
      <w:pPr>
        <w:rPr>
          <w:rFonts w:ascii="Arial" w:eastAsia="Times New Roman" w:hAnsi="Arial" w:cs="Arial"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21536D" w14:paraId="6C5F870C" w14:textId="77777777">
        <w:trPr>
          <w:tblCellSpacing w:w="0" w:type="dxa"/>
        </w:trPr>
        <w:tc>
          <w:tcPr>
            <w:tcW w:w="9900" w:type="dxa"/>
            <w:hideMark/>
          </w:tcPr>
          <w:p w14:paraId="720607A0" w14:textId="77777777" w:rsidR="0021536D" w:rsidRDefault="002A71C4">
            <w:pPr>
              <w:rPr>
                <w:rFonts w:eastAsia="Times New Roman"/>
              </w:rPr>
            </w:pPr>
            <w:proofErr w:type="gram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Itálie -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Gargáno</w:t>
            </w:r>
            <w:proofErr w:type="spellEnd"/>
            <w:proofErr w:type="gram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- letovisko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Vieste</w:t>
            </w:r>
            <w:proofErr w:type="spellEnd"/>
          </w:p>
        </w:tc>
      </w:tr>
    </w:tbl>
    <w:p w14:paraId="27CCD65D" w14:textId="77777777" w:rsidR="0021536D" w:rsidRDefault="0021536D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7677"/>
      </w:tblGrid>
      <w:tr w:rsidR="0021536D" w14:paraId="4AC75835" w14:textId="77777777">
        <w:trPr>
          <w:tblCellSpacing w:w="0" w:type="dxa"/>
        </w:trPr>
        <w:tc>
          <w:tcPr>
            <w:tcW w:w="1425" w:type="dxa"/>
            <w:hideMark/>
          </w:tcPr>
          <w:p w14:paraId="78488320" w14:textId="77777777" w:rsidR="0021536D" w:rsidRDefault="002A71C4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Akce/zájezd: </w:t>
            </w:r>
          </w:p>
        </w:tc>
        <w:tc>
          <w:tcPr>
            <w:tcW w:w="8475" w:type="dxa"/>
            <w:hideMark/>
          </w:tcPr>
          <w:p w14:paraId="10DB5E8F" w14:textId="77777777" w:rsidR="0021536D" w:rsidRDefault="002A71C4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23110-2320 Itálie,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Vieste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Villaggio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Sant´Elia</w:t>
            </w:r>
            <w:proofErr w:type="spellEnd"/>
          </w:p>
        </w:tc>
      </w:tr>
    </w:tbl>
    <w:p w14:paraId="5C8FD54D" w14:textId="77777777" w:rsidR="0021536D" w:rsidRDefault="0021536D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1"/>
        <w:gridCol w:w="7721"/>
      </w:tblGrid>
      <w:tr w:rsidR="0021536D" w14:paraId="039EEC58" w14:textId="77777777">
        <w:trPr>
          <w:tblCellSpacing w:w="0" w:type="dxa"/>
        </w:trPr>
        <w:tc>
          <w:tcPr>
            <w:tcW w:w="1425" w:type="dxa"/>
            <w:hideMark/>
          </w:tcPr>
          <w:p w14:paraId="14F6C1F8" w14:textId="77777777" w:rsidR="0021536D" w:rsidRDefault="002A71C4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Termín: </w:t>
            </w:r>
          </w:p>
        </w:tc>
        <w:tc>
          <w:tcPr>
            <w:tcW w:w="8475" w:type="dxa"/>
            <w:hideMark/>
          </w:tcPr>
          <w:p w14:paraId="597BF626" w14:textId="77777777" w:rsidR="0021536D" w:rsidRDefault="002A71C4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16.9.2023-23.9.2023</w:t>
            </w:r>
          </w:p>
        </w:tc>
      </w:tr>
    </w:tbl>
    <w:p w14:paraId="02DDABF6" w14:textId="77777777" w:rsidR="0021536D" w:rsidRDefault="0021536D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21536D" w14:paraId="548AFB20" w14:textId="77777777">
        <w:trPr>
          <w:tblCellSpacing w:w="0" w:type="dxa"/>
        </w:trPr>
        <w:tc>
          <w:tcPr>
            <w:tcW w:w="9900" w:type="dxa"/>
            <w:hideMark/>
          </w:tcPr>
          <w:p w14:paraId="0D1AB47E" w14:textId="77777777" w:rsidR="0021536D" w:rsidRDefault="002A71C4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Celkový počet osob objednávky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</w:p>
        </w:tc>
      </w:tr>
    </w:tbl>
    <w:p w14:paraId="72D0D1AE" w14:textId="77777777" w:rsidR="0021536D" w:rsidRDefault="0021536D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6"/>
        <w:gridCol w:w="8116"/>
      </w:tblGrid>
      <w:tr w:rsidR="0021536D" w14:paraId="788AB08E" w14:textId="77777777">
        <w:trPr>
          <w:tblCellSpacing w:w="0" w:type="dxa"/>
        </w:trPr>
        <w:tc>
          <w:tcPr>
            <w:tcW w:w="1050" w:type="dxa"/>
            <w:hideMark/>
          </w:tcPr>
          <w:p w14:paraId="5008F3AD" w14:textId="77777777" w:rsidR="0021536D" w:rsidRDefault="0021536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850" w:type="dxa"/>
            <w:hideMark/>
          </w:tcPr>
          <w:p w14:paraId="02790A3E" w14:textId="77777777" w:rsidR="0021536D" w:rsidRDefault="002A71C4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Připojí se v: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místě pobytu. </w:t>
            </w:r>
          </w:p>
        </w:tc>
      </w:tr>
      <w:tr w:rsidR="0021536D" w14:paraId="3A3610C9" w14:textId="77777777">
        <w:trPr>
          <w:tblCellSpacing w:w="0" w:type="dxa"/>
        </w:trPr>
        <w:tc>
          <w:tcPr>
            <w:tcW w:w="1050" w:type="dxa"/>
            <w:hideMark/>
          </w:tcPr>
          <w:p w14:paraId="7BA43517" w14:textId="77777777" w:rsidR="0021536D" w:rsidRDefault="0021536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850" w:type="dxa"/>
            <w:hideMark/>
          </w:tcPr>
          <w:p w14:paraId="6595ADB6" w14:textId="77777777" w:rsidR="0021536D" w:rsidRDefault="002A71C4">
            <w:pPr>
              <w:rPr>
                <w:rFonts w:eastAsia="Times New Roman"/>
              </w:rPr>
            </w:pPr>
            <w:proofErr w:type="gramStart"/>
            <w:r>
              <w:rPr>
                <w:rFonts w:ascii="Arial" w:eastAsia="Times New Roman" w:hAnsi="Arial" w:cs="Arial"/>
                <w:sz w:val="20"/>
                <w:szCs w:val="20"/>
              </w:rPr>
              <w:t>Ukončí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v: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místě pobytu. </w:t>
            </w:r>
          </w:p>
        </w:tc>
      </w:tr>
    </w:tbl>
    <w:p w14:paraId="472EB78D" w14:textId="77777777" w:rsidR="0021536D" w:rsidRDefault="002A71C4">
      <w:p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Služby/slevy celé objednávce: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21536D" w14:paraId="6A7520DD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66446F77" w14:textId="77777777" w:rsidR="0021536D" w:rsidRDefault="0021536D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14:paraId="2A7AA90F" w14:textId="77777777" w:rsidR="0021536D" w:rsidRDefault="0021536D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1308"/>
        <w:gridCol w:w="6214"/>
        <w:gridCol w:w="1214"/>
        <w:gridCol w:w="336"/>
      </w:tblGrid>
      <w:tr w:rsidR="0021536D" w14:paraId="28995B7D" w14:textId="77777777">
        <w:trPr>
          <w:tblCellSpacing w:w="15" w:type="dxa"/>
        </w:trPr>
        <w:tc>
          <w:tcPr>
            <w:tcW w:w="139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EB47812" w14:textId="77777777" w:rsidR="0021536D" w:rsidRDefault="0021536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72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C6F194A" w14:textId="77777777" w:rsidR="0021536D" w:rsidRDefault="002A71C4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Cena za osobu: 5 030,- Kč x 51 osob 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3D2A020D" w14:textId="77777777" w:rsidR="0021536D" w:rsidRDefault="002A71C4">
            <w:pPr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256 530,00</w:t>
            </w:r>
          </w:p>
        </w:tc>
        <w:tc>
          <w:tcPr>
            <w:tcW w:w="300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0F9D8238" w14:textId="77777777" w:rsidR="0021536D" w:rsidRDefault="002A71C4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 xml:space="preserve">Kč </w:t>
            </w:r>
          </w:p>
        </w:tc>
      </w:tr>
      <w:tr w:rsidR="0021536D" w14:paraId="75A6A359" w14:textId="77777777">
        <w:trPr>
          <w:tblCellSpacing w:w="15" w:type="dxa"/>
        </w:trPr>
        <w:tc>
          <w:tcPr>
            <w:tcW w:w="139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E578648" w14:textId="77777777" w:rsidR="0021536D" w:rsidRDefault="0021536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72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EC730A8" w14:textId="77777777" w:rsidR="0021536D" w:rsidRDefault="002A71C4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Cena zahrnuje: 7x ubytování v bungalovech vč. spotřeby energií, 7x polopenzi (česká kuchyně) 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5AA24EDB" w14:textId="77777777" w:rsidR="0021536D" w:rsidRDefault="002A71C4">
            <w:pPr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300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1FB81FBF" w14:textId="77777777" w:rsidR="0021536D" w:rsidRDefault="002A71C4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 xml:space="preserve">Kč </w:t>
            </w:r>
          </w:p>
        </w:tc>
      </w:tr>
      <w:tr w:rsidR="0021536D" w14:paraId="0658AA3F" w14:textId="77777777">
        <w:trPr>
          <w:tblCellSpacing w:w="15" w:type="dxa"/>
        </w:trPr>
        <w:tc>
          <w:tcPr>
            <w:tcW w:w="139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4D579AE" w14:textId="77777777" w:rsidR="0021536D" w:rsidRDefault="0021536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72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CA9D4DC" w14:textId="77777777" w:rsidR="0021536D" w:rsidRDefault="002A71C4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Ubytování: 1x BILO 3, 5x BILO 4, 1x TRILO 4, 4x TRILO 5, 1x TRILO 6 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7A57F527" w14:textId="77777777" w:rsidR="0021536D" w:rsidRDefault="002A71C4">
            <w:pPr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300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1B64D554" w14:textId="77777777" w:rsidR="0021536D" w:rsidRDefault="002A71C4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 xml:space="preserve">Kč </w:t>
            </w:r>
          </w:p>
        </w:tc>
      </w:tr>
      <w:tr w:rsidR="0021536D" w14:paraId="3DAA4418" w14:textId="77777777">
        <w:trPr>
          <w:tblCellSpacing w:w="15" w:type="dxa"/>
        </w:trPr>
        <w:tc>
          <w:tcPr>
            <w:tcW w:w="139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287E53E" w14:textId="77777777" w:rsidR="0021536D" w:rsidRDefault="0021536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72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2723167" w14:textId="77777777" w:rsidR="0021536D" w:rsidRDefault="002A71C4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Sleva 5x pedagogický dozor zdarma 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71DDE088" w14:textId="77777777" w:rsidR="0021536D" w:rsidRDefault="002A71C4">
            <w:pPr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-25 150,00</w:t>
            </w:r>
          </w:p>
        </w:tc>
        <w:tc>
          <w:tcPr>
            <w:tcW w:w="300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67FBB060" w14:textId="77777777" w:rsidR="0021536D" w:rsidRDefault="002A71C4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 xml:space="preserve">Kč </w:t>
            </w:r>
          </w:p>
        </w:tc>
      </w:tr>
    </w:tbl>
    <w:p w14:paraId="480311CD" w14:textId="77777777" w:rsidR="0021536D" w:rsidRDefault="0021536D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96"/>
      </w:tblGrid>
      <w:tr w:rsidR="0021536D" w14:paraId="7145D26F" w14:textId="7777777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CED172" w14:textId="77777777" w:rsidR="0021536D" w:rsidRDefault="0021536D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14:paraId="1EA6EC3B" w14:textId="77777777" w:rsidR="0021536D" w:rsidRDefault="0021536D">
      <w:pPr>
        <w:pStyle w:val="Normlnweb"/>
        <w:spacing w:before="0" w:beforeAutospacing="0" w:after="0" w:afterAutospacing="0"/>
        <w:rPr>
          <w:rFonts w:ascii="Arial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4"/>
        <w:gridCol w:w="6192"/>
        <w:gridCol w:w="1179"/>
        <w:gridCol w:w="68"/>
        <w:gridCol w:w="289"/>
      </w:tblGrid>
      <w:tr w:rsidR="0021536D" w14:paraId="1C841F39" w14:textId="77777777">
        <w:trPr>
          <w:tblCellSpacing w:w="0" w:type="dxa"/>
        </w:trPr>
        <w:tc>
          <w:tcPr>
            <w:tcW w:w="1500" w:type="dxa"/>
            <w:hideMark/>
          </w:tcPr>
          <w:p w14:paraId="04C14950" w14:textId="77777777" w:rsidR="0021536D" w:rsidRDefault="0021536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825" w:type="dxa"/>
            <w:hideMark/>
          </w:tcPr>
          <w:p w14:paraId="0626262F" w14:textId="77777777" w:rsidR="0021536D" w:rsidRDefault="002A71C4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Cena celkem: </w:t>
            </w:r>
          </w:p>
        </w:tc>
        <w:tc>
          <w:tcPr>
            <w:tcW w:w="1200" w:type="dxa"/>
            <w:vAlign w:val="bottom"/>
            <w:hideMark/>
          </w:tcPr>
          <w:p w14:paraId="00937B52" w14:textId="77777777" w:rsidR="0021536D" w:rsidRDefault="002A71C4">
            <w:pPr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231 380,00</w:t>
            </w:r>
          </w:p>
        </w:tc>
        <w:tc>
          <w:tcPr>
            <w:tcW w:w="75" w:type="dxa"/>
            <w:hideMark/>
          </w:tcPr>
          <w:p w14:paraId="34EEACA4" w14:textId="77777777" w:rsidR="0021536D" w:rsidRDefault="0021536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0" w:type="dxa"/>
            <w:vAlign w:val="bottom"/>
            <w:hideMark/>
          </w:tcPr>
          <w:p w14:paraId="4361DDBB" w14:textId="77777777" w:rsidR="0021536D" w:rsidRDefault="002A71C4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  <w:t xml:space="preserve">Kč </w:t>
            </w:r>
          </w:p>
        </w:tc>
      </w:tr>
    </w:tbl>
    <w:p w14:paraId="13AE860E" w14:textId="77777777" w:rsidR="0021536D" w:rsidRDefault="00204C8D">
      <w:pPr>
        <w:divId w:val="179401464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 w14:anchorId="1A467621">
          <v:rect id="_x0000_i1026" style="width:495pt;height:.75pt" o:hrpct="0" o:hrstd="t" o:hr="t" fillcolor="#a0a0a0" stroked="f"/>
        </w:pict>
      </w:r>
    </w:p>
    <w:p w14:paraId="29599157" w14:textId="77777777" w:rsidR="0021536D" w:rsidRDefault="002A71C4">
      <w:p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 xml:space="preserve">Úhrady: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9"/>
        <w:gridCol w:w="6151"/>
        <w:gridCol w:w="1177"/>
        <w:gridCol w:w="67"/>
        <w:gridCol w:w="348"/>
      </w:tblGrid>
      <w:tr w:rsidR="0021536D" w14:paraId="119FD6B3" w14:textId="77777777">
        <w:trPr>
          <w:gridAfter w:val="3"/>
          <w:wAfter w:w="1644" w:type="dxa"/>
          <w:tblCellSpacing w:w="0" w:type="dxa"/>
        </w:trPr>
        <w:tc>
          <w:tcPr>
            <w:tcW w:w="8325" w:type="dxa"/>
            <w:gridSpan w:val="2"/>
            <w:hideMark/>
          </w:tcPr>
          <w:p w14:paraId="6C2990AB" w14:textId="77777777" w:rsidR="0021536D" w:rsidRDefault="002A71C4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Faktura Z,23210027 na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69 000,00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15"/>
                <w:szCs w:val="15"/>
              </w:rPr>
              <w:t xml:space="preserve">Kč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Splatnost: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3.7.2023</w:t>
            </w:r>
          </w:p>
        </w:tc>
      </w:tr>
      <w:tr w:rsidR="0021536D" w14:paraId="31817E70" w14:textId="77777777">
        <w:trPr>
          <w:tblCellSpacing w:w="0" w:type="dxa"/>
        </w:trPr>
        <w:tc>
          <w:tcPr>
            <w:tcW w:w="1500" w:type="dxa"/>
            <w:hideMark/>
          </w:tcPr>
          <w:p w14:paraId="3BFC5E21" w14:textId="77777777" w:rsidR="0021536D" w:rsidRDefault="0021536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825" w:type="dxa"/>
            <w:hideMark/>
          </w:tcPr>
          <w:p w14:paraId="5BB3EE4E" w14:textId="77777777" w:rsidR="0021536D" w:rsidRDefault="002A71C4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Celkem uhrazeno: </w:t>
            </w:r>
          </w:p>
        </w:tc>
        <w:tc>
          <w:tcPr>
            <w:tcW w:w="1200" w:type="dxa"/>
            <w:vAlign w:val="bottom"/>
            <w:hideMark/>
          </w:tcPr>
          <w:p w14:paraId="20CA09C5" w14:textId="77777777" w:rsidR="0021536D" w:rsidRDefault="002A71C4">
            <w:pPr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5" w:type="dxa"/>
            <w:hideMark/>
          </w:tcPr>
          <w:p w14:paraId="01E57F78" w14:textId="77777777" w:rsidR="0021536D" w:rsidRDefault="0021536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0" w:type="dxa"/>
            <w:vAlign w:val="bottom"/>
            <w:hideMark/>
          </w:tcPr>
          <w:p w14:paraId="5C57DB36" w14:textId="77777777" w:rsidR="0021536D" w:rsidRDefault="002A71C4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  <w:t xml:space="preserve">Kč </w:t>
            </w:r>
          </w:p>
        </w:tc>
      </w:tr>
      <w:tr w:rsidR="0021536D" w14:paraId="0A129BC8" w14:textId="77777777">
        <w:trPr>
          <w:tblCellSpacing w:w="0" w:type="dxa"/>
        </w:trPr>
        <w:tc>
          <w:tcPr>
            <w:tcW w:w="1500" w:type="dxa"/>
            <w:hideMark/>
          </w:tcPr>
          <w:p w14:paraId="4FDC54AB" w14:textId="77777777" w:rsidR="0021536D" w:rsidRDefault="0021536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825" w:type="dxa"/>
            <w:hideMark/>
          </w:tcPr>
          <w:p w14:paraId="52A916FC" w14:textId="77777777" w:rsidR="0021536D" w:rsidRDefault="002A71C4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Zbývá uhradit: </w:t>
            </w:r>
          </w:p>
        </w:tc>
        <w:tc>
          <w:tcPr>
            <w:tcW w:w="1200" w:type="dxa"/>
            <w:vAlign w:val="bottom"/>
            <w:hideMark/>
          </w:tcPr>
          <w:p w14:paraId="3BE3ACD8" w14:textId="77777777" w:rsidR="0021536D" w:rsidRDefault="002A71C4">
            <w:pPr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231 380,00</w:t>
            </w:r>
          </w:p>
        </w:tc>
        <w:tc>
          <w:tcPr>
            <w:tcW w:w="75" w:type="dxa"/>
            <w:hideMark/>
          </w:tcPr>
          <w:p w14:paraId="286AB881" w14:textId="77777777" w:rsidR="0021536D" w:rsidRDefault="0021536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0" w:type="dxa"/>
            <w:vAlign w:val="bottom"/>
            <w:hideMark/>
          </w:tcPr>
          <w:p w14:paraId="21350522" w14:textId="77777777" w:rsidR="0021536D" w:rsidRDefault="002A71C4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  <w:t xml:space="preserve">Kč </w:t>
            </w:r>
          </w:p>
        </w:tc>
      </w:tr>
    </w:tbl>
    <w:p w14:paraId="06EF0480" w14:textId="77777777" w:rsidR="0021536D" w:rsidRDefault="0021536D">
      <w:pPr>
        <w:rPr>
          <w:rFonts w:ascii="Arial" w:eastAsia="Times New Roman" w:hAnsi="Arial" w:cs="Arial"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21536D" w14:paraId="179F88E8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1A8C68DC" w14:textId="77777777" w:rsidR="0021536D" w:rsidRDefault="0021536D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14:paraId="5E53DC9C" w14:textId="77777777" w:rsidR="0021536D" w:rsidRDefault="0021536D">
      <w:pPr>
        <w:rPr>
          <w:rFonts w:ascii="Arial" w:eastAsia="Times New Roman" w:hAnsi="Arial" w:cs="Arial"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21536D" w14:paraId="761216C9" w14:textId="77777777">
        <w:trPr>
          <w:tblCellSpacing w:w="0" w:type="dxa"/>
        </w:trPr>
        <w:tc>
          <w:tcPr>
            <w:tcW w:w="9900" w:type="dxa"/>
            <w:hideMark/>
          </w:tcPr>
          <w:p w14:paraId="52432C94" w14:textId="77777777" w:rsidR="0021536D" w:rsidRDefault="002A71C4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Pokyny budou vyzvednuty osobně. </w:t>
            </w:r>
          </w:p>
        </w:tc>
      </w:tr>
    </w:tbl>
    <w:p w14:paraId="2F0101E0" w14:textId="77777777" w:rsidR="0021536D" w:rsidRDefault="0021536D">
      <w:pPr>
        <w:rPr>
          <w:rFonts w:ascii="Arial" w:eastAsia="Times New Roman" w:hAnsi="Arial" w:cs="Arial"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21536D" w14:paraId="406F5947" w14:textId="77777777">
        <w:trPr>
          <w:tblCellSpacing w:w="0" w:type="dxa"/>
        </w:trPr>
        <w:tc>
          <w:tcPr>
            <w:tcW w:w="9900" w:type="dxa"/>
            <w:hideMark/>
          </w:tcPr>
          <w:p w14:paraId="54B1B4BB" w14:textId="77777777" w:rsidR="0021536D" w:rsidRDefault="002A71C4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Doplatek laskavě uhraďte do 17.08.2023.</w:t>
            </w:r>
          </w:p>
        </w:tc>
      </w:tr>
    </w:tbl>
    <w:p w14:paraId="0AC0CF7D" w14:textId="77777777" w:rsidR="0021536D" w:rsidRDefault="0021536D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15" w:type="dxa"/>
        <w:tblBorders>
          <w:top w:val="outset" w:sz="12" w:space="0" w:color="000000"/>
          <w:left w:val="outset" w:sz="12" w:space="0" w:color="000000"/>
          <w:bottom w:val="outset" w:sz="12" w:space="0" w:color="000000"/>
          <w:right w:val="outset" w:sz="12" w:space="0" w:color="000000"/>
        </w:tblBorders>
        <w:tblLook w:val="04A0" w:firstRow="1" w:lastRow="0" w:firstColumn="1" w:lastColumn="0" w:noHBand="0" w:noVBand="1"/>
      </w:tblPr>
      <w:tblGrid>
        <w:gridCol w:w="126"/>
      </w:tblGrid>
      <w:tr w:rsidR="0021536D" w14:paraId="5C0C28A9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E4A7F5" w14:textId="77777777" w:rsidR="0021536D" w:rsidRDefault="0021536D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14:paraId="5980C03F" w14:textId="77777777" w:rsidR="0021536D" w:rsidRDefault="0021536D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21536D" w14:paraId="57E2F2E9" w14:textId="77777777">
        <w:trPr>
          <w:tblCellSpacing w:w="0" w:type="dxa"/>
        </w:trPr>
        <w:tc>
          <w:tcPr>
            <w:tcW w:w="9900" w:type="dxa"/>
            <w:hideMark/>
          </w:tcPr>
          <w:p w14:paraId="3B5C1D75" w14:textId="77777777" w:rsidR="0021536D" w:rsidRDefault="002A71C4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Potvrzuji, že jsem se seznámil/a se Všeobecnými a stornovacími podmínkami pořádající CA a s obsahem tohoto formuláře. Souhlasím s nimi a přijímám je i jménem všech zúčastněných osob. Souhlasím s tím, že osobní údaje, uvedené v této smlouvě, může CA použít pro plnění práv a povinností vyplývajících z této smlouvy, pro svou evidenci a pro zasílání informačních materiálů.</w:t>
            </w:r>
          </w:p>
        </w:tc>
      </w:tr>
    </w:tbl>
    <w:p w14:paraId="388DB394" w14:textId="77777777" w:rsidR="0021536D" w:rsidRDefault="002A71C4">
      <w:p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br/>
        <w:t> </w:t>
      </w:r>
      <w:r>
        <w:rPr>
          <w:rFonts w:ascii="Arial" w:eastAsia="Times New Roman" w:hAnsi="Arial" w:cs="Arial"/>
          <w:sz w:val="20"/>
          <w:szCs w:val="20"/>
        </w:rPr>
        <w:br/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2"/>
        <w:gridCol w:w="4510"/>
      </w:tblGrid>
      <w:tr w:rsidR="0021536D" w14:paraId="21BBD1D0" w14:textId="77777777">
        <w:trPr>
          <w:tblCellSpacing w:w="0" w:type="dxa"/>
        </w:trPr>
        <w:tc>
          <w:tcPr>
            <w:tcW w:w="4950" w:type="dxa"/>
            <w:vAlign w:val="bottom"/>
            <w:hideMark/>
          </w:tcPr>
          <w:p w14:paraId="2F2F13ED" w14:textId="77777777" w:rsidR="0021536D" w:rsidRDefault="002A71C4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Podpis zákazníka: ............................</w:t>
            </w:r>
          </w:p>
        </w:tc>
        <w:tc>
          <w:tcPr>
            <w:tcW w:w="4950" w:type="dxa"/>
            <w:vAlign w:val="bottom"/>
            <w:hideMark/>
          </w:tcPr>
          <w:p w14:paraId="3C1C38CD" w14:textId="77777777" w:rsidR="0021536D" w:rsidRDefault="002A71C4">
            <w:pPr>
              <w:jc w:val="center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razítko a podpis CK</w:t>
            </w:r>
            <w:r>
              <w:rPr>
                <w:rFonts w:ascii="Arial" w:eastAsia="Times New Roman" w:hAnsi="Arial" w:cs="Arial"/>
                <w:sz w:val="15"/>
                <w:szCs w:val="15"/>
              </w:rPr>
              <w:br/>
              <w:t>Vyřizoval: Jana Malá dne: 26.6.2023 21:03</w:t>
            </w:r>
          </w:p>
        </w:tc>
      </w:tr>
    </w:tbl>
    <w:p w14:paraId="3D6CDB06" w14:textId="77777777" w:rsidR="0021536D" w:rsidRDefault="0021536D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0"/>
        <w:gridCol w:w="1572"/>
        <w:gridCol w:w="3750"/>
      </w:tblGrid>
      <w:tr w:rsidR="0021536D" w14:paraId="30272AAA" w14:textId="77777777">
        <w:trPr>
          <w:tblCellSpacing w:w="0" w:type="dxa"/>
        </w:trPr>
        <w:tc>
          <w:tcPr>
            <w:tcW w:w="750" w:type="dxa"/>
            <w:vAlign w:val="center"/>
            <w:hideMark/>
          </w:tcPr>
          <w:p w14:paraId="141B5371" w14:textId="77777777" w:rsidR="0021536D" w:rsidRDefault="00204C8D">
            <w:pPr>
              <w:divId w:val="32822107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pict w14:anchorId="1C2E9D3E">
                <v:rect id="_x0000_i1027" style="width:187.5pt;height:.75pt" o:hrpct="0" o:hrstd="t" o:hr="t" fillcolor="#a0a0a0" stroked="f"/>
              </w:pict>
            </w:r>
          </w:p>
        </w:tc>
        <w:tc>
          <w:tcPr>
            <w:tcW w:w="2400" w:type="dxa"/>
            <w:hideMark/>
          </w:tcPr>
          <w:p w14:paraId="775CDCDB" w14:textId="77777777" w:rsidR="0021536D" w:rsidRDefault="002A71C4">
            <w:pPr>
              <w:jc w:val="center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 xml:space="preserve">BEDRNA - SOFTWARE.CZ </w:t>
            </w:r>
          </w:p>
        </w:tc>
        <w:tc>
          <w:tcPr>
            <w:tcW w:w="3750" w:type="dxa"/>
            <w:vAlign w:val="center"/>
            <w:hideMark/>
          </w:tcPr>
          <w:p w14:paraId="4091B059" w14:textId="77777777" w:rsidR="0021536D" w:rsidRDefault="00204C8D">
            <w:pPr>
              <w:divId w:val="279607455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pict w14:anchorId="4353116A">
                <v:rect id="_x0000_i1028" style="width:187.5pt;height:.75pt" o:hrpct="0" o:hrstd="t" o:hr="t" fillcolor="#a0a0a0" stroked="f"/>
              </w:pict>
            </w:r>
          </w:p>
        </w:tc>
      </w:tr>
    </w:tbl>
    <w:p w14:paraId="699C778C" w14:textId="77777777" w:rsidR="0021536D" w:rsidRDefault="0021536D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6"/>
        <w:gridCol w:w="4546"/>
      </w:tblGrid>
      <w:tr w:rsidR="0021536D" w14:paraId="09AD0E48" w14:textId="77777777">
        <w:trPr>
          <w:tblCellSpacing w:w="0" w:type="dxa"/>
        </w:trPr>
        <w:tc>
          <w:tcPr>
            <w:tcW w:w="4950" w:type="dxa"/>
            <w:hideMark/>
          </w:tcPr>
          <w:p w14:paraId="32A3341D" w14:textId="77777777" w:rsidR="0021536D" w:rsidRDefault="002A71C4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IČ: 25074067</w:t>
            </w:r>
          </w:p>
        </w:tc>
        <w:tc>
          <w:tcPr>
            <w:tcW w:w="4950" w:type="dxa"/>
            <w:hideMark/>
          </w:tcPr>
          <w:p w14:paraId="3A1318D9" w14:textId="77777777" w:rsidR="0021536D" w:rsidRDefault="002A71C4">
            <w:pPr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DIČ: CZ25074067</w:t>
            </w:r>
          </w:p>
        </w:tc>
      </w:tr>
    </w:tbl>
    <w:p w14:paraId="4F09A4A4" w14:textId="77777777" w:rsidR="0021536D" w:rsidRDefault="0021536D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0"/>
        <w:gridCol w:w="7425"/>
      </w:tblGrid>
      <w:tr w:rsidR="0021536D" w14:paraId="0FE4CBCC" w14:textId="77777777">
        <w:trPr>
          <w:tblCellSpacing w:w="0" w:type="dxa"/>
        </w:trPr>
        <w:tc>
          <w:tcPr>
            <w:tcW w:w="1230" w:type="dxa"/>
            <w:hideMark/>
          </w:tcPr>
          <w:p w14:paraId="3FFE022B" w14:textId="77777777" w:rsidR="0021536D" w:rsidRDefault="0021536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425" w:type="dxa"/>
            <w:hideMark/>
          </w:tcPr>
          <w:p w14:paraId="0EA5F641" w14:textId="77777777" w:rsidR="0021536D" w:rsidRDefault="002A71C4">
            <w:pPr>
              <w:jc w:val="center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Firma je registrována v Obchodním rejstříku Městského soudu v Praze, oddíl C, vložka 47387.</w:t>
            </w:r>
          </w:p>
        </w:tc>
      </w:tr>
    </w:tbl>
    <w:p w14:paraId="576AFCB7" w14:textId="77777777" w:rsidR="002A71C4" w:rsidRDefault="002A71C4">
      <w:pPr>
        <w:rPr>
          <w:rFonts w:eastAsia="Times New Roman"/>
        </w:rPr>
      </w:pPr>
    </w:p>
    <w:sectPr w:rsidR="002A71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1D0"/>
    <w:rsid w:val="00204C8D"/>
    <w:rsid w:val="0021536D"/>
    <w:rsid w:val="002A71C4"/>
    <w:rsid w:val="00EB01D0"/>
    <w:rsid w:val="00F06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4:docId w14:val="176B8AAE"/>
  <w15:docId w15:val="{23362C1E-8C72-4485-8AEC-02D32739E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eastAsiaTheme="minorEastAsi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607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8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4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1673</Characters>
  <Application>Microsoft Office Word</Application>
  <DocSecurity>0</DocSecurity>
  <Lines>13</Lines>
  <Paragraphs>3</Paragraphs>
  <ScaleCrop>false</ScaleCrop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</dc:creator>
  <cp:lastModifiedBy>Jana Kopalová</cp:lastModifiedBy>
  <cp:revision>2</cp:revision>
  <cp:lastPrinted>2023-06-26T19:04:00Z</cp:lastPrinted>
  <dcterms:created xsi:type="dcterms:W3CDTF">2023-07-27T10:45:00Z</dcterms:created>
  <dcterms:modified xsi:type="dcterms:W3CDTF">2023-07-27T10:45:00Z</dcterms:modified>
</cp:coreProperties>
</file>