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32399744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FB6245">
        <w:rPr>
          <w:b/>
          <w:sz w:val="28"/>
          <w:szCs w:val="28"/>
        </w:rPr>
        <w:t>5</w:t>
      </w:r>
      <w:r w:rsidR="009A5BFC">
        <w:rPr>
          <w:b/>
          <w:sz w:val="28"/>
          <w:szCs w:val="28"/>
        </w:rPr>
        <w:t>/23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27D9DAE5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9A5BFC" w:rsidRPr="009A5BFC">
              <w:rPr>
                <w:b/>
                <w:bCs/>
              </w:rPr>
              <w:t>2</w:t>
            </w:r>
            <w:r w:rsidR="00142C12">
              <w:rPr>
                <w:b/>
                <w:bCs/>
              </w:rPr>
              <w:t>5</w:t>
            </w:r>
            <w:r w:rsidR="00F74CAC">
              <w:rPr>
                <w:b/>
                <w:bCs/>
              </w:rPr>
              <w:t>.</w:t>
            </w:r>
            <w:r w:rsidR="009A5BFC">
              <w:rPr>
                <w:b/>
                <w:bCs/>
              </w:rPr>
              <w:t>7</w:t>
            </w:r>
            <w:r w:rsidR="00F74CAC">
              <w:rPr>
                <w:b/>
                <w:bCs/>
              </w:rPr>
              <w:t>.202</w:t>
            </w:r>
            <w:r w:rsidR="007D2B78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71777881" w14:textId="77777777" w:rsidR="00713ED7" w:rsidRDefault="00713ED7" w:rsidP="00713ED7"/>
          <w:p w14:paraId="0F56F3BD" w14:textId="1E1D4A2B" w:rsidR="00713ED7" w:rsidRDefault="00713ED7" w:rsidP="00713ED7">
            <w:r>
              <w:t xml:space="preserve">Telefon: </w:t>
            </w:r>
            <w:r w:rsidR="002E3282">
              <w:t>xxxxxxxxxx</w:t>
            </w:r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27431581" w14:textId="77777777" w:rsidR="00142C12" w:rsidRPr="007B43C6" w:rsidRDefault="00142C12" w:rsidP="00142C12">
            <w:pPr>
              <w:rPr>
                <w:color w:val="000000"/>
              </w:rPr>
            </w:pPr>
            <w:r w:rsidRPr="007B43C6">
              <w:rPr>
                <w:b/>
                <w:bCs/>
                <w:color w:val="000000"/>
              </w:rPr>
              <w:t>COPY STAR, s.r.o.</w:t>
            </w:r>
            <w:r w:rsidRPr="007B43C6">
              <w:rPr>
                <w:color w:val="000000"/>
              </w:rPr>
              <w:br/>
              <w:t>Hrušovská 20</w:t>
            </w:r>
            <w:r w:rsidRPr="007B43C6">
              <w:rPr>
                <w:color w:val="000000"/>
              </w:rPr>
              <w:br/>
              <w:t>702 00 Ostrava-Přívoz</w:t>
            </w:r>
          </w:p>
          <w:p w14:paraId="552F3389" w14:textId="77777777" w:rsidR="00656BCA" w:rsidRPr="007B43C6" w:rsidRDefault="00656BCA" w:rsidP="00656BCA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A5A4E0A" w14:textId="1DCF34BA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Objednáváme:</w:t>
      </w:r>
    </w:p>
    <w:p w14:paraId="312691CC" w14:textId="01503355" w:rsidR="0097108D" w:rsidRDefault="00142C12" w:rsidP="00142C12">
      <w:pPr>
        <w:tabs>
          <w:tab w:val="left" w:pos="4395"/>
          <w:tab w:val="left" w:pos="6345"/>
          <w:tab w:val="left" w:pos="7575"/>
        </w:tabs>
        <w:jc w:val="center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ab/>
        <w:t xml:space="preserve">   </w:t>
      </w:r>
    </w:p>
    <w:p w14:paraId="0F5136BD" w14:textId="04E52415" w:rsidR="00142C12" w:rsidRDefault="00142C12" w:rsidP="00142C12">
      <w:r w:rsidRPr="00142C12">
        <w:rPr>
          <w:b/>
          <w:bCs/>
          <w:color w:val="000000"/>
        </w:rPr>
        <w:t xml:space="preserve">Kopírku </w:t>
      </w:r>
      <w:r w:rsidRPr="00142C12">
        <w:rPr>
          <w:b/>
          <w:bCs/>
        </w:rPr>
        <w:t>BIZHUB C250i</w:t>
      </w:r>
      <w:r w:rsidRPr="00142C12">
        <w:tab/>
      </w:r>
      <w:r w:rsidRPr="00142C12">
        <w:tab/>
      </w:r>
      <w:r w:rsidRPr="00142C12">
        <w:tab/>
        <w:t>32.780,--                    21         2          39.663,80</w:t>
      </w:r>
    </w:p>
    <w:p w14:paraId="764505EC" w14:textId="77777777" w:rsidR="00142C12" w:rsidRDefault="00142C12" w:rsidP="00142C12">
      <w:r w:rsidRPr="00142C12">
        <w:t xml:space="preserve">Rychlost 25 str/min černobíle i barevně. </w:t>
      </w:r>
    </w:p>
    <w:p w14:paraId="33E0110A" w14:textId="77777777" w:rsidR="00142C12" w:rsidRDefault="00142C12" w:rsidP="00142C12">
      <w:r w:rsidRPr="00142C12">
        <w:t xml:space="preserve">Standardně obsahuje: 2 kazety na papír </w:t>
      </w:r>
    </w:p>
    <w:p w14:paraId="683933CA" w14:textId="77777777" w:rsidR="00142C12" w:rsidRDefault="00142C12" w:rsidP="00142C12">
      <w:r w:rsidRPr="00142C12">
        <w:t xml:space="preserve">(2x 500 listů), ruční vstup, duplex, řadič, </w:t>
      </w:r>
    </w:p>
    <w:p w14:paraId="7FC0E9A8" w14:textId="77777777" w:rsidR="00142C12" w:rsidRDefault="00142C12" w:rsidP="00142C12">
      <w:r w:rsidRPr="00142C12">
        <w:t xml:space="preserve">8 GB RAM, SSD 250 GB, Gigabit ethernet, </w:t>
      </w:r>
    </w:p>
    <w:p w14:paraId="330A25F6" w14:textId="77777777" w:rsidR="00142C12" w:rsidRDefault="00142C12" w:rsidP="00142C12">
      <w:r w:rsidRPr="00142C12">
        <w:t xml:space="preserve">CMYK vývojnice a fotoválce, </w:t>
      </w:r>
    </w:p>
    <w:p w14:paraId="30414E67" w14:textId="26D0CB0B" w:rsidR="00142C12" w:rsidRDefault="00142C12" w:rsidP="00142C12">
      <w:r w:rsidRPr="00142C12">
        <w:t>DVD s ovladači a návodem</w:t>
      </w:r>
      <w:r w:rsidRPr="00142C12">
        <w:tab/>
      </w:r>
    </w:p>
    <w:p w14:paraId="7C5B86F3" w14:textId="77777777" w:rsidR="00142C12" w:rsidRDefault="00142C12" w:rsidP="00142C12"/>
    <w:p w14:paraId="403A8C3F" w14:textId="35E2D3ED" w:rsidR="00142C12" w:rsidRDefault="00142C12" w:rsidP="00142C12">
      <w:pPr>
        <w:tabs>
          <w:tab w:val="left" w:pos="4253"/>
        </w:tabs>
      </w:pPr>
      <w:r w:rsidRPr="00FB6245">
        <w:rPr>
          <w:b/>
          <w:bCs/>
        </w:rPr>
        <w:t xml:space="preserve"> sady tonerů + černý</w:t>
      </w:r>
      <w:r>
        <w:tab/>
        <w:t xml:space="preserve"> </w:t>
      </w:r>
      <w:r w:rsidR="007B43C6">
        <w:t>25.000, --</w:t>
      </w:r>
      <w:r>
        <w:tab/>
      </w:r>
      <w:r>
        <w:tab/>
        <w:t>21</w:t>
      </w:r>
      <w:r>
        <w:tab/>
        <w:t xml:space="preserve">2+1 </w:t>
      </w:r>
      <w:r>
        <w:tab/>
        <w:t xml:space="preserve">    </w:t>
      </w:r>
      <w:r w:rsidR="007B43C6">
        <w:t>30.250, -</w:t>
      </w:r>
      <w:r>
        <w:t>-</w:t>
      </w:r>
    </w:p>
    <w:p w14:paraId="2E257A57" w14:textId="77777777" w:rsidR="00142C12" w:rsidRDefault="00142C12" w:rsidP="00142C12">
      <w:pPr>
        <w:tabs>
          <w:tab w:val="center" w:pos="4536"/>
        </w:tabs>
      </w:pPr>
    </w:p>
    <w:p w14:paraId="6DDB5B4F" w14:textId="75B29A22" w:rsidR="00142C12" w:rsidRDefault="00142C12" w:rsidP="00FB6245">
      <w:pPr>
        <w:tabs>
          <w:tab w:val="left" w:pos="4111"/>
          <w:tab w:val="left" w:pos="6379"/>
          <w:tab w:val="left" w:pos="8222"/>
        </w:tabs>
      </w:pPr>
      <w:r w:rsidRPr="00142C12">
        <w:t>TN328K Toner černý</w:t>
      </w:r>
      <w:r>
        <w:tab/>
        <w:t xml:space="preserve">     1.300,--</w:t>
      </w:r>
      <w:r w:rsidR="00FB6245">
        <w:tab/>
        <w:t>21</w:t>
      </w:r>
      <w:r w:rsidR="00FB6245">
        <w:tab/>
        <w:t>1.573,--</w:t>
      </w:r>
    </w:p>
    <w:p w14:paraId="2DE8749D" w14:textId="38A7D4F3" w:rsidR="00142C12" w:rsidRDefault="00142C12" w:rsidP="00FB6245">
      <w:pPr>
        <w:tabs>
          <w:tab w:val="left" w:pos="4395"/>
          <w:tab w:val="left" w:pos="6379"/>
          <w:tab w:val="left" w:pos="8222"/>
        </w:tabs>
      </w:pPr>
      <w:r w:rsidRPr="00142C12">
        <w:t>TN328Y Toner žlutý</w:t>
      </w:r>
      <w:r>
        <w:tab/>
        <w:t>3.500,--</w:t>
      </w:r>
      <w:r w:rsidR="00FB6245">
        <w:tab/>
        <w:t>21</w:t>
      </w:r>
      <w:r w:rsidR="00FB6245">
        <w:tab/>
        <w:t>4.235,--</w:t>
      </w:r>
    </w:p>
    <w:p w14:paraId="2909EDCF" w14:textId="2A51C858" w:rsidR="00142C12" w:rsidRDefault="00142C12" w:rsidP="00FB6245">
      <w:pPr>
        <w:tabs>
          <w:tab w:val="left" w:pos="4536"/>
          <w:tab w:val="center" w:pos="4678"/>
          <w:tab w:val="left" w:pos="8222"/>
        </w:tabs>
      </w:pPr>
      <w:r w:rsidRPr="00142C12">
        <w:t>TN328M Toner purpurový</w:t>
      </w:r>
      <w:r>
        <w:t xml:space="preserve">                              3.500,-- </w:t>
      </w:r>
      <w:r w:rsidR="00FB6245">
        <w:t xml:space="preserve">                   21</w:t>
      </w:r>
      <w:r w:rsidR="00FB6245">
        <w:tab/>
        <w:t>4.235,--</w:t>
      </w:r>
    </w:p>
    <w:p w14:paraId="5A00B9E1" w14:textId="4E7EE02C" w:rsidR="00705ABE" w:rsidRPr="00705ABE" w:rsidRDefault="00142C12" w:rsidP="00FB6245">
      <w:pPr>
        <w:tabs>
          <w:tab w:val="left" w:pos="4395"/>
          <w:tab w:val="left" w:pos="6379"/>
          <w:tab w:val="left" w:pos="8222"/>
        </w:tabs>
        <w:rPr>
          <w:sz w:val="28"/>
          <w:szCs w:val="28"/>
        </w:rPr>
      </w:pPr>
      <w:r w:rsidRPr="00142C12">
        <w:t>TN328C Toner azurový</w:t>
      </w:r>
      <w:r>
        <w:tab/>
        <w:t>3.500,--</w:t>
      </w:r>
      <w:r w:rsidR="00FB6245">
        <w:tab/>
        <w:t>21</w:t>
      </w:r>
      <w:r w:rsidR="00FB6245">
        <w:tab/>
        <w:t>4.235,--</w:t>
      </w:r>
      <w:r w:rsidR="007A5CC1"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 w:rsidR="007A5CC1"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614685B2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FB6245">
        <w:t>69.580,--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 </w:t>
      </w:r>
      <w:r w:rsidR="002E69CF">
        <w:rPr>
          <w:sz w:val="28"/>
          <w:szCs w:val="28"/>
        </w:rPr>
        <w:t xml:space="preserve">   </w:t>
      </w:r>
      <w:r w:rsidR="00FB6245">
        <w:rPr>
          <w:b/>
          <w:sz w:val="28"/>
          <w:szCs w:val="28"/>
        </w:rPr>
        <w:t>84.191,80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25AB872D" w:rsidR="00750B4D" w:rsidRDefault="000A4EB8" w:rsidP="00713ED7">
      <w:pPr>
        <w:tabs>
          <w:tab w:val="left" w:pos="6765"/>
        </w:tabs>
      </w:pPr>
      <w:r>
        <w:tab/>
      </w:r>
      <w:r w:rsidR="002E3282">
        <w:t>xxxxxxxxxxxxxx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12413A03" w14:textId="430D1CCA" w:rsidR="009A5BFC" w:rsidRDefault="002E3282" w:rsidP="000A4EB8">
      <w:r>
        <w:rPr>
          <w:sz w:val="20"/>
          <w:szCs w:val="20"/>
        </w:rPr>
        <w:t xml:space="preserve"> 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8A7A" w14:textId="77777777" w:rsidR="00326A4B" w:rsidRDefault="00326A4B" w:rsidP="009A5BFC">
      <w:r>
        <w:separator/>
      </w:r>
    </w:p>
  </w:endnote>
  <w:endnote w:type="continuationSeparator" w:id="0">
    <w:p w14:paraId="78412726" w14:textId="77777777" w:rsidR="00326A4B" w:rsidRDefault="00326A4B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6309" w14:textId="77777777" w:rsidR="00326A4B" w:rsidRDefault="00326A4B" w:rsidP="009A5BFC">
      <w:r>
        <w:separator/>
      </w:r>
    </w:p>
  </w:footnote>
  <w:footnote w:type="continuationSeparator" w:id="0">
    <w:p w14:paraId="127E7264" w14:textId="77777777" w:rsidR="00326A4B" w:rsidRDefault="00326A4B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92E54"/>
    <w:rsid w:val="000A4EB8"/>
    <w:rsid w:val="000A7A7E"/>
    <w:rsid w:val="000E5D30"/>
    <w:rsid w:val="000F169D"/>
    <w:rsid w:val="000F36A1"/>
    <w:rsid w:val="00122534"/>
    <w:rsid w:val="00142C12"/>
    <w:rsid w:val="00151C54"/>
    <w:rsid w:val="00152628"/>
    <w:rsid w:val="00153125"/>
    <w:rsid w:val="0015551A"/>
    <w:rsid w:val="00157584"/>
    <w:rsid w:val="0020541B"/>
    <w:rsid w:val="00220AFA"/>
    <w:rsid w:val="00225D78"/>
    <w:rsid w:val="002651CC"/>
    <w:rsid w:val="00290310"/>
    <w:rsid w:val="00293C57"/>
    <w:rsid w:val="002C113B"/>
    <w:rsid w:val="002C7AAA"/>
    <w:rsid w:val="002E0BD0"/>
    <w:rsid w:val="002E3282"/>
    <w:rsid w:val="002E69CF"/>
    <w:rsid w:val="002F2C06"/>
    <w:rsid w:val="0030145C"/>
    <w:rsid w:val="0031690F"/>
    <w:rsid w:val="00326A4B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F4222"/>
    <w:rsid w:val="005349B9"/>
    <w:rsid w:val="00547CDC"/>
    <w:rsid w:val="00556C34"/>
    <w:rsid w:val="005620DB"/>
    <w:rsid w:val="005A15C7"/>
    <w:rsid w:val="005C13E8"/>
    <w:rsid w:val="005D6AD4"/>
    <w:rsid w:val="005F5EA0"/>
    <w:rsid w:val="00607FF4"/>
    <w:rsid w:val="00646050"/>
    <w:rsid w:val="00656BCA"/>
    <w:rsid w:val="00660AF9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D9F"/>
    <w:rsid w:val="007A5CC1"/>
    <w:rsid w:val="007B229D"/>
    <w:rsid w:val="007B43C6"/>
    <w:rsid w:val="007C0587"/>
    <w:rsid w:val="007D2B78"/>
    <w:rsid w:val="007E3C23"/>
    <w:rsid w:val="007E604D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E3D53"/>
    <w:rsid w:val="009F23B5"/>
    <w:rsid w:val="00A01EC4"/>
    <w:rsid w:val="00A11D1A"/>
    <w:rsid w:val="00A1204E"/>
    <w:rsid w:val="00A21610"/>
    <w:rsid w:val="00A26A75"/>
    <w:rsid w:val="00A5769E"/>
    <w:rsid w:val="00A6193D"/>
    <w:rsid w:val="00A84628"/>
    <w:rsid w:val="00A962C7"/>
    <w:rsid w:val="00AD5F82"/>
    <w:rsid w:val="00B1415C"/>
    <w:rsid w:val="00B3725E"/>
    <w:rsid w:val="00B41ACE"/>
    <w:rsid w:val="00B47EF7"/>
    <w:rsid w:val="00B84D3D"/>
    <w:rsid w:val="00BD2362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6AA6"/>
    <w:rsid w:val="00D23E6C"/>
    <w:rsid w:val="00D24943"/>
    <w:rsid w:val="00D45A2E"/>
    <w:rsid w:val="00D5354B"/>
    <w:rsid w:val="00D62C2F"/>
    <w:rsid w:val="00D6764D"/>
    <w:rsid w:val="00D8370C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2B61"/>
    <w:rsid w:val="00EF33D2"/>
    <w:rsid w:val="00F0466A"/>
    <w:rsid w:val="00F17F25"/>
    <w:rsid w:val="00F573AB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1653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2023-07-24T08:34:00Z</cp:lastPrinted>
  <dcterms:created xsi:type="dcterms:W3CDTF">2023-07-25T11:37:00Z</dcterms:created>
  <dcterms:modified xsi:type="dcterms:W3CDTF">2023-07-27T08:52:00Z</dcterms:modified>
</cp:coreProperties>
</file>