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AD89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0C86342B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138C1AEF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00F1F6FA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9C987B" w14:textId="0AD1478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3518B0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425818">
        <w:rPr>
          <w:rFonts w:ascii="Arial" w:hAnsi="Arial" w:cs="Arial"/>
          <w:b/>
          <w:i/>
          <w:sz w:val="24"/>
          <w:szCs w:val="24"/>
          <w:u w:val="single"/>
        </w:rPr>
        <w:t>3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3F1260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E00D6F">
        <w:rPr>
          <w:rFonts w:ascii="Arial" w:hAnsi="Arial" w:cs="Arial"/>
          <w:b/>
          <w:i/>
          <w:sz w:val="24"/>
          <w:szCs w:val="24"/>
          <w:u w:val="single"/>
        </w:rPr>
        <w:t>3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5B928159" w14:textId="77777777"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1E791065" w14:textId="77777777"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1958F8B8" w14:textId="77777777" w:rsidR="00683DA4" w:rsidRDefault="00683DA4" w:rsidP="00683DA4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Objednavatel: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teamIT, spol. s.r.o.</w:t>
      </w:r>
    </w:p>
    <w:p w14:paraId="054A6810" w14:textId="77777777" w:rsidR="00683DA4" w:rsidRDefault="00683DA4" w:rsidP="00683DA4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1286F0A7" w14:textId="77777777" w:rsidR="00683DA4" w:rsidRPr="00241484" w:rsidRDefault="00683DA4" w:rsidP="00683DA4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 w:rsidRPr="00241484">
        <w:rPr>
          <w:rFonts w:ascii="Arial" w:hAnsi="Arial" w:cs="Arial"/>
          <w:i/>
          <w:iCs/>
          <w:sz w:val="24"/>
          <w:szCs w:val="24"/>
        </w:rPr>
        <w:t xml:space="preserve">Antala Staška 38, 140 00  Praha 4,  </w:t>
      </w:r>
    </w:p>
    <w:p w14:paraId="5DCAEB0B" w14:textId="77777777" w:rsidR="00683DA4" w:rsidRDefault="00683DA4" w:rsidP="00683DA4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4CA7DD90" w14:textId="77777777" w:rsidR="00683DA4" w:rsidRDefault="00683DA4" w:rsidP="00683DA4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IČO</w:t>
      </w:r>
      <w:r w:rsidRPr="00183FF3">
        <w:rPr>
          <w:rFonts w:ascii="Arial" w:hAnsi="Arial" w:cs="Arial"/>
          <w:b w:val="0"/>
          <w:sz w:val="24"/>
        </w:rPr>
        <w:t>:</w:t>
      </w:r>
      <w:r w:rsidRPr="00241484">
        <w:rPr>
          <w:rFonts w:ascii="Arial" w:hAnsi="Arial" w:cs="Arial"/>
          <w:i/>
          <w:iCs/>
          <w:sz w:val="24"/>
          <w:szCs w:val="24"/>
        </w:rPr>
        <w:t xml:space="preserve"> 27257711</w:t>
      </w:r>
      <w:r>
        <w:rPr>
          <w:rFonts w:ascii="Arial" w:hAnsi="Arial" w:cs="Arial"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DIČ: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>CZ</w:t>
      </w:r>
      <w:r w:rsidRPr="00241484">
        <w:rPr>
          <w:rFonts w:ascii="Arial" w:hAnsi="Arial" w:cs="Arial"/>
          <w:i/>
          <w:iCs/>
          <w:sz w:val="24"/>
          <w:szCs w:val="24"/>
        </w:rPr>
        <w:t>27257711</w:t>
      </w:r>
    </w:p>
    <w:p w14:paraId="5EEBAB9C" w14:textId="77777777" w:rsidR="00683DA4" w:rsidRDefault="00683DA4" w:rsidP="00683DA4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122378C2" w14:textId="65B2FCB1" w:rsidR="00683DA4" w:rsidRPr="00813D21" w:rsidRDefault="00683DA4" w:rsidP="00683DA4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i/>
          <w:iCs/>
          <w:sz w:val="24"/>
          <w:szCs w:val="24"/>
        </w:rPr>
      </w:pPr>
      <w:r w:rsidRPr="00183FF3"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r w:rsidR="0018465F">
        <w:rPr>
          <w:rFonts w:ascii="Arial" w:hAnsi="Arial" w:cs="Arial"/>
          <w:bCs/>
          <w:i/>
          <w:iCs/>
          <w:sz w:val="24"/>
        </w:rPr>
        <w:t>xxxxx</w:t>
      </w:r>
      <w:r>
        <w:rPr>
          <w:rFonts w:ascii="Arial" w:hAnsi="Arial" w:cs="Arial"/>
          <w:bCs/>
          <w:i/>
          <w:iCs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r w:rsidR="0018465F">
        <w:rPr>
          <w:rFonts w:ascii="Arial" w:hAnsi="Arial" w:cs="Arial"/>
          <w:i/>
          <w:iCs/>
          <w:sz w:val="24"/>
          <w:szCs w:val="24"/>
          <w:lang w:val="pl-PL"/>
        </w:rPr>
        <w:t>xxxxx</w:t>
      </w:r>
    </w:p>
    <w:p w14:paraId="75DC7254" w14:textId="77777777" w:rsidR="00683DA4" w:rsidRPr="00AF573E" w:rsidRDefault="00683DA4" w:rsidP="00683DA4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251B0823" w14:textId="7482C157" w:rsidR="00683DA4" w:rsidRDefault="00683DA4" w:rsidP="00683DA4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iCs/>
          <w:sz w:val="24"/>
        </w:rPr>
        <w:t>e-mail:</w:t>
      </w:r>
      <w:r>
        <w:rPr>
          <w:rFonts w:ascii="Arial" w:hAnsi="Arial" w:cs="Arial"/>
          <w:iCs/>
          <w:sz w:val="24"/>
        </w:rPr>
        <w:t xml:space="preserve"> </w:t>
      </w:r>
      <w:hyperlink r:id="rId6" w:history="1">
        <w:r w:rsidR="0018465F">
          <w:rPr>
            <w:rStyle w:val="Hypertextovodkaz"/>
            <w:rFonts w:ascii="Arial" w:hAnsi="Arial" w:cs="Arial"/>
            <w:i/>
            <w:iCs/>
            <w:color w:val="auto"/>
            <w:sz w:val="24"/>
          </w:rPr>
          <w:t>xxxxx</w:t>
        </w:r>
      </w:hyperlink>
    </w:p>
    <w:p w14:paraId="1913F7DD" w14:textId="77777777" w:rsidR="00683DA4" w:rsidRDefault="00683DA4" w:rsidP="00683DA4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</w:rPr>
      </w:pPr>
    </w:p>
    <w:p w14:paraId="2E18A843" w14:textId="58FA0076" w:rsidR="00683DA4" w:rsidRDefault="00683DA4" w:rsidP="00683DA4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 xml:space="preserve">„ŠVESTKA“  </w:t>
      </w:r>
    </w:p>
    <w:p w14:paraId="02FBD70E" w14:textId="77777777" w:rsidR="00683DA4" w:rsidRDefault="00683DA4" w:rsidP="00683DA4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1275D6DB" w14:textId="5D796F0F" w:rsidR="00683DA4" w:rsidRDefault="00683DA4" w:rsidP="00683DA4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83FF3">
        <w:rPr>
          <w:rFonts w:ascii="Arial" w:hAnsi="Arial" w:cs="Arial"/>
          <w:sz w:val="24"/>
        </w:rPr>
        <w:t>Datum akce: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5. 10. 2023</w:t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 w:rsidRPr="00183FF3">
        <w:rPr>
          <w:rFonts w:ascii="Arial" w:hAnsi="Arial" w:cs="Arial"/>
          <w:sz w:val="24"/>
        </w:rPr>
        <w:t>Začátek představení: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19:00 hod.</w:t>
      </w:r>
    </w:p>
    <w:p w14:paraId="6EA156A1" w14:textId="2C88DB7C" w:rsidR="002344BA" w:rsidRDefault="002344BA" w:rsidP="00240D6B">
      <w:pPr>
        <w:spacing w:after="0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3893287B" w14:textId="77777777" w:rsidR="00240D6B" w:rsidRDefault="00240D6B" w:rsidP="00240D6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E8548A9" w14:textId="77777777" w:rsid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14:paraId="03432AB7" w14:textId="77777777" w:rsidR="00240D6B" w:rsidRPr="002344BA" w:rsidRDefault="00240D6B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A416412" w14:textId="49B7BC25" w:rsidR="002344BA" w:rsidRPr="00CF25E9" w:rsidRDefault="002344BA" w:rsidP="002344BA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CF25E9">
        <w:rPr>
          <w:rFonts w:ascii="Arial" w:hAnsi="Arial" w:cs="Arial"/>
          <w:i/>
          <w:iCs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28B9A9A4" w14:textId="77777777" w:rsidR="00CF25E9" w:rsidRPr="002344BA" w:rsidRDefault="00CF25E9" w:rsidP="002344BA">
      <w:pPr>
        <w:spacing w:after="0"/>
        <w:rPr>
          <w:rFonts w:ascii="Arial" w:hAnsi="Arial" w:cs="Arial"/>
          <w:sz w:val="20"/>
          <w:szCs w:val="20"/>
        </w:rPr>
      </w:pPr>
    </w:p>
    <w:p w14:paraId="59A8D6DC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066A1A56" w14:textId="77777777" w:rsidR="00E70B32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</w:p>
    <w:p w14:paraId="6AF43BF7" w14:textId="77777777" w:rsidR="00240D6B" w:rsidRPr="00240D6B" w:rsidRDefault="00240D6B" w:rsidP="00240D6B">
      <w:pPr>
        <w:rPr>
          <w:lang w:eastAsia="cs-CZ"/>
        </w:rPr>
      </w:pPr>
    </w:p>
    <w:p w14:paraId="627AE22D" w14:textId="0720CB06" w:rsidR="00B02547" w:rsidRDefault="00B02547" w:rsidP="00B02547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B02547">
        <w:rPr>
          <w:rFonts w:ascii="Arial" w:hAnsi="Arial" w:cs="Arial"/>
          <w:i/>
          <w:iCs/>
          <w:sz w:val="20"/>
          <w:szCs w:val="20"/>
        </w:rPr>
        <w:t>Objednavatel je na akci povinen zajistit dodržování epidemiologických opatření, vydaných vládou ČR.</w:t>
      </w:r>
    </w:p>
    <w:p w14:paraId="10195F07" w14:textId="77777777" w:rsidR="00E70B32" w:rsidRPr="00B02547" w:rsidRDefault="00E70B32" w:rsidP="00B02547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73CE8C93" w14:textId="77777777" w:rsidR="00E70B32" w:rsidRDefault="00E70B32" w:rsidP="00E70B32">
      <w:pPr>
        <w:spacing w:after="0"/>
        <w:rPr>
          <w:rFonts w:ascii="Arial" w:hAnsi="Arial" w:cs="Arial"/>
          <w:i/>
          <w:sz w:val="20"/>
          <w:szCs w:val="20"/>
        </w:rPr>
      </w:pPr>
      <w:r w:rsidRPr="00862A7A">
        <w:rPr>
          <w:rFonts w:ascii="Arial" w:hAnsi="Arial" w:cs="Arial"/>
          <w:i/>
          <w:sz w:val="20"/>
          <w:szCs w:val="20"/>
        </w:rPr>
        <w:t xml:space="preserve">Termín a způsob převzetí vstupenek: </w:t>
      </w:r>
    </w:p>
    <w:p w14:paraId="74713A50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1D0A846" w14:textId="5F8EAE96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E00D6F">
        <w:rPr>
          <w:rFonts w:ascii="Arial" w:hAnsi="Arial" w:cs="Arial"/>
          <w:bCs/>
          <w:i/>
          <w:sz w:val="24"/>
          <w:szCs w:val="24"/>
        </w:rPr>
        <w:t>95</w:t>
      </w:r>
      <w:r w:rsidR="00696D86">
        <w:rPr>
          <w:rFonts w:ascii="Arial" w:hAnsi="Arial" w:cs="Arial"/>
          <w:bCs/>
          <w:i/>
          <w:sz w:val="24"/>
          <w:szCs w:val="24"/>
        </w:rPr>
        <w:t>.</w:t>
      </w:r>
      <w:r w:rsidR="00E00D6F">
        <w:rPr>
          <w:rFonts w:ascii="Arial" w:hAnsi="Arial" w:cs="Arial"/>
          <w:bCs/>
          <w:i/>
          <w:sz w:val="24"/>
          <w:szCs w:val="24"/>
        </w:rPr>
        <w:t>0</w:t>
      </w:r>
      <w:r w:rsidR="00696D86">
        <w:rPr>
          <w:rFonts w:ascii="Arial" w:hAnsi="Arial" w:cs="Arial"/>
          <w:bCs/>
          <w:i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E00D6F">
        <w:rPr>
          <w:rFonts w:ascii="Arial" w:hAnsi="Arial" w:cs="Arial"/>
          <w:bCs/>
          <w:i/>
          <w:sz w:val="24"/>
          <w:szCs w:val="24"/>
        </w:rPr>
        <w:t>95</w:t>
      </w:r>
      <w:r w:rsidR="00696D86">
        <w:rPr>
          <w:rFonts w:ascii="Arial" w:hAnsi="Arial" w:cs="Arial"/>
          <w:bCs/>
          <w:i/>
          <w:sz w:val="24"/>
          <w:szCs w:val="24"/>
        </w:rPr>
        <w:t>.</w:t>
      </w:r>
      <w:r w:rsidR="00E00D6F">
        <w:rPr>
          <w:rFonts w:ascii="Arial" w:hAnsi="Arial" w:cs="Arial"/>
          <w:bCs/>
          <w:i/>
          <w:sz w:val="24"/>
          <w:szCs w:val="24"/>
        </w:rPr>
        <w:t>0</w:t>
      </w:r>
      <w:r w:rsidR="00696D86">
        <w:rPr>
          <w:rFonts w:ascii="Arial" w:hAnsi="Arial" w:cs="Arial"/>
          <w:bCs/>
          <w:i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14:paraId="6CD482DB" w14:textId="6A7F537F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</w:t>
      </w:r>
      <w:r w:rsidR="00E00D6F">
        <w:rPr>
          <w:rFonts w:ascii="Arial" w:hAnsi="Arial" w:cs="Arial"/>
          <w:bCs/>
          <w:i/>
          <w:sz w:val="24"/>
          <w:szCs w:val="24"/>
        </w:rPr>
        <w:t>190</w:t>
      </w:r>
      <w:r w:rsidRPr="002344BA">
        <w:rPr>
          <w:rFonts w:ascii="Arial" w:hAnsi="Arial" w:cs="Arial"/>
          <w:bCs/>
          <w:i/>
          <w:sz w:val="24"/>
          <w:szCs w:val="24"/>
        </w:rPr>
        <w:t>.000,-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AD0E76" w14:textId="77777777"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1D1084EF" w14:textId="64FAD577" w:rsidR="002344BA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14:paraId="05DC2B92" w14:textId="77777777" w:rsidR="00B63F14" w:rsidRPr="002344BA" w:rsidRDefault="00B63F14" w:rsidP="002344BA">
      <w:pPr>
        <w:spacing w:after="0"/>
        <w:rPr>
          <w:rFonts w:ascii="Arial" w:hAnsi="Arial" w:cs="Arial"/>
          <w:bCs/>
          <w:sz w:val="20"/>
          <w:szCs w:val="20"/>
        </w:rPr>
      </w:pPr>
    </w:p>
    <w:p w14:paraId="44CFB4CD" w14:textId="1974416A" w:rsidR="00B63F14" w:rsidRPr="00DD60A0" w:rsidRDefault="00B63F14" w:rsidP="00B63F14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DD60A0">
        <w:rPr>
          <w:rFonts w:ascii="Arial" w:hAnsi="Arial" w:cs="Arial"/>
          <w:sz w:val="16"/>
          <w:szCs w:val="16"/>
          <w:lang w:eastAsia="cs-CZ"/>
        </w:rPr>
        <w:t xml:space="preserve">Přijetím této smlouvy dodavatel výslovně souhlasí s tím, že celý text této smlouvy a veškeré skutečnosti v ní uvedené mohou být ze strany Městské části Praha 3 zveřejněny, a to včetně výše ceny, způsobu, místa a času plnění předmětu </w:t>
      </w:r>
      <w:r w:rsidR="00DB0A7E">
        <w:rPr>
          <w:rFonts w:ascii="Arial" w:hAnsi="Arial" w:cs="Arial"/>
          <w:sz w:val="16"/>
          <w:szCs w:val="16"/>
          <w:lang w:eastAsia="cs-CZ"/>
        </w:rPr>
        <w:t>smlouvy</w:t>
      </w:r>
      <w:r w:rsidRPr="00DD60A0">
        <w:rPr>
          <w:rFonts w:ascii="Arial" w:hAnsi="Arial" w:cs="Arial"/>
          <w:sz w:val="16"/>
          <w:szCs w:val="16"/>
          <w:lang w:eastAsia="cs-CZ"/>
        </w:rPr>
        <w:t>.</w:t>
      </w:r>
    </w:p>
    <w:p w14:paraId="30797F9A" w14:textId="77777777" w:rsidR="002344BA" w:rsidRPr="002344BA" w:rsidRDefault="002344B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14:paraId="4020F762" w14:textId="77777777" w:rsidR="002344BA" w:rsidRPr="002344BA" w:rsidRDefault="002344BA" w:rsidP="00AB43FE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4BBF4C88" w14:textId="77777777" w:rsidR="002344BA" w:rsidRPr="002344BA" w:rsidRDefault="002344BA" w:rsidP="00AB43FE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04E7E6C2" w14:textId="77777777" w:rsidR="002344BA" w:rsidRPr="002344BA" w:rsidRDefault="002344BA" w:rsidP="00AB43FE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4F8C62CA" w14:textId="730338C1" w:rsidR="002344BA" w:rsidRPr="002344BA" w:rsidRDefault="002344BA" w:rsidP="00AB43FE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Dojde-li k odstoupeni od smlouvy ze strany divadla dříve než 28 dní před konáním akce, není možné účtovat žádné náhrady, po uplynutí 28 dní uhradí divadlo objednavateli, jen prokazatelně vzniklé škody vypl</w:t>
      </w:r>
      <w:r w:rsidR="00AF1788">
        <w:rPr>
          <w:rFonts w:ascii="Arial" w:hAnsi="Arial" w:cs="Arial"/>
          <w:bCs/>
          <w:sz w:val="20"/>
          <w:szCs w:val="20"/>
        </w:rPr>
        <w:t>ý</w:t>
      </w:r>
      <w:r w:rsidRPr="002344BA">
        <w:rPr>
          <w:rFonts w:ascii="Arial" w:hAnsi="Arial" w:cs="Arial"/>
          <w:bCs/>
          <w:sz w:val="20"/>
          <w:szCs w:val="20"/>
        </w:rPr>
        <w:t xml:space="preserve">vající z neuskutečnění akce. </w:t>
      </w:r>
    </w:p>
    <w:p w14:paraId="57B6AFB4" w14:textId="77777777" w:rsidR="002344BA" w:rsidRPr="002344BA" w:rsidRDefault="002344BA" w:rsidP="00AB43FE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167F81CE" w14:textId="541475F3" w:rsidR="002344BA" w:rsidRPr="002344BA" w:rsidRDefault="002344BA" w:rsidP="00AB43FE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  <w:r w:rsidR="00AB43FE">
        <w:rPr>
          <w:rFonts w:ascii="Arial" w:hAnsi="Arial" w:cs="Arial"/>
          <w:bCs/>
          <w:sz w:val="20"/>
          <w:szCs w:val="20"/>
        </w:rPr>
        <w:t xml:space="preserve"> V tomto případě se vždy prvotně řeší náhradní termín pro plnění smlouvy.</w:t>
      </w:r>
    </w:p>
    <w:p w14:paraId="34A38784" w14:textId="4C6D6725" w:rsidR="002344BA" w:rsidRPr="002344BA" w:rsidRDefault="002344BA" w:rsidP="00AB43FE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nebude-li domluveno jinak.</w:t>
      </w:r>
    </w:p>
    <w:p w14:paraId="009297F7" w14:textId="642ADFF6" w:rsidR="002344BA" w:rsidRPr="002344BA" w:rsidRDefault="002344BA" w:rsidP="00AB43FE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a resp</w:t>
      </w:r>
      <w:r w:rsidR="00AF1788">
        <w:rPr>
          <w:rFonts w:ascii="Arial" w:hAnsi="Arial" w:cs="Arial"/>
          <w:bCs/>
          <w:sz w:val="20"/>
          <w:szCs w:val="20"/>
        </w:rPr>
        <w:t xml:space="preserve">ektovat </w:t>
      </w:r>
      <w:r w:rsidRPr="002344BA">
        <w:rPr>
          <w:rFonts w:ascii="Arial" w:hAnsi="Arial" w:cs="Arial"/>
          <w:bCs/>
          <w:sz w:val="20"/>
          <w:szCs w:val="20"/>
        </w:rPr>
        <w:t xml:space="preserve">veškerá opatření vydaná </w:t>
      </w:r>
      <w:r w:rsidR="00AF1788">
        <w:rPr>
          <w:rFonts w:ascii="Arial" w:hAnsi="Arial" w:cs="Arial"/>
          <w:bCs/>
          <w:sz w:val="20"/>
          <w:szCs w:val="20"/>
        </w:rPr>
        <w:t xml:space="preserve">kanceláří </w:t>
      </w:r>
      <w:r w:rsidRPr="002344BA">
        <w:rPr>
          <w:rFonts w:ascii="Arial" w:hAnsi="Arial" w:cs="Arial"/>
          <w:bCs/>
          <w:sz w:val="20"/>
          <w:szCs w:val="20"/>
        </w:rPr>
        <w:t>divadlem p</w:t>
      </w:r>
      <w:r w:rsidR="00AF1788">
        <w:rPr>
          <w:rFonts w:ascii="Arial" w:hAnsi="Arial" w:cs="Arial"/>
          <w:bCs/>
          <w:sz w:val="20"/>
          <w:szCs w:val="20"/>
        </w:rPr>
        <w:t>ři</w:t>
      </w:r>
      <w:r w:rsidRPr="002344BA">
        <w:rPr>
          <w:rFonts w:ascii="Arial" w:hAnsi="Arial" w:cs="Arial"/>
          <w:bCs/>
          <w:sz w:val="20"/>
          <w:szCs w:val="20"/>
        </w:rPr>
        <w:t xml:space="preserve"> jeho akci.</w:t>
      </w:r>
    </w:p>
    <w:p w14:paraId="12DC9D60" w14:textId="77777777" w:rsidR="002344BA" w:rsidRDefault="002344BA" w:rsidP="00AB43FE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348E19A9" w14:textId="77777777" w:rsidR="003F1260" w:rsidRPr="002344BA" w:rsidRDefault="003F1260" w:rsidP="00AB43FE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4A7B26B2" w14:textId="77777777" w:rsidR="002344BA" w:rsidRPr="002344BA" w:rsidRDefault="002344BA" w:rsidP="00AB43FE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718868FE" w14:textId="77777777" w:rsidR="002344BA" w:rsidRPr="002344BA" w:rsidRDefault="002344BA" w:rsidP="00AB43FE">
      <w:pPr>
        <w:pStyle w:val="Zkladntext2"/>
        <w:widowControl w:val="0"/>
        <w:spacing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1930D734" w14:textId="77777777" w:rsidR="002344BA" w:rsidRPr="002344BA" w:rsidRDefault="002344BA" w:rsidP="00AB43FE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01BCB458" w14:textId="77777777" w:rsidR="002344BA" w:rsidRPr="002344BA" w:rsidRDefault="002344BA" w:rsidP="00AB43FE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3F5F4E43" w14:textId="77777777" w:rsidR="002344BA" w:rsidRPr="002344BA" w:rsidRDefault="002344BA" w:rsidP="00AB43FE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464A4652" w14:textId="77777777" w:rsidR="002344BA" w:rsidRPr="002344BA" w:rsidRDefault="002344BA" w:rsidP="00AB43FE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2A788A70" w14:textId="77777777" w:rsidR="002344BA" w:rsidRPr="002344BA" w:rsidRDefault="002344BA" w:rsidP="00AB43FE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6D63AB93" w14:textId="77777777" w:rsidR="002344BA" w:rsidRPr="002344BA" w:rsidRDefault="002344BA" w:rsidP="00AB43FE">
      <w:pPr>
        <w:pStyle w:val="Zkladntext2"/>
        <w:widowControl w:val="0"/>
        <w:spacing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23BA0BC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3362C85B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Razítko a podpis divadla:</w:t>
      </w:r>
      <w:r w:rsidRPr="002344BA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14:paraId="6FAD1695" w14:textId="77777777"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7"/>
      <w:footerReference w:type="default" r:id="rId8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798D7" w14:textId="77777777" w:rsidR="008D651F" w:rsidRDefault="008D651F" w:rsidP="002D33C0">
      <w:pPr>
        <w:spacing w:after="0" w:line="240" w:lineRule="auto"/>
      </w:pPr>
      <w:r>
        <w:separator/>
      </w:r>
    </w:p>
  </w:endnote>
  <w:endnote w:type="continuationSeparator" w:id="0">
    <w:p w14:paraId="64C6C82A" w14:textId="77777777" w:rsidR="008D651F" w:rsidRDefault="008D651F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B3C4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8914A9" wp14:editId="69EA62B2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652F4D4D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62B580C7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B1994" w14:textId="77777777" w:rsidR="008D651F" w:rsidRDefault="008D651F" w:rsidP="002D33C0">
      <w:pPr>
        <w:spacing w:after="0" w:line="240" w:lineRule="auto"/>
      </w:pPr>
      <w:r>
        <w:separator/>
      </w:r>
    </w:p>
  </w:footnote>
  <w:footnote w:type="continuationSeparator" w:id="0">
    <w:p w14:paraId="2F5FFCD7" w14:textId="77777777" w:rsidR="008D651F" w:rsidRDefault="008D651F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071B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C0ECFD" wp14:editId="1E5095A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756B6"/>
    <w:rsid w:val="000960CE"/>
    <w:rsid w:val="000B4FED"/>
    <w:rsid w:val="000C52DA"/>
    <w:rsid w:val="00183FF3"/>
    <w:rsid w:val="0018465F"/>
    <w:rsid w:val="001C6FAE"/>
    <w:rsid w:val="002145A4"/>
    <w:rsid w:val="002344BA"/>
    <w:rsid w:val="00240D6B"/>
    <w:rsid w:val="002D33C0"/>
    <w:rsid w:val="003279F4"/>
    <w:rsid w:val="003518B0"/>
    <w:rsid w:val="0037109E"/>
    <w:rsid w:val="00374934"/>
    <w:rsid w:val="003902FF"/>
    <w:rsid w:val="003F1260"/>
    <w:rsid w:val="00402B16"/>
    <w:rsid w:val="00425818"/>
    <w:rsid w:val="004E125B"/>
    <w:rsid w:val="004F5B82"/>
    <w:rsid w:val="00515C87"/>
    <w:rsid w:val="005221D3"/>
    <w:rsid w:val="005A7FE9"/>
    <w:rsid w:val="005D7413"/>
    <w:rsid w:val="00607F40"/>
    <w:rsid w:val="00625C79"/>
    <w:rsid w:val="00671AB2"/>
    <w:rsid w:val="00671E9E"/>
    <w:rsid w:val="00683DA4"/>
    <w:rsid w:val="00696D86"/>
    <w:rsid w:val="006D0BD5"/>
    <w:rsid w:val="006E1B97"/>
    <w:rsid w:val="007123E2"/>
    <w:rsid w:val="007819DA"/>
    <w:rsid w:val="00791AC4"/>
    <w:rsid w:val="007A6D1C"/>
    <w:rsid w:val="00807EC7"/>
    <w:rsid w:val="00846CC7"/>
    <w:rsid w:val="00862A7A"/>
    <w:rsid w:val="00873AF5"/>
    <w:rsid w:val="008D651F"/>
    <w:rsid w:val="00973198"/>
    <w:rsid w:val="00A12A38"/>
    <w:rsid w:val="00A27B11"/>
    <w:rsid w:val="00A70B70"/>
    <w:rsid w:val="00AB43FE"/>
    <w:rsid w:val="00AB607F"/>
    <w:rsid w:val="00AF1788"/>
    <w:rsid w:val="00AF6DB6"/>
    <w:rsid w:val="00B02547"/>
    <w:rsid w:val="00B63F14"/>
    <w:rsid w:val="00B871D0"/>
    <w:rsid w:val="00BB2511"/>
    <w:rsid w:val="00C110D4"/>
    <w:rsid w:val="00CF25E9"/>
    <w:rsid w:val="00D84FA3"/>
    <w:rsid w:val="00D85209"/>
    <w:rsid w:val="00DB0A7E"/>
    <w:rsid w:val="00DC2538"/>
    <w:rsid w:val="00E00D6F"/>
    <w:rsid w:val="00E61CE6"/>
    <w:rsid w:val="00E70B32"/>
    <w:rsid w:val="00E82287"/>
    <w:rsid w:val="00E9510F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88232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nda.tyrychtrova@teami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2</TotalTime>
  <Pages>1</Pages>
  <Words>630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4340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6</cp:revision>
  <cp:lastPrinted>2019-11-20T11:44:00Z</cp:lastPrinted>
  <dcterms:created xsi:type="dcterms:W3CDTF">2023-05-11T10:05:00Z</dcterms:created>
  <dcterms:modified xsi:type="dcterms:W3CDTF">2023-07-26T13:56:00Z</dcterms:modified>
</cp:coreProperties>
</file>